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0AB21" w14:textId="77777777" w:rsidR="008255DB" w:rsidRDefault="008255DB" w:rsidP="008255DB">
      <w:pPr>
        <w:widowControl/>
        <w:shd w:val="clear" w:color="auto" w:fill="FFFFFF"/>
        <w:snapToGrid w:val="0"/>
        <w:jc w:val="center"/>
        <w:rPr>
          <w:rFonts w:asciiTheme="majorEastAsia" w:eastAsiaTheme="majorEastAsia" w:hAnsiTheme="majorEastAsia"/>
          <w:b/>
          <w:sz w:val="36"/>
          <w:szCs w:val="36"/>
          <w:u w:val="single"/>
        </w:rPr>
      </w:pPr>
    </w:p>
    <w:p w14:paraId="5CD1CD74" w14:textId="10C2DC6D" w:rsidR="00433476" w:rsidRDefault="008255DB" w:rsidP="008255DB">
      <w:pPr>
        <w:widowControl/>
        <w:shd w:val="clear" w:color="auto" w:fill="FFFFFF"/>
        <w:snapToGrid w:val="0"/>
        <w:jc w:val="center"/>
        <w:rPr>
          <w:rFonts w:ascii="宋体" w:hAnsi="宋体" w:cs="宋体"/>
          <w:b/>
          <w:bCs/>
          <w:kern w:val="0"/>
          <w:sz w:val="36"/>
          <w:szCs w:val="36"/>
        </w:rPr>
      </w:pPr>
      <w:r w:rsidRPr="008255DB">
        <w:rPr>
          <w:rFonts w:asciiTheme="majorEastAsia" w:eastAsiaTheme="majorEastAsia" w:hAnsiTheme="majorEastAsia" w:hint="eastAsia"/>
          <w:b/>
          <w:sz w:val="36"/>
          <w:szCs w:val="36"/>
          <w:u w:val="single"/>
        </w:rPr>
        <w:t>蒙牛乳业（眉山）有限公司</w:t>
      </w:r>
      <w:bookmarkStart w:id="0" w:name="_Hlk67064512"/>
      <w:r w:rsidRPr="008255DB">
        <w:rPr>
          <w:rFonts w:asciiTheme="majorEastAsia" w:eastAsiaTheme="majorEastAsia" w:hAnsiTheme="majorEastAsia" w:hint="eastAsia"/>
          <w:b/>
          <w:sz w:val="36"/>
          <w:szCs w:val="36"/>
          <w:u w:val="single"/>
        </w:rPr>
        <w:t>实验室玻璃器皿及耗材采购</w:t>
      </w:r>
      <w:bookmarkEnd w:id="0"/>
      <w:r w:rsidR="005C06DB" w:rsidRPr="008255DB">
        <w:rPr>
          <w:rFonts w:asciiTheme="majorEastAsia" w:eastAsiaTheme="majorEastAsia" w:hAnsiTheme="majorEastAsia" w:cs="宋体" w:hint="eastAsia"/>
          <w:b/>
          <w:bCs/>
          <w:kern w:val="0"/>
          <w:sz w:val="36"/>
          <w:szCs w:val="36"/>
        </w:rPr>
        <w:t>项目</w:t>
      </w:r>
      <w:r w:rsidR="005C06DB">
        <w:rPr>
          <w:rFonts w:ascii="宋体" w:hAnsi="宋体" w:cs="宋体" w:hint="eastAsia"/>
          <w:b/>
          <w:bCs/>
          <w:kern w:val="0"/>
          <w:sz w:val="36"/>
          <w:szCs w:val="36"/>
        </w:rPr>
        <w:t>竞争性谈判公告</w:t>
      </w:r>
      <w:r w:rsidR="00E320D7">
        <w:rPr>
          <w:rFonts w:ascii="宋体" w:hAnsi="宋体" w:cs="宋体" w:hint="eastAsia"/>
          <w:b/>
          <w:bCs/>
          <w:kern w:val="0"/>
          <w:sz w:val="36"/>
          <w:szCs w:val="36"/>
        </w:rPr>
        <w:t>（二次公告）</w:t>
      </w:r>
    </w:p>
    <w:p w14:paraId="77C3CB61" w14:textId="77777777" w:rsidR="00EF0E25" w:rsidRPr="008255DB" w:rsidRDefault="00EF0E25">
      <w:pPr>
        <w:widowControl/>
        <w:shd w:val="clear" w:color="auto" w:fill="FFFFFF"/>
        <w:snapToGrid w:val="0"/>
        <w:jc w:val="center"/>
        <w:rPr>
          <w:rFonts w:ascii="宋体" w:hAnsi="宋体" w:cs="宋体"/>
          <w:b/>
          <w:bCs/>
          <w:kern w:val="0"/>
          <w:sz w:val="10"/>
          <w:szCs w:val="10"/>
        </w:rPr>
      </w:pPr>
    </w:p>
    <w:p w14:paraId="2D5E4C30" w14:textId="77777777"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14:paraId="159DA256" w14:textId="77777777" w:rsidR="00433476" w:rsidRPr="00582DCB" w:rsidRDefault="006052F3" w:rsidP="009C0338">
      <w:pPr>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蒙牛乳业（眉山）</w:t>
      </w:r>
      <w:r w:rsidR="005C06DB" w:rsidRPr="00582DCB">
        <w:rPr>
          <w:rFonts w:ascii="仿宋_GB2312" w:eastAsia="仿宋_GB2312" w:hAnsi="宋体" w:hint="eastAsia"/>
          <w:sz w:val="30"/>
          <w:szCs w:val="30"/>
        </w:rPr>
        <w:t>有限公司</w:t>
      </w:r>
      <w:r w:rsidRPr="00BE016C">
        <w:rPr>
          <w:rFonts w:ascii="仿宋_GB2312" w:eastAsia="仿宋_GB2312" w:hAnsi="宋体" w:hint="eastAsia"/>
          <w:bCs/>
          <w:iCs/>
          <w:sz w:val="30"/>
          <w:szCs w:val="30"/>
          <w:u w:val="single"/>
        </w:rPr>
        <w:t>检验管理处</w:t>
      </w:r>
      <w:r w:rsidR="005C06DB" w:rsidRPr="00582DCB">
        <w:rPr>
          <w:rFonts w:ascii="仿宋_GB2312" w:eastAsia="仿宋_GB2312" w:hAnsi="宋体" w:hint="eastAsia"/>
          <w:sz w:val="30"/>
          <w:szCs w:val="30"/>
        </w:rPr>
        <w:t>就</w:t>
      </w:r>
      <w:r w:rsidR="005C06DB" w:rsidRPr="00582DCB">
        <w:rPr>
          <w:rFonts w:ascii="仿宋_GB2312" w:eastAsia="仿宋_GB2312" w:hAnsi="宋体" w:hint="eastAsia"/>
          <w:sz w:val="30"/>
          <w:szCs w:val="30"/>
          <w:u w:val="single"/>
        </w:rPr>
        <w:t xml:space="preserve"> </w:t>
      </w:r>
      <w:r w:rsidRPr="006052F3">
        <w:rPr>
          <w:rFonts w:ascii="仿宋_GB2312" w:eastAsia="仿宋_GB2312" w:hAnsi="宋体" w:hint="eastAsia"/>
          <w:sz w:val="30"/>
          <w:szCs w:val="30"/>
          <w:u w:val="single"/>
        </w:rPr>
        <w:t>实验室玻璃器皿及耗材采购</w:t>
      </w:r>
      <w:r w:rsidR="005C06DB" w:rsidRPr="00582DCB">
        <w:rPr>
          <w:rFonts w:ascii="仿宋_GB2312" w:eastAsia="仿宋_GB2312" w:hAnsi="宋体" w:hint="eastAsia"/>
          <w:sz w:val="30"/>
          <w:szCs w:val="30"/>
        </w:rPr>
        <w:t>项目进行公开竞争性谈判, 欢迎符合资格条件的供应商参加。</w:t>
      </w:r>
    </w:p>
    <w:p w14:paraId="640B904E" w14:textId="77777777" w:rsidR="006B0F35" w:rsidRPr="006B0F35" w:rsidRDefault="005C06DB">
      <w:pPr>
        <w:ind w:firstLineChars="200" w:firstLine="602"/>
        <w:rPr>
          <w:rFonts w:ascii="仿宋_GB2312" w:eastAsia="仿宋_GB2312" w:hAnsi="宋体"/>
          <w:sz w:val="30"/>
          <w:szCs w:val="30"/>
        </w:rPr>
      </w:pPr>
      <w:r w:rsidRPr="006B0F35">
        <w:rPr>
          <w:rFonts w:ascii="仿宋_GB2312" w:eastAsia="仿宋_GB2312" w:hAnsi="宋体" w:hint="eastAsia"/>
          <w:b/>
          <w:sz w:val="30"/>
          <w:szCs w:val="30"/>
        </w:rPr>
        <w:t>一、项目编号：</w:t>
      </w:r>
      <w:r w:rsidR="006B0F35" w:rsidRPr="006B0F35">
        <w:rPr>
          <w:rFonts w:ascii="仿宋_GB2312" w:eastAsia="仿宋_GB2312" w:hAnsi="宋体"/>
          <w:sz w:val="30"/>
          <w:szCs w:val="30"/>
        </w:rPr>
        <w:t>DWSCMS2021016</w:t>
      </w:r>
    </w:p>
    <w:p w14:paraId="75EE01D5" w14:textId="699068A6" w:rsidR="00433476" w:rsidRPr="00582DCB"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076D03" w:rsidRPr="00076D03">
        <w:rPr>
          <w:rFonts w:ascii="仿宋_GB2312" w:eastAsia="仿宋_GB2312" w:hAnsi="宋体" w:hint="eastAsia"/>
          <w:sz w:val="30"/>
          <w:szCs w:val="30"/>
        </w:rPr>
        <w:t>实验室玻璃器皿及耗材采购</w:t>
      </w:r>
    </w:p>
    <w:p w14:paraId="46C94A9B" w14:textId="77777777"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14:paraId="333FEA76" w14:textId="77777777" w:rsidR="00BA1BD1" w:rsidRPr="009C0338" w:rsidRDefault="00BA1BD1" w:rsidP="009C0338">
      <w:pPr>
        <w:spacing w:line="500" w:lineRule="exact"/>
        <w:ind w:leftChars="-85" w:left="-178" w:firstLineChars="232" w:firstLine="696"/>
        <w:rPr>
          <w:rFonts w:ascii="仿宋_GB2312" w:eastAsia="仿宋_GB2312" w:hAnsi="宋体"/>
          <w:color w:val="000000" w:themeColor="text1"/>
          <w:sz w:val="30"/>
          <w:szCs w:val="30"/>
        </w:rPr>
      </w:pPr>
      <w:r w:rsidRPr="009C0338">
        <w:rPr>
          <w:rFonts w:ascii="仿宋_GB2312" w:eastAsia="仿宋_GB2312" w:hAnsi="宋体" w:hint="eastAsia"/>
          <w:color w:val="000000" w:themeColor="text1"/>
          <w:sz w:val="30"/>
          <w:szCs w:val="30"/>
        </w:rPr>
        <w:t>蒙牛乳业（眉山）有限公司为了满足工厂检验处等部门日常检验使用需求，特对化验室各类玻璃</w:t>
      </w:r>
      <w:r w:rsidR="00966F7A" w:rsidRPr="009C0338">
        <w:rPr>
          <w:rFonts w:ascii="仿宋_GB2312" w:eastAsia="仿宋_GB2312" w:hAnsi="宋体" w:hint="eastAsia"/>
          <w:color w:val="000000" w:themeColor="text1"/>
          <w:sz w:val="30"/>
          <w:szCs w:val="30"/>
        </w:rPr>
        <w:t>器皿及</w:t>
      </w:r>
      <w:r w:rsidRPr="009C0338">
        <w:rPr>
          <w:rFonts w:ascii="仿宋_GB2312" w:eastAsia="仿宋_GB2312" w:hAnsi="宋体"/>
          <w:color w:val="000000" w:themeColor="text1"/>
          <w:sz w:val="30"/>
          <w:szCs w:val="30"/>
        </w:rPr>
        <w:t>耗材</w:t>
      </w:r>
      <w:r w:rsidRPr="009C0338">
        <w:rPr>
          <w:rFonts w:ascii="仿宋_GB2312" w:eastAsia="仿宋_GB2312" w:hAnsi="宋体" w:hint="eastAsia"/>
          <w:color w:val="000000" w:themeColor="text1"/>
          <w:sz w:val="30"/>
          <w:szCs w:val="30"/>
        </w:rPr>
        <w:t>等进行采购供应，</w:t>
      </w:r>
      <w:r w:rsidRPr="009C0338">
        <w:rPr>
          <w:rFonts w:ascii="仿宋_GB2312" w:eastAsia="仿宋_GB2312" w:hAnsi="宋体"/>
          <w:color w:val="000000" w:themeColor="text1"/>
          <w:sz w:val="30"/>
          <w:szCs w:val="30"/>
        </w:rPr>
        <w:t>通过公开竞争性谈判寻找优质</w:t>
      </w:r>
      <w:r w:rsidRPr="009C0338">
        <w:rPr>
          <w:rFonts w:ascii="仿宋_GB2312" w:eastAsia="仿宋_GB2312" w:hAnsi="宋体" w:hint="eastAsia"/>
          <w:color w:val="000000" w:themeColor="text1"/>
          <w:sz w:val="30"/>
          <w:szCs w:val="30"/>
        </w:rPr>
        <w:t>供应商</w:t>
      </w:r>
      <w:r w:rsidRPr="009C0338">
        <w:rPr>
          <w:rFonts w:ascii="仿宋_GB2312" w:eastAsia="仿宋_GB2312" w:hAnsi="宋体"/>
          <w:color w:val="000000" w:themeColor="text1"/>
          <w:sz w:val="30"/>
          <w:szCs w:val="30"/>
        </w:rPr>
        <w:t>，欢迎符合资格条件的</w:t>
      </w:r>
      <w:r w:rsidRPr="009C0338">
        <w:rPr>
          <w:rFonts w:ascii="仿宋_GB2312" w:eastAsia="仿宋_GB2312" w:hAnsi="宋体" w:hint="eastAsia"/>
          <w:color w:val="000000" w:themeColor="text1"/>
          <w:sz w:val="30"/>
          <w:szCs w:val="30"/>
        </w:rPr>
        <w:t>供应商</w:t>
      </w:r>
      <w:r w:rsidRPr="009C0338">
        <w:rPr>
          <w:rFonts w:ascii="仿宋_GB2312" w:eastAsia="仿宋_GB2312" w:hAnsi="宋体"/>
          <w:color w:val="000000" w:themeColor="text1"/>
          <w:sz w:val="30"/>
          <w:szCs w:val="30"/>
        </w:rPr>
        <w:t>参加。</w:t>
      </w:r>
    </w:p>
    <w:p w14:paraId="361275A7" w14:textId="77777777"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14:paraId="7D3857C3" w14:textId="77777777" w:rsidR="00433476" w:rsidRPr="00966F7A" w:rsidRDefault="005C06DB" w:rsidP="009C0338">
      <w:pPr>
        <w:spacing w:line="500" w:lineRule="exact"/>
        <w:ind w:firstLineChars="180" w:firstLine="540"/>
        <w:rPr>
          <w:rFonts w:ascii="仿宋" w:eastAsia="仿宋" w:hAnsi="仿宋"/>
          <w:noProof/>
          <w:color w:val="FF0000"/>
          <w:kern w:val="0"/>
          <w:sz w:val="28"/>
          <w:szCs w:val="28"/>
        </w:rPr>
      </w:pPr>
      <w:r w:rsidRPr="006A6707">
        <w:rPr>
          <w:rFonts w:ascii="仿宋_GB2312" w:eastAsia="仿宋_GB2312" w:hAnsi="宋体" w:hint="eastAsia"/>
          <w:color w:val="000000" w:themeColor="text1"/>
          <w:sz w:val="30"/>
          <w:szCs w:val="30"/>
        </w:rPr>
        <w:t>1、</w:t>
      </w:r>
      <w:proofErr w:type="gramStart"/>
      <w:r w:rsidR="00076D03" w:rsidRPr="006A6707">
        <w:rPr>
          <w:rFonts w:ascii="仿宋_GB2312" w:eastAsia="仿宋_GB2312" w:hAnsi="宋体" w:hint="eastAsia"/>
          <w:color w:val="000000" w:themeColor="text1"/>
          <w:sz w:val="30"/>
          <w:szCs w:val="30"/>
        </w:rPr>
        <w:t>竞谈方应</w:t>
      </w:r>
      <w:proofErr w:type="gramEnd"/>
      <w:r w:rsidR="00076D03" w:rsidRPr="006A6707">
        <w:rPr>
          <w:rFonts w:ascii="仿宋_GB2312" w:eastAsia="仿宋_GB2312" w:hAnsi="宋体" w:hint="eastAsia"/>
          <w:color w:val="000000" w:themeColor="text1"/>
          <w:sz w:val="30"/>
          <w:szCs w:val="30"/>
        </w:rPr>
        <w:t>提供在中华人民共和国境内注册并具有独立法人资格，具有有效的营业执照、税务登记证、组织机构代码证（或多证合一）、近三年无违法违规行为，没有处于被责令停业或破产状态，且资产未被重组、接管和冻结等相关证明性材料。</w:t>
      </w:r>
    </w:p>
    <w:p w14:paraId="758BDAB5" w14:textId="77777777" w:rsidR="00433476" w:rsidRPr="00582DCB" w:rsidRDefault="005C06DB" w:rsidP="009C0338">
      <w:pPr>
        <w:spacing w:line="500" w:lineRule="exact"/>
        <w:ind w:leftChars="-85" w:left="-178" w:firstLineChars="232" w:firstLine="696"/>
        <w:rPr>
          <w:rFonts w:ascii="仿宋_GB2312" w:eastAsia="仿宋_GB2312" w:hAnsi="宋体" w:cs="Arial"/>
          <w:sz w:val="30"/>
          <w:szCs w:val="30"/>
        </w:rPr>
      </w:pPr>
      <w:r w:rsidRPr="00582DCB">
        <w:rPr>
          <w:rFonts w:ascii="仿宋_GB2312" w:eastAsia="仿宋_GB2312" w:hAnsi="宋体" w:cs="Arial" w:hint="eastAsia"/>
          <w:sz w:val="30"/>
          <w:szCs w:val="30"/>
        </w:rPr>
        <w:t>2、</w:t>
      </w:r>
      <w:r w:rsidR="00F935F0">
        <w:rPr>
          <w:rFonts w:ascii="仿宋_GB2312" w:eastAsia="仿宋_GB2312" w:hAnsi="宋体" w:cs="Arial" w:hint="eastAsia"/>
          <w:sz w:val="30"/>
          <w:szCs w:val="30"/>
        </w:rPr>
        <w:t>潜在</w:t>
      </w:r>
      <w:proofErr w:type="gramStart"/>
      <w:r w:rsidR="0076472C" w:rsidRPr="0076472C">
        <w:rPr>
          <w:rFonts w:ascii="仿宋_GB2312" w:eastAsia="仿宋_GB2312" w:hAnsi="宋体" w:cs="Arial" w:hint="eastAsia"/>
          <w:sz w:val="30"/>
          <w:szCs w:val="30"/>
        </w:rPr>
        <w:t>竞谈方未被</w:t>
      </w:r>
      <w:proofErr w:type="gramEnd"/>
      <w:r w:rsidR="0076472C" w:rsidRPr="0076472C">
        <w:rPr>
          <w:rFonts w:ascii="仿宋_GB2312" w:eastAsia="仿宋_GB2312" w:hAnsi="宋体" w:cs="Arial" w:hint="eastAsia"/>
          <w:sz w:val="30"/>
          <w:szCs w:val="30"/>
        </w:rPr>
        <w:t>列入“信用中国”官网</w:t>
      </w:r>
      <w:r w:rsidR="0076472C">
        <w:rPr>
          <w:rFonts w:ascii="仿宋_GB2312" w:eastAsia="仿宋_GB2312" w:hAnsi="宋体" w:cs="Arial" w:hint="eastAsia"/>
          <w:sz w:val="30"/>
          <w:szCs w:val="30"/>
        </w:rPr>
        <w:t>（</w:t>
      </w:r>
      <w:hyperlink w:tgtFrame="_blank" w:history="1">
        <w:r w:rsidR="0076472C" w:rsidRPr="0076472C">
          <w:rPr>
            <w:rFonts w:ascii="仿宋_GB2312" w:eastAsia="仿宋_GB2312" w:hAnsi="宋体" w:cs="Arial" w:hint="eastAsia"/>
            <w:sz w:val="30"/>
            <w:szCs w:val="30"/>
          </w:rPr>
          <w:t>www.creditchina.gov.cn）及“国家企业信用信息公示系统”官网（www.gsxt.gov.cn/index.html）违法失信企业名单</w:t>
        </w:r>
      </w:hyperlink>
      <w:r w:rsidR="0076472C" w:rsidRPr="0076472C">
        <w:rPr>
          <w:rFonts w:ascii="仿宋_GB2312" w:eastAsia="仿宋_GB2312" w:hAnsi="宋体" w:cs="Arial" w:hint="eastAsia"/>
          <w:sz w:val="30"/>
          <w:szCs w:val="30"/>
        </w:rPr>
        <w:t>。</w:t>
      </w:r>
    </w:p>
    <w:p w14:paraId="11525029" w14:textId="77777777" w:rsidR="00433476" w:rsidRPr="00582DCB" w:rsidRDefault="005C06DB" w:rsidP="009C0338">
      <w:pPr>
        <w:spacing w:line="500" w:lineRule="exact"/>
        <w:ind w:firstLineChars="200" w:firstLine="600"/>
        <w:rPr>
          <w:rFonts w:ascii="仿宋_GB2312" w:eastAsia="仿宋_GB2312" w:hAnsi="宋体" w:cs="Arial"/>
          <w:sz w:val="30"/>
          <w:szCs w:val="30"/>
        </w:rPr>
      </w:pPr>
      <w:r w:rsidRPr="00582DCB">
        <w:rPr>
          <w:rFonts w:ascii="仿宋_GB2312" w:eastAsia="仿宋_GB2312" w:hAnsi="宋体" w:hint="eastAsia"/>
          <w:sz w:val="30"/>
          <w:szCs w:val="30"/>
        </w:rPr>
        <w:t>3、</w:t>
      </w:r>
      <w:r w:rsidRPr="00582DCB">
        <w:rPr>
          <w:rFonts w:ascii="仿宋_GB2312" w:eastAsia="仿宋_GB2312" w:hAnsi="宋体" w:cs="Arial" w:hint="eastAsia"/>
          <w:sz w:val="30"/>
          <w:szCs w:val="30"/>
        </w:rPr>
        <w:t>单位法定代表人或投资人为同一人，或者存在控股、投资、管理关系的不同单位，</w:t>
      </w:r>
      <w:r w:rsidR="00AF4203" w:rsidRPr="00582DCB">
        <w:rPr>
          <w:rFonts w:ascii="仿宋" w:eastAsia="仿宋" w:hAnsi="仿宋" w:cs="仿宋" w:hint="eastAsia"/>
          <w:sz w:val="30"/>
          <w:szCs w:val="30"/>
        </w:rPr>
        <w:t>不得参加同一标段或者未划分标段的</w:t>
      </w:r>
      <w:proofErr w:type="gramStart"/>
      <w:r w:rsidR="00AF4203" w:rsidRPr="00582DCB">
        <w:rPr>
          <w:rFonts w:ascii="仿宋" w:eastAsia="仿宋" w:hAnsi="仿宋" w:cs="仿宋" w:hint="eastAsia"/>
          <w:sz w:val="30"/>
          <w:szCs w:val="30"/>
        </w:rPr>
        <w:t>同一竞谈</w:t>
      </w:r>
      <w:proofErr w:type="gramEnd"/>
      <w:r w:rsidR="00AF4203" w:rsidRPr="00582DCB">
        <w:rPr>
          <w:rFonts w:ascii="仿宋" w:eastAsia="仿宋" w:hAnsi="仿宋" w:cs="仿宋" w:hint="eastAsia"/>
          <w:sz w:val="30"/>
          <w:szCs w:val="30"/>
        </w:rPr>
        <w:t>项目投标；法定代表人参股的企业，只允许一家参与竞争。</w:t>
      </w:r>
    </w:p>
    <w:p w14:paraId="1DD9F8DB" w14:textId="77777777" w:rsidR="00AF4203" w:rsidRPr="00582DCB" w:rsidRDefault="00AF4203" w:rsidP="009C0338">
      <w:pPr>
        <w:spacing w:line="500" w:lineRule="exact"/>
        <w:ind w:firstLineChars="200" w:firstLine="600"/>
        <w:rPr>
          <w:rFonts w:ascii="仿宋_GB2312" w:eastAsia="仿宋_GB2312" w:hAnsi="宋体"/>
          <w:sz w:val="30"/>
          <w:szCs w:val="30"/>
        </w:rPr>
      </w:pPr>
      <w:r w:rsidRPr="00582DCB">
        <w:rPr>
          <w:rFonts w:ascii="仿宋_GB2312" w:eastAsia="仿宋_GB2312" w:hAnsi="宋体" w:hint="eastAsia"/>
          <w:sz w:val="30"/>
          <w:szCs w:val="30"/>
        </w:rPr>
        <w:t>4、本次竞谈</w:t>
      </w:r>
      <w:r w:rsidRPr="00076D03">
        <w:rPr>
          <w:rFonts w:ascii="仿宋_GB2312" w:eastAsia="仿宋_GB2312" w:hAnsi="宋体" w:hint="eastAsia"/>
          <w:sz w:val="30"/>
          <w:szCs w:val="30"/>
        </w:rPr>
        <w:t>不接受多家单位联合报价，</w:t>
      </w:r>
      <w:r w:rsidRPr="00582DCB">
        <w:rPr>
          <w:rFonts w:ascii="仿宋_GB2312" w:eastAsia="仿宋_GB2312" w:hAnsi="宋体" w:hint="eastAsia"/>
          <w:sz w:val="30"/>
          <w:szCs w:val="30"/>
        </w:rPr>
        <w:t>不允许分包或转包。</w:t>
      </w:r>
    </w:p>
    <w:p w14:paraId="4E2CB9BB" w14:textId="77777777" w:rsidR="00AF4203" w:rsidRPr="00582DCB" w:rsidRDefault="00AF4203" w:rsidP="009C0338">
      <w:pPr>
        <w:spacing w:line="500" w:lineRule="exact"/>
        <w:ind w:firstLineChars="200" w:firstLine="600"/>
        <w:rPr>
          <w:rFonts w:ascii="仿宋_GB2312" w:eastAsia="仿宋_GB2312" w:hAnsi="宋体"/>
          <w:sz w:val="30"/>
          <w:szCs w:val="30"/>
        </w:rPr>
      </w:pPr>
      <w:r w:rsidRPr="00582DCB">
        <w:rPr>
          <w:rFonts w:ascii="仿宋_GB2312" w:eastAsia="仿宋_GB2312" w:hAnsi="宋体"/>
          <w:sz w:val="30"/>
          <w:szCs w:val="30"/>
        </w:rPr>
        <w:lastRenderedPageBreak/>
        <w:t>5、</w:t>
      </w:r>
      <w:r w:rsidRPr="00582DCB">
        <w:rPr>
          <w:rFonts w:ascii="仿宋" w:eastAsia="仿宋" w:hAnsi="仿宋" w:cs="仿宋" w:hint="eastAsia"/>
          <w:sz w:val="30"/>
          <w:szCs w:val="30"/>
        </w:rPr>
        <w:t>不接受中粮及蒙牛供应商黑名单（以蒙牛集团采购执行管理部下发的黑名单为准）的企业参与竞争；</w:t>
      </w:r>
    </w:p>
    <w:p w14:paraId="24DE2269" w14:textId="77777777" w:rsidR="00433476" w:rsidRPr="00582DCB" w:rsidRDefault="00AF4203" w:rsidP="00BA1BD1">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p>
    <w:p w14:paraId="78DAEA10" w14:textId="77777777" w:rsidR="00433476" w:rsidRPr="00582DCB" w:rsidRDefault="005C06DB" w:rsidP="009C0338">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报名资格文件的</w:t>
      </w:r>
      <w:r w:rsidRPr="00582DCB">
        <w:rPr>
          <w:rFonts w:ascii="仿宋_GB2312" w:eastAsia="仿宋_GB2312" w:hAnsi="宋体" w:hint="eastAsia"/>
          <w:color w:val="000000"/>
          <w:sz w:val="30"/>
          <w:szCs w:val="30"/>
          <w:u w:val="single"/>
        </w:rPr>
        <w:t>组成及顺序</w:t>
      </w:r>
      <w:r w:rsidRPr="00582DCB">
        <w:rPr>
          <w:rFonts w:ascii="仿宋_GB2312" w:eastAsia="仿宋_GB2312" w:hAnsi="宋体" w:hint="eastAsia"/>
          <w:color w:val="000000"/>
          <w:sz w:val="30"/>
          <w:szCs w:val="30"/>
        </w:rPr>
        <w:t>按照如下要求提供：</w:t>
      </w:r>
    </w:p>
    <w:p w14:paraId="01525271" w14:textId="77777777" w:rsidR="00262594" w:rsidRPr="00DF1EDB" w:rsidRDefault="00AF4203" w:rsidP="009C0338">
      <w:pPr>
        <w:spacing w:line="500" w:lineRule="exact"/>
        <w:ind w:firstLineChars="200" w:firstLine="600"/>
        <w:rPr>
          <w:rFonts w:ascii="仿宋_GB2312" w:eastAsia="仿宋_GB2312" w:hAnsi="宋体"/>
          <w:color w:val="000000"/>
          <w:sz w:val="30"/>
          <w:szCs w:val="30"/>
        </w:rPr>
      </w:pPr>
      <w:r w:rsidRPr="00DF1EDB">
        <w:rPr>
          <w:rFonts w:ascii="仿宋_GB2312" w:eastAsia="仿宋_GB2312" w:hAnsi="宋体" w:hint="eastAsia"/>
          <w:color w:val="000000"/>
          <w:sz w:val="30"/>
          <w:szCs w:val="30"/>
        </w:rPr>
        <w:t>1、有效的营业执照（副本）、组织机构代码证（副本）、税务登记证（副本）（注:以上三项或三证合一营业执照副本）</w:t>
      </w:r>
      <w:r w:rsidR="00262594" w:rsidRPr="00DF1EDB">
        <w:rPr>
          <w:rFonts w:ascii="仿宋_GB2312" w:eastAsia="仿宋_GB2312" w:hAnsi="宋体" w:hint="eastAsia"/>
          <w:color w:val="000000"/>
          <w:sz w:val="30"/>
          <w:szCs w:val="30"/>
        </w:rPr>
        <w:t>；</w:t>
      </w:r>
      <w:r w:rsidR="006B493B" w:rsidRPr="00DF1EDB">
        <w:rPr>
          <w:rFonts w:ascii="仿宋_GB2312" w:eastAsia="仿宋_GB2312" w:hAnsi="宋体" w:hint="eastAsia"/>
          <w:color w:val="000000"/>
          <w:sz w:val="30"/>
          <w:szCs w:val="30"/>
        </w:rPr>
        <w:t>有效的开户行许可证</w:t>
      </w:r>
      <w:r w:rsidR="00C7598F" w:rsidRPr="00DF1EDB">
        <w:rPr>
          <w:rFonts w:ascii="仿宋_GB2312" w:eastAsia="仿宋_GB2312" w:hAnsi="宋体" w:hint="eastAsia"/>
          <w:color w:val="000000"/>
          <w:sz w:val="30"/>
          <w:szCs w:val="30"/>
        </w:rPr>
        <w:t>/基本存款</w:t>
      </w:r>
      <w:r w:rsidR="006B493B" w:rsidRPr="00DF1EDB">
        <w:rPr>
          <w:rFonts w:ascii="仿宋_GB2312" w:eastAsia="仿宋_GB2312" w:hAnsi="宋体" w:hint="eastAsia"/>
          <w:color w:val="000000"/>
          <w:sz w:val="30"/>
          <w:szCs w:val="30"/>
        </w:rPr>
        <w:t>；</w:t>
      </w:r>
    </w:p>
    <w:p w14:paraId="4E315872" w14:textId="77777777" w:rsidR="00AF4203" w:rsidRPr="00582DCB" w:rsidRDefault="00AF4203" w:rsidP="009C0338">
      <w:pPr>
        <w:spacing w:line="500" w:lineRule="exact"/>
        <w:ind w:firstLineChars="200" w:firstLine="600"/>
        <w:rPr>
          <w:rFonts w:ascii="仿宋" w:eastAsia="仿宋" w:hAnsi="仿宋" w:cs="仿宋"/>
          <w:sz w:val="30"/>
          <w:szCs w:val="30"/>
        </w:rPr>
      </w:pPr>
      <w:r w:rsidRPr="00582DCB">
        <w:rPr>
          <w:rFonts w:ascii="仿宋_GB2312" w:eastAsia="仿宋_GB2312" w:hAnsi="宋体"/>
          <w:color w:val="000000"/>
          <w:sz w:val="30"/>
          <w:szCs w:val="30"/>
        </w:rPr>
        <w:t>2、</w:t>
      </w:r>
      <w:r w:rsidR="006B493B" w:rsidRPr="00582DCB">
        <w:rPr>
          <w:rFonts w:ascii="仿宋_GB2312" w:eastAsia="仿宋_GB2312" w:hAnsi="宋体" w:hint="eastAsia"/>
          <w:color w:val="000000"/>
          <w:sz w:val="30"/>
          <w:szCs w:val="30"/>
        </w:rPr>
        <w:t>能开具</w:t>
      </w:r>
      <w:r w:rsidR="006B493B" w:rsidRPr="00582DCB">
        <w:rPr>
          <w:rFonts w:ascii="仿宋_GB2312" w:eastAsia="仿宋_GB2312" w:hAnsi="宋体" w:hint="eastAsia"/>
          <w:sz w:val="30"/>
          <w:szCs w:val="30"/>
          <w:u w:val="single"/>
        </w:rPr>
        <w:t xml:space="preserve"> </w:t>
      </w:r>
      <w:r w:rsidR="00BA1BD1">
        <w:rPr>
          <w:rFonts w:ascii="仿宋_GB2312" w:eastAsia="仿宋_GB2312" w:hAnsi="宋体"/>
          <w:sz w:val="30"/>
          <w:szCs w:val="30"/>
          <w:u w:val="single"/>
        </w:rPr>
        <w:t>13</w:t>
      </w:r>
      <w:r w:rsidR="006B493B" w:rsidRPr="00582DCB">
        <w:rPr>
          <w:rFonts w:ascii="仿宋_GB2312" w:eastAsia="仿宋_GB2312" w:hAnsi="宋体" w:hint="eastAsia"/>
          <w:sz w:val="30"/>
          <w:szCs w:val="30"/>
          <w:u w:val="single"/>
        </w:rPr>
        <w:t xml:space="preserve"> </w:t>
      </w:r>
      <w:r w:rsidR="006B493B" w:rsidRPr="00582DCB">
        <w:rPr>
          <w:rFonts w:ascii="仿宋_GB2312" w:eastAsia="仿宋_GB2312" w:hAnsi="宋体" w:hint="eastAsia"/>
          <w:color w:val="000000"/>
          <w:sz w:val="30"/>
          <w:szCs w:val="30"/>
        </w:rPr>
        <w:t>%增值税发票的资格，</w:t>
      </w:r>
      <w:r w:rsidRPr="00582DCB">
        <w:rPr>
          <w:rFonts w:ascii="仿宋" w:eastAsia="仿宋" w:hAnsi="仿宋" w:cs="仿宋" w:hint="eastAsia"/>
          <w:sz w:val="30"/>
          <w:szCs w:val="30"/>
        </w:rPr>
        <w:t>提供一般纳税人认定资格证明材料；</w:t>
      </w:r>
      <w:r w:rsidR="006B493B" w:rsidRPr="00582DCB" w:rsidDel="006B493B">
        <w:rPr>
          <w:rFonts w:ascii="仿宋" w:eastAsia="仿宋" w:hAnsi="仿宋" w:cs="仿宋" w:hint="eastAsia"/>
          <w:sz w:val="30"/>
          <w:szCs w:val="30"/>
        </w:rPr>
        <w:t xml:space="preserve"> </w:t>
      </w:r>
    </w:p>
    <w:p w14:paraId="561AEB60" w14:textId="77777777" w:rsidR="003078E2" w:rsidRPr="00582DCB" w:rsidRDefault="003078E2" w:rsidP="009C0338">
      <w:pPr>
        <w:spacing w:line="500" w:lineRule="exact"/>
        <w:ind w:firstLineChars="200" w:firstLine="600"/>
        <w:rPr>
          <w:rFonts w:ascii="仿宋" w:eastAsia="仿宋" w:hAnsi="仿宋" w:cs="仿宋"/>
          <w:sz w:val="30"/>
          <w:szCs w:val="30"/>
        </w:rPr>
      </w:pPr>
      <w:r w:rsidRPr="00582DCB">
        <w:rPr>
          <w:rFonts w:ascii="仿宋" w:eastAsia="仿宋" w:hAnsi="仿宋" w:cs="仿宋"/>
          <w:sz w:val="30"/>
          <w:szCs w:val="30"/>
        </w:rPr>
        <w:t>3、</w:t>
      </w:r>
      <w:r w:rsidRPr="00582DCB">
        <w:rPr>
          <w:rFonts w:ascii="仿宋" w:eastAsia="仿宋" w:hAnsi="仿宋" w:cs="仿宋" w:hint="eastAsia"/>
          <w:sz w:val="30"/>
          <w:szCs w:val="30"/>
        </w:rPr>
        <w:t>提供本企业近</w:t>
      </w:r>
      <w:r w:rsidR="006B493B" w:rsidRPr="00582DCB">
        <w:rPr>
          <w:rFonts w:ascii="仿宋" w:eastAsia="仿宋" w:hAnsi="仿宋" w:cs="仿宋" w:hint="eastAsia"/>
          <w:sz w:val="30"/>
          <w:szCs w:val="30"/>
          <w:u w:val="single"/>
        </w:rPr>
        <w:t xml:space="preserve"> </w:t>
      </w:r>
      <w:r w:rsidR="004808D6">
        <w:rPr>
          <w:rFonts w:ascii="仿宋" w:eastAsia="仿宋" w:hAnsi="仿宋" w:cs="仿宋"/>
          <w:sz w:val="30"/>
          <w:szCs w:val="30"/>
          <w:u w:val="single"/>
        </w:rPr>
        <w:t>1</w:t>
      </w:r>
      <w:r w:rsidR="006B493B" w:rsidRPr="00582DCB">
        <w:rPr>
          <w:rFonts w:ascii="仿宋" w:eastAsia="仿宋" w:hAnsi="仿宋" w:cs="仿宋"/>
          <w:sz w:val="30"/>
          <w:szCs w:val="30"/>
          <w:u w:val="single"/>
        </w:rPr>
        <w:t xml:space="preserve"> </w:t>
      </w:r>
      <w:r w:rsidR="006B493B" w:rsidRPr="00582DCB">
        <w:rPr>
          <w:rFonts w:ascii="仿宋" w:eastAsia="仿宋" w:hAnsi="仿宋" w:cs="仿宋" w:hint="eastAsia"/>
          <w:sz w:val="30"/>
          <w:szCs w:val="30"/>
        </w:rPr>
        <w:t>年</w:t>
      </w:r>
      <w:r w:rsidRPr="00582DCB">
        <w:rPr>
          <w:rFonts w:ascii="仿宋" w:eastAsia="仿宋" w:hAnsi="仿宋" w:cs="仿宋" w:hint="eastAsia"/>
          <w:sz w:val="30"/>
          <w:szCs w:val="30"/>
        </w:rPr>
        <w:t>财务报表或第三方财务审计报告；</w:t>
      </w:r>
      <w:r w:rsidR="004808D6" w:rsidRPr="00582DCB">
        <w:rPr>
          <w:rFonts w:ascii="仿宋" w:eastAsia="仿宋" w:hAnsi="仿宋" w:cs="仿宋"/>
          <w:sz w:val="30"/>
          <w:szCs w:val="30"/>
        </w:rPr>
        <w:t xml:space="preserve"> </w:t>
      </w:r>
    </w:p>
    <w:p w14:paraId="61C49EA2" w14:textId="77777777" w:rsidR="00AF4203" w:rsidRPr="00582DCB" w:rsidRDefault="00AF4203" w:rsidP="009C0338">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4、法定代表人证明书或授权委托书原件；</w:t>
      </w:r>
    </w:p>
    <w:p w14:paraId="4F06A81C" w14:textId="77777777" w:rsidR="00AF4203" w:rsidRPr="00582DCB" w:rsidRDefault="00AF4203" w:rsidP="009C0338">
      <w:pPr>
        <w:spacing w:line="500" w:lineRule="exact"/>
        <w:ind w:firstLineChars="200" w:firstLine="600"/>
        <w:rPr>
          <w:rFonts w:ascii="仿宋_GB2312" w:eastAsia="仿宋_GB2312" w:hAnsi="宋体"/>
          <w:color w:val="000000"/>
          <w:sz w:val="30"/>
          <w:szCs w:val="30"/>
        </w:rPr>
      </w:pPr>
      <w:r w:rsidRPr="00582DCB">
        <w:rPr>
          <w:rFonts w:ascii="仿宋_GB2312" w:eastAsia="仿宋_GB2312" w:hAnsi="宋体" w:hint="eastAsia"/>
          <w:color w:val="000000"/>
          <w:sz w:val="30"/>
          <w:szCs w:val="30"/>
        </w:rPr>
        <w:t>备注：</w:t>
      </w:r>
      <w:r w:rsidR="00C7598F" w:rsidRPr="00C7598F">
        <w:rPr>
          <w:rFonts w:ascii="仿宋_GB2312" w:eastAsia="仿宋_GB2312" w:hAnsi="宋体" w:hint="eastAsia"/>
          <w:color w:val="000000"/>
          <w:sz w:val="30"/>
          <w:szCs w:val="30"/>
        </w:rPr>
        <w:t>法定代表人须携带法人证明材料及身份证原件，若为被授权人须携带一份法人授权委托书和身份证原件及授权委托人近</w:t>
      </w:r>
      <w:r w:rsidR="00C7598F" w:rsidRPr="001B2471">
        <w:rPr>
          <w:rFonts w:ascii="仿宋_GB2312" w:eastAsia="仿宋_GB2312" w:hAnsi="宋体" w:hint="eastAsia"/>
          <w:sz w:val="30"/>
          <w:szCs w:val="30"/>
          <w:u w:val="single"/>
        </w:rPr>
        <w:t>一年</w:t>
      </w:r>
      <w:r w:rsidR="00C7598F" w:rsidRPr="001B2471">
        <w:rPr>
          <w:rFonts w:ascii="仿宋_GB2312" w:eastAsia="仿宋_GB2312" w:hAnsi="宋体" w:hint="eastAsia"/>
          <w:sz w:val="30"/>
          <w:szCs w:val="30"/>
        </w:rPr>
        <w:t>内</w:t>
      </w:r>
      <w:r w:rsidR="00C7598F" w:rsidRPr="00C7598F">
        <w:rPr>
          <w:rFonts w:ascii="仿宋_GB2312" w:eastAsia="仿宋_GB2312" w:hAnsi="宋体" w:hint="eastAsia"/>
          <w:color w:val="000000"/>
          <w:sz w:val="30"/>
          <w:szCs w:val="30"/>
        </w:rPr>
        <w:t>在本单位的</w:t>
      </w:r>
      <w:proofErr w:type="gramStart"/>
      <w:r w:rsidR="00C7598F" w:rsidRPr="00C7598F">
        <w:rPr>
          <w:rFonts w:ascii="仿宋_GB2312" w:eastAsia="仿宋_GB2312" w:hAnsi="宋体" w:hint="eastAsia"/>
          <w:color w:val="000000"/>
          <w:sz w:val="30"/>
          <w:szCs w:val="30"/>
        </w:rPr>
        <w:t>社保证明</w:t>
      </w:r>
      <w:proofErr w:type="gramEnd"/>
      <w:r w:rsidR="00C7598F" w:rsidRPr="00C7598F">
        <w:rPr>
          <w:rFonts w:ascii="仿宋_GB2312" w:eastAsia="仿宋_GB2312" w:hAnsi="宋体" w:hint="eastAsia"/>
          <w:color w:val="000000"/>
          <w:sz w:val="30"/>
          <w:szCs w:val="30"/>
        </w:rPr>
        <w:t>材料。</w:t>
      </w:r>
    </w:p>
    <w:p w14:paraId="4D6C0C4B" w14:textId="77777777" w:rsidR="00AF4203" w:rsidRPr="00582DCB" w:rsidRDefault="00AF4203" w:rsidP="009C0338">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5、企业最近1年任意3</w:t>
      </w:r>
      <w:r w:rsidR="003078E2" w:rsidRPr="00582DCB">
        <w:rPr>
          <w:rFonts w:ascii="仿宋_GB2312" w:eastAsia="仿宋_GB2312" w:hAnsi="宋体" w:hint="eastAsia"/>
          <w:color w:val="000000"/>
          <w:sz w:val="30"/>
          <w:szCs w:val="30"/>
        </w:rPr>
        <w:t>个月的依法纳税</w:t>
      </w:r>
      <w:r w:rsidRPr="00582DCB">
        <w:rPr>
          <w:rFonts w:ascii="仿宋_GB2312" w:eastAsia="仿宋_GB2312" w:hAnsi="宋体" w:hint="eastAsia"/>
          <w:color w:val="000000"/>
          <w:sz w:val="30"/>
          <w:szCs w:val="30"/>
        </w:rPr>
        <w:t>证明材料和社保缴纳证明材料；</w:t>
      </w:r>
    </w:p>
    <w:p w14:paraId="45207615" w14:textId="77777777" w:rsidR="00AF4203" w:rsidRPr="00582DCB" w:rsidRDefault="00525508" w:rsidP="009C0338">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sz w:val="30"/>
          <w:szCs w:val="30"/>
        </w:rPr>
        <w:t>6</w:t>
      </w:r>
      <w:r w:rsidR="00AF4203" w:rsidRPr="00582DCB">
        <w:rPr>
          <w:rFonts w:ascii="仿宋_GB2312" w:eastAsia="仿宋_GB2312" w:hAnsi="宋体" w:hint="eastAsia"/>
          <w:sz w:val="30"/>
          <w:szCs w:val="30"/>
        </w:rPr>
        <w:t>、</w:t>
      </w:r>
      <w:r w:rsidR="0055156D">
        <w:rPr>
          <w:rFonts w:ascii="仿宋_GB2312" w:eastAsia="仿宋_GB2312" w:hAnsi="宋体" w:hint="eastAsia"/>
          <w:sz w:val="30"/>
          <w:szCs w:val="30"/>
        </w:rPr>
        <w:t>企业</w:t>
      </w:r>
      <w:r w:rsidR="00AF4203" w:rsidRPr="00582DCB">
        <w:rPr>
          <w:rFonts w:ascii="仿宋_GB2312" w:eastAsia="仿宋_GB2312" w:hAnsi="宋体" w:hint="eastAsia"/>
          <w:sz w:val="30"/>
          <w:szCs w:val="30"/>
        </w:rPr>
        <w:t>近</w:t>
      </w:r>
      <w:r w:rsidRPr="00582DCB">
        <w:rPr>
          <w:rFonts w:ascii="仿宋_GB2312" w:eastAsia="仿宋_GB2312" w:hAnsi="宋体" w:hint="eastAsia"/>
          <w:sz w:val="30"/>
          <w:szCs w:val="30"/>
          <w:u w:val="single"/>
        </w:rPr>
        <w:t xml:space="preserve"> </w:t>
      </w:r>
      <w:r w:rsidR="000664EF">
        <w:rPr>
          <w:rFonts w:ascii="仿宋_GB2312" w:eastAsia="仿宋_GB2312" w:hAnsi="宋体"/>
          <w:sz w:val="30"/>
          <w:szCs w:val="30"/>
          <w:u w:val="single"/>
        </w:rPr>
        <w:t>1</w:t>
      </w:r>
      <w:r w:rsidRPr="00582DCB">
        <w:rPr>
          <w:rFonts w:ascii="仿宋_GB2312" w:eastAsia="仿宋_GB2312" w:hAnsi="宋体"/>
          <w:sz w:val="30"/>
          <w:szCs w:val="30"/>
          <w:u w:val="single"/>
        </w:rPr>
        <w:t xml:space="preserve"> </w:t>
      </w:r>
      <w:r w:rsidR="00AF4203" w:rsidRPr="00582DCB">
        <w:rPr>
          <w:rFonts w:ascii="仿宋_GB2312" w:eastAsia="仿宋_GB2312" w:hAnsi="宋体" w:hint="eastAsia"/>
          <w:sz w:val="30"/>
          <w:szCs w:val="30"/>
        </w:rPr>
        <w:t>年（</w:t>
      </w:r>
      <w:r w:rsidR="00AF4203" w:rsidRPr="00582DCB">
        <w:rPr>
          <w:rFonts w:ascii="仿宋_GB2312" w:eastAsia="仿宋_GB2312" w:hAnsi="宋体" w:hint="eastAsia"/>
          <w:color w:val="000000"/>
          <w:sz w:val="30"/>
          <w:szCs w:val="30"/>
        </w:rPr>
        <w:t>20</w:t>
      </w:r>
      <w:r w:rsidR="000664EF">
        <w:rPr>
          <w:rFonts w:ascii="仿宋_GB2312" w:eastAsia="仿宋_GB2312" w:hAnsi="宋体"/>
          <w:color w:val="000000"/>
          <w:sz w:val="30"/>
          <w:szCs w:val="30"/>
        </w:rPr>
        <w:t>20</w:t>
      </w:r>
      <w:r w:rsidR="00AF4203" w:rsidRPr="00582DCB">
        <w:rPr>
          <w:rFonts w:ascii="仿宋_GB2312" w:eastAsia="仿宋_GB2312" w:hAnsi="宋体" w:hint="eastAsia"/>
          <w:color w:val="000000"/>
          <w:sz w:val="30"/>
          <w:szCs w:val="30"/>
        </w:rPr>
        <w:t>年-</w:t>
      </w:r>
      <w:r w:rsidR="00C7598F">
        <w:rPr>
          <w:rFonts w:ascii="仿宋_GB2312" w:eastAsia="仿宋_GB2312" w:hAnsi="宋体" w:hint="eastAsia"/>
          <w:color w:val="000000"/>
          <w:sz w:val="30"/>
          <w:szCs w:val="30"/>
        </w:rPr>
        <w:t>至今</w:t>
      </w:r>
      <w:r w:rsidR="00AF4203" w:rsidRPr="00582DCB">
        <w:rPr>
          <w:rFonts w:ascii="仿宋_GB2312" w:eastAsia="仿宋_GB2312" w:hAnsi="宋体" w:hint="eastAsia"/>
          <w:color w:val="000000"/>
          <w:sz w:val="30"/>
          <w:szCs w:val="30"/>
        </w:rPr>
        <w:t>）</w:t>
      </w:r>
      <w:r w:rsidR="00AF4203" w:rsidRPr="00582DCB">
        <w:rPr>
          <w:rFonts w:ascii="仿宋_GB2312" w:eastAsia="仿宋_GB2312" w:hAnsi="宋体" w:hint="eastAsia"/>
          <w:color w:val="000000"/>
          <w:sz w:val="30"/>
          <w:szCs w:val="30"/>
          <w:u w:val="single"/>
        </w:rPr>
        <w:t xml:space="preserve"> </w:t>
      </w:r>
      <w:r w:rsidR="000664EF">
        <w:rPr>
          <w:rFonts w:ascii="仿宋_GB2312" w:eastAsia="仿宋_GB2312" w:hAnsi="宋体"/>
          <w:color w:val="000000"/>
          <w:sz w:val="30"/>
          <w:szCs w:val="30"/>
          <w:u w:val="single"/>
        </w:rPr>
        <w:t>3</w:t>
      </w:r>
      <w:r w:rsidR="00AF4203" w:rsidRPr="00582DCB">
        <w:rPr>
          <w:rFonts w:ascii="仿宋_GB2312" w:eastAsia="仿宋_GB2312" w:hAnsi="宋体"/>
          <w:color w:val="000000"/>
          <w:sz w:val="30"/>
          <w:szCs w:val="30"/>
          <w:u w:val="single"/>
        </w:rPr>
        <w:t xml:space="preserve"> </w:t>
      </w:r>
      <w:proofErr w:type="gramStart"/>
      <w:r w:rsidR="00AF4203" w:rsidRPr="00582DCB">
        <w:rPr>
          <w:rFonts w:ascii="仿宋_GB2312" w:eastAsia="仿宋_GB2312" w:hAnsi="宋体" w:hint="eastAsia"/>
          <w:color w:val="000000"/>
          <w:sz w:val="30"/>
          <w:szCs w:val="30"/>
        </w:rPr>
        <w:t>个</w:t>
      </w:r>
      <w:proofErr w:type="gramEnd"/>
      <w:r w:rsidRPr="00582DCB">
        <w:rPr>
          <w:rFonts w:ascii="仿宋_GB2312" w:eastAsia="仿宋_GB2312" w:hAnsi="宋体" w:hint="eastAsia"/>
          <w:color w:val="000000"/>
          <w:sz w:val="30"/>
          <w:szCs w:val="30"/>
        </w:rPr>
        <w:t>及</w:t>
      </w:r>
      <w:r w:rsidR="00AF4203" w:rsidRPr="00582DCB">
        <w:rPr>
          <w:rFonts w:ascii="仿宋_GB2312" w:eastAsia="仿宋_GB2312" w:hAnsi="宋体" w:hint="eastAsia"/>
          <w:color w:val="000000"/>
          <w:sz w:val="30"/>
          <w:szCs w:val="30"/>
        </w:rPr>
        <w:t>以上类似项目业绩的证明材料</w:t>
      </w:r>
      <w:r w:rsidR="003078E2" w:rsidRPr="00582DCB">
        <w:rPr>
          <w:rFonts w:ascii="仿宋_GB2312" w:eastAsia="仿宋_GB2312" w:hAnsi="宋体" w:hint="eastAsia"/>
          <w:color w:val="000000"/>
          <w:sz w:val="30"/>
          <w:szCs w:val="30"/>
        </w:rPr>
        <w:t>（以合同以及订单或验收报告为准）</w:t>
      </w:r>
      <w:r w:rsidR="00AF4203" w:rsidRPr="00582DCB">
        <w:rPr>
          <w:rFonts w:ascii="仿宋_GB2312" w:eastAsia="仿宋_GB2312" w:hAnsi="宋体" w:hint="eastAsia"/>
          <w:color w:val="000000"/>
          <w:sz w:val="30"/>
          <w:szCs w:val="30"/>
        </w:rPr>
        <w:t>；</w:t>
      </w:r>
    </w:p>
    <w:p w14:paraId="095EDF7F" w14:textId="77777777" w:rsidR="00AF4203" w:rsidRPr="001B2471" w:rsidRDefault="00DB31B5" w:rsidP="009C0338">
      <w:pPr>
        <w:spacing w:line="500" w:lineRule="exact"/>
        <w:ind w:firstLineChars="200" w:firstLine="600"/>
        <w:jc w:val="left"/>
        <w:rPr>
          <w:rFonts w:ascii="仿宋_GB2312" w:eastAsia="仿宋_GB2312" w:hAnsi="宋体"/>
          <w:sz w:val="30"/>
          <w:szCs w:val="30"/>
        </w:rPr>
      </w:pPr>
      <w:r w:rsidRPr="001B2471">
        <w:rPr>
          <w:rFonts w:ascii="仿宋_GB2312" w:eastAsia="仿宋_GB2312" w:hAnsi="宋体" w:hint="eastAsia"/>
          <w:sz w:val="30"/>
          <w:szCs w:val="30"/>
        </w:rPr>
        <w:t>7</w:t>
      </w:r>
      <w:r w:rsidR="00AF4203" w:rsidRPr="001B2471">
        <w:rPr>
          <w:rFonts w:ascii="仿宋_GB2312" w:eastAsia="仿宋_GB2312" w:hAnsi="宋体" w:hint="eastAsia"/>
          <w:sz w:val="30"/>
          <w:szCs w:val="30"/>
        </w:rPr>
        <w:t>、实施许可的提供相关许可证书；</w:t>
      </w:r>
    </w:p>
    <w:p w14:paraId="17B0B2C7" w14:textId="77777777" w:rsidR="00590CB8" w:rsidRPr="001B2471" w:rsidRDefault="00DB31B5" w:rsidP="009C0338">
      <w:pPr>
        <w:spacing w:line="500" w:lineRule="exact"/>
        <w:ind w:firstLineChars="200" w:firstLine="600"/>
        <w:rPr>
          <w:rFonts w:asciiTheme="minorEastAsia" w:eastAsiaTheme="minorEastAsia" w:hAnsiTheme="minorEastAsia" w:cs="仿宋"/>
          <w:b/>
          <w:sz w:val="30"/>
          <w:szCs w:val="30"/>
        </w:rPr>
      </w:pPr>
      <w:r w:rsidRPr="001B2471">
        <w:rPr>
          <w:rFonts w:ascii="仿宋_GB2312" w:eastAsia="仿宋_GB2312" w:hAnsi="宋体" w:hint="eastAsia"/>
          <w:sz w:val="30"/>
          <w:szCs w:val="30"/>
        </w:rPr>
        <w:t>8</w:t>
      </w:r>
      <w:r w:rsidR="00AF4203" w:rsidRPr="001B2471">
        <w:rPr>
          <w:rFonts w:ascii="仿宋_GB2312" w:eastAsia="仿宋_GB2312" w:hAnsi="宋体" w:hint="eastAsia"/>
          <w:sz w:val="30"/>
          <w:szCs w:val="30"/>
        </w:rPr>
        <w:t>、</w:t>
      </w:r>
      <w:r w:rsidR="00590CB8" w:rsidRPr="001B2471">
        <w:rPr>
          <w:rFonts w:ascii="仿宋_GB2312" w:eastAsia="仿宋_GB2312" w:hAnsi="宋体" w:hint="eastAsia"/>
          <w:sz w:val="30"/>
          <w:szCs w:val="30"/>
        </w:rPr>
        <w:t>数据保密协议</w:t>
      </w:r>
      <w:r w:rsidR="00590CB8" w:rsidRPr="001B2471">
        <w:rPr>
          <w:rFonts w:ascii="仿宋_GB2312" w:eastAsia="仿宋_GB2312" w:hAnsi="宋体" w:hint="eastAsia"/>
          <w:i/>
          <w:sz w:val="30"/>
          <w:szCs w:val="30"/>
        </w:rPr>
        <w:t>（附件2）</w:t>
      </w:r>
      <w:r w:rsidR="00590CB8" w:rsidRPr="001B2471">
        <w:rPr>
          <w:rFonts w:ascii="仿宋_GB2312" w:eastAsia="仿宋_GB2312" w:hAnsi="宋体" w:hint="eastAsia"/>
          <w:sz w:val="30"/>
          <w:szCs w:val="30"/>
        </w:rPr>
        <w:t>；</w:t>
      </w:r>
    </w:p>
    <w:p w14:paraId="70C73323" w14:textId="77777777" w:rsidR="00AF4203" w:rsidRPr="00582DCB" w:rsidRDefault="00590CB8" w:rsidP="009C0338">
      <w:pPr>
        <w:spacing w:line="500" w:lineRule="exact"/>
        <w:ind w:firstLineChars="200" w:firstLine="600"/>
        <w:jc w:val="left"/>
        <w:rPr>
          <w:rFonts w:ascii="仿宋_GB2312" w:eastAsia="仿宋_GB2312" w:hAnsi="宋体"/>
          <w:color w:val="FF0000"/>
          <w:sz w:val="30"/>
          <w:szCs w:val="30"/>
        </w:rPr>
      </w:pPr>
      <w:r w:rsidRPr="00776C95">
        <w:rPr>
          <w:rFonts w:ascii="仿宋_GB2312" w:eastAsia="仿宋_GB2312" w:hAnsi="宋体"/>
          <w:sz w:val="30"/>
          <w:szCs w:val="30"/>
        </w:rPr>
        <w:t>9、</w:t>
      </w:r>
      <w:r w:rsidR="00AF4203" w:rsidRPr="00776C95">
        <w:rPr>
          <w:rFonts w:ascii="仿宋_GB2312" w:eastAsia="仿宋_GB2312" w:hAnsi="宋体" w:hint="eastAsia"/>
          <w:sz w:val="30"/>
          <w:szCs w:val="30"/>
        </w:rPr>
        <w:t>其他需要提供的相关专业文件材料。</w:t>
      </w:r>
    </w:p>
    <w:p w14:paraId="2501C46C" w14:textId="77777777" w:rsidR="001B0DD4" w:rsidRPr="00582DCB" w:rsidRDefault="00AF4203" w:rsidP="009C0338">
      <w:pPr>
        <w:spacing w:line="500" w:lineRule="exact"/>
        <w:ind w:firstLineChars="202" w:firstLine="606"/>
        <w:rPr>
          <w:rFonts w:ascii="仿宋_GB2312" w:eastAsia="仿宋_GB2312" w:hAnsi="宋体"/>
          <w:color w:val="000000"/>
          <w:sz w:val="30"/>
          <w:szCs w:val="30"/>
        </w:rPr>
      </w:pPr>
      <w:r w:rsidRPr="00582DCB">
        <w:rPr>
          <w:rFonts w:ascii="仿宋_GB2312" w:eastAsia="仿宋_GB2312" w:hAnsi="宋体" w:hint="eastAsia"/>
          <w:color w:val="000000"/>
          <w:sz w:val="30"/>
          <w:szCs w:val="30"/>
        </w:rPr>
        <w:t>以上各类证书、证明材料应为原件的扫描件</w:t>
      </w:r>
      <w:r w:rsidR="00C7598F">
        <w:rPr>
          <w:rFonts w:ascii="仿宋_GB2312" w:eastAsia="仿宋_GB2312" w:hAnsi="宋体" w:hint="eastAsia"/>
          <w:color w:val="000000"/>
          <w:sz w:val="30"/>
          <w:szCs w:val="30"/>
        </w:rPr>
        <w:t>或复印件</w:t>
      </w:r>
      <w:r w:rsidRPr="00582DCB">
        <w:rPr>
          <w:rFonts w:ascii="仿宋_GB2312" w:eastAsia="仿宋_GB2312" w:hAnsi="宋体" w:hint="eastAsia"/>
          <w:color w:val="000000"/>
          <w:sz w:val="30"/>
          <w:szCs w:val="30"/>
        </w:rPr>
        <w:t>加盖公章，并按以上“组成及顺序”合并在一份PDF格式文件中，于</w:t>
      </w:r>
      <w:r w:rsidR="001B0DD4" w:rsidRPr="00582DCB">
        <w:rPr>
          <w:rFonts w:ascii="仿宋_GB2312" w:eastAsia="仿宋_GB2312" w:hAnsi="宋体" w:hint="eastAsia"/>
          <w:sz w:val="30"/>
          <w:szCs w:val="30"/>
        </w:rPr>
        <w:t>资格预审截止时间前</w:t>
      </w:r>
      <w:r w:rsidR="001B0DD4" w:rsidRPr="001B2471">
        <w:rPr>
          <w:rFonts w:ascii="仿宋_GB2312" w:eastAsia="仿宋_GB2312" w:hAnsi="宋体" w:hint="eastAsia"/>
          <w:sz w:val="30"/>
          <w:szCs w:val="30"/>
        </w:rPr>
        <w:t>（如下）</w:t>
      </w:r>
      <w:r w:rsidR="00776C95" w:rsidRPr="001B2471">
        <w:rPr>
          <w:rFonts w:ascii="仿宋_GB2312" w:eastAsia="仿宋_GB2312" w:hAnsi="宋体" w:hint="eastAsia"/>
          <w:sz w:val="30"/>
          <w:szCs w:val="30"/>
        </w:rPr>
        <w:t>送</w:t>
      </w:r>
      <w:r w:rsidRPr="001B2471">
        <w:rPr>
          <w:rFonts w:ascii="仿宋_GB2312" w:eastAsia="仿宋_GB2312" w:hAnsi="宋体" w:hint="eastAsia"/>
          <w:sz w:val="30"/>
          <w:szCs w:val="30"/>
        </w:rPr>
        <w:t>到</w:t>
      </w:r>
      <w:r w:rsidR="005722DC" w:rsidRPr="001B2471">
        <w:rPr>
          <w:rFonts w:ascii="仿宋_GB2312" w:eastAsia="仿宋_GB2312" w:hAnsi="宋体"/>
          <w:sz w:val="30"/>
          <w:szCs w:val="30"/>
          <w:u w:val="single"/>
        </w:rPr>
        <w:t>chenghua@mengniu.cn</w:t>
      </w:r>
      <w:r w:rsidRPr="001B2471">
        <w:rPr>
          <w:rFonts w:ascii="仿宋_GB2312" w:eastAsia="仿宋_GB2312" w:hAnsi="宋体" w:hint="eastAsia"/>
          <w:sz w:val="30"/>
          <w:szCs w:val="30"/>
          <w:u w:val="single"/>
        </w:rPr>
        <w:t xml:space="preserve">  </w:t>
      </w:r>
      <w:r w:rsidRPr="00582DCB">
        <w:rPr>
          <w:rFonts w:ascii="仿宋_GB2312" w:eastAsia="仿宋_GB2312" w:hAnsi="宋体" w:hint="eastAsia"/>
          <w:color w:val="000000"/>
          <w:sz w:val="30"/>
          <w:szCs w:val="30"/>
          <w:u w:val="single"/>
        </w:rPr>
        <w:t xml:space="preserve">          </w:t>
      </w:r>
      <w:r w:rsidRPr="00582DCB">
        <w:rPr>
          <w:rFonts w:ascii="仿宋_GB2312" w:eastAsia="仿宋_GB2312" w:hAnsi="宋体" w:hint="eastAsia"/>
          <w:color w:val="000000"/>
          <w:sz w:val="30"/>
          <w:szCs w:val="30"/>
        </w:rPr>
        <w:t>电子邮箱进行审查</w:t>
      </w:r>
      <w:r w:rsidR="001B0DD4" w:rsidRPr="00582DCB">
        <w:rPr>
          <w:rFonts w:ascii="仿宋_GB2312" w:eastAsia="仿宋_GB2312" w:hAnsi="宋体" w:hint="eastAsia"/>
          <w:color w:val="000000"/>
          <w:sz w:val="30"/>
          <w:szCs w:val="30"/>
        </w:rPr>
        <w:t>（过期发送不予受理）</w:t>
      </w:r>
      <w:r w:rsidRPr="00582DCB">
        <w:rPr>
          <w:rFonts w:ascii="仿宋_GB2312" w:eastAsia="仿宋_GB2312" w:hAnsi="宋体" w:hint="eastAsia"/>
          <w:color w:val="000000"/>
          <w:sz w:val="30"/>
          <w:szCs w:val="30"/>
        </w:rPr>
        <w:t>，邮件主题为</w:t>
      </w:r>
      <w:r w:rsidRPr="00582DCB">
        <w:rPr>
          <w:rFonts w:ascii="仿宋" w:eastAsia="仿宋" w:hAnsi="仿宋" w:cs="仿宋" w:hint="eastAsia"/>
          <w:b/>
          <w:bCs/>
          <w:sz w:val="30"/>
          <w:szCs w:val="30"/>
        </w:rPr>
        <w:t>“单位名称+项目名称，邮件内容写清楚报名单位的联系人和联系电话”</w:t>
      </w:r>
      <w:r w:rsidR="001B0DD4" w:rsidRPr="00582DCB">
        <w:rPr>
          <w:rFonts w:ascii="仿宋_GB2312" w:eastAsia="仿宋_GB2312" w:hAnsi="宋体" w:hint="eastAsia"/>
          <w:color w:val="000000"/>
          <w:sz w:val="30"/>
          <w:szCs w:val="30"/>
        </w:rPr>
        <w:t>，审查合格后方可购买谈判</w:t>
      </w:r>
      <w:r w:rsidRPr="00582DCB">
        <w:rPr>
          <w:rFonts w:ascii="仿宋_GB2312" w:eastAsia="仿宋_GB2312" w:hAnsi="宋体" w:hint="eastAsia"/>
          <w:color w:val="000000"/>
          <w:sz w:val="30"/>
          <w:szCs w:val="30"/>
        </w:rPr>
        <w:t>文件。</w:t>
      </w:r>
    </w:p>
    <w:p w14:paraId="4FD91CB4" w14:textId="77777777" w:rsidR="00AF4203" w:rsidRPr="00582DCB" w:rsidRDefault="00AF4203" w:rsidP="009C0338">
      <w:pPr>
        <w:spacing w:line="500" w:lineRule="exact"/>
        <w:ind w:firstLineChars="202" w:firstLine="606"/>
        <w:rPr>
          <w:rFonts w:ascii="仿宋" w:eastAsia="仿宋" w:hAnsi="仿宋" w:cs="仿宋"/>
          <w:sz w:val="30"/>
          <w:szCs w:val="30"/>
        </w:rPr>
      </w:pPr>
      <w:r w:rsidRPr="00582DCB">
        <w:rPr>
          <w:rFonts w:ascii="仿宋" w:eastAsia="仿宋" w:hAnsi="仿宋" w:cs="仿宋" w:hint="eastAsia"/>
          <w:sz w:val="30"/>
          <w:szCs w:val="30"/>
        </w:rPr>
        <w:lastRenderedPageBreak/>
        <w:t>以上报名资料需在提交电子版资质文件同时，所有文件的复印件并加盖公章邮寄（纸质资料发快递）至报名联系人处，作为资格审查材料（以上内容必须清晰、易辨认，否则将被视为没有提供有效证件）一式</w:t>
      </w:r>
      <w:r w:rsidRPr="005722DC">
        <w:rPr>
          <w:rFonts w:ascii="仿宋" w:eastAsia="仿宋" w:hAnsi="仿宋" w:cs="仿宋" w:hint="eastAsia"/>
          <w:sz w:val="30"/>
          <w:szCs w:val="30"/>
        </w:rPr>
        <w:t>两</w:t>
      </w:r>
      <w:r w:rsidRPr="00582DCB">
        <w:rPr>
          <w:rFonts w:ascii="仿宋" w:eastAsia="仿宋" w:hAnsi="仿宋" w:cs="仿宋" w:hint="eastAsia"/>
          <w:sz w:val="30"/>
          <w:szCs w:val="30"/>
        </w:rPr>
        <w:t>份；在提供电子版资格预审文件时将快递单据原件扫描件一并提供。</w:t>
      </w:r>
    </w:p>
    <w:p w14:paraId="572F0B71" w14:textId="77777777" w:rsidR="00AF4203" w:rsidRPr="00582DCB" w:rsidRDefault="00AF4203" w:rsidP="009C0338">
      <w:pPr>
        <w:spacing w:line="500" w:lineRule="exact"/>
        <w:ind w:firstLineChars="202" w:firstLine="606"/>
        <w:rPr>
          <w:rFonts w:ascii="仿宋" w:eastAsia="仿宋" w:hAnsi="仿宋" w:cs="仿宋"/>
          <w:sz w:val="30"/>
          <w:szCs w:val="30"/>
          <w:u w:val="single"/>
        </w:rPr>
      </w:pPr>
      <w:r w:rsidRPr="00582DCB">
        <w:rPr>
          <w:rFonts w:ascii="仿宋" w:eastAsia="仿宋" w:hAnsi="仿宋" w:cs="仿宋" w:hint="eastAsia"/>
          <w:sz w:val="30"/>
          <w:szCs w:val="30"/>
        </w:rPr>
        <w:t>资料邮寄</w:t>
      </w:r>
      <w:r w:rsidR="001B0DD4" w:rsidRPr="00582DCB">
        <w:rPr>
          <w:rFonts w:ascii="仿宋" w:eastAsia="仿宋" w:hAnsi="仿宋" w:cs="仿宋" w:hint="eastAsia"/>
          <w:sz w:val="30"/>
          <w:szCs w:val="30"/>
        </w:rPr>
        <w:t>地址</w:t>
      </w:r>
      <w:r w:rsidRPr="00582DCB">
        <w:rPr>
          <w:rFonts w:ascii="仿宋" w:eastAsia="仿宋" w:hAnsi="仿宋" w:cs="仿宋" w:hint="eastAsia"/>
          <w:sz w:val="30"/>
          <w:szCs w:val="30"/>
        </w:rPr>
        <w:t>：</w:t>
      </w:r>
      <w:r w:rsidR="005722DC">
        <w:rPr>
          <w:rFonts w:ascii="仿宋" w:eastAsia="仿宋" w:hAnsi="仿宋" w:cs="仿宋" w:hint="eastAsia"/>
          <w:sz w:val="30"/>
          <w:szCs w:val="30"/>
          <w:u w:val="single"/>
        </w:rPr>
        <w:t>四川省眉山市</w:t>
      </w:r>
      <w:proofErr w:type="gramStart"/>
      <w:r w:rsidR="005722DC">
        <w:rPr>
          <w:rFonts w:ascii="仿宋" w:eastAsia="仿宋" w:hAnsi="仿宋" w:cs="仿宋" w:hint="eastAsia"/>
          <w:sz w:val="30"/>
          <w:szCs w:val="30"/>
          <w:u w:val="single"/>
        </w:rPr>
        <w:t>东坡区科工</w:t>
      </w:r>
      <w:proofErr w:type="gramEnd"/>
      <w:r w:rsidR="005722DC">
        <w:rPr>
          <w:rFonts w:ascii="仿宋" w:eastAsia="仿宋" w:hAnsi="仿宋" w:cs="仿宋" w:hint="eastAsia"/>
          <w:sz w:val="30"/>
          <w:szCs w:val="30"/>
          <w:u w:val="single"/>
        </w:rPr>
        <w:t>园三路蒙牛乳业</w:t>
      </w:r>
      <w:r w:rsidRPr="00582DCB">
        <w:rPr>
          <w:rFonts w:ascii="仿宋" w:eastAsia="仿宋" w:hAnsi="仿宋" w:cs="仿宋"/>
          <w:sz w:val="30"/>
          <w:szCs w:val="30"/>
          <w:u w:val="single"/>
        </w:rPr>
        <w:t xml:space="preserve">        </w:t>
      </w:r>
      <w:r w:rsidRPr="00582DCB">
        <w:rPr>
          <w:rFonts w:ascii="仿宋" w:eastAsia="仿宋" w:hAnsi="仿宋" w:cs="仿宋" w:hint="eastAsia"/>
          <w:sz w:val="30"/>
          <w:szCs w:val="30"/>
          <w:u w:val="single"/>
        </w:rPr>
        <w:t xml:space="preserve"> </w:t>
      </w:r>
      <w:r w:rsidRPr="00582DCB">
        <w:rPr>
          <w:rFonts w:ascii="仿宋" w:eastAsia="仿宋" w:hAnsi="仿宋" w:cs="仿宋"/>
          <w:sz w:val="30"/>
          <w:szCs w:val="30"/>
          <w:u w:val="single"/>
        </w:rPr>
        <w:t xml:space="preserve">         </w:t>
      </w:r>
    </w:p>
    <w:p w14:paraId="42D6D707" w14:textId="77777777" w:rsidR="00AF4203" w:rsidRPr="00582DCB" w:rsidRDefault="007F46E7" w:rsidP="009C0338">
      <w:pPr>
        <w:spacing w:line="500" w:lineRule="exact"/>
        <w:ind w:firstLineChars="202" w:firstLine="606"/>
        <w:rPr>
          <w:rFonts w:ascii="仿宋_GB2312" w:eastAsia="仿宋_GB2312" w:hAnsi="宋体"/>
          <w:color w:val="000000"/>
          <w:sz w:val="30"/>
          <w:szCs w:val="30"/>
        </w:rPr>
      </w:pPr>
      <w:r w:rsidRPr="00582DCB">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14:paraId="4703ED60" w14:textId="77777777" w:rsidR="00AF4203" w:rsidRPr="00582DCB" w:rsidRDefault="00AF4203" w:rsidP="00AF4203">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14:paraId="7CB660CD" w14:textId="7809AFA9" w:rsidR="00AF4203" w:rsidRPr="00DF1EDB" w:rsidRDefault="00AF4203" w:rsidP="00D1239B">
      <w:pPr>
        <w:spacing w:line="500" w:lineRule="exact"/>
        <w:ind w:leftChars="100" w:left="210" w:firstLineChars="100" w:firstLine="300"/>
        <w:rPr>
          <w:rFonts w:ascii="仿宋_GB2312" w:eastAsia="仿宋_GB2312" w:hAnsi="宋体"/>
          <w:sz w:val="30"/>
          <w:szCs w:val="30"/>
        </w:rPr>
      </w:pPr>
      <w:r w:rsidRPr="00DF1EDB">
        <w:rPr>
          <w:rFonts w:ascii="仿宋_GB2312" w:eastAsia="仿宋_GB2312" w:hAnsi="宋体" w:hint="eastAsia"/>
          <w:sz w:val="30"/>
          <w:szCs w:val="30"/>
        </w:rPr>
        <w:t>1、报名时间：</w:t>
      </w:r>
      <w:r w:rsidRPr="00DF1EDB">
        <w:rPr>
          <w:rFonts w:ascii="仿宋_GB2312" w:eastAsia="仿宋_GB2312" w:hAnsi="宋体" w:hint="eastAsia"/>
          <w:sz w:val="30"/>
          <w:szCs w:val="30"/>
          <w:u w:val="single"/>
        </w:rPr>
        <w:t xml:space="preserve"> </w:t>
      </w:r>
      <w:r w:rsidR="00EC544C" w:rsidRPr="00DF1EDB">
        <w:rPr>
          <w:rFonts w:ascii="仿宋_GB2312" w:eastAsia="仿宋_GB2312" w:hAnsi="宋体"/>
          <w:sz w:val="30"/>
          <w:szCs w:val="30"/>
          <w:u w:val="single"/>
        </w:rPr>
        <w:t>2021</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年</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4</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月</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1</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日</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9</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时至</w:t>
      </w:r>
      <w:r w:rsidRPr="00DF1EDB">
        <w:rPr>
          <w:rFonts w:ascii="仿宋_GB2312" w:eastAsia="仿宋_GB2312" w:hAnsi="宋体" w:hint="eastAsia"/>
          <w:sz w:val="30"/>
          <w:szCs w:val="30"/>
          <w:u w:val="single"/>
        </w:rPr>
        <w:t xml:space="preserve"> </w:t>
      </w:r>
      <w:r w:rsidR="00EC544C" w:rsidRPr="00DF1EDB">
        <w:rPr>
          <w:rFonts w:ascii="仿宋_GB2312" w:eastAsia="仿宋_GB2312" w:hAnsi="宋体"/>
          <w:sz w:val="30"/>
          <w:szCs w:val="30"/>
          <w:u w:val="single"/>
        </w:rPr>
        <w:t>2021</w:t>
      </w:r>
      <w:r w:rsidRPr="00DF1EDB">
        <w:rPr>
          <w:rFonts w:ascii="仿宋_GB2312" w:eastAsia="仿宋_GB2312" w:hAnsi="宋体" w:hint="eastAsia"/>
          <w:sz w:val="30"/>
          <w:szCs w:val="30"/>
        </w:rPr>
        <w:t>年</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4</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月</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5</w:t>
      </w:r>
      <w:r w:rsidRPr="00DF1EDB">
        <w:rPr>
          <w:rFonts w:ascii="仿宋_GB2312" w:eastAsia="仿宋_GB2312" w:hAnsi="宋体" w:hint="eastAsia"/>
          <w:sz w:val="30"/>
          <w:szCs w:val="30"/>
        </w:rPr>
        <w:t>日</w:t>
      </w:r>
      <w:r w:rsidRPr="00DF1EDB">
        <w:rPr>
          <w:rFonts w:ascii="仿宋_GB2312" w:eastAsia="仿宋_GB2312" w:hAnsi="宋体" w:hint="eastAsia"/>
          <w:sz w:val="30"/>
          <w:szCs w:val="30"/>
          <w:u w:val="single"/>
        </w:rPr>
        <w:t xml:space="preserve"> </w:t>
      </w:r>
      <w:r w:rsidR="00DF1EDB" w:rsidRPr="00DF1EDB">
        <w:rPr>
          <w:rFonts w:ascii="仿宋_GB2312" w:eastAsia="仿宋_GB2312" w:hAnsi="宋体"/>
          <w:sz w:val="30"/>
          <w:szCs w:val="30"/>
          <w:u w:val="single"/>
        </w:rPr>
        <w:t>17</w:t>
      </w:r>
      <w:r w:rsidRPr="00DF1EDB">
        <w:rPr>
          <w:rFonts w:ascii="仿宋_GB2312" w:eastAsia="仿宋_GB2312" w:hAnsi="宋体" w:hint="eastAsia"/>
          <w:sz w:val="30"/>
          <w:szCs w:val="30"/>
          <w:u w:val="single"/>
        </w:rPr>
        <w:t xml:space="preserve"> </w:t>
      </w:r>
      <w:r w:rsidR="00D34260" w:rsidRPr="00DF1EDB">
        <w:rPr>
          <w:rFonts w:ascii="仿宋_GB2312" w:eastAsia="仿宋_GB2312" w:hAnsi="宋体" w:hint="eastAsia"/>
          <w:sz w:val="30"/>
          <w:szCs w:val="30"/>
        </w:rPr>
        <w:t>时；</w:t>
      </w:r>
    </w:p>
    <w:p w14:paraId="7BAC8C02" w14:textId="1092132C" w:rsidR="00AF4203" w:rsidRPr="00DF1EDB" w:rsidRDefault="00AF4203" w:rsidP="009C0338">
      <w:pPr>
        <w:spacing w:line="500" w:lineRule="exact"/>
        <w:ind w:firstLineChars="200" w:firstLine="600"/>
        <w:rPr>
          <w:rFonts w:ascii="仿宋_GB2312" w:eastAsia="仿宋_GB2312" w:hAnsi="宋体"/>
          <w:sz w:val="30"/>
          <w:szCs w:val="30"/>
        </w:rPr>
      </w:pPr>
      <w:r w:rsidRPr="00DF1EDB">
        <w:rPr>
          <w:rFonts w:ascii="仿宋_GB2312" w:eastAsia="仿宋_GB2312" w:hAnsi="宋体" w:hint="eastAsia"/>
          <w:sz w:val="30"/>
          <w:szCs w:val="30"/>
        </w:rPr>
        <w:t>2、资格预审时间：</w:t>
      </w:r>
      <w:r w:rsidRPr="00DF1EDB">
        <w:rPr>
          <w:rFonts w:ascii="仿宋_GB2312" w:eastAsia="仿宋_GB2312" w:hAnsi="宋体" w:hint="eastAsia"/>
          <w:sz w:val="30"/>
          <w:szCs w:val="30"/>
          <w:u w:val="single"/>
        </w:rPr>
        <w:t xml:space="preserve"> </w:t>
      </w:r>
      <w:r w:rsidR="00EC544C" w:rsidRPr="00DF1EDB">
        <w:rPr>
          <w:rFonts w:ascii="仿宋_GB2312" w:eastAsia="仿宋_GB2312" w:hAnsi="宋体"/>
          <w:sz w:val="30"/>
          <w:szCs w:val="30"/>
          <w:u w:val="single"/>
        </w:rPr>
        <w:t>2021</w:t>
      </w:r>
      <w:r w:rsidRPr="00DF1EDB">
        <w:rPr>
          <w:rFonts w:ascii="仿宋_GB2312" w:eastAsia="仿宋_GB2312" w:hAnsi="宋体" w:hint="eastAsia"/>
          <w:sz w:val="30"/>
          <w:szCs w:val="30"/>
        </w:rPr>
        <w:t>年</w:t>
      </w:r>
      <w:r w:rsidRPr="00DF1EDB">
        <w:rPr>
          <w:rFonts w:ascii="仿宋_GB2312" w:eastAsia="仿宋_GB2312" w:hAnsi="宋体" w:hint="eastAsia"/>
          <w:sz w:val="30"/>
          <w:szCs w:val="30"/>
          <w:u w:val="single"/>
        </w:rPr>
        <w:t xml:space="preserve"> </w:t>
      </w:r>
      <w:r w:rsidR="00DF1EDB" w:rsidRPr="00DF1EDB">
        <w:rPr>
          <w:rFonts w:ascii="仿宋_GB2312" w:eastAsia="仿宋_GB2312" w:hAnsi="宋体"/>
          <w:sz w:val="30"/>
          <w:szCs w:val="30"/>
          <w:u w:val="single"/>
        </w:rPr>
        <w:t>4</w:t>
      </w:r>
      <w:r w:rsidRPr="00DF1EDB">
        <w:rPr>
          <w:rFonts w:ascii="仿宋_GB2312" w:eastAsia="仿宋_GB2312" w:hAnsi="宋体" w:hint="eastAsia"/>
          <w:sz w:val="30"/>
          <w:szCs w:val="30"/>
        </w:rPr>
        <w:t>月</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6</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日至</w:t>
      </w:r>
      <w:r w:rsidRPr="00DF1EDB">
        <w:rPr>
          <w:rFonts w:ascii="仿宋_GB2312" w:eastAsia="仿宋_GB2312" w:hAnsi="宋体" w:hint="eastAsia"/>
          <w:sz w:val="30"/>
          <w:szCs w:val="30"/>
          <w:u w:val="single"/>
        </w:rPr>
        <w:t xml:space="preserve"> </w:t>
      </w:r>
      <w:r w:rsidR="00EC544C" w:rsidRPr="00DF1EDB">
        <w:rPr>
          <w:rFonts w:ascii="仿宋_GB2312" w:eastAsia="仿宋_GB2312" w:hAnsi="宋体"/>
          <w:sz w:val="30"/>
          <w:szCs w:val="30"/>
          <w:u w:val="single"/>
        </w:rPr>
        <w:t>2021</w:t>
      </w:r>
      <w:r w:rsidRPr="00DF1EDB">
        <w:rPr>
          <w:rFonts w:ascii="仿宋_GB2312" w:eastAsia="仿宋_GB2312" w:hAnsi="宋体" w:hint="eastAsia"/>
          <w:sz w:val="30"/>
          <w:szCs w:val="30"/>
        </w:rPr>
        <w:t>年</w:t>
      </w:r>
      <w:r w:rsidRPr="00DF1EDB">
        <w:rPr>
          <w:rFonts w:ascii="仿宋_GB2312" w:eastAsia="仿宋_GB2312" w:hAnsi="宋体" w:hint="eastAsia"/>
          <w:sz w:val="30"/>
          <w:szCs w:val="30"/>
          <w:u w:val="single"/>
        </w:rPr>
        <w:t xml:space="preserve"> </w:t>
      </w:r>
      <w:r w:rsidR="00DF1EDB" w:rsidRPr="00DF1EDB">
        <w:rPr>
          <w:rFonts w:ascii="仿宋_GB2312" w:eastAsia="仿宋_GB2312" w:hAnsi="宋体"/>
          <w:sz w:val="30"/>
          <w:szCs w:val="30"/>
          <w:u w:val="single"/>
        </w:rPr>
        <w:t>4</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月</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7</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日；</w:t>
      </w:r>
    </w:p>
    <w:p w14:paraId="25842C87" w14:textId="6C98716E" w:rsidR="001B0DD4" w:rsidRPr="00582DCB" w:rsidRDefault="00AF4203" w:rsidP="009C0338">
      <w:pPr>
        <w:spacing w:line="500" w:lineRule="exact"/>
        <w:ind w:firstLineChars="200" w:firstLine="600"/>
        <w:rPr>
          <w:rFonts w:ascii="仿宋_GB2312" w:eastAsia="仿宋_GB2312" w:hAnsi="宋体"/>
          <w:sz w:val="30"/>
          <w:szCs w:val="30"/>
        </w:rPr>
      </w:pPr>
      <w:r w:rsidRPr="00DF1EDB">
        <w:rPr>
          <w:rFonts w:ascii="仿宋_GB2312" w:eastAsia="仿宋_GB2312" w:hAnsi="宋体" w:hint="eastAsia"/>
          <w:sz w:val="30"/>
          <w:szCs w:val="30"/>
        </w:rPr>
        <w:t>3、谈判文件发售时间：</w:t>
      </w:r>
      <w:r w:rsidRPr="00DF1EDB">
        <w:rPr>
          <w:rFonts w:ascii="仿宋_GB2312" w:eastAsia="仿宋_GB2312" w:hAnsi="宋体" w:hint="eastAsia"/>
          <w:sz w:val="30"/>
          <w:szCs w:val="30"/>
          <w:u w:val="single"/>
        </w:rPr>
        <w:t xml:space="preserve"> </w:t>
      </w:r>
      <w:r w:rsidR="00EC544C" w:rsidRPr="00DF1EDB">
        <w:rPr>
          <w:rFonts w:ascii="仿宋_GB2312" w:eastAsia="仿宋_GB2312" w:hAnsi="宋体"/>
          <w:sz w:val="30"/>
          <w:szCs w:val="30"/>
          <w:u w:val="single"/>
        </w:rPr>
        <w:t>2021</w:t>
      </w:r>
      <w:r w:rsidRPr="00DF1EDB">
        <w:rPr>
          <w:rFonts w:ascii="仿宋_GB2312" w:eastAsia="仿宋_GB2312" w:hAnsi="宋体" w:hint="eastAsia"/>
          <w:sz w:val="30"/>
          <w:szCs w:val="30"/>
        </w:rPr>
        <w:t>年</w:t>
      </w:r>
      <w:r w:rsidRPr="00DF1EDB">
        <w:rPr>
          <w:rFonts w:ascii="仿宋_GB2312" w:eastAsia="仿宋_GB2312" w:hAnsi="宋体" w:hint="eastAsia"/>
          <w:sz w:val="30"/>
          <w:szCs w:val="30"/>
          <w:u w:val="single"/>
        </w:rPr>
        <w:t xml:space="preserve"> </w:t>
      </w:r>
      <w:r w:rsidR="00DF1EDB" w:rsidRPr="00DF1EDB">
        <w:rPr>
          <w:rFonts w:ascii="仿宋_GB2312" w:eastAsia="仿宋_GB2312" w:hAnsi="宋体"/>
          <w:sz w:val="30"/>
          <w:szCs w:val="30"/>
          <w:u w:val="single"/>
        </w:rPr>
        <w:t>4</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月</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8</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日至</w:t>
      </w:r>
      <w:r w:rsidRPr="00DF1EDB">
        <w:rPr>
          <w:rFonts w:ascii="仿宋_GB2312" w:eastAsia="仿宋_GB2312" w:hAnsi="宋体" w:hint="eastAsia"/>
          <w:sz w:val="30"/>
          <w:szCs w:val="30"/>
          <w:u w:val="single"/>
        </w:rPr>
        <w:t xml:space="preserve"> </w:t>
      </w:r>
      <w:r w:rsidR="00EC544C" w:rsidRPr="00DF1EDB">
        <w:rPr>
          <w:rFonts w:ascii="仿宋_GB2312" w:eastAsia="仿宋_GB2312" w:hAnsi="宋体"/>
          <w:sz w:val="30"/>
          <w:szCs w:val="30"/>
          <w:u w:val="single"/>
        </w:rPr>
        <w:t>2021</w:t>
      </w:r>
      <w:r w:rsidRPr="00DF1EDB">
        <w:rPr>
          <w:rFonts w:ascii="仿宋_GB2312" w:eastAsia="仿宋_GB2312" w:hAnsi="宋体" w:hint="eastAsia"/>
          <w:sz w:val="30"/>
          <w:szCs w:val="30"/>
        </w:rPr>
        <w:t>年</w:t>
      </w:r>
      <w:r w:rsidRPr="00DF1EDB">
        <w:rPr>
          <w:rFonts w:ascii="仿宋_GB2312" w:eastAsia="仿宋_GB2312" w:hAnsi="宋体" w:hint="eastAsia"/>
          <w:sz w:val="30"/>
          <w:szCs w:val="30"/>
          <w:u w:val="single"/>
        </w:rPr>
        <w:t xml:space="preserve"> </w:t>
      </w:r>
      <w:r w:rsidR="00DF1EDB" w:rsidRPr="00DF1EDB">
        <w:rPr>
          <w:rFonts w:ascii="仿宋_GB2312" w:eastAsia="仿宋_GB2312" w:hAnsi="宋体"/>
          <w:sz w:val="30"/>
          <w:szCs w:val="30"/>
          <w:u w:val="single"/>
        </w:rPr>
        <w:t>4</w:t>
      </w:r>
      <w:r w:rsidR="00D059C8" w:rsidRPr="00DF1EDB">
        <w:rPr>
          <w:rFonts w:ascii="仿宋_GB2312" w:eastAsia="仿宋_GB2312" w:hAnsi="宋体"/>
          <w:sz w:val="30"/>
          <w:szCs w:val="30"/>
          <w:u w:val="single"/>
        </w:rPr>
        <w:t xml:space="preserve"> </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月</w:t>
      </w:r>
      <w:r w:rsidRPr="00DF1EDB">
        <w:rPr>
          <w:rFonts w:ascii="仿宋_GB2312" w:eastAsia="仿宋_GB2312" w:hAnsi="宋体" w:hint="eastAsia"/>
          <w:sz w:val="30"/>
          <w:szCs w:val="30"/>
          <w:u w:val="single"/>
        </w:rPr>
        <w:t xml:space="preserve"> </w:t>
      </w:r>
      <w:r w:rsidR="00D1239B">
        <w:rPr>
          <w:rFonts w:ascii="仿宋_GB2312" w:eastAsia="仿宋_GB2312" w:hAnsi="宋体"/>
          <w:sz w:val="30"/>
          <w:szCs w:val="30"/>
          <w:u w:val="single"/>
        </w:rPr>
        <w:t>9</w:t>
      </w:r>
      <w:r w:rsidRPr="00DF1EDB">
        <w:rPr>
          <w:rFonts w:ascii="仿宋_GB2312" w:eastAsia="仿宋_GB2312" w:hAnsi="宋体" w:hint="eastAsia"/>
          <w:sz w:val="30"/>
          <w:szCs w:val="30"/>
          <w:u w:val="single"/>
        </w:rPr>
        <w:t xml:space="preserve"> </w:t>
      </w:r>
      <w:r w:rsidRPr="00DF1EDB">
        <w:rPr>
          <w:rFonts w:ascii="仿宋_GB2312" w:eastAsia="仿宋_GB2312" w:hAnsi="宋体" w:hint="eastAsia"/>
          <w:sz w:val="30"/>
          <w:szCs w:val="30"/>
        </w:rPr>
        <w:t>日发售谈判文件，谈判文件每套售价：人民币</w:t>
      </w:r>
      <w:r w:rsidRPr="00DF1EDB">
        <w:rPr>
          <w:rFonts w:ascii="仿宋_GB2312" w:eastAsia="仿宋_GB2312" w:hAnsi="宋体" w:hint="eastAsia"/>
          <w:sz w:val="30"/>
          <w:szCs w:val="30"/>
          <w:u w:val="single"/>
        </w:rPr>
        <w:t xml:space="preserve"> </w:t>
      </w:r>
      <w:r w:rsidR="005722DC" w:rsidRPr="00DF1EDB">
        <w:rPr>
          <w:rFonts w:ascii="仿宋_GB2312" w:eastAsia="仿宋_GB2312" w:hAnsi="宋体"/>
          <w:sz w:val="30"/>
          <w:szCs w:val="30"/>
          <w:u w:val="single"/>
        </w:rPr>
        <w:t>200</w:t>
      </w:r>
      <w:r w:rsidRPr="00DF1EDB">
        <w:rPr>
          <w:rFonts w:ascii="仿宋_GB2312" w:eastAsia="仿宋_GB2312" w:hAnsi="宋体" w:hint="eastAsia"/>
          <w:sz w:val="30"/>
          <w:szCs w:val="30"/>
        </w:rPr>
        <w:t>，售后不退</w:t>
      </w:r>
      <w:r w:rsidR="001B0DD4" w:rsidRPr="00DF1EDB">
        <w:rPr>
          <w:rFonts w:ascii="仿宋_GB2312" w:eastAsia="仿宋_GB2312" w:hAnsi="宋体" w:hint="eastAsia"/>
          <w:sz w:val="30"/>
          <w:szCs w:val="30"/>
        </w:rPr>
        <w:t>（</w:t>
      </w:r>
      <w:r w:rsidR="001B0DD4" w:rsidRPr="00DF1EDB">
        <w:rPr>
          <w:rFonts w:ascii="Calibri" w:eastAsia="仿宋" w:hAnsi="仿宋" w:cs="仿宋" w:hint="eastAsia"/>
          <w:sz w:val="30"/>
          <w:szCs w:val="30"/>
        </w:rPr>
        <w:t>汇款后将回执扫描后发</w:t>
      </w:r>
      <w:r w:rsidR="001B0DD4" w:rsidRPr="00582DCB">
        <w:rPr>
          <w:rFonts w:ascii="Calibri" w:eastAsia="仿宋" w:hAnsi="仿宋" w:cs="仿宋" w:hint="eastAsia"/>
          <w:sz w:val="30"/>
          <w:szCs w:val="30"/>
        </w:rPr>
        <w:t>联系人邮箱主题栏里写清楚项目名称）；</w:t>
      </w:r>
    </w:p>
    <w:p w14:paraId="5AACFE00" w14:textId="77777777" w:rsidR="00AF4203" w:rsidRPr="00582DCB" w:rsidRDefault="00AF4203" w:rsidP="009C0338">
      <w:pPr>
        <w:spacing w:line="500" w:lineRule="exact"/>
        <w:ind w:firstLineChars="200" w:firstLine="600"/>
        <w:rPr>
          <w:rFonts w:ascii="仿宋_GB2312" w:eastAsia="仿宋_GB2312" w:hAnsi="宋体"/>
          <w:sz w:val="30"/>
          <w:szCs w:val="30"/>
        </w:rPr>
      </w:pPr>
      <w:r w:rsidRPr="00582DCB">
        <w:rPr>
          <w:rFonts w:ascii="仿宋_GB2312" w:eastAsia="仿宋_GB2312" w:hAnsi="宋体" w:hint="eastAsia"/>
          <w:color w:val="000000"/>
          <w:sz w:val="30"/>
          <w:szCs w:val="30"/>
        </w:rPr>
        <w:t>具体打</w:t>
      </w:r>
      <w:proofErr w:type="gramStart"/>
      <w:r w:rsidRPr="00582DCB">
        <w:rPr>
          <w:rFonts w:ascii="仿宋_GB2312" w:eastAsia="仿宋_GB2312" w:hAnsi="宋体" w:hint="eastAsia"/>
          <w:color w:val="000000"/>
          <w:sz w:val="30"/>
          <w:szCs w:val="30"/>
        </w:rPr>
        <w:t>款信息</w:t>
      </w:r>
      <w:proofErr w:type="gramEnd"/>
      <w:r w:rsidRPr="00582DCB">
        <w:rPr>
          <w:rFonts w:ascii="仿宋_GB2312" w:eastAsia="仿宋_GB2312" w:hAnsi="宋体" w:hint="eastAsia"/>
          <w:color w:val="000000"/>
          <w:sz w:val="30"/>
          <w:szCs w:val="30"/>
        </w:rPr>
        <w:t>如下：</w:t>
      </w:r>
    </w:p>
    <w:p w14:paraId="3999205D" w14:textId="77777777" w:rsidR="00AF4203" w:rsidRPr="00582DCB" w:rsidRDefault="001B0DD4" w:rsidP="009C0338">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收款单位</w:t>
      </w:r>
      <w:r w:rsidR="00AF4203" w:rsidRPr="00582DCB">
        <w:rPr>
          <w:rFonts w:ascii="仿宋_GB2312" w:eastAsia="仿宋_GB2312" w:hAnsi="宋体" w:hint="eastAsia"/>
          <w:color w:val="000000"/>
          <w:sz w:val="30"/>
          <w:szCs w:val="30"/>
        </w:rPr>
        <w:t>：</w:t>
      </w:r>
      <w:r w:rsidR="00BE016C">
        <w:rPr>
          <w:rFonts w:ascii="仿宋_GB2312" w:eastAsia="仿宋_GB2312" w:hAnsi="宋体" w:hint="eastAsia"/>
          <w:color w:val="000000"/>
          <w:sz w:val="30"/>
          <w:szCs w:val="30"/>
        </w:rPr>
        <w:t>蒙牛乳业（眉山）有限公司</w:t>
      </w:r>
    </w:p>
    <w:p w14:paraId="427B6BDF" w14:textId="77777777" w:rsidR="00AF4203" w:rsidRPr="00582DCB" w:rsidRDefault="001B0DD4" w:rsidP="009C0338">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开</w:t>
      </w:r>
      <w:r w:rsidR="00DB31B5" w:rsidRPr="00582DCB">
        <w:rPr>
          <w:rFonts w:ascii="仿宋_GB2312" w:eastAsia="仿宋_GB2312" w:hAnsi="宋体" w:hint="eastAsia"/>
          <w:color w:val="000000"/>
          <w:sz w:val="30"/>
          <w:szCs w:val="30"/>
        </w:rPr>
        <w:t xml:space="preserve"> </w:t>
      </w:r>
      <w:r w:rsidRPr="00582DCB">
        <w:rPr>
          <w:rFonts w:ascii="仿宋_GB2312" w:eastAsia="仿宋_GB2312" w:hAnsi="宋体" w:hint="eastAsia"/>
          <w:color w:val="000000"/>
          <w:sz w:val="30"/>
          <w:szCs w:val="30"/>
        </w:rPr>
        <w:t>户</w:t>
      </w:r>
      <w:r w:rsidR="00DB31B5" w:rsidRPr="00582DCB">
        <w:rPr>
          <w:rFonts w:ascii="仿宋_GB2312" w:eastAsia="仿宋_GB2312" w:hAnsi="宋体" w:hint="eastAsia"/>
          <w:color w:val="000000"/>
          <w:sz w:val="30"/>
          <w:szCs w:val="30"/>
        </w:rPr>
        <w:t xml:space="preserve"> </w:t>
      </w:r>
      <w:r w:rsidRPr="00582DCB">
        <w:rPr>
          <w:rFonts w:ascii="仿宋_GB2312" w:eastAsia="仿宋_GB2312" w:hAnsi="宋体" w:hint="eastAsia"/>
          <w:color w:val="000000"/>
          <w:sz w:val="30"/>
          <w:szCs w:val="30"/>
        </w:rPr>
        <w:t>行：</w:t>
      </w:r>
      <w:r w:rsidR="00BE016C">
        <w:rPr>
          <w:rFonts w:ascii="仿宋_GB2312" w:eastAsia="仿宋_GB2312" w:hAnsi="宋体" w:hint="eastAsia"/>
          <w:color w:val="000000"/>
          <w:sz w:val="30"/>
          <w:szCs w:val="30"/>
        </w:rPr>
        <w:t>中国农业银行眉山分行</w:t>
      </w:r>
    </w:p>
    <w:p w14:paraId="13E62CEC" w14:textId="77777777" w:rsidR="00AF4203" w:rsidRPr="00582DCB" w:rsidRDefault="001B0DD4" w:rsidP="009C0338">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银行联号</w:t>
      </w:r>
      <w:r w:rsidR="00AF4203" w:rsidRPr="00582DCB">
        <w:rPr>
          <w:rFonts w:ascii="仿宋_GB2312" w:eastAsia="仿宋_GB2312" w:hAnsi="宋体" w:hint="eastAsia"/>
          <w:color w:val="000000"/>
          <w:sz w:val="30"/>
          <w:szCs w:val="30"/>
        </w:rPr>
        <w:t>：</w:t>
      </w:r>
      <w:r w:rsidR="00596DBA">
        <w:rPr>
          <w:rFonts w:ascii="仿宋_GB2312" w:eastAsia="仿宋_GB2312" w:hAnsi="宋体" w:hint="eastAsia"/>
          <w:color w:val="000000"/>
          <w:sz w:val="30"/>
          <w:szCs w:val="30"/>
        </w:rPr>
        <w:t>1</w:t>
      </w:r>
      <w:r w:rsidR="00596DBA">
        <w:rPr>
          <w:rFonts w:ascii="仿宋_GB2312" w:eastAsia="仿宋_GB2312" w:hAnsi="宋体"/>
          <w:color w:val="000000"/>
          <w:sz w:val="30"/>
          <w:szCs w:val="30"/>
        </w:rPr>
        <w:t>03665240028</w:t>
      </w:r>
    </w:p>
    <w:p w14:paraId="00560439" w14:textId="77777777" w:rsidR="00AF4203" w:rsidRPr="00582DCB" w:rsidRDefault="001B0DD4" w:rsidP="009C0338">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银行</w:t>
      </w:r>
      <w:r w:rsidR="00AF4203" w:rsidRPr="00582DCB">
        <w:rPr>
          <w:rFonts w:ascii="仿宋_GB2312" w:eastAsia="仿宋_GB2312" w:hAnsi="宋体" w:hint="eastAsia"/>
          <w:color w:val="000000"/>
          <w:sz w:val="30"/>
          <w:szCs w:val="30"/>
        </w:rPr>
        <w:t>帐号：</w:t>
      </w:r>
      <w:r w:rsidR="00BE016C">
        <w:rPr>
          <w:rFonts w:ascii="仿宋_GB2312" w:eastAsia="仿宋_GB2312" w:hAnsi="宋体" w:hint="eastAsia"/>
          <w:color w:val="000000"/>
          <w:sz w:val="30"/>
          <w:szCs w:val="30"/>
        </w:rPr>
        <w:t>4</w:t>
      </w:r>
      <w:r w:rsidR="00BE016C">
        <w:rPr>
          <w:rFonts w:ascii="仿宋_GB2312" w:eastAsia="仿宋_GB2312" w:hAnsi="宋体"/>
          <w:color w:val="000000"/>
          <w:sz w:val="30"/>
          <w:szCs w:val="30"/>
        </w:rPr>
        <w:t>00201040016909</w:t>
      </w:r>
    </w:p>
    <w:p w14:paraId="7EECB1CE" w14:textId="77777777" w:rsidR="00AF4203" w:rsidRPr="00582DCB" w:rsidRDefault="00AF4203" w:rsidP="009C0338">
      <w:pPr>
        <w:spacing w:line="500" w:lineRule="exact"/>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4、谈判时间：</w:t>
      </w:r>
      <w:r w:rsidRPr="00582DCB">
        <w:rPr>
          <w:rFonts w:ascii="仿宋_GB2312" w:eastAsia="仿宋_GB2312" w:hAnsi="宋体" w:hint="eastAsia"/>
          <w:sz w:val="30"/>
          <w:szCs w:val="30"/>
          <w:u w:val="single"/>
        </w:rPr>
        <w:t xml:space="preserve"> </w:t>
      </w:r>
      <w:r w:rsidR="00F86E44">
        <w:rPr>
          <w:rFonts w:ascii="仿宋_GB2312" w:eastAsia="仿宋_GB2312" w:hAnsi="宋体"/>
          <w:sz w:val="30"/>
          <w:szCs w:val="30"/>
          <w:u w:val="single"/>
        </w:rPr>
        <w:t>20</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日</w:t>
      </w:r>
      <w:r w:rsidRPr="00582DCB">
        <w:rPr>
          <w:rFonts w:ascii="仿宋_GB2312" w:eastAsia="仿宋_GB2312" w:hAnsi="宋体" w:hint="eastAsia"/>
          <w:sz w:val="30"/>
          <w:szCs w:val="30"/>
          <w:u w:val="single"/>
        </w:rPr>
        <w:t xml:space="preserve"> </w:t>
      </w:r>
      <w:r w:rsidR="00EC544C">
        <w:rPr>
          <w:rFonts w:ascii="仿宋_GB2312" w:eastAsia="仿宋_GB2312" w:hAnsi="宋体"/>
          <w:sz w:val="30"/>
          <w:szCs w:val="30"/>
          <w:u w:val="single"/>
        </w:rPr>
        <w:t>9</w:t>
      </w:r>
      <w:r w:rsidR="00EC544C">
        <w:rPr>
          <w:rFonts w:ascii="仿宋_GB2312" w:eastAsia="仿宋_GB2312" w:hAnsi="宋体" w:hint="eastAsia"/>
          <w:sz w:val="30"/>
          <w:szCs w:val="30"/>
          <w:u w:val="single"/>
        </w:rPr>
        <w:t>：3</w:t>
      </w:r>
      <w:r w:rsidR="00EC544C">
        <w:rPr>
          <w:rFonts w:ascii="仿宋_GB2312" w:eastAsia="仿宋_GB2312" w:hAnsi="宋体"/>
          <w:sz w:val="30"/>
          <w:szCs w:val="30"/>
          <w:u w:val="single"/>
        </w:rPr>
        <w:t>0</w:t>
      </w:r>
      <w:r w:rsidRPr="00582DCB">
        <w:rPr>
          <w:rFonts w:ascii="仿宋_GB2312" w:eastAsia="仿宋_GB2312" w:hAnsi="宋体" w:hint="eastAsia"/>
          <w:sz w:val="30"/>
          <w:szCs w:val="30"/>
          <w:u w:val="single"/>
        </w:rPr>
        <w:t xml:space="preserve">  </w:t>
      </w:r>
      <w:r w:rsidRPr="00582DCB">
        <w:rPr>
          <w:rFonts w:ascii="仿宋_GB2312" w:eastAsia="仿宋_GB2312" w:hAnsi="宋体" w:hint="eastAsia"/>
          <w:sz w:val="30"/>
          <w:szCs w:val="30"/>
        </w:rPr>
        <w:t>时</w:t>
      </w:r>
      <w:r w:rsidR="001B0DD4" w:rsidRPr="00582DCB">
        <w:rPr>
          <w:rFonts w:ascii="仿宋_GB2312" w:eastAsia="仿宋_GB2312" w:hAnsi="宋体" w:hint="eastAsia"/>
          <w:sz w:val="30"/>
          <w:szCs w:val="30"/>
        </w:rPr>
        <w:t>（以发出的谈判文件为准）</w:t>
      </w:r>
      <w:r w:rsidRPr="00582DCB">
        <w:rPr>
          <w:rFonts w:ascii="仿宋_GB2312" w:eastAsia="仿宋_GB2312" w:hAnsi="宋体" w:hint="eastAsia"/>
          <w:sz w:val="30"/>
          <w:szCs w:val="30"/>
        </w:rPr>
        <w:t>；</w:t>
      </w:r>
    </w:p>
    <w:p w14:paraId="596E2765" w14:textId="77777777" w:rsidR="00433476" w:rsidRPr="00582DCB" w:rsidRDefault="005C06DB">
      <w:pPr>
        <w:ind w:firstLineChars="200" w:firstLine="602"/>
        <w:rPr>
          <w:rFonts w:ascii="仿宋_GB2312" w:eastAsia="仿宋_GB2312" w:hAnsi="宋体"/>
          <w:b/>
          <w:sz w:val="30"/>
          <w:szCs w:val="30"/>
          <w:u w:val="single"/>
        </w:rPr>
      </w:pPr>
      <w:r w:rsidRPr="00582DCB">
        <w:rPr>
          <w:rFonts w:ascii="仿宋_GB2312" w:eastAsia="仿宋_GB2312" w:hAnsi="宋体" w:hint="eastAsia"/>
          <w:b/>
          <w:sz w:val="30"/>
          <w:szCs w:val="30"/>
        </w:rPr>
        <w:t>七、谈判地点：</w:t>
      </w:r>
      <w:r w:rsidRPr="00BE016C">
        <w:rPr>
          <w:rFonts w:ascii="仿宋_GB2312" w:eastAsia="仿宋_GB2312" w:hAnsi="宋体" w:hint="eastAsia"/>
          <w:bCs/>
          <w:sz w:val="30"/>
          <w:szCs w:val="30"/>
          <w:u w:val="single"/>
        </w:rPr>
        <w:t xml:space="preserve"> </w:t>
      </w:r>
      <w:r w:rsidR="00BE016C" w:rsidRPr="00BE016C">
        <w:rPr>
          <w:rFonts w:ascii="仿宋_GB2312" w:eastAsia="仿宋_GB2312" w:hAnsi="宋体" w:hint="eastAsia"/>
          <w:bCs/>
          <w:sz w:val="30"/>
          <w:szCs w:val="30"/>
          <w:u w:val="single"/>
        </w:rPr>
        <w:t>蒙牛乳业（眉山）有限公司</w:t>
      </w:r>
      <w:r w:rsidRPr="00BE016C">
        <w:rPr>
          <w:rFonts w:ascii="仿宋_GB2312" w:eastAsia="仿宋_GB2312" w:hAnsi="宋体" w:hint="eastAsia"/>
          <w:bCs/>
          <w:sz w:val="30"/>
          <w:szCs w:val="30"/>
          <w:u w:val="single"/>
        </w:rPr>
        <w:t xml:space="preserve">  </w:t>
      </w:r>
      <w:r w:rsidRPr="00582DCB">
        <w:rPr>
          <w:rFonts w:ascii="仿宋_GB2312" w:eastAsia="仿宋_GB2312" w:hAnsi="宋体" w:hint="eastAsia"/>
          <w:b/>
          <w:sz w:val="30"/>
          <w:szCs w:val="30"/>
          <w:u w:val="single"/>
        </w:rPr>
        <w:t xml:space="preserve">              </w:t>
      </w:r>
      <w:r w:rsidR="001B0DD4" w:rsidRPr="00582DCB">
        <w:rPr>
          <w:rFonts w:ascii="仿宋_GB2312" w:eastAsia="仿宋_GB2312" w:hAnsi="宋体" w:hint="eastAsia"/>
          <w:sz w:val="30"/>
          <w:szCs w:val="30"/>
        </w:rPr>
        <w:t>（以发出的谈判文件为准）</w:t>
      </w:r>
    </w:p>
    <w:p w14:paraId="71EA23C8" w14:textId="77777777" w:rsidR="00433476" w:rsidRPr="00582DCB" w:rsidRDefault="005C06DB">
      <w:pPr>
        <w:ind w:firstLineChars="200" w:firstLine="602"/>
        <w:rPr>
          <w:rFonts w:ascii="仿宋_GB2312" w:eastAsia="仿宋_GB2312" w:hAnsi="宋体"/>
          <w:b/>
          <w:color w:val="000000"/>
          <w:sz w:val="30"/>
          <w:szCs w:val="30"/>
        </w:rPr>
      </w:pPr>
      <w:r w:rsidRPr="00582DCB">
        <w:rPr>
          <w:rFonts w:ascii="仿宋_GB2312" w:eastAsia="仿宋_GB2312" w:hAnsi="宋体" w:hint="eastAsia"/>
          <w:b/>
          <w:color w:val="000000"/>
          <w:sz w:val="30"/>
          <w:szCs w:val="30"/>
        </w:rPr>
        <w:t>八、发布媒体：</w:t>
      </w:r>
    </w:p>
    <w:p w14:paraId="3E6BA48B" w14:textId="77777777" w:rsidR="00433476" w:rsidRPr="00582DCB" w:rsidRDefault="005C06DB" w:rsidP="009C0338">
      <w:pPr>
        <w:shd w:val="clear" w:color="auto" w:fill="FFFFFF"/>
        <w:snapToGrid w:val="0"/>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蒙牛官网（http://www.mengniu.com.cn）</w:t>
      </w:r>
    </w:p>
    <w:p w14:paraId="4294501F" w14:textId="77777777" w:rsidR="00433476" w:rsidRDefault="005C06DB" w:rsidP="009C0338">
      <w:pPr>
        <w:shd w:val="clear" w:color="auto" w:fill="FFFFFF"/>
        <w:snapToGrid w:val="0"/>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lastRenderedPageBreak/>
        <w:t>蒙牛内部OA平台</w:t>
      </w:r>
    </w:p>
    <w:p w14:paraId="4ED2971E" w14:textId="77777777" w:rsidR="00D34260" w:rsidRPr="00582DCB" w:rsidRDefault="00D34260" w:rsidP="009C0338">
      <w:pPr>
        <w:shd w:val="clear" w:color="auto" w:fill="FFFFFF"/>
        <w:snapToGrid w:val="0"/>
        <w:spacing w:line="500" w:lineRule="exact"/>
        <w:ind w:firstLineChars="200" w:firstLine="600"/>
        <w:jc w:val="left"/>
        <w:rPr>
          <w:rFonts w:ascii="仿宋_GB2312" w:eastAsia="仿宋_GB2312" w:hAnsi="宋体"/>
          <w:color w:val="000000"/>
          <w:sz w:val="30"/>
          <w:szCs w:val="30"/>
        </w:rPr>
      </w:pPr>
      <w:r w:rsidRPr="00D34260">
        <w:rPr>
          <w:rFonts w:ascii="仿宋_GB2312" w:eastAsia="仿宋_GB2312" w:hAnsi="宋体" w:hint="eastAsia"/>
          <w:color w:val="000000"/>
          <w:sz w:val="30"/>
          <w:szCs w:val="30"/>
        </w:rPr>
        <w:t>此公告只在以上平台发布，其他任何媒体转载无效</w:t>
      </w:r>
      <w:r>
        <w:rPr>
          <w:rFonts w:ascii="仿宋_GB2312" w:eastAsia="仿宋_GB2312" w:hAnsi="宋体" w:hint="eastAsia"/>
          <w:color w:val="000000"/>
          <w:sz w:val="30"/>
          <w:szCs w:val="30"/>
        </w:rPr>
        <w:t>。</w:t>
      </w:r>
    </w:p>
    <w:p w14:paraId="7FFC3C47" w14:textId="77777777"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14:paraId="0AA15C98" w14:textId="77777777" w:rsidR="00433476" w:rsidRPr="00582DCB" w:rsidRDefault="005C06DB" w:rsidP="009C0338">
      <w:pPr>
        <w:spacing w:line="500" w:lineRule="exact"/>
        <w:ind w:firstLineChars="200" w:firstLine="600"/>
        <w:rPr>
          <w:rFonts w:ascii="仿宋_GB2312" w:eastAsia="仿宋_GB2312" w:hAnsi="宋体"/>
          <w:sz w:val="30"/>
          <w:szCs w:val="30"/>
        </w:rPr>
      </w:pPr>
      <w:r w:rsidRPr="00582DCB">
        <w:rPr>
          <w:rFonts w:ascii="仿宋_GB2312" w:eastAsia="仿宋_GB2312" w:hAnsi="宋体" w:hint="eastAsia"/>
          <w:sz w:val="30"/>
          <w:szCs w:val="30"/>
        </w:rPr>
        <w:t>采购招标实施方：</w:t>
      </w:r>
      <w:r w:rsidR="00BE016C">
        <w:rPr>
          <w:rFonts w:ascii="仿宋_GB2312" w:eastAsia="仿宋_GB2312" w:hAnsi="宋体" w:hint="eastAsia"/>
          <w:sz w:val="30"/>
          <w:szCs w:val="30"/>
        </w:rPr>
        <w:t>蒙牛乳业（眉山）有限公司</w:t>
      </w:r>
    </w:p>
    <w:p w14:paraId="6B69DCCD" w14:textId="77777777" w:rsidR="0055156D" w:rsidRDefault="005C06DB" w:rsidP="009C0338">
      <w:pPr>
        <w:spacing w:line="500" w:lineRule="exact"/>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BE016C">
        <w:rPr>
          <w:rFonts w:ascii="仿宋_GB2312" w:eastAsia="仿宋_GB2312" w:hAnsi="宋体" w:hint="eastAsia"/>
          <w:sz w:val="30"/>
          <w:szCs w:val="30"/>
        </w:rPr>
        <w:t>成华</w:t>
      </w:r>
      <w:r w:rsidRPr="00582DCB">
        <w:rPr>
          <w:rFonts w:ascii="仿宋_GB2312" w:eastAsia="仿宋_GB2312" w:hAnsi="宋体" w:hint="eastAsia"/>
          <w:sz w:val="30"/>
          <w:szCs w:val="30"/>
        </w:rPr>
        <w:t xml:space="preserve"> </w:t>
      </w:r>
      <w:r w:rsidR="001B0DD4" w:rsidRPr="00582DCB">
        <w:rPr>
          <w:rFonts w:ascii="仿宋_GB2312" w:eastAsia="仿宋_GB2312" w:hAnsi="宋体" w:hint="eastAsia"/>
          <w:sz w:val="30"/>
          <w:szCs w:val="30"/>
        </w:rPr>
        <w:t xml:space="preserve"> </w:t>
      </w:r>
      <w:r w:rsidR="001B0DD4" w:rsidRPr="00582DCB">
        <w:rPr>
          <w:rFonts w:ascii="仿宋_GB2312" w:eastAsia="仿宋_GB2312" w:hAnsi="宋体"/>
          <w:sz w:val="30"/>
          <w:szCs w:val="30"/>
        </w:rPr>
        <w:t xml:space="preserve">                </w:t>
      </w:r>
    </w:p>
    <w:p w14:paraId="57489D68" w14:textId="77777777" w:rsidR="00DB31B5" w:rsidRPr="00582DCB" w:rsidRDefault="001B0DD4" w:rsidP="009C0338">
      <w:pPr>
        <w:spacing w:line="500" w:lineRule="exact"/>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BE016C">
        <w:rPr>
          <w:rFonts w:ascii="仿宋_GB2312" w:eastAsia="仿宋_GB2312" w:hAnsi="宋体" w:hint="eastAsia"/>
          <w:sz w:val="30"/>
          <w:szCs w:val="30"/>
        </w:rPr>
        <w:t>1</w:t>
      </w:r>
      <w:r w:rsidR="00BE016C">
        <w:rPr>
          <w:rFonts w:ascii="仿宋_GB2312" w:eastAsia="仿宋_GB2312" w:hAnsi="宋体"/>
          <w:sz w:val="30"/>
          <w:szCs w:val="30"/>
        </w:rPr>
        <w:t>3890350701</w:t>
      </w:r>
    </w:p>
    <w:p w14:paraId="17CB7F37" w14:textId="77777777"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十、监督单位及联系方式：</w:t>
      </w:r>
    </w:p>
    <w:p w14:paraId="74DC320D" w14:textId="77777777" w:rsidR="00433476" w:rsidRPr="00582DCB"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监督单位：内蒙古蒙牛乳业（集团）股份有限公司招投标管理部</w:t>
      </w:r>
    </w:p>
    <w:p w14:paraId="3E790B18" w14:textId="77777777"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监 督 人:</w:t>
      </w:r>
      <w:r w:rsidR="001B0DD4" w:rsidRPr="00582DCB">
        <w:rPr>
          <w:rFonts w:ascii="仿宋_GB2312" w:eastAsia="仿宋_GB2312" w:hAnsi="宋体"/>
          <w:sz w:val="30"/>
          <w:szCs w:val="30"/>
        </w:rPr>
        <w:t xml:space="preserve"> </w:t>
      </w:r>
      <w:r w:rsidR="00BE016C">
        <w:rPr>
          <w:rFonts w:ascii="仿宋_GB2312" w:eastAsia="仿宋_GB2312" w:hAnsi="宋体" w:hint="eastAsia"/>
          <w:sz w:val="30"/>
          <w:szCs w:val="30"/>
        </w:rPr>
        <w:t>潘宏</w:t>
      </w:r>
      <w:r w:rsidR="001B0DD4" w:rsidRPr="00582DCB">
        <w:rPr>
          <w:rFonts w:ascii="仿宋_GB2312" w:eastAsia="仿宋_GB2312" w:hAnsi="宋体"/>
          <w:sz w:val="30"/>
          <w:szCs w:val="30"/>
        </w:rPr>
        <w:t xml:space="preserve">                       </w:t>
      </w:r>
    </w:p>
    <w:p w14:paraId="44AB60A0" w14:textId="77777777" w:rsidR="00433476" w:rsidRPr="00582DCB"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BE016C" w:rsidRPr="00BE016C">
        <w:rPr>
          <w:rFonts w:ascii="仿宋_GB2312" w:eastAsia="仿宋_GB2312" w:hAnsi="宋体"/>
          <w:sz w:val="30"/>
          <w:szCs w:val="30"/>
        </w:rPr>
        <w:t>18686095595</w:t>
      </w:r>
    </w:p>
    <w:p w14:paraId="7DA6A9D8" w14:textId="77777777" w:rsidR="00433476" w:rsidRPr="00582DCB" w:rsidRDefault="00433476">
      <w:pPr>
        <w:ind w:firstLineChars="200" w:firstLine="600"/>
        <w:jc w:val="left"/>
        <w:rPr>
          <w:rFonts w:ascii="仿宋_GB2312" w:eastAsia="仿宋_GB2312" w:hAnsi="宋体" w:cs="仿宋"/>
          <w:sz w:val="30"/>
          <w:szCs w:val="30"/>
        </w:rPr>
      </w:pPr>
    </w:p>
    <w:p w14:paraId="7DCECDDC" w14:textId="77777777" w:rsidR="00590CB8" w:rsidRPr="00582DCB"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5C06DB" w:rsidRPr="00582DCB">
        <w:rPr>
          <w:rFonts w:ascii="仿宋_GB2312" w:eastAsia="仿宋_GB2312" w:hAnsi="宋体" w:cs="仿宋" w:hint="eastAsia"/>
          <w:sz w:val="30"/>
          <w:szCs w:val="30"/>
        </w:rPr>
        <w:t>竞</w:t>
      </w:r>
      <w:proofErr w:type="gramStart"/>
      <w:r w:rsidR="005C06DB" w:rsidRPr="00582DCB">
        <w:rPr>
          <w:rFonts w:ascii="仿宋_GB2312" w:eastAsia="仿宋_GB2312" w:hAnsi="宋体" w:cs="仿宋" w:hint="eastAsia"/>
          <w:sz w:val="30"/>
          <w:szCs w:val="30"/>
        </w:rPr>
        <w:t>谈单</w:t>
      </w:r>
      <w:r w:rsidRPr="00582DCB">
        <w:rPr>
          <w:rFonts w:ascii="仿宋_GB2312" w:eastAsia="仿宋_GB2312" w:hAnsi="宋体" w:cs="仿宋" w:hint="eastAsia"/>
          <w:sz w:val="30"/>
          <w:szCs w:val="30"/>
        </w:rPr>
        <w:t>位</w:t>
      </w:r>
      <w:proofErr w:type="gramEnd"/>
      <w:r w:rsidRPr="00582DCB">
        <w:rPr>
          <w:rFonts w:ascii="仿宋_GB2312" w:eastAsia="仿宋_GB2312" w:hAnsi="宋体" w:cs="仿宋" w:hint="eastAsia"/>
          <w:sz w:val="30"/>
          <w:szCs w:val="30"/>
        </w:rPr>
        <w:t>所报标段信息表</w:t>
      </w:r>
    </w:p>
    <w:p w14:paraId="01BC5DA6" w14:textId="77777777" w:rsidR="00590CB8" w:rsidRPr="00582DCB" w:rsidRDefault="00590CB8" w:rsidP="00590CB8">
      <w:pPr>
        <w:ind w:firstLineChars="200" w:firstLine="600"/>
        <w:rPr>
          <w:rFonts w:asciiTheme="minorEastAsia" w:eastAsiaTheme="minorEastAsia" w:hAnsiTheme="minorEastAsia" w:cs="仿宋"/>
          <w:b/>
          <w:sz w:val="30"/>
          <w:szCs w:val="30"/>
        </w:rPr>
      </w:pPr>
      <w:r w:rsidRPr="00582DCB">
        <w:rPr>
          <w:rFonts w:ascii="仿宋_GB2312" w:eastAsia="仿宋_GB2312" w:hAnsi="宋体" w:cs="仿宋" w:hint="eastAsia"/>
          <w:sz w:val="30"/>
          <w:szCs w:val="30"/>
        </w:rPr>
        <w:t xml:space="preserve"> </w:t>
      </w:r>
      <w:r w:rsidRPr="00582DCB">
        <w:rPr>
          <w:rFonts w:ascii="仿宋_GB2312" w:eastAsia="仿宋_GB2312" w:hAnsi="宋体" w:cs="仿宋"/>
          <w:sz w:val="30"/>
          <w:szCs w:val="30"/>
        </w:rPr>
        <w:t xml:space="preserve">     2.</w:t>
      </w:r>
      <w:r w:rsidRPr="00582DCB">
        <w:rPr>
          <w:rFonts w:ascii="仿宋_GB2312" w:eastAsia="仿宋_GB2312" w:hAnsi="宋体" w:cs="仿宋" w:hint="eastAsia"/>
          <w:sz w:val="30"/>
          <w:szCs w:val="30"/>
        </w:rPr>
        <w:t>数据保密协议</w:t>
      </w:r>
    </w:p>
    <w:p w14:paraId="32614BFF" w14:textId="77777777" w:rsidR="00590CB8" w:rsidRPr="00582DCB" w:rsidRDefault="00590CB8" w:rsidP="00590CB8">
      <w:pPr>
        <w:ind w:right="640" w:firstLineChars="202" w:firstLine="606"/>
        <w:jc w:val="left"/>
        <w:rPr>
          <w:rFonts w:ascii="仿宋_GB2312" w:eastAsia="仿宋_GB2312" w:hAnsi="宋体" w:cs="仿宋"/>
          <w:sz w:val="30"/>
          <w:szCs w:val="30"/>
        </w:rPr>
      </w:pPr>
    </w:p>
    <w:p w14:paraId="59AD534C" w14:textId="77777777" w:rsidR="00590CB8" w:rsidRPr="00582DCB" w:rsidRDefault="00590CB8" w:rsidP="00590CB8">
      <w:pPr>
        <w:ind w:right="640"/>
        <w:jc w:val="right"/>
        <w:rPr>
          <w:rFonts w:ascii="仿宋_GB2312" w:eastAsia="仿宋_GB2312" w:hAnsi="宋体" w:cs="仿宋"/>
          <w:sz w:val="30"/>
          <w:szCs w:val="30"/>
        </w:rPr>
      </w:pPr>
    </w:p>
    <w:p w14:paraId="69617D66" w14:textId="77777777" w:rsidR="00590CB8" w:rsidRPr="00BC498A" w:rsidRDefault="002815F3" w:rsidP="00DF1EDB">
      <w:pPr>
        <w:ind w:right="340"/>
        <w:jc w:val="right"/>
        <w:rPr>
          <w:rFonts w:ascii="仿宋_GB2312" w:eastAsia="仿宋_GB2312" w:hAnsi="宋体"/>
          <w:sz w:val="30"/>
          <w:szCs w:val="30"/>
        </w:rPr>
      </w:pPr>
      <w:r w:rsidRPr="00BC498A">
        <w:rPr>
          <w:rFonts w:ascii="仿宋_GB2312" w:eastAsia="仿宋_GB2312" w:hAnsi="宋体" w:hint="eastAsia"/>
          <w:sz w:val="30"/>
          <w:szCs w:val="30"/>
        </w:rPr>
        <w:t>蒙牛乳业（眉山）有限公司</w:t>
      </w:r>
    </w:p>
    <w:p w14:paraId="5C149662" w14:textId="20681B68" w:rsidR="00590CB8" w:rsidRPr="00582DCB" w:rsidRDefault="00590CB8" w:rsidP="00E320D7">
      <w:pPr>
        <w:ind w:right="509"/>
        <w:jc w:val="left"/>
        <w:rPr>
          <w:rFonts w:ascii="华文仿宋" w:eastAsia="华文仿宋" w:hAnsi="华文仿宋"/>
          <w:sz w:val="30"/>
          <w:szCs w:val="30"/>
        </w:rPr>
      </w:pPr>
      <w:r w:rsidRPr="00BC498A">
        <w:rPr>
          <w:rFonts w:ascii="仿宋_GB2312" w:eastAsia="仿宋_GB2312" w:hAnsi="宋体" w:hint="eastAsia"/>
          <w:sz w:val="30"/>
          <w:szCs w:val="30"/>
        </w:rPr>
        <w:t xml:space="preserve">                             </w:t>
      </w:r>
      <w:r w:rsidR="00E320D7">
        <w:rPr>
          <w:rFonts w:ascii="仿宋_GB2312" w:eastAsia="仿宋_GB2312" w:hAnsi="宋体"/>
          <w:sz w:val="30"/>
          <w:szCs w:val="30"/>
        </w:rPr>
        <w:t xml:space="preserve">  </w:t>
      </w:r>
      <w:r w:rsidRPr="00BC498A">
        <w:rPr>
          <w:rFonts w:ascii="华文仿宋" w:eastAsia="华文仿宋" w:hAnsi="华文仿宋" w:hint="eastAsia"/>
          <w:sz w:val="30"/>
          <w:szCs w:val="30"/>
        </w:rPr>
        <w:t>二O</w:t>
      </w:r>
      <w:r w:rsidR="002815F3" w:rsidRPr="00BC498A">
        <w:rPr>
          <w:rFonts w:ascii="华文仿宋" w:eastAsia="华文仿宋" w:hAnsi="华文仿宋" w:hint="eastAsia"/>
          <w:sz w:val="30"/>
          <w:szCs w:val="30"/>
        </w:rPr>
        <w:t>二一</w:t>
      </w:r>
      <w:r w:rsidRPr="00BC498A">
        <w:rPr>
          <w:rFonts w:ascii="华文仿宋" w:eastAsia="华文仿宋" w:hAnsi="华文仿宋" w:hint="eastAsia"/>
          <w:sz w:val="30"/>
          <w:szCs w:val="30"/>
        </w:rPr>
        <w:t>年</w:t>
      </w:r>
      <w:r w:rsidR="00E320D7">
        <w:rPr>
          <w:rFonts w:ascii="华文仿宋" w:eastAsia="华文仿宋" w:hAnsi="华文仿宋" w:hint="eastAsia"/>
          <w:sz w:val="30"/>
          <w:szCs w:val="30"/>
        </w:rPr>
        <w:t>四</w:t>
      </w:r>
      <w:r w:rsidRPr="00BC498A">
        <w:rPr>
          <w:rFonts w:ascii="华文仿宋" w:eastAsia="华文仿宋" w:hAnsi="华文仿宋" w:hint="eastAsia"/>
          <w:sz w:val="30"/>
          <w:szCs w:val="30"/>
        </w:rPr>
        <w:t>月</w:t>
      </w:r>
      <w:r w:rsidR="00E320D7">
        <w:rPr>
          <w:rFonts w:ascii="华文仿宋" w:eastAsia="华文仿宋" w:hAnsi="华文仿宋" w:hint="eastAsia"/>
          <w:sz w:val="30"/>
          <w:szCs w:val="30"/>
        </w:rPr>
        <w:t>一</w:t>
      </w:r>
      <w:r w:rsidRPr="00BC498A">
        <w:rPr>
          <w:rFonts w:ascii="华文仿宋" w:eastAsia="华文仿宋" w:hAnsi="华文仿宋" w:hint="eastAsia"/>
          <w:sz w:val="30"/>
          <w:szCs w:val="30"/>
        </w:rPr>
        <w:t>日</w:t>
      </w:r>
    </w:p>
    <w:p w14:paraId="1CDA0FC3" w14:textId="77777777" w:rsidR="00B62398" w:rsidRPr="00582DCB" w:rsidRDefault="00B62398">
      <w:pPr>
        <w:ind w:firstLineChars="200" w:firstLine="600"/>
        <w:jc w:val="left"/>
        <w:rPr>
          <w:rFonts w:ascii="仿宋_GB2312" w:eastAsia="仿宋_GB2312" w:hAnsi="宋体" w:cs="仿宋"/>
          <w:sz w:val="30"/>
          <w:szCs w:val="30"/>
        </w:rPr>
      </w:pPr>
    </w:p>
    <w:p w14:paraId="749B5D5D" w14:textId="77777777" w:rsidR="00B62398" w:rsidRDefault="00B62398">
      <w:pPr>
        <w:ind w:firstLineChars="200" w:firstLine="560"/>
        <w:jc w:val="left"/>
        <w:rPr>
          <w:rFonts w:ascii="仿宋_GB2312" w:eastAsia="仿宋_GB2312" w:hAnsi="宋体" w:cs="仿宋"/>
          <w:sz w:val="28"/>
          <w:szCs w:val="28"/>
        </w:rPr>
      </w:pPr>
    </w:p>
    <w:p w14:paraId="0759BB77" w14:textId="77777777" w:rsidR="00B62398" w:rsidRDefault="00B62398">
      <w:pPr>
        <w:ind w:firstLineChars="200" w:firstLine="560"/>
        <w:jc w:val="left"/>
        <w:rPr>
          <w:rFonts w:ascii="仿宋_GB2312" w:eastAsia="仿宋_GB2312" w:hAnsi="宋体" w:cs="仿宋"/>
          <w:sz w:val="28"/>
          <w:szCs w:val="28"/>
        </w:rPr>
      </w:pPr>
    </w:p>
    <w:p w14:paraId="18796F51" w14:textId="77777777" w:rsidR="00B62398" w:rsidRDefault="00B62398">
      <w:pPr>
        <w:ind w:firstLineChars="200" w:firstLine="560"/>
        <w:jc w:val="left"/>
        <w:rPr>
          <w:rFonts w:ascii="仿宋_GB2312" w:eastAsia="仿宋_GB2312" w:hAnsi="宋体" w:cs="仿宋"/>
          <w:sz w:val="28"/>
          <w:szCs w:val="28"/>
        </w:rPr>
      </w:pPr>
    </w:p>
    <w:p w14:paraId="05B03AEA" w14:textId="77777777" w:rsidR="00B62398" w:rsidRDefault="00B62398">
      <w:pPr>
        <w:ind w:firstLineChars="200" w:firstLine="560"/>
        <w:jc w:val="left"/>
        <w:rPr>
          <w:rFonts w:ascii="仿宋_GB2312" w:eastAsia="仿宋_GB2312" w:hAnsi="宋体" w:cs="仿宋"/>
          <w:sz w:val="28"/>
          <w:szCs w:val="28"/>
        </w:rPr>
      </w:pPr>
    </w:p>
    <w:p w14:paraId="54D0D73B" w14:textId="77777777"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6ADDE36C" w14:textId="77777777"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潜在竞</w:t>
      </w:r>
      <w:proofErr w:type="gramStart"/>
      <w:r w:rsidRPr="00EF0E25">
        <w:rPr>
          <w:rFonts w:asciiTheme="minorEastAsia" w:eastAsiaTheme="minorEastAsia" w:hAnsiTheme="minorEastAsia" w:cs="仿宋" w:hint="eastAsia"/>
          <w:b/>
          <w:sz w:val="32"/>
          <w:szCs w:val="32"/>
        </w:rPr>
        <w:t>谈单位</w:t>
      </w:r>
      <w:proofErr w:type="gramEnd"/>
      <w:r w:rsidRPr="00EF0E25">
        <w:rPr>
          <w:rFonts w:asciiTheme="minorEastAsia" w:eastAsiaTheme="minorEastAsia" w:hAnsiTheme="minorEastAsia" w:cs="仿宋" w:hint="eastAsia"/>
          <w:b/>
          <w:sz w:val="32"/>
          <w:szCs w:val="32"/>
        </w:rPr>
        <w:t>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33476" w14:paraId="4B7D854B" w14:textId="77777777">
        <w:trPr>
          <w:trHeight w:val="663"/>
          <w:jc w:val="center"/>
        </w:trPr>
        <w:tc>
          <w:tcPr>
            <w:tcW w:w="885" w:type="dxa"/>
            <w:vAlign w:val="center"/>
          </w:tcPr>
          <w:p w14:paraId="5D6AA323" w14:textId="77777777" w:rsidR="00433476" w:rsidRDefault="005C06DB">
            <w:pPr>
              <w:jc w:val="center"/>
              <w:rPr>
                <w:rFonts w:ascii="宋体" w:hAnsi="宋体" w:cs="仿宋"/>
                <w:b/>
                <w:szCs w:val="21"/>
              </w:rPr>
            </w:pPr>
            <w:r>
              <w:rPr>
                <w:rFonts w:ascii="宋体" w:hAnsi="宋体" w:cs="仿宋" w:hint="eastAsia"/>
                <w:b/>
                <w:szCs w:val="21"/>
              </w:rPr>
              <w:t>序号</w:t>
            </w:r>
          </w:p>
        </w:tc>
        <w:tc>
          <w:tcPr>
            <w:tcW w:w="2399" w:type="dxa"/>
            <w:vAlign w:val="center"/>
          </w:tcPr>
          <w:p w14:paraId="5F016E1F" w14:textId="77777777" w:rsidR="00433476" w:rsidRDefault="001B0DD4">
            <w:pPr>
              <w:jc w:val="center"/>
              <w:rPr>
                <w:rFonts w:ascii="宋体" w:hAnsi="宋体" w:cs="仿宋"/>
                <w:b/>
                <w:szCs w:val="21"/>
              </w:rPr>
            </w:pPr>
            <w:r>
              <w:rPr>
                <w:rFonts w:ascii="宋体" w:hAnsi="宋体" w:cs="仿宋" w:hint="eastAsia"/>
                <w:b/>
                <w:szCs w:val="21"/>
              </w:rPr>
              <w:t>潜在</w:t>
            </w:r>
            <w:r w:rsidR="005C06DB">
              <w:rPr>
                <w:rFonts w:ascii="宋体" w:hAnsi="宋体" w:cs="仿宋" w:hint="eastAsia"/>
                <w:b/>
                <w:szCs w:val="21"/>
              </w:rPr>
              <w:t>竞</w:t>
            </w:r>
            <w:proofErr w:type="gramStart"/>
            <w:r w:rsidR="005C06DB">
              <w:rPr>
                <w:rFonts w:ascii="宋体" w:hAnsi="宋体" w:cs="仿宋" w:hint="eastAsia"/>
                <w:b/>
                <w:szCs w:val="21"/>
              </w:rPr>
              <w:t>谈单位</w:t>
            </w:r>
            <w:proofErr w:type="gramEnd"/>
            <w:r w:rsidR="005C06DB">
              <w:rPr>
                <w:rFonts w:ascii="宋体" w:hAnsi="宋体" w:cs="仿宋" w:hint="eastAsia"/>
                <w:b/>
                <w:szCs w:val="21"/>
              </w:rPr>
              <w:t>名称</w:t>
            </w:r>
          </w:p>
        </w:tc>
        <w:tc>
          <w:tcPr>
            <w:tcW w:w="1630" w:type="dxa"/>
            <w:vAlign w:val="center"/>
          </w:tcPr>
          <w:p w14:paraId="54EA977E" w14:textId="77777777" w:rsidR="00433476" w:rsidRDefault="005C06DB">
            <w:pPr>
              <w:jc w:val="center"/>
              <w:rPr>
                <w:rFonts w:ascii="宋体" w:hAnsi="宋体" w:cs="仿宋"/>
                <w:b/>
                <w:szCs w:val="21"/>
              </w:rPr>
            </w:pPr>
            <w:r>
              <w:rPr>
                <w:rFonts w:ascii="宋体" w:hAnsi="宋体" w:cs="仿宋" w:hint="eastAsia"/>
                <w:b/>
                <w:szCs w:val="21"/>
              </w:rPr>
              <w:t>标段</w:t>
            </w:r>
          </w:p>
        </w:tc>
        <w:tc>
          <w:tcPr>
            <w:tcW w:w="1538" w:type="dxa"/>
            <w:vAlign w:val="center"/>
          </w:tcPr>
          <w:p w14:paraId="46C29CC2" w14:textId="77777777" w:rsidR="00433476" w:rsidRDefault="005C06DB">
            <w:pPr>
              <w:jc w:val="center"/>
              <w:rPr>
                <w:rFonts w:ascii="宋体" w:hAnsi="宋体" w:cs="仿宋"/>
                <w:b/>
                <w:szCs w:val="21"/>
              </w:rPr>
            </w:pPr>
            <w:r>
              <w:rPr>
                <w:rFonts w:ascii="宋体" w:hAnsi="宋体" w:cs="仿宋" w:hint="eastAsia"/>
                <w:b/>
                <w:szCs w:val="21"/>
              </w:rPr>
              <w:t>联系人</w:t>
            </w:r>
          </w:p>
        </w:tc>
        <w:tc>
          <w:tcPr>
            <w:tcW w:w="1713" w:type="dxa"/>
            <w:vAlign w:val="center"/>
          </w:tcPr>
          <w:p w14:paraId="33048C1A" w14:textId="77777777" w:rsidR="00433476" w:rsidRDefault="005C06DB">
            <w:pPr>
              <w:jc w:val="center"/>
              <w:rPr>
                <w:rFonts w:ascii="宋体" w:hAnsi="宋体" w:cs="仿宋"/>
                <w:b/>
                <w:szCs w:val="21"/>
              </w:rPr>
            </w:pPr>
            <w:r>
              <w:rPr>
                <w:rFonts w:ascii="宋体" w:hAnsi="宋体" w:cs="仿宋" w:hint="eastAsia"/>
                <w:b/>
                <w:szCs w:val="21"/>
              </w:rPr>
              <w:t>联系电话</w:t>
            </w:r>
          </w:p>
        </w:tc>
        <w:tc>
          <w:tcPr>
            <w:tcW w:w="1856" w:type="dxa"/>
            <w:vAlign w:val="center"/>
          </w:tcPr>
          <w:p w14:paraId="507FA22D" w14:textId="77777777" w:rsidR="00433476" w:rsidRDefault="005C06DB">
            <w:pPr>
              <w:jc w:val="center"/>
              <w:rPr>
                <w:rFonts w:ascii="宋体" w:hAnsi="宋体" w:cs="仿宋"/>
                <w:b/>
                <w:szCs w:val="21"/>
              </w:rPr>
            </w:pPr>
            <w:r>
              <w:rPr>
                <w:rFonts w:ascii="宋体" w:hAnsi="宋体" w:cs="仿宋" w:hint="eastAsia"/>
                <w:b/>
                <w:szCs w:val="21"/>
              </w:rPr>
              <w:t>邮箱地址</w:t>
            </w:r>
          </w:p>
        </w:tc>
      </w:tr>
      <w:tr w:rsidR="00433476" w14:paraId="2AA16E85" w14:textId="77777777">
        <w:trPr>
          <w:trHeight w:val="627"/>
          <w:jc w:val="center"/>
        </w:trPr>
        <w:tc>
          <w:tcPr>
            <w:tcW w:w="885" w:type="dxa"/>
          </w:tcPr>
          <w:p w14:paraId="296F6C22" w14:textId="77777777" w:rsidR="00433476" w:rsidRDefault="00433476">
            <w:pPr>
              <w:ind w:firstLineChars="200" w:firstLine="420"/>
              <w:jc w:val="left"/>
              <w:rPr>
                <w:rFonts w:ascii="宋体" w:hAnsi="宋体" w:cs="仿宋"/>
                <w:szCs w:val="21"/>
              </w:rPr>
            </w:pPr>
          </w:p>
        </w:tc>
        <w:tc>
          <w:tcPr>
            <w:tcW w:w="2399" w:type="dxa"/>
          </w:tcPr>
          <w:p w14:paraId="32941EAE" w14:textId="77777777" w:rsidR="00433476" w:rsidRDefault="00433476">
            <w:pPr>
              <w:ind w:firstLineChars="200" w:firstLine="420"/>
              <w:jc w:val="left"/>
              <w:rPr>
                <w:rFonts w:ascii="宋体" w:hAnsi="宋体" w:cs="仿宋"/>
                <w:szCs w:val="21"/>
              </w:rPr>
            </w:pPr>
          </w:p>
        </w:tc>
        <w:tc>
          <w:tcPr>
            <w:tcW w:w="1630" w:type="dxa"/>
          </w:tcPr>
          <w:p w14:paraId="7769DA3D" w14:textId="77777777" w:rsidR="00433476" w:rsidRDefault="00433476">
            <w:pPr>
              <w:ind w:firstLineChars="200" w:firstLine="420"/>
              <w:jc w:val="left"/>
              <w:rPr>
                <w:rFonts w:ascii="宋体" w:hAnsi="宋体" w:cs="仿宋"/>
                <w:szCs w:val="21"/>
              </w:rPr>
            </w:pPr>
          </w:p>
        </w:tc>
        <w:tc>
          <w:tcPr>
            <w:tcW w:w="1538" w:type="dxa"/>
          </w:tcPr>
          <w:p w14:paraId="32E65EFB" w14:textId="77777777" w:rsidR="00433476" w:rsidRDefault="00433476">
            <w:pPr>
              <w:ind w:firstLineChars="200" w:firstLine="420"/>
              <w:jc w:val="left"/>
              <w:rPr>
                <w:rFonts w:ascii="宋体" w:hAnsi="宋体" w:cs="仿宋"/>
                <w:szCs w:val="21"/>
              </w:rPr>
            </w:pPr>
          </w:p>
        </w:tc>
        <w:tc>
          <w:tcPr>
            <w:tcW w:w="1713" w:type="dxa"/>
          </w:tcPr>
          <w:p w14:paraId="4AD690BC" w14:textId="77777777" w:rsidR="00433476" w:rsidRDefault="00433476">
            <w:pPr>
              <w:ind w:firstLineChars="200" w:firstLine="420"/>
              <w:jc w:val="left"/>
              <w:rPr>
                <w:rFonts w:ascii="宋体" w:hAnsi="宋体" w:cs="仿宋"/>
                <w:szCs w:val="21"/>
              </w:rPr>
            </w:pPr>
          </w:p>
        </w:tc>
        <w:tc>
          <w:tcPr>
            <w:tcW w:w="1856" w:type="dxa"/>
          </w:tcPr>
          <w:p w14:paraId="247B5610" w14:textId="77777777" w:rsidR="00433476" w:rsidRDefault="00433476">
            <w:pPr>
              <w:ind w:firstLineChars="200" w:firstLine="420"/>
              <w:jc w:val="left"/>
              <w:rPr>
                <w:rFonts w:ascii="宋体" w:hAnsi="宋体" w:cs="仿宋"/>
                <w:szCs w:val="21"/>
              </w:rPr>
            </w:pPr>
          </w:p>
        </w:tc>
      </w:tr>
      <w:tr w:rsidR="00433476" w14:paraId="071792A4" w14:textId="77777777">
        <w:trPr>
          <w:trHeight w:val="627"/>
          <w:jc w:val="center"/>
        </w:trPr>
        <w:tc>
          <w:tcPr>
            <w:tcW w:w="885" w:type="dxa"/>
          </w:tcPr>
          <w:p w14:paraId="0E199B78" w14:textId="77777777" w:rsidR="00433476" w:rsidRDefault="00433476">
            <w:pPr>
              <w:ind w:firstLineChars="200" w:firstLine="420"/>
              <w:jc w:val="left"/>
              <w:rPr>
                <w:rFonts w:ascii="宋体" w:hAnsi="宋体" w:cs="仿宋"/>
                <w:szCs w:val="21"/>
              </w:rPr>
            </w:pPr>
          </w:p>
        </w:tc>
        <w:tc>
          <w:tcPr>
            <w:tcW w:w="2399" w:type="dxa"/>
          </w:tcPr>
          <w:p w14:paraId="076DF216" w14:textId="77777777" w:rsidR="00433476" w:rsidRDefault="00433476">
            <w:pPr>
              <w:ind w:firstLineChars="200" w:firstLine="420"/>
              <w:jc w:val="left"/>
              <w:rPr>
                <w:rFonts w:ascii="宋体" w:hAnsi="宋体" w:cs="仿宋"/>
                <w:szCs w:val="21"/>
              </w:rPr>
            </w:pPr>
          </w:p>
        </w:tc>
        <w:tc>
          <w:tcPr>
            <w:tcW w:w="1630" w:type="dxa"/>
          </w:tcPr>
          <w:p w14:paraId="1FECDEE8" w14:textId="77777777" w:rsidR="00433476" w:rsidRDefault="005C06D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5D302480" w14:textId="77777777" w:rsidR="00433476" w:rsidRDefault="00433476">
            <w:pPr>
              <w:ind w:firstLineChars="200" w:firstLine="420"/>
              <w:jc w:val="left"/>
              <w:rPr>
                <w:rFonts w:ascii="宋体" w:hAnsi="宋体" w:cs="仿宋"/>
                <w:szCs w:val="21"/>
              </w:rPr>
            </w:pPr>
          </w:p>
        </w:tc>
        <w:tc>
          <w:tcPr>
            <w:tcW w:w="1713" w:type="dxa"/>
          </w:tcPr>
          <w:p w14:paraId="1AF52183" w14:textId="77777777" w:rsidR="00433476" w:rsidRDefault="00433476">
            <w:pPr>
              <w:ind w:firstLineChars="200" w:firstLine="420"/>
              <w:jc w:val="left"/>
              <w:rPr>
                <w:rFonts w:ascii="宋体" w:hAnsi="宋体" w:cs="仿宋"/>
                <w:szCs w:val="21"/>
              </w:rPr>
            </w:pPr>
          </w:p>
        </w:tc>
        <w:tc>
          <w:tcPr>
            <w:tcW w:w="1856" w:type="dxa"/>
          </w:tcPr>
          <w:p w14:paraId="49135E5B" w14:textId="77777777" w:rsidR="00433476" w:rsidRDefault="00433476">
            <w:pPr>
              <w:ind w:firstLineChars="200" w:firstLine="420"/>
              <w:jc w:val="left"/>
              <w:rPr>
                <w:rFonts w:ascii="宋体" w:hAnsi="宋体" w:cs="仿宋"/>
                <w:szCs w:val="21"/>
              </w:rPr>
            </w:pPr>
          </w:p>
        </w:tc>
      </w:tr>
      <w:tr w:rsidR="00433476" w14:paraId="62DBEFF5" w14:textId="77777777">
        <w:trPr>
          <w:trHeight w:val="663"/>
          <w:jc w:val="center"/>
        </w:trPr>
        <w:tc>
          <w:tcPr>
            <w:tcW w:w="885" w:type="dxa"/>
          </w:tcPr>
          <w:p w14:paraId="2E615F4B" w14:textId="77777777" w:rsidR="00433476" w:rsidRDefault="00433476">
            <w:pPr>
              <w:ind w:firstLineChars="200" w:firstLine="420"/>
              <w:jc w:val="left"/>
              <w:rPr>
                <w:rFonts w:ascii="宋体" w:hAnsi="宋体" w:cs="仿宋"/>
                <w:szCs w:val="21"/>
              </w:rPr>
            </w:pPr>
          </w:p>
        </w:tc>
        <w:tc>
          <w:tcPr>
            <w:tcW w:w="2399" w:type="dxa"/>
          </w:tcPr>
          <w:p w14:paraId="68917F2F" w14:textId="77777777" w:rsidR="00433476" w:rsidRDefault="00433476">
            <w:pPr>
              <w:ind w:firstLineChars="200" w:firstLine="420"/>
              <w:jc w:val="left"/>
              <w:rPr>
                <w:rFonts w:ascii="宋体" w:hAnsi="宋体" w:cs="仿宋"/>
                <w:szCs w:val="21"/>
              </w:rPr>
            </w:pPr>
          </w:p>
        </w:tc>
        <w:tc>
          <w:tcPr>
            <w:tcW w:w="1630" w:type="dxa"/>
          </w:tcPr>
          <w:p w14:paraId="30C91E18" w14:textId="77777777" w:rsidR="00433476" w:rsidRDefault="00433476">
            <w:pPr>
              <w:ind w:firstLineChars="200" w:firstLine="420"/>
              <w:jc w:val="left"/>
              <w:rPr>
                <w:rFonts w:ascii="宋体" w:hAnsi="宋体" w:cs="仿宋"/>
                <w:szCs w:val="21"/>
              </w:rPr>
            </w:pPr>
          </w:p>
        </w:tc>
        <w:tc>
          <w:tcPr>
            <w:tcW w:w="1538" w:type="dxa"/>
          </w:tcPr>
          <w:p w14:paraId="2E944767" w14:textId="77777777" w:rsidR="00433476" w:rsidRDefault="00433476">
            <w:pPr>
              <w:ind w:firstLineChars="200" w:firstLine="420"/>
              <w:jc w:val="left"/>
              <w:rPr>
                <w:rFonts w:ascii="宋体" w:hAnsi="宋体" w:cs="仿宋"/>
                <w:szCs w:val="21"/>
              </w:rPr>
            </w:pPr>
          </w:p>
        </w:tc>
        <w:tc>
          <w:tcPr>
            <w:tcW w:w="1713" w:type="dxa"/>
          </w:tcPr>
          <w:p w14:paraId="0983F53E" w14:textId="77777777" w:rsidR="00433476" w:rsidRDefault="00433476">
            <w:pPr>
              <w:ind w:firstLineChars="200" w:firstLine="420"/>
              <w:jc w:val="left"/>
              <w:rPr>
                <w:rFonts w:ascii="宋体" w:hAnsi="宋体" w:cs="仿宋"/>
                <w:szCs w:val="21"/>
              </w:rPr>
            </w:pPr>
          </w:p>
        </w:tc>
        <w:tc>
          <w:tcPr>
            <w:tcW w:w="1856" w:type="dxa"/>
          </w:tcPr>
          <w:p w14:paraId="2663EF31" w14:textId="77777777" w:rsidR="00433476" w:rsidRDefault="00433476">
            <w:pPr>
              <w:ind w:firstLineChars="200" w:firstLine="420"/>
              <w:jc w:val="left"/>
              <w:rPr>
                <w:rFonts w:ascii="宋体" w:hAnsi="宋体" w:cs="仿宋"/>
                <w:szCs w:val="21"/>
              </w:rPr>
            </w:pPr>
          </w:p>
        </w:tc>
      </w:tr>
      <w:tr w:rsidR="00433476" w14:paraId="048A7BD4" w14:textId="77777777">
        <w:trPr>
          <w:trHeight w:val="663"/>
          <w:jc w:val="center"/>
        </w:trPr>
        <w:tc>
          <w:tcPr>
            <w:tcW w:w="885" w:type="dxa"/>
          </w:tcPr>
          <w:p w14:paraId="2A917CF2" w14:textId="77777777" w:rsidR="00433476" w:rsidRDefault="00433476">
            <w:pPr>
              <w:ind w:firstLineChars="200" w:firstLine="420"/>
              <w:jc w:val="left"/>
              <w:rPr>
                <w:rFonts w:ascii="宋体" w:hAnsi="宋体" w:cs="仿宋"/>
                <w:szCs w:val="21"/>
              </w:rPr>
            </w:pPr>
          </w:p>
        </w:tc>
        <w:tc>
          <w:tcPr>
            <w:tcW w:w="2399" w:type="dxa"/>
          </w:tcPr>
          <w:p w14:paraId="2A731BD1" w14:textId="77777777" w:rsidR="00433476" w:rsidRDefault="00433476">
            <w:pPr>
              <w:ind w:firstLineChars="200" w:firstLine="420"/>
              <w:jc w:val="left"/>
              <w:rPr>
                <w:rFonts w:ascii="宋体" w:hAnsi="宋体" w:cs="仿宋"/>
                <w:szCs w:val="21"/>
              </w:rPr>
            </w:pPr>
          </w:p>
        </w:tc>
        <w:tc>
          <w:tcPr>
            <w:tcW w:w="1630" w:type="dxa"/>
          </w:tcPr>
          <w:p w14:paraId="1CFEFAD8" w14:textId="77777777" w:rsidR="00433476" w:rsidRDefault="00433476">
            <w:pPr>
              <w:ind w:firstLineChars="200" w:firstLine="420"/>
              <w:jc w:val="left"/>
              <w:rPr>
                <w:rFonts w:ascii="宋体" w:hAnsi="宋体" w:cs="仿宋"/>
                <w:szCs w:val="21"/>
              </w:rPr>
            </w:pPr>
          </w:p>
        </w:tc>
        <w:tc>
          <w:tcPr>
            <w:tcW w:w="1538" w:type="dxa"/>
          </w:tcPr>
          <w:p w14:paraId="7CE9E2BE" w14:textId="77777777" w:rsidR="00433476" w:rsidRDefault="00433476">
            <w:pPr>
              <w:ind w:firstLineChars="200" w:firstLine="420"/>
              <w:jc w:val="left"/>
              <w:rPr>
                <w:rFonts w:ascii="宋体" w:hAnsi="宋体" w:cs="仿宋"/>
                <w:szCs w:val="21"/>
              </w:rPr>
            </w:pPr>
          </w:p>
        </w:tc>
        <w:tc>
          <w:tcPr>
            <w:tcW w:w="1713" w:type="dxa"/>
          </w:tcPr>
          <w:p w14:paraId="33AC8EA8" w14:textId="77777777" w:rsidR="00433476" w:rsidRDefault="00433476">
            <w:pPr>
              <w:ind w:firstLineChars="200" w:firstLine="420"/>
              <w:jc w:val="left"/>
              <w:rPr>
                <w:rFonts w:ascii="宋体" w:hAnsi="宋体" w:cs="仿宋"/>
                <w:szCs w:val="21"/>
              </w:rPr>
            </w:pPr>
          </w:p>
        </w:tc>
        <w:tc>
          <w:tcPr>
            <w:tcW w:w="1856" w:type="dxa"/>
          </w:tcPr>
          <w:p w14:paraId="7DE991C7" w14:textId="77777777" w:rsidR="00433476" w:rsidRDefault="00433476">
            <w:pPr>
              <w:ind w:firstLineChars="200" w:firstLine="420"/>
              <w:jc w:val="left"/>
              <w:rPr>
                <w:rFonts w:ascii="宋体" w:hAnsi="宋体" w:cs="仿宋"/>
                <w:szCs w:val="21"/>
              </w:rPr>
            </w:pPr>
          </w:p>
        </w:tc>
      </w:tr>
    </w:tbl>
    <w:p w14:paraId="4FBD234B" w14:textId="77777777" w:rsidR="00433476" w:rsidRDefault="00433476">
      <w:pPr>
        <w:ind w:firstLineChars="200" w:firstLine="560"/>
        <w:rPr>
          <w:rFonts w:ascii="仿宋_GB2312" w:eastAsia="仿宋_GB2312" w:hAnsi="宋体"/>
          <w:sz w:val="28"/>
          <w:szCs w:val="28"/>
        </w:rPr>
      </w:pPr>
    </w:p>
    <w:p w14:paraId="25FFE5B0" w14:textId="77777777" w:rsidR="00B62398" w:rsidRDefault="00B62398">
      <w:pPr>
        <w:ind w:firstLineChars="200" w:firstLine="560"/>
        <w:rPr>
          <w:rFonts w:ascii="仿宋_GB2312" w:eastAsia="仿宋_GB2312" w:hAnsi="宋体"/>
          <w:sz w:val="28"/>
          <w:szCs w:val="28"/>
        </w:rPr>
      </w:pPr>
    </w:p>
    <w:p w14:paraId="651B6AED" w14:textId="77777777" w:rsidR="002815F3" w:rsidRDefault="002815F3">
      <w:pPr>
        <w:ind w:firstLineChars="200" w:firstLine="560"/>
        <w:rPr>
          <w:rFonts w:ascii="仿宋_GB2312" w:eastAsia="仿宋_GB2312" w:hAnsi="宋体"/>
          <w:sz w:val="28"/>
          <w:szCs w:val="28"/>
        </w:rPr>
      </w:pPr>
    </w:p>
    <w:p w14:paraId="67E1E5B4" w14:textId="77777777" w:rsidR="002815F3" w:rsidRDefault="002815F3">
      <w:pPr>
        <w:ind w:firstLineChars="200" w:firstLine="560"/>
        <w:rPr>
          <w:rFonts w:ascii="仿宋_GB2312" w:eastAsia="仿宋_GB2312" w:hAnsi="宋体"/>
          <w:sz w:val="28"/>
          <w:szCs w:val="28"/>
        </w:rPr>
      </w:pPr>
    </w:p>
    <w:p w14:paraId="603621E6" w14:textId="77777777" w:rsidR="002815F3" w:rsidRDefault="002815F3">
      <w:pPr>
        <w:ind w:firstLineChars="200" w:firstLine="560"/>
        <w:rPr>
          <w:rFonts w:ascii="仿宋_GB2312" w:eastAsia="仿宋_GB2312" w:hAnsi="宋体"/>
          <w:sz w:val="28"/>
          <w:szCs w:val="28"/>
        </w:rPr>
      </w:pPr>
    </w:p>
    <w:p w14:paraId="17BF69E5" w14:textId="77777777" w:rsidR="002815F3" w:rsidRDefault="002815F3">
      <w:pPr>
        <w:ind w:firstLineChars="200" w:firstLine="560"/>
        <w:rPr>
          <w:rFonts w:ascii="仿宋_GB2312" w:eastAsia="仿宋_GB2312" w:hAnsi="宋体"/>
          <w:sz w:val="28"/>
          <w:szCs w:val="28"/>
        </w:rPr>
      </w:pPr>
    </w:p>
    <w:p w14:paraId="254E3AE7" w14:textId="77777777" w:rsidR="002815F3" w:rsidRDefault="002815F3">
      <w:pPr>
        <w:ind w:firstLineChars="200" w:firstLine="560"/>
        <w:rPr>
          <w:rFonts w:ascii="仿宋_GB2312" w:eastAsia="仿宋_GB2312" w:hAnsi="宋体"/>
          <w:sz w:val="28"/>
          <w:szCs w:val="28"/>
        </w:rPr>
      </w:pPr>
    </w:p>
    <w:p w14:paraId="4536790C" w14:textId="77777777" w:rsidR="002815F3" w:rsidRDefault="002815F3">
      <w:pPr>
        <w:ind w:firstLineChars="200" w:firstLine="560"/>
        <w:rPr>
          <w:rFonts w:ascii="仿宋_GB2312" w:eastAsia="仿宋_GB2312" w:hAnsi="宋体"/>
          <w:sz w:val="28"/>
          <w:szCs w:val="28"/>
        </w:rPr>
      </w:pPr>
    </w:p>
    <w:p w14:paraId="55CEA5FD" w14:textId="77777777" w:rsidR="002815F3" w:rsidRDefault="002815F3">
      <w:pPr>
        <w:ind w:firstLineChars="200" w:firstLine="560"/>
        <w:rPr>
          <w:rFonts w:ascii="仿宋_GB2312" w:eastAsia="仿宋_GB2312" w:hAnsi="宋体"/>
          <w:sz w:val="28"/>
          <w:szCs w:val="28"/>
        </w:rPr>
      </w:pPr>
    </w:p>
    <w:p w14:paraId="73C2B293" w14:textId="77777777" w:rsidR="002815F3" w:rsidRDefault="002815F3">
      <w:pPr>
        <w:ind w:firstLineChars="200" w:firstLine="560"/>
        <w:rPr>
          <w:rFonts w:ascii="仿宋_GB2312" w:eastAsia="仿宋_GB2312" w:hAnsi="宋体"/>
          <w:sz w:val="28"/>
          <w:szCs w:val="28"/>
        </w:rPr>
      </w:pPr>
    </w:p>
    <w:p w14:paraId="0F499F2D" w14:textId="77777777" w:rsidR="002815F3" w:rsidRDefault="002815F3">
      <w:pPr>
        <w:ind w:firstLineChars="200" w:firstLine="560"/>
        <w:rPr>
          <w:rFonts w:ascii="仿宋_GB2312" w:eastAsia="仿宋_GB2312" w:hAnsi="宋体"/>
          <w:sz w:val="28"/>
          <w:szCs w:val="28"/>
        </w:rPr>
      </w:pPr>
    </w:p>
    <w:p w14:paraId="166C38DF" w14:textId="77777777" w:rsidR="002815F3" w:rsidRDefault="002815F3">
      <w:pPr>
        <w:ind w:firstLineChars="200" w:firstLine="560"/>
        <w:rPr>
          <w:rFonts w:ascii="仿宋_GB2312" w:eastAsia="仿宋_GB2312" w:hAnsi="宋体"/>
          <w:sz w:val="28"/>
          <w:szCs w:val="28"/>
        </w:rPr>
      </w:pPr>
    </w:p>
    <w:p w14:paraId="50CE8D57" w14:textId="77777777" w:rsidR="002815F3" w:rsidRDefault="002815F3">
      <w:pPr>
        <w:ind w:firstLineChars="200" w:firstLine="560"/>
        <w:rPr>
          <w:rFonts w:ascii="仿宋_GB2312" w:eastAsia="仿宋_GB2312" w:hAnsi="宋体"/>
          <w:sz w:val="28"/>
          <w:szCs w:val="28"/>
        </w:rPr>
      </w:pPr>
    </w:p>
    <w:p w14:paraId="1F1123A4" w14:textId="77777777" w:rsidR="002815F3" w:rsidRDefault="002815F3">
      <w:pPr>
        <w:ind w:firstLineChars="200" w:firstLine="560"/>
        <w:rPr>
          <w:rFonts w:ascii="仿宋_GB2312" w:eastAsia="仿宋_GB2312" w:hAnsi="宋体"/>
          <w:sz w:val="28"/>
          <w:szCs w:val="28"/>
        </w:rPr>
      </w:pPr>
    </w:p>
    <w:p w14:paraId="6F9106AB" w14:textId="77777777" w:rsidR="002815F3" w:rsidRDefault="002815F3">
      <w:pPr>
        <w:ind w:firstLineChars="200" w:firstLine="560"/>
        <w:rPr>
          <w:rFonts w:ascii="仿宋_GB2312" w:eastAsia="仿宋_GB2312" w:hAnsi="宋体"/>
          <w:sz w:val="28"/>
          <w:szCs w:val="28"/>
        </w:rPr>
      </w:pPr>
    </w:p>
    <w:p w14:paraId="29B9C1E3" w14:textId="77777777" w:rsidR="00590CB8" w:rsidRDefault="00590CB8" w:rsidP="00504FC2">
      <w:pPr>
        <w:rPr>
          <w:rFonts w:ascii="仿宋_GB2312" w:eastAsia="仿宋_GB2312" w:hAnsi="宋体"/>
          <w:sz w:val="28"/>
          <w:szCs w:val="28"/>
        </w:rPr>
      </w:pPr>
      <w:r>
        <w:rPr>
          <w:rFonts w:ascii="仿宋_GB2312" w:eastAsia="仿宋_GB2312" w:hAnsi="宋体" w:hint="eastAsia"/>
          <w:sz w:val="28"/>
          <w:szCs w:val="28"/>
        </w:rPr>
        <w:lastRenderedPageBreak/>
        <w:t>附件2：</w:t>
      </w:r>
    </w:p>
    <w:p w14:paraId="564FED5E" w14:textId="77777777" w:rsidR="002815F3" w:rsidRPr="00E43AB7" w:rsidRDefault="002815F3" w:rsidP="002815F3">
      <w:pPr>
        <w:widowControl/>
        <w:adjustRightInd w:val="0"/>
        <w:snapToGrid w:val="0"/>
        <w:spacing w:line="360" w:lineRule="auto"/>
        <w:jc w:val="center"/>
        <w:textAlignment w:val="baseline"/>
        <w:rPr>
          <w:rFonts w:ascii="仿宋_GB2312" w:eastAsia="仿宋_GB2312" w:hAnsi="黑体"/>
          <w:b/>
          <w:kern w:val="0"/>
          <w:sz w:val="44"/>
          <w:szCs w:val="44"/>
        </w:rPr>
      </w:pPr>
      <w:r w:rsidRPr="00E43AB7">
        <w:rPr>
          <w:rFonts w:ascii="仿宋_GB2312" w:eastAsia="仿宋_GB2312" w:hAnsi="黑体" w:hint="eastAsia"/>
          <w:b/>
          <w:kern w:val="0"/>
          <w:sz w:val="44"/>
          <w:szCs w:val="44"/>
        </w:rPr>
        <w:t>数据保密协议</w:t>
      </w:r>
    </w:p>
    <w:p w14:paraId="53520910" w14:textId="77777777" w:rsidR="002815F3" w:rsidRPr="00E43AB7" w:rsidRDefault="002815F3" w:rsidP="002815F3">
      <w:pPr>
        <w:spacing w:line="336" w:lineRule="auto"/>
        <w:rPr>
          <w:rFonts w:ascii="仿宋_GB2312" w:eastAsia="仿宋_GB2312" w:hAnsi="宋体"/>
          <w:kern w:val="0"/>
          <w:sz w:val="24"/>
        </w:rPr>
      </w:pPr>
      <w:r w:rsidRPr="00E43AB7">
        <w:rPr>
          <w:rFonts w:ascii="仿宋_GB2312" w:eastAsia="仿宋_GB2312" w:hAnsi="黑体" w:hint="eastAsia"/>
          <w:color w:val="000000"/>
          <w:kern w:val="0"/>
          <w:sz w:val="28"/>
          <w:szCs w:val="28"/>
        </w:rPr>
        <w:t>甲方：蒙牛乳业(</w:t>
      </w:r>
      <w:r>
        <w:rPr>
          <w:rFonts w:ascii="仿宋_GB2312" w:eastAsia="仿宋_GB2312" w:hAnsi="黑体" w:hint="eastAsia"/>
          <w:color w:val="000000"/>
          <w:kern w:val="0"/>
          <w:sz w:val="28"/>
          <w:szCs w:val="28"/>
        </w:rPr>
        <w:t>眉山</w:t>
      </w:r>
      <w:r w:rsidRPr="00E43AB7">
        <w:rPr>
          <w:rFonts w:ascii="仿宋_GB2312" w:eastAsia="仿宋_GB2312" w:hAnsi="黑体" w:hint="eastAsia"/>
          <w:color w:val="000000"/>
          <w:kern w:val="0"/>
          <w:sz w:val="28"/>
          <w:szCs w:val="28"/>
        </w:rPr>
        <w:t xml:space="preserve">)有限公司 </w:t>
      </w:r>
      <w:r w:rsidRPr="00E43AB7">
        <w:rPr>
          <w:rFonts w:ascii="仿宋_GB2312" w:eastAsia="仿宋_GB2312" w:hAnsi="黑体" w:hint="eastAsia"/>
          <w:color w:val="000000"/>
          <w:kern w:val="0"/>
          <w:sz w:val="28"/>
          <w:szCs w:val="28"/>
        </w:rPr>
        <w:br/>
        <w:t xml:space="preserve">承诺方： </w:t>
      </w:r>
      <w:r w:rsidRPr="00E43AB7">
        <w:rPr>
          <w:rFonts w:ascii="仿宋_GB2312" w:eastAsia="仿宋_GB2312" w:hAnsi="仿宋" w:hint="eastAsia"/>
          <w:kern w:val="0"/>
          <w:sz w:val="28"/>
          <w:szCs w:val="28"/>
        </w:rPr>
        <w:br/>
        <w:t xml:space="preserve">   </w:t>
      </w:r>
      <w:r w:rsidRPr="00E43AB7">
        <w:rPr>
          <w:rFonts w:ascii="仿宋_GB2312" w:eastAsia="仿宋_GB2312" w:hAnsi="宋体" w:hint="eastAsia"/>
          <w:color w:val="000000"/>
          <w:kern w:val="0"/>
          <w:sz w:val="28"/>
          <w:szCs w:val="28"/>
        </w:rPr>
        <w:t>双方经平等协商同意，自愿签订本协议，共同遵守本协议所列条款。</w:t>
      </w:r>
    </w:p>
    <w:p w14:paraId="0D328375" w14:textId="77777777" w:rsidR="002815F3" w:rsidRPr="00E43AB7" w:rsidRDefault="002815F3" w:rsidP="002815F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第一条、保密的定义、内容和范围</w:t>
      </w:r>
    </w:p>
    <w:p w14:paraId="65E9CE68"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55A060BE"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04AC479F"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3、包括但不限于以直接、间接、口头或书面等形式提供商业秘密的行为均属泄密。 </w:t>
      </w:r>
    </w:p>
    <w:p w14:paraId="60445622" w14:textId="77777777" w:rsidR="002815F3" w:rsidRPr="00E43AB7" w:rsidRDefault="002815F3" w:rsidP="002815F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第二条、保密条款</w:t>
      </w:r>
    </w:p>
    <w:p w14:paraId="38A9391C"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14:paraId="4F00AA15"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14:paraId="6789C955"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3、承诺方不得向第三方提供保密信息或由保密信息衍生的信息；</w:t>
      </w:r>
    </w:p>
    <w:p w14:paraId="2BFDBCB0"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4、除了本协议确定的保密信息应用范围外，承诺方不得在任何时候使用保密信息。</w:t>
      </w:r>
    </w:p>
    <w:p w14:paraId="403C7A9D"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5、本条款项下的义务适用于任何保密信息，或根据双方</w:t>
      </w:r>
      <w:proofErr w:type="gramStart"/>
      <w:r w:rsidRPr="00E43AB7">
        <w:rPr>
          <w:rFonts w:ascii="仿宋_GB2312" w:eastAsia="仿宋_GB2312" w:hAnsi="宋体" w:hint="eastAsia"/>
          <w:color w:val="000000"/>
          <w:kern w:val="0"/>
          <w:sz w:val="28"/>
          <w:szCs w:val="28"/>
        </w:rPr>
        <w:t>事先或</w:t>
      </w:r>
      <w:proofErr w:type="gramEnd"/>
      <w:r w:rsidRPr="00E43AB7">
        <w:rPr>
          <w:rFonts w:ascii="仿宋_GB2312" w:eastAsia="仿宋_GB2312" w:hAnsi="宋体" w:hint="eastAsia"/>
          <w:color w:val="000000"/>
          <w:kern w:val="0"/>
          <w:sz w:val="28"/>
          <w:szCs w:val="28"/>
        </w:rPr>
        <w:t>目前协议由甲方提供</w:t>
      </w:r>
      <w:proofErr w:type="gramStart"/>
      <w:r w:rsidRPr="00E43AB7">
        <w:rPr>
          <w:rFonts w:ascii="仿宋_GB2312" w:eastAsia="仿宋_GB2312" w:hAnsi="宋体" w:hint="eastAsia"/>
          <w:color w:val="000000"/>
          <w:kern w:val="0"/>
          <w:sz w:val="28"/>
          <w:szCs w:val="28"/>
        </w:rPr>
        <w:t>给承诺</w:t>
      </w:r>
      <w:proofErr w:type="gramEnd"/>
      <w:r w:rsidRPr="00E43AB7">
        <w:rPr>
          <w:rFonts w:ascii="仿宋_GB2312" w:eastAsia="仿宋_GB2312" w:hAnsi="宋体" w:hint="eastAsia"/>
          <w:color w:val="000000"/>
          <w:kern w:val="0"/>
          <w:sz w:val="28"/>
          <w:szCs w:val="28"/>
        </w:rPr>
        <w:t>方的其他专有和/或保密信息。</w:t>
      </w:r>
    </w:p>
    <w:p w14:paraId="6B38A83B"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14:paraId="779ADF68"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7、协议确定业务的承诺方员工。如果参与本协议的承诺</w:t>
      </w:r>
      <w:proofErr w:type="gramStart"/>
      <w:r w:rsidRPr="00E43AB7">
        <w:rPr>
          <w:rFonts w:ascii="仿宋_GB2312" w:eastAsia="仿宋_GB2312" w:hAnsi="宋体" w:hint="eastAsia"/>
          <w:color w:val="000000"/>
          <w:kern w:val="0"/>
          <w:sz w:val="28"/>
          <w:szCs w:val="28"/>
        </w:rPr>
        <w:t>方员工</w:t>
      </w:r>
      <w:proofErr w:type="gramEnd"/>
      <w:r w:rsidRPr="00E43AB7">
        <w:rPr>
          <w:rFonts w:ascii="仿宋_GB2312" w:eastAsia="仿宋_GB2312" w:hAnsi="宋体" w:hint="eastAsia"/>
          <w:color w:val="000000"/>
          <w:kern w:val="0"/>
          <w:sz w:val="28"/>
          <w:szCs w:val="28"/>
        </w:rPr>
        <w:t>不再继续参与本项目，则应确保立即终止该员工获得对方保密信息和信息源的途径。</w:t>
      </w:r>
    </w:p>
    <w:p w14:paraId="0B79A247" w14:textId="77777777" w:rsidR="002815F3" w:rsidRPr="00E43AB7" w:rsidRDefault="002815F3" w:rsidP="002815F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第三条、双方的权利与义务  </w:t>
      </w:r>
    </w:p>
    <w:p w14:paraId="54533D42" w14:textId="77777777" w:rsidR="002815F3" w:rsidRPr="00E43AB7" w:rsidRDefault="002815F3" w:rsidP="002815F3">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1、承诺方应自觉维护甲方的利益，严格遵守本委托方的保密规定；</w:t>
      </w:r>
    </w:p>
    <w:p w14:paraId="1861E10D" w14:textId="77777777" w:rsidR="002815F3" w:rsidRPr="00E43AB7" w:rsidRDefault="002815F3" w:rsidP="002815F3">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2、承诺方不得向任何单位和个人泄露所掌握的商业秘密事项；</w:t>
      </w:r>
      <w:r w:rsidRPr="00E43AB7">
        <w:rPr>
          <w:rFonts w:ascii="仿宋_GB2312" w:eastAsia="仿宋_GB2312" w:hAnsi="宋体" w:hint="eastAsia"/>
          <w:color w:val="000000"/>
          <w:kern w:val="0"/>
          <w:sz w:val="28"/>
          <w:szCs w:val="28"/>
        </w:rPr>
        <w:br/>
        <w:t>3、承诺方不得利用所掌握的商业秘密牟取私利；</w:t>
      </w:r>
    </w:p>
    <w:p w14:paraId="7E035B8D"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4、承诺方了解并承认，由于技术服务等原因，承诺方有可能在某些情况下访问甲方数据。</w:t>
      </w:r>
    </w:p>
    <w:p w14:paraId="61DC3A64"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14:paraId="58B8E611"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6、承诺方同意并承诺，无论任何原因，服务终止后，承诺</w:t>
      </w:r>
      <w:proofErr w:type="gramStart"/>
      <w:r w:rsidRPr="00E43AB7">
        <w:rPr>
          <w:rFonts w:ascii="仿宋_GB2312" w:eastAsia="仿宋_GB2312" w:hAnsi="宋体" w:hint="eastAsia"/>
          <w:color w:val="000000"/>
          <w:kern w:val="0"/>
          <w:sz w:val="28"/>
          <w:szCs w:val="28"/>
        </w:rPr>
        <w:t>方不可</w:t>
      </w:r>
      <w:proofErr w:type="gramEnd"/>
      <w:r w:rsidRPr="00E43AB7">
        <w:rPr>
          <w:rFonts w:ascii="仿宋_GB2312" w:eastAsia="仿宋_GB2312" w:hAnsi="宋体" w:hint="eastAsia"/>
          <w:color w:val="000000"/>
          <w:kern w:val="0"/>
          <w:sz w:val="28"/>
          <w:szCs w:val="28"/>
        </w:rPr>
        <w:t>恢复地删除任何商业秘密，并不留存任何副本。同时，如甲方需要，承诺方保证退回甲方的任何含有商业秘密的文件或资料(如有)。</w:t>
      </w:r>
    </w:p>
    <w:p w14:paraId="485F0EEA" w14:textId="77777777" w:rsidR="002815F3" w:rsidRPr="00E43AB7" w:rsidRDefault="002815F3" w:rsidP="002815F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 第四条、本《协议》项下的保密义务不适用于如下信息：</w:t>
      </w:r>
    </w:p>
    <w:p w14:paraId="01CC00B3"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1、由于承诺方以外其他渠道被他人获知的信息，这些渠道并不受保密义务的限制；</w:t>
      </w:r>
    </w:p>
    <w:p w14:paraId="0A4396C4"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2、由于法律的适用、法院或其他国家有权机关的要求而披露的信息。</w:t>
      </w:r>
    </w:p>
    <w:p w14:paraId="5DFB9879"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3、另一方从不受保密限制的第三方获得的信息；</w:t>
      </w:r>
    </w:p>
    <w:p w14:paraId="18153E6E"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4、未参考保密信息而由另一方独立开发的信息；</w:t>
      </w:r>
    </w:p>
    <w:p w14:paraId="0208BC69"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14:paraId="2430AF56" w14:textId="77777777" w:rsidR="002815F3" w:rsidRPr="00E43AB7" w:rsidRDefault="002815F3" w:rsidP="002815F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第五条、如果</w:t>
      </w:r>
      <w:r w:rsidRPr="00022977">
        <w:rPr>
          <w:rFonts w:ascii="仿宋_GB2312" w:eastAsia="仿宋_GB2312" w:hAnsi="宋体" w:hint="eastAsia"/>
          <w:b/>
          <w:color w:val="000000"/>
          <w:kern w:val="0"/>
          <w:sz w:val="28"/>
          <w:szCs w:val="28"/>
        </w:rPr>
        <w:t>承诺方</w:t>
      </w:r>
      <w:r w:rsidRPr="00E43AB7">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14:paraId="7AC329A4" w14:textId="77777777" w:rsidR="002815F3" w:rsidRPr="00E43AB7" w:rsidRDefault="002815F3" w:rsidP="002815F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第六条、争议解决方式</w:t>
      </w:r>
    </w:p>
    <w:p w14:paraId="2C2180A6" w14:textId="356E764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w:t>
      </w:r>
      <w:r w:rsidR="00022977">
        <w:rPr>
          <w:rFonts w:ascii="仿宋_GB2312" w:eastAsia="仿宋_GB2312" w:hAnsi="宋体" w:hint="eastAsia"/>
          <w:color w:val="000000"/>
          <w:kern w:val="0"/>
          <w:sz w:val="28"/>
          <w:szCs w:val="28"/>
        </w:rPr>
        <w:t>1</w:t>
      </w:r>
      <w:r w:rsidRPr="00E43AB7">
        <w:rPr>
          <w:rFonts w:ascii="仿宋_GB2312" w:eastAsia="仿宋_GB2312" w:hAnsi="宋体" w:hint="eastAsia"/>
          <w:color w:val="000000"/>
          <w:kern w:val="0"/>
          <w:sz w:val="28"/>
          <w:szCs w:val="28"/>
        </w:rPr>
        <w:t>】种方式解决：</w:t>
      </w:r>
    </w:p>
    <w:p w14:paraId="1C5134C0"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14:paraId="7261786C"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14:paraId="2055BCCD"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14:paraId="1438B7CD" w14:textId="77777777" w:rsidR="002815F3" w:rsidRPr="00E43AB7" w:rsidRDefault="002815F3" w:rsidP="002815F3">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第七条、此协议自签字盖章之日起生效。 </w:t>
      </w:r>
    </w:p>
    <w:p w14:paraId="5EEFF735" w14:textId="77777777" w:rsidR="002815F3" w:rsidRPr="00E43AB7" w:rsidRDefault="002815F3" w:rsidP="002815F3">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（以下无正文） </w:t>
      </w:r>
      <w:r w:rsidRPr="00E43AB7">
        <w:rPr>
          <w:rFonts w:ascii="仿宋_GB2312" w:eastAsia="仿宋_GB2312" w:hAnsi="宋体" w:hint="eastAsia"/>
          <w:color w:val="000000"/>
          <w:kern w:val="0"/>
          <w:sz w:val="28"/>
          <w:szCs w:val="28"/>
        </w:rPr>
        <w:tab/>
      </w:r>
      <w:r w:rsidRPr="00E43AB7">
        <w:rPr>
          <w:rFonts w:ascii="仿宋_GB2312" w:eastAsia="仿宋_GB2312" w:hAnsi="宋体" w:hint="eastAsia"/>
          <w:color w:val="000000"/>
          <w:kern w:val="0"/>
          <w:sz w:val="28"/>
          <w:szCs w:val="28"/>
        </w:rPr>
        <w:tab/>
        <w:t xml:space="preserve">                            </w:t>
      </w:r>
    </w:p>
    <w:p w14:paraId="36EB8DE3" w14:textId="77777777" w:rsidR="002815F3" w:rsidRPr="00E43AB7" w:rsidRDefault="002815F3" w:rsidP="002815F3">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承诺方：</w:t>
      </w:r>
    </w:p>
    <w:p w14:paraId="05AF0AF2" w14:textId="77777777" w:rsidR="002815F3" w:rsidRPr="00E43AB7" w:rsidRDefault="002815F3" w:rsidP="002815F3">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代表人：</w:t>
      </w:r>
    </w:p>
    <w:p w14:paraId="27439259" w14:textId="77777777" w:rsidR="002815F3" w:rsidRPr="00E43AB7" w:rsidRDefault="002815F3" w:rsidP="002815F3">
      <w:pPr>
        <w:widowControl/>
        <w:adjustRightInd w:val="0"/>
        <w:snapToGrid w:val="0"/>
        <w:spacing w:line="336" w:lineRule="auto"/>
        <w:textAlignment w:val="baseline"/>
        <w:rPr>
          <w:rFonts w:ascii="仿宋_GB2312" w:eastAsia="仿宋_GB2312" w:hAnsi="仿宋"/>
          <w:sz w:val="32"/>
          <w:szCs w:val="32"/>
        </w:rPr>
      </w:pPr>
      <w:r w:rsidRPr="00E43AB7">
        <w:rPr>
          <w:rFonts w:ascii="仿宋_GB2312" w:eastAsia="仿宋_GB2312" w:hAnsi="宋体" w:hint="eastAsia"/>
          <w:color w:val="000000"/>
          <w:kern w:val="0"/>
          <w:sz w:val="28"/>
          <w:szCs w:val="28"/>
        </w:rPr>
        <w:t>日期：</w:t>
      </w:r>
    </w:p>
    <w:p w14:paraId="66522F28" w14:textId="77777777" w:rsidR="00433476" w:rsidRDefault="00433476">
      <w:pPr>
        <w:ind w:firstLineChars="200" w:firstLine="560"/>
        <w:rPr>
          <w:rFonts w:ascii="仿宋_GB2312" w:eastAsia="仿宋_GB2312" w:hAnsi="宋体"/>
          <w:sz w:val="28"/>
          <w:szCs w:val="28"/>
        </w:rPr>
      </w:pPr>
    </w:p>
    <w:p w14:paraId="79E7EEAA" w14:textId="77777777" w:rsidR="00433476" w:rsidRDefault="00433476">
      <w:pPr>
        <w:ind w:firstLineChars="200" w:firstLine="560"/>
        <w:rPr>
          <w:rFonts w:ascii="仿宋_GB2312" w:eastAsia="仿宋_GB2312" w:hAnsi="宋体"/>
          <w:sz w:val="28"/>
          <w:szCs w:val="28"/>
        </w:rPr>
      </w:pPr>
    </w:p>
    <w:p w14:paraId="51BBE77E" w14:textId="77777777"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66CE0" w14:textId="77777777" w:rsidR="000F72AE" w:rsidRDefault="000F72AE" w:rsidP="00224EE3">
      <w:r>
        <w:separator/>
      </w:r>
    </w:p>
  </w:endnote>
  <w:endnote w:type="continuationSeparator" w:id="0">
    <w:p w14:paraId="74522571" w14:textId="77777777" w:rsidR="000F72AE" w:rsidRDefault="000F72AE"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BC674" w14:textId="77777777" w:rsidR="000F72AE" w:rsidRDefault="000F72AE" w:rsidP="00224EE3">
      <w:r>
        <w:separator/>
      </w:r>
    </w:p>
  </w:footnote>
  <w:footnote w:type="continuationSeparator" w:id="0">
    <w:p w14:paraId="17002656" w14:textId="77777777" w:rsidR="000F72AE" w:rsidRDefault="000F72AE"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DA1"/>
    <w:rsid w:val="00013582"/>
    <w:rsid w:val="00022977"/>
    <w:rsid w:val="000664EF"/>
    <w:rsid w:val="00076D03"/>
    <w:rsid w:val="00080551"/>
    <w:rsid w:val="000B5B23"/>
    <w:rsid w:val="000F2E0F"/>
    <w:rsid w:val="000F72AE"/>
    <w:rsid w:val="00110521"/>
    <w:rsid w:val="0013415D"/>
    <w:rsid w:val="00146358"/>
    <w:rsid w:val="00193ADD"/>
    <w:rsid w:val="001A03FA"/>
    <w:rsid w:val="001B0DD4"/>
    <w:rsid w:val="001B2471"/>
    <w:rsid w:val="001F00E8"/>
    <w:rsid w:val="00222DA1"/>
    <w:rsid w:val="00224EE3"/>
    <w:rsid w:val="00262594"/>
    <w:rsid w:val="002815F3"/>
    <w:rsid w:val="002C35BD"/>
    <w:rsid w:val="002C68EC"/>
    <w:rsid w:val="003078E2"/>
    <w:rsid w:val="00350D65"/>
    <w:rsid w:val="00433476"/>
    <w:rsid w:val="00434050"/>
    <w:rsid w:val="004808D6"/>
    <w:rsid w:val="004C31F0"/>
    <w:rsid w:val="004D3ABF"/>
    <w:rsid w:val="00504FC2"/>
    <w:rsid w:val="00525508"/>
    <w:rsid w:val="005258FA"/>
    <w:rsid w:val="00537D61"/>
    <w:rsid w:val="0055156D"/>
    <w:rsid w:val="005722DC"/>
    <w:rsid w:val="00582DCB"/>
    <w:rsid w:val="00590CB8"/>
    <w:rsid w:val="00596DBA"/>
    <w:rsid w:val="005A01C3"/>
    <w:rsid w:val="005A026F"/>
    <w:rsid w:val="005C06DB"/>
    <w:rsid w:val="006052F3"/>
    <w:rsid w:val="006A6707"/>
    <w:rsid w:val="006B0F35"/>
    <w:rsid w:val="006B493B"/>
    <w:rsid w:val="006E0EB4"/>
    <w:rsid w:val="0071652C"/>
    <w:rsid w:val="0076472C"/>
    <w:rsid w:val="0077309A"/>
    <w:rsid w:val="00776C95"/>
    <w:rsid w:val="0078117B"/>
    <w:rsid w:val="0079425D"/>
    <w:rsid w:val="00795FD5"/>
    <w:rsid w:val="007B599C"/>
    <w:rsid w:val="007E71EC"/>
    <w:rsid w:val="007F46E7"/>
    <w:rsid w:val="0080085F"/>
    <w:rsid w:val="008255DB"/>
    <w:rsid w:val="0083035A"/>
    <w:rsid w:val="00862B09"/>
    <w:rsid w:val="008630D8"/>
    <w:rsid w:val="008D5360"/>
    <w:rsid w:val="00964DED"/>
    <w:rsid w:val="00966F15"/>
    <w:rsid w:val="00966F7A"/>
    <w:rsid w:val="00992EE9"/>
    <w:rsid w:val="009B29A3"/>
    <w:rsid w:val="009C0338"/>
    <w:rsid w:val="00A13E06"/>
    <w:rsid w:val="00AA46FF"/>
    <w:rsid w:val="00AE2811"/>
    <w:rsid w:val="00AF23AE"/>
    <w:rsid w:val="00AF4203"/>
    <w:rsid w:val="00B036A4"/>
    <w:rsid w:val="00B62398"/>
    <w:rsid w:val="00B765BA"/>
    <w:rsid w:val="00BA1BD1"/>
    <w:rsid w:val="00BA2172"/>
    <w:rsid w:val="00BC498A"/>
    <w:rsid w:val="00BD5E29"/>
    <w:rsid w:val="00BE016C"/>
    <w:rsid w:val="00C7598F"/>
    <w:rsid w:val="00CC23B1"/>
    <w:rsid w:val="00CD2455"/>
    <w:rsid w:val="00D059C8"/>
    <w:rsid w:val="00D1239B"/>
    <w:rsid w:val="00D34260"/>
    <w:rsid w:val="00D61436"/>
    <w:rsid w:val="00DB31B5"/>
    <w:rsid w:val="00DF1EDB"/>
    <w:rsid w:val="00E14B98"/>
    <w:rsid w:val="00E320D7"/>
    <w:rsid w:val="00E8505F"/>
    <w:rsid w:val="00EC544C"/>
    <w:rsid w:val="00ED18C7"/>
    <w:rsid w:val="00EF0E25"/>
    <w:rsid w:val="00F74DD0"/>
    <w:rsid w:val="00F75017"/>
    <w:rsid w:val="00F86E44"/>
    <w:rsid w:val="00F935F0"/>
    <w:rsid w:val="00F95612"/>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13E03"/>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AF4203"/>
    <w:rPr>
      <w:sz w:val="18"/>
      <w:szCs w:val="18"/>
    </w:rPr>
  </w:style>
  <w:style w:type="character" w:customStyle="1" w:styleId="a9">
    <w:name w:val="批注框文本 字符"/>
    <w:basedOn w:val="a0"/>
    <w:link w:val="a8"/>
    <w:uiPriority w:val="99"/>
    <w:semiHidden/>
    <w:rsid w:val="00AF420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1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8</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药品管理</cp:lastModifiedBy>
  <cp:revision>66</cp:revision>
  <dcterms:created xsi:type="dcterms:W3CDTF">2018-03-21T02:08:00Z</dcterms:created>
  <dcterms:modified xsi:type="dcterms:W3CDTF">2021-03-31T03:52:00Z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