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25" w:rsidRDefault="00EF0E25">
      <w:pPr>
        <w:widowControl/>
        <w:shd w:val="clear" w:color="auto" w:fill="FFFFFF"/>
        <w:snapToGrid w:val="0"/>
        <w:jc w:val="center"/>
        <w:rPr>
          <w:rFonts w:ascii="宋体" w:hAnsi="宋体" w:cs="宋体"/>
          <w:b/>
          <w:bCs/>
          <w:kern w:val="0"/>
          <w:sz w:val="36"/>
          <w:szCs w:val="36"/>
        </w:rPr>
      </w:pPr>
    </w:p>
    <w:p w:rsidR="00B62398" w:rsidRDefault="00B62398">
      <w:pPr>
        <w:widowControl/>
        <w:shd w:val="clear" w:color="auto" w:fill="FFFFFF"/>
        <w:snapToGrid w:val="0"/>
        <w:jc w:val="center"/>
        <w:rPr>
          <w:rFonts w:ascii="宋体" w:hAnsi="宋体" w:cs="宋体"/>
          <w:b/>
          <w:bCs/>
          <w:kern w:val="0"/>
          <w:sz w:val="36"/>
          <w:szCs w:val="36"/>
        </w:rPr>
      </w:pPr>
    </w:p>
    <w:p w:rsidR="00433476" w:rsidRDefault="005C06DB" w:rsidP="0037288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ED568E">
        <w:rPr>
          <w:rFonts w:ascii="宋体" w:hAnsi="宋体" w:cs="宋体" w:hint="eastAsia"/>
          <w:b/>
          <w:bCs/>
          <w:kern w:val="0"/>
          <w:sz w:val="36"/>
          <w:szCs w:val="36"/>
          <w:u w:val="single"/>
        </w:rPr>
        <w:t>低温事业部</w:t>
      </w:r>
      <w:r w:rsidR="001617D8">
        <w:rPr>
          <w:rFonts w:ascii="宋体" w:hAnsi="宋体" w:cs="宋体" w:hint="eastAsia"/>
          <w:b/>
          <w:bCs/>
          <w:kern w:val="0"/>
          <w:sz w:val="36"/>
          <w:szCs w:val="36"/>
          <w:u w:val="single"/>
        </w:rPr>
        <w:t>焦作工厂</w:t>
      </w:r>
      <w:r w:rsidR="00ED568E" w:rsidRPr="00ED568E">
        <w:rPr>
          <w:rFonts w:ascii="宋体" w:hAnsi="宋体" w:cs="宋体" w:hint="eastAsia"/>
          <w:b/>
          <w:bCs/>
          <w:kern w:val="0"/>
          <w:sz w:val="36"/>
          <w:szCs w:val="36"/>
          <w:u w:val="single"/>
        </w:rPr>
        <w:t>2021年灌装辅料库小屋建造</w:t>
      </w:r>
      <w:r>
        <w:rPr>
          <w:rFonts w:ascii="宋体" w:hAnsi="宋体" w:cs="宋体" w:hint="eastAsia"/>
          <w:b/>
          <w:bCs/>
          <w:kern w:val="0"/>
          <w:sz w:val="36"/>
          <w:szCs w:val="36"/>
        </w:rPr>
        <w:t>项目竞争性谈判公告</w:t>
      </w:r>
    </w:p>
    <w:p w:rsidR="00EF0E25" w:rsidRPr="00ED568E"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00372881" w:rsidRPr="006A2527">
        <w:rPr>
          <w:rFonts w:ascii="仿宋_GB2312" w:eastAsia="仿宋_GB2312" w:hAnsi="宋体" w:hint="eastAsia"/>
          <w:sz w:val="30"/>
          <w:szCs w:val="30"/>
          <w:u w:val="single"/>
        </w:rPr>
        <w:t>低温事业部焦作工厂</w:t>
      </w:r>
      <w:r w:rsidRPr="00582DCB">
        <w:rPr>
          <w:rFonts w:ascii="仿宋_GB2312" w:eastAsia="仿宋_GB2312" w:hAnsi="宋体" w:hint="eastAsia"/>
          <w:b/>
          <w:i/>
          <w:color w:val="FF0000"/>
          <w:sz w:val="30"/>
          <w:szCs w:val="30"/>
          <w:u w:val="single"/>
        </w:rPr>
        <w:t xml:space="preserve"> </w:t>
      </w:r>
      <w:r w:rsidRPr="00582DCB">
        <w:rPr>
          <w:rFonts w:ascii="仿宋_GB2312" w:eastAsia="仿宋_GB2312" w:hAnsi="宋体" w:hint="eastAsia"/>
          <w:sz w:val="30"/>
          <w:szCs w:val="30"/>
        </w:rPr>
        <w:t>就</w:t>
      </w:r>
      <w:r w:rsidR="0079710D" w:rsidRPr="0079710D">
        <w:rPr>
          <w:rFonts w:ascii="仿宋_GB2312" w:eastAsia="仿宋_GB2312" w:hAnsi="宋体" w:hint="eastAsia"/>
          <w:sz w:val="30"/>
          <w:szCs w:val="30"/>
          <w:u w:val="single"/>
        </w:rPr>
        <w:t>2021年灌装辅料库小屋建造</w:t>
      </w:r>
      <w:r w:rsidRPr="00582DCB">
        <w:rPr>
          <w:rFonts w:ascii="仿宋_GB2312" w:eastAsia="仿宋_GB2312" w:hAnsi="宋体" w:hint="eastAsia"/>
          <w:sz w:val="30"/>
          <w:szCs w:val="30"/>
        </w:rPr>
        <w:t>项目进行公开竞争性谈判, 欢迎符合资格条件的供应商参加。</w:t>
      </w:r>
    </w:p>
    <w:p w:rsidR="00372881" w:rsidRDefault="005C06DB">
      <w:pPr>
        <w:ind w:firstLineChars="200" w:firstLine="602"/>
        <w:rPr>
          <w:rFonts w:ascii="仿宋_GB2312" w:eastAsia="仿宋_GB2312" w:hAnsi="宋体"/>
          <w:color w:val="FF0000"/>
          <w:sz w:val="30"/>
          <w:szCs w:val="30"/>
        </w:rPr>
      </w:pPr>
      <w:r w:rsidRPr="00582DCB">
        <w:rPr>
          <w:rFonts w:ascii="仿宋_GB2312" w:eastAsia="仿宋_GB2312" w:hAnsi="宋体" w:hint="eastAsia"/>
          <w:b/>
          <w:sz w:val="30"/>
          <w:szCs w:val="30"/>
        </w:rPr>
        <w:t>一、项目编号：</w:t>
      </w:r>
      <w:r w:rsidR="00ED568E">
        <w:rPr>
          <w:rFonts w:ascii="仿宋_GB2312" w:eastAsia="仿宋_GB2312" w:hAnsi="宋体"/>
          <w:color w:val="000000" w:themeColor="text1"/>
          <w:sz w:val="30"/>
          <w:szCs w:val="30"/>
        </w:rPr>
        <w:t>DWSCJZ2021019</w:t>
      </w:r>
    </w:p>
    <w:p w:rsidR="00433476" w:rsidRPr="00372881" w:rsidRDefault="005C06DB" w:rsidP="00372881">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ED568E" w:rsidRPr="00ED568E">
        <w:rPr>
          <w:rFonts w:ascii="仿宋_GB2312" w:eastAsia="仿宋_GB2312" w:hAnsi="宋体" w:hint="eastAsia"/>
          <w:sz w:val="30"/>
          <w:szCs w:val="30"/>
        </w:rPr>
        <w:t>2021年灌装辅料库小屋建造</w:t>
      </w:r>
    </w:p>
    <w:p w:rsidR="00433476"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ED568E" w:rsidRPr="00582DCB" w:rsidRDefault="00ED568E">
      <w:pPr>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 </w:t>
      </w:r>
      <w:r w:rsidRPr="00ED568E">
        <w:rPr>
          <w:rFonts w:ascii="仿宋_GB2312" w:eastAsia="仿宋_GB2312" w:cs="Arial"/>
          <w:sz w:val="30"/>
          <w:szCs w:val="30"/>
        </w:rPr>
        <w:t xml:space="preserve"> </w:t>
      </w:r>
      <w:r w:rsidRPr="00ED568E">
        <w:rPr>
          <w:rFonts w:ascii="仿宋_GB2312" w:eastAsia="仿宋_GB2312" w:cs="Arial" w:hint="eastAsia"/>
          <w:sz w:val="30"/>
          <w:szCs w:val="30"/>
        </w:rPr>
        <w:t>由于车间产量加大，现辅料库满足不了生产需求，需要将辅料库外围草坪改为辅料库进行连通起来，方便车间生产，特将辅料库进行改造。</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1、供应商须在中华人民</w:t>
      </w:r>
      <w:r>
        <w:rPr>
          <w:rFonts w:ascii="仿宋_GB2312" w:eastAsia="仿宋_GB2312" w:cs="Arial"/>
          <w:sz w:val="30"/>
          <w:szCs w:val="30"/>
        </w:rPr>
        <w:t>共和国境内注册并具有独立法人资格，具有有效的多证合一营业执照。</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 xml:space="preserve">2、供应商2018年1月1日以来至少具有2个类似项目业绩（提供业绩合同扫描件或影印件）；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 xml:space="preserve">3、供应商须提供自2020年1月1日以来任意三个月的依法纳税证明材料和社保缴纳证明材料；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4、供应商须具备一般纳税人资格，能开具增值税专用发票（提供相关证明材料或承诺）；</w:t>
      </w:r>
    </w:p>
    <w:p w:rsidR="00433476" w:rsidRPr="00F87BB7" w:rsidRDefault="005031A8" w:rsidP="00F87BB7">
      <w:pPr>
        <w:ind w:firstLineChars="200" w:firstLine="600"/>
        <w:rPr>
          <w:rFonts w:ascii="仿宋_GB2312" w:eastAsia="仿宋_GB2312" w:cs="Arial"/>
          <w:sz w:val="30"/>
          <w:szCs w:val="30"/>
        </w:rPr>
      </w:pPr>
      <w:r>
        <w:rPr>
          <w:rFonts w:ascii="仿宋_GB2312" w:eastAsia="仿宋_GB2312" w:cs="Arial"/>
          <w:sz w:val="30"/>
          <w:szCs w:val="30"/>
        </w:rPr>
        <w:t>5</w:t>
      </w:r>
      <w:r>
        <w:rPr>
          <w:rFonts w:ascii="仿宋_GB2312" w:eastAsia="仿宋_GB2312" w:cs="Arial" w:hint="eastAsia"/>
          <w:sz w:val="30"/>
          <w:szCs w:val="30"/>
        </w:rPr>
        <w:t>、</w:t>
      </w:r>
      <w:r w:rsidR="00F935F0" w:rsidRPr="00F87BB7">
        <w:rPr>
          <w:rFonts w:ascii="仿宋_GB2312" w:eastAsia="仿宋_GB2312" w:cs="Arial" w:hint="eastAsia"/>
          <w:sz w:val="30"/>
          <w:szCs w:val="30"/>
        </w:rPr>
        <w:t>潜在</w:t>
      </w:r>
      <w:r w:rsidR="0076472C" w:rsidRPr="00F87BB7">
        <w:rPr>
          <w:rFonts w:ascii="仿宋_GB2312" w:eastAsia="仿宋_GB2312" w:cs="Arial" w:hint="eastAsia"/>
          <w:sz w:val="30"/>
          <w:szCs w:val="30"/>
        </w:rPr>
        <w:t>竞谈方未被列入“信用中国”官网</w:t>
      </w:r>
      <w:r w:rsidR="0076472C" w:rsidRPr="00F87BB7">
        <w:rPr>
          <w:rFonts w:ascii="仿宋_GB2312" w:eastAsia="仿宋_GB2312" w:cs="Arial" w:hint="eastAsia"/>
          <w:sz w:val="30"/>
          <w:szCs w:val="30"/>
        </w:rPr>
        <w:lastRenderedPageBreak/>
        <w:t>（</w:t>
      </w:r>
      <w:hyperlink w:tgtFrame="_blank" w:history="1">
        <w:r w:rsidR="0076472C" w:rsidRPr="00F87BB7">
          <w:rPr>
            <w:rFonts w:ascii="仿宋_GB2312" w:eastAsia="仿宋_GB2312" w:cs="Arial" w:hint="eastAsia"/>
            <w:sz w:val="30"/>
            <w:szCs w:val="30"/>
          </w:rPr>
          <w:t>www.creditchina.gov.cn）及“国家企业信用信息公示系统”官网（www.gsxt.gov.cn/index.html）违法失信企业名单</w:t>
        </w:r>
      </w:hyperlink>
      <w:r w:rsidR="0076472C" w:rsidRPr="0076472C">
        <w:rPr>
          <w:rFonts w:ascii="仿宋_GB2312" w:eastAsia="仿宋_GB2312" w:hAnsi="宋体" w:cs="Arial" w:hint="eastAsia"/>
          <w:sz w:val="30"/>
          <w:szCs w:val="30"/>
        </w:rPr>
        <w:t>。</w:t>
      </w:r>
    </w:p>
    <w:p w:rsidR="00433476" w:rsidRPr="00582DCB" w:rsidRDefault="002652E5">
      <w:pPr>
        <w:ind w:firstLineChars="200" w:firstLine="600"/>
        <w:rPr>
          <w:rFonts w:ascii="仿宋_GB2312" w:eastAsia="仿宋_GB2312" w:hAnsi="宋体" w:cs="Arial"/>
          <w:sz w:val="30"/>
          <w:szCs w:val="30"/>
        </w:rPr>
      </w:pPr>
      <w:r>
        <w:rPr>
          <w:rFonts w:ascii="仿宋_GB2312" w:eastAsia="仿宋_GB2312" w:hAnsi="宋体"/>
          <w:sz w:val="30"/>
          <w:szCs w:val="30"/>
        </w:rPr>
        <w:t>6</w:t>
      </w:r>
      <w:r w:rsidR="005C06DB" w:rsidRPr="00582DCB">
        <w:rPr>
          <w:rFonts w:ascii="仿宋_GB2312" w:eastAsia="仿宋_GB2312" w:hAnsi="宋体" w:hint="eastAsia"/>
          <w:sz w:val="30"/>
          <w:szCs w:val="30"/>
        </w:rPr>
        <w:t>、</w:t>
      </w:r>
      <w:r w:rsidR="005C06DB"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不得参加同一标段或者未划分标段的同一竞谈项目投标；法定代表人参股的企业，只允许一家参与竞争。</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7</w:t>
      </w:r>
      <w:r w:rsidR="00AF4203" w:rsidRPr="00582DCB">
        <w:rPr>
          <w:rFonts w:ascii="仿宋_GB2312" w:eastAsia="仿宋_GB2312" w:hAnsi="宋体" w:hint="eastAsia"/>
          <w:sz w:val="30"/>
          <w:szCs w:val="30"/>
        </w:rPr>
        <w:t>、本次竞谈</w:t>
      </w:r>
      <w:r w:rsidR="00AF4203" w:rsidRPr="00582DCB">
        <w:rPr>
          <w:rFonts w:ascii="仿宋_GB2312" w:eastAsia="仿宋_GB2312" w:hAnsi="宋体" w:hint="eastAsia"/>
          <w:i/>
          <w:sz w:val="30"/>
          <w:szCs w:val="30"/>
        </w:rPr>
        <w:t>不接受多家单位联合报价</w:t>
      </w:r>
      <w:r w:rsidR="00AC4A1C" w:rsidRPr="00AC4A1C">
        <w:rPr>
          <w:rFonts w:ascii="仿宋_GB2312" w:eastAsia="仿宋_GB2312" w:hAnsi="宋体" w:hint="eastAsia"/>
          <w:i/>
          <w:color w:val="000000" w:themeColor="text1"/>
          <w:sz w:val="30"/>
          <w:szCs w:val="30"/>
        </w:rPr>
        <w:t>，</w:t>
      </w:r>
      <w:r w:rsidR="00AF4203" w:rsidRPr="00582DCB">
        <w:rPr>
          <w:rFonts w:ascii="仿宋_GB2312" w:eastAsia="仿宋_GB2312" w:hAnsi="宋体" w:hint="eastAsia"/>
          <w:sz w:val="30"/>
          <w:szCs w:val="30"/>
        </w:rPr>
        <w:t>不允许分包或转包。</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8</w:t>
      </w:r>
      <w:r w:rsidR="00AF4203" w:rsidRPr="00582DCB">
        <w:rPr>
          <w:rFonts w:ascii="仿宋_GB2312" w:eastAsia="仿宋_GB2312" w:hAnsi="宋体"/>
          <w:sz w:val="30"/>
          <w:szCs w:val="30"/>
        </w:rPr>
        <w:t>、</w:t>
      </w:r>
      <w:r w:rsidR="00AF4203" w:rsidRPr="00582DCB">
        <w:rPr>
          <w:rFonts w:ascii="仿宋" w:eastAsia="仿宋" w:hAnsi="仿宋" w:cs="仿宋" w:hint="eastAsia"/>
          <w:sz w:val="30"/>
          <w:szCs w:val="30"/>
        </w:rPr>
        <w:t>不接受中粮及蒙牛供应商黑名单（以蒙牛集团采购执行管理部下发的黑名单为准）的企业参与竞争；</w:t>
      </w:r>
    </w:p>
    <w:p w:rsidR="00AC4A1C" w:rsidRDefault="00AF4203" w:rsidP="00AC4A1C">
      <w:pPr>
        <w:spacing w:line="500" w:lineRule="exact"/>
        <w:ind w:firstLineChars="200" w:firstLine="602"/>
        <w:jc w:val="left"/>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p>
    <w:p w:rsidR="002652E5" w:rsidRPr="00AC4A1C" w:rsidRDefault="002652E5" w:rsidP="00AC4A1C">
      <w:pPr>
        <w:spacing w:line="500" w:lineRule="exact"/>
        <w:ind w:firstLineChars="200" w:firstLine="602"/>
        <w:jc w:val="left"/>
        <w:rPr>
          <w:rFonts w:ascii="仿宋_GB2312" w:eastAsia="仿宋_GB2312" w:hAnsi="宋体"/>
          <w:b/>
          <w:i/>
          <w:color w:val="FF0000"/>
          <w:sz w:val="30"/>
          <w:szCs w:val="30"/>
        </w:rPr>
      </w:pPr>
      <w:r w:rsidRPr="00AC4A1C">
        <w:rPr>
          <w:rFonts w:ascii="仿宋_GB2312" w:eastAsia="仿宋_GB2312" w:cs="Arial"/>
          <w:b/>
          <w:sz w:val="30"/>
          <w:szCs w:val="30"/>
        </w:rPr>
        <w:t>首先，注册成为潜在供应商</w:t>
      </w:r>
      <w:r>
        <w:t>：</w:t>
      </w:r>
    </w:p>
    <w:p w:rsidR="005031A8" w:rsidRDefault="002652E5" w:rsidP="005031A8">
      <w:pPr>
        <w:pStyle w:val="a7"/>
        <w:ind w:firstLineChars="200" w:firstLine="600"/>
        <w:rPr>
          <w:rFonts w:ascii="仿宋_GB2312" w:eastAsia="仿宋_GB2312" w:cs="Arial"/>
          <w:kern w:val="2"/>
          <w:sz w:val="30"/>
          <w:szCs w:val="30"/>
        </w:rPr>
      </w:pPr>
      <w:r w:rsidRPr="002652E5">
        <w:rPr>
          <w:rFonts w:ascii="仿宋_GB2312" w:eastAsia="仿宋_GB2312" w:cs="Arial"/>
          <w:kern w:val="2"/>
          <w:sz w:val="30"/>
          <w:szCs w:val="30"/>
        </w:rPr>
        <w:t xml:space="preserve">潜在投标人符合资格条件的，请在蒙牛集团供应链关系管理平台注册成为我们潜在供应商，否则可能会影响后续合作或相关费用往来，注册网址: https://srm.mengniu.cn/sap/bc/webdynpro/sap/zregistration,注册有异议的请拨打平台服务电话4008108111或联系报名联系人。 已注册且拥有蒙牛集团相关代码或主数据（已与蒙牛合作的供应商）可以忽略此项。 </w:t>
      </w:r>
    </w:p>
    <w:p w:rsidR="00F87BB7" w:rsidRPr="00AC4A1C" w:rsidRDefault="005C06DB" w:rsidP="005031A8">
      <w:pPr>
        <w:pStyle w:val="a7"/>
        <w:ind w:firstLineChars="200" w:firstLine="600"/>
        <w:rPr>
          <w:rFonts w:ascii="仿宋_GB2312" w:eastAsia="仿宋_GB2312" w:cs="Arial"/>
          <w:kern w:val="2"/>
          <w:sz w:val="30"/>
          <w:szCs w:val="30"/>
        </w:rPr>
      </w:pPr>
      <w:r w:rsidRPr="00582DCB">
        <w:rPr>
          <w:rFonts w:ascii="仿宋_GB2312" w:eastAsia="仿宋_GB2312" w:hint="eastAsia"/>
          <w:color w:val="000000"/>
          <w:sz w:val="30"/>
          <w:szCs w:val="30"/>
        </w:rPr>
        <w:t>报名资格文件的</w:t>
      </w:r>
      <w:r w:rsidRPr="00582DCB">
        <w:rPr>
          <w:rFonts w:ascii="仿宋_GB2312" w:eastAsia="仿宋_GB2312" w:hint="eastAsia"/>
          <w:color w:val="000000"/>
          <w:sz w:val="30"/>
          <w:szCs w:val="30"/>
          <w:u w:val="single"/>
        </w:rPr>
        <w:t>组成及顺序</w:t>
      </w:r>
      <w:r w:rsidRPr="00582DCB">
        <w:rPr>
          <w:rFonts w:ascii="仿宋_GB2312" w:eastAsia="仿宋_GB2312" w:hint="eastAsia"/>
          <w:color w:val="000000"/>
          <w:sz w:val="30"/>
          <w:szCs w:val="30"/>
        </w:rPr>
        <w:t>按照如下要求提供：</w:t>
      </w:r>
    </w:p>
    <w:p w:rsidR="00AC4A1C" w:rsidRPr="00AC4A1C" w:rsidRDefault="00F87BB7" w:rsidP="00AC4A1C">
      <w:pPr>
        <w:pStyle w:val="a7"/>
        <w:ind w:firstLineChars="200" w:firstLine="600"/>
        <w:rPr>
          <w:rFonts w:ascii="仿宋" w:eastAsia="仿宋" w:hAnsi="仿宋" w:cs="仿宋"/>
          <w:color w:val="000000" w:themeColor="text1"/>
          <w:sz w:val="30"/>
          <w:szCs w:val="30"/>
        </w:rPr>
      </w:pPr>
      <w:r>
        <w:rPr>
          <w:rFonts w:ascii="仿宋_GB2312" w:eastAsia="仿宋_GB2312" w:hint="eastAsia"/>
          <w:color w:val="000000"/>
          <w:sz w:val="30"/>
          <w:szCs w:val="30"/>
        </w:rPr>
        <w:lastRenderedPageBreak/>
        <w:t>1、</w:t>
      </w:r>
      <w:r w:rsidR="00AF4203" w:rsidRPr="00AC4A1C">
        <w:rPr>
          <w:rFonts w:ascii="仿宋" w:eastAsia="仿宋" w:hAnsi="仿宋" w:cs="仿宋" w:hint="eastAsia"/>
          <w:color w:val="000000" w:themeColor="text1"/>
          <w:sz w:val="30"/>
          <w:szCs w:val="30"/>
        </w:rPr>
        <w:t>有效的营业执照（副本）、组织机构代码证（副本）、税务登记证（副本）（注:以上三项或三证合一营业执照副本）</w:t>
      </w:r>
      <w:r w:rsidR="00262594" w:rsidRPr="00AC4A1C">
        <w:rPr>
          <w:rFonts w:ascii="仿宋" w:eastAsia="仿宋" w:hAnsi="仿宋" w:cs="仿宋" w:hint="eastAsia"/>
          <w:color w:val="000000" w:themeColor="text1"/>
          <w:sz w:val="30"/>
          <w:szCs w:val="30"/>
        </w:rPr>
        <w:t>；</w:t>
      </w:r>
      <w:r w:rsidR="006B493B" w:rsidRPr="00AC4A1C">
        <w:rPr>
          <w:rFonts w:ascii="仿宋" w:eastAsia="仿宋" w:hAnsi="仿宋" w:cs="仿宋" w:hint="eastAsia"/>
          <w:color w:val="000000" w:themeColor="text1"/>
          <w:sz w:val="30"/>
          <w:szCs w:val="30"/>
        </w:rPr>
        <w:t>有效的开户行许可证</w:t>
      </w:r>
      <w:r w:rsidR="00C7598F" w:rsidRPr="00AC4A1C">
        <w:rPr>
          <w:rFonts w:ascii="仿宋" w:eastAsia="仿宋" w:hAnsi="仿宋" w:cs="仿宋" w:hint="eastAsia"/>
          <w:color w:val="000000" w:themeColor="text1"/>
          <w:sz w:val="30"/>
          <w:szCs w:val="30"/>
        </w:rPr>
        <w:t>/基本存款</w:t>
      </w:r>
      <w:r w:rsidR="006B493B" w:rsidRPr="00AC4A1C">
        <w:rPr>
          <w:rFonts w:ascii="仿宋" w:eastAsia="仿宋" w:hAnsi="仿宋" w:cs="仿宋" w:hint="eastAsia"/>
          <w:color w:val="000000" w:themeColor="text1"/>
          <w:sz w:val="30"/>
          <w:szCs w:val="30"/>
        </w:rPr>
        <w:t>；</w:t>
      </w:r>
    </w:p>
    <w:p w:rsidR="00AC4A1C" w:rsidRDefault="00AF4203" w:rsidP="00AC4A1C">
      <w:pPr>
        <w:pStyle w:val="a7"/>
        <w:ind w:firstLineChars="200" w:firstLine="600"/>
        <w:rPr>
          <w:rFonts w:ascii="仿宋" w:eastAsia="仿宋" w:hAnsi="仿宋" w:cs="仿宋"/>
          <w:sz w:val="30"/>
          <w:szCs w:val="30"/>
        </w:rPr>
      </w:pPr>
      <w:r w:rsidRPr="00582DCB">
        <w:rPr>
          <w:rFonts w:ascii="仿宋_GB2312" w:eastAsia="仿宋_GB2312"/>
          <w:color w:val="000000"/>
          <w:sz w:val="30"/>
          <w:szCs w:val="30"/>
        </w:rPr>
        <w:t>2、</w:t>
      </w:r>
      <w:r w:rsidR="006B493B" w:rsidRPr="00582DCB">
        <w:rPr>
          <w:rFonts w:ascii="仿宋_GB2312" w:eastAsia="仿宋_GB2312" w:hint="eastAsia"/>
          <w:color w:val="000000"/>
          <w:sz w:val="30"/>
          <w:szCs w:val="30"/>
        </w:rPr>
        <w:t>能开具</w:t>
      </w:r>
      <w:r w:rsidR="002652E5">
        <w:rPr>
          <w:rFonts w:ascii="仿宋_GB2312" w:eastAsia="仿宋_GB2312"/>
          <w:sz w:val="30"/>
          <w:szCs w:val="30"/>
          <w:u w:val="single"/>
        </w:rPr>
        <w:t>9</w:t>
      </w:r>
      <w:r w:rsidR="006B493B" w:rsidRPr="00582DCB">
        <w:rPr>
          <w:rFonts w:ascii="仿宋_GB2312" w:eastAsia="仿宋_GB2312" w:hint="eastAsia"/>
          <w:color w:val="000000"/>
          <w:sz w:val="30"/>
          <w:szCs w:val="30"/>
        </w:rPr>
        <w:t>%增值税发票的资格，</w:t>
      </w:r>
      <w:r w:rsidRPr="00582DCB">
        <w:rPr>
          <w:rFonts w:ascii="仿宋" w:eastAsia="仿宋" w:hAnsi="仿宋" w:cs="仿宋" w:hint="eastAsia"/>
          <w:sz w:val="30"/>
          <w:szCs w:val="30"/>
        </w:rPr>
        <w:t>提供一般纳税人认定资格证明材料；</w:t>
      </w:r>
    </w:p>
    <w:p w:rsidR="00AC4A1C" w:rsidRPr="00AC4A1C" w:rsidRDefault="00AC4A1C" w:rsidP="00AC4A1C">
      <w:pPr>
        <w:pStyle w:val="a7"/>
        <w:ind w:firstLineChars="200" w:firstLine="600"/>
        <w:rPr>
          <w:rFonts w:ascii="仿宋" w:eastAsia="仿宋" w:hAnsi="仿宋" w:cs="仿宋"/>
          <w:color w:val="000000" w:themeColor="text1"/>
          <w:sz w:val="30"/>
          <w:szCs w:val="30"/>
        </w:rPr>
      </w:pPr>
      <w:r w:rsidRPr="00AC4A1C">
        <w:rPr>
          <w:rFonts w:ascii="仿宋" w:eastAsia="仿宋" w:hAnsi="仿宋" w:cs="仿宋"/>
          <w:color w:val="000000" w:themeColor="text1"/>
          <w:sz w:val="30"/>
          <w:szCs w:val="30"/>
        </w:rPr>
        <w:t>3</w:t>
      </w:r>
      <w:r w:rsidR="00F87BB7" w:rsidRPr="00AC4A1C">
        <w:rPr>
          <w:rFonts w:ascii="仿宋" w:eastAsia="仿宋" w:hAnsi="仿宋" w:cs="仿宋" w:hint="eastAsia"/>
          <w:color w:val="000000" w:themeColor="text1"/>
          <w:sz w:val="30"/>
          <w:szCs w:val="30"/>
        </w:rPr>
        <w:t>、</w:t>
      </w:r>
      <w:r w:rsidR="00F87BB7" w:rsidRPr="00AC4A1C">
        <w:rPr>
          <w:rFonts w:ascii="仿宋" w:eastAsia="仿宋" w:hAnsi="仿宋" w:cs="仿宋"/>
          <w:color w:val="000000" w:themeColor="text1"/>
          <w:sz w:val="30"/>
          <w:szCs w:val="30"/>
        </w:rPr>
        <w:t>建筑业企业资质证书</w:t>
      </w:r>
      <w:r w:rsidRPr="00AC4A1C">
        <w:rPr>
          <w:rFonts w:ascii="仿宋" w:eastAsia="仿宋" w:hAnsi="仿宋" w:cs="仿宋" w:hint="eastAsia"/>
          <w:color w:val="000000" w:themeColor="text1"/>
          <w:sz w:val="30"/>
          <w:szCs w:val="30"/>
        </w:rPr>
        <w:t>；</w:t>
      </w:r>
    </w:p>
    <w:p w:rsidR="00AC4A1C" w:rsidRDefault="00AC4A1C" w:rsidP="00AC4A1C">
      <w:pPr>
        <w:pStyle w:val="a7"/>
        <w:ind w:firstLineChars="200" w:firstLine="600"/>
        <w:rPr>
          <w:rFonts w:ascii="仿宋" w:eastAsia="仿宋" w:hAnsi="仿宋" w:cs="仿宋"/>
          <w:sz w:val="30"/>
          <w:szCs w:val="30"/>
        </w:rPr>
      </w:pPr>
      <w:r w:rsidRPr="00AC4A1C">
        <w:rPr>
          <w:rFonts w:ascii="仿宋" w:eastAsia="仿宋" w:hAnsi="仿宋" w:cs="仿宋"/>
          <w:color w:val="000000" w:themeColor="text1"/>
          <w:sz w:val="30"/>
          <w:szCs w:val="30"/>
        </w:rPr>
        <w:t>4</w:t>
      </w:r>
      <w:r w:rsidR="00F87BB7" w:rsidRPr="00AC4A1C">
        <w:rPr>
          <w:rFonts w:ascii="仿宋" w:eastAsia="仿宋" w:hAnsi="仿宋" w:cs="仿宋"/>
          <w:color w:val="000000" w:themeColor="text1"/>
          <w:sz w:val="30"/>
          <w:szCs w:val="30"/>
        </w:rPr>
        <w:t>、安全生产许可证</w:t>
      </w:r>
      <w:r w:rsidRPr="00AC4A1C">
        <w:rPr>
          <w:rFonts w:ascii="仿宋" w:eastAsia="仿宋" w:hAnsi="仿宋" w:cs="仿宋" w:hint="eastAsia"/>
          <w:color w:val="000000" w:themeColor="text1"/>
          <w:sz w:val="30"/>
          <w:szCs w:val="30"/>
        </w:rPr>
        <w:t>；</w:t>
      </w:r>
      <w:r w:rsidR="006B493B" w:rsidRPr="00582DCB" w:rsidDel="006B493B">
        <w:rPr>
          <w:rFonts w:ascii="仿宋" w:eastAsia="仿宋" w:hAnsi="仿宋" w:cs="仿宋" w:hint="eastAsia"/>
          <w:sz w:val="30"/>
          <w:szCs w:val="30"/>
        </w:rPr>
        <w:t xml:space="preserve"> </w:t>
      </w:r>
    </w:p>
    <w:p w:rsidR="003078E2" w:rsidRPr="00AC4A1C" w:rsidRDefault="00AC4A1C" w:rsidP="00AC4A1C">
      <w:pPr>
        <w:pStyle w:val="a7"/>
        <w:ind w:firstLineChars="200" w:firstLine="600"/>
        <w:rPr>
          <w:rFonts w:ascii="仿宋" w:eastAsia="仿宋" w:hAnsi="仿宋" w:cs="仿宋"/>
          <w:color w:val="FF0000"/>
          <w:sz w:val="30"/>
          <w:szCs w:val="30"/>
        </w:rPr>
      </w:pPr>
      <w:r>
        <w:rPr>
          <w:rFonts w:ascii="仿宋" w:eastAsia="仿宋" w:hAnsi="仿宋" w:cs="仿宋"/>
          <w:sz w:val="30"/>
          <w:szCs w:val="30"/>
        </w:rPr>
        <w:t>5</w:t>
      </w:r>
      <w:r w:rsidR="003078E2" w:rsidRPr="00582DCB">
        <w:rPr>
          <w:rFonts w:ascii="仿宋" w:eastAsia="仿宋" w:hAnsi="仿宋" w:cs="仿宋"/>
          <w:sz w:val="30"/>
          <w:szCs w:val="30"/>
        </w:rPr>
        <w:t>、</w:t>
      </w:r>
      <w:r w:rsidR="003078E2" w:rsidRPr="00582DCB">
        <w:rPr>
          <w:rFonts w:ascii="仿宋" w:eastAsia="仿宋" w:hAnsi="仿宋" w:cs="仿宋" w:hint="eastAsia"/>
          <w:sz w:val="30"/>
          <w:szCs w:val="30"/>
        </w:rPr>
        <w:t>提供本企业近</w:t>
      </w:r>
      <w:r w:rsidR="006B493B" w:rsidRPr="00582DCB">
        <w:rPr>
          <w:rFonts w:ascii="仿宋" w:eastAsia="仿宋" w:hAnsi="仿宋" w:cs="仿宋" w:hint="eastAsia"/>
          <w:sz w:val="30"/>
          <w:szCs w:val="30"/>
          <w:u w:val="single"/>
        </w:rPr>
        <w:t xml:space="preserve"> </w:t>
      </w:r>
      <w:r w:rsidR="002652E5">
        <w:rPr>
          <w:rFonts w:ascii="仿宋" w:eastAsia="仿宋" w:hAnsi="仿宋" w:cs="仿宋"/>
          <w:sz w:val="30"/>
          <w:szCs w:val="30"/>
          <w:u w:val="single"/>
        </w:rPr>
        <w:t>1</w:t>
      </w:r>
      <w:r w:rsidR="006B493B" w:rsidRPr="00582DCB">
        <w:rPr>
          <w:rFonts w:ascii="仿宋" w:eastAsia="仿宋" w:hAnsi="仿宋" w:cs="仿宋" w:hint="eastAsia"/>
          <w:sz w:val="30"/>
          <w:szCs w:val="30"/>
        </w:rPr>
        <w:t>年</w:t>
      </w:r>
      <w:r w:rsidR="003078E2" w:rsidRPr="00582DCB">
        <w:rPr>
          <w:rFonts w:ascii="仿宋" w:eastAsia="仿宋" w:hAnsi="仿宋" w:cs="仿宋" w:hint="eastAsia"/>
          <w:sz w:val="30"/>
          <w:szCs w:val="30"/>
        </w:rPr>
        <w:t>财务报表或第三方财务审计报告；</w:t>
      </w:r>
    </w:p>
    <w:p w:rsidR="00AF4203" w:rsidRPr="00582DCB" w:rsidRDefault="00AC4A1C"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6</w:t>
      </w:r>
      <w:r w:rsidR="00AF4203" w:rsidRPr="00582DCB">
        <w:rPr>
          <w:rFonts w:ascii="仿宋_GB2312" w:eastAsia="仿宋_GB2312" w:hAnsi="宋体" w:hint="eastAsia"/>
          <w:color w:val="000000"/>
          <w:sz w:val="30"/>
          <w:szCs w:val="30"/>
        </w:rPr>
        <w:t>、法定代表人证明书或授权委托书原件；</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AC4A1C">
        <w:rPr>
          <w:rFonts w:ascii="仿宋_GB2312" w:eastAsia="仿宋_GB2312" w:hAnsi="宋体" w:hint="eastAsia"/>
          <w:color w:val="000000" w:themeColor="text1"/>
          <w:sz w:val="30"/>
          <w:szCs w:val="30"/>
          <w:u w:val="single"/>
        </w:rPr>
        <w:t>一年</w:t>
      </w:r>
      <w:r w:rsidR="00C7598F" w:rsidRPr="00AC4A1C">
        <w:rPr>
          <w:rFonts w:ascii="仿宋_GB2312" w:eastAsia="仿宋_GB2312" w:hAnsi="宋体" w:hint="eastAsia"/>
          <w:color w:val="000000" w:themeColor="text1"/>
          <w:sz w:val="30"/>
          <w:szCs w:val="30"/>
        </w:rPr>
        <w:t>内</w:t>
      </w:r>
      <w:r w:rsidR="00C7598F" w:rsidRPr="00C7598F">
        <w:rPr>
          <w:rFonts w:ascii="仿宋_GB2312" w:eastAsia="仿宋_GB2312" w:hAnsi="宋体" w:hint="eastAsia"/>
          <w:color w:val="000000"/>
          <w:sz w:val="30"/>
          <w:szCs w:val="30"/>
        </w:rPr>
        <w:t>在本单位的社保证明材料。</w:t>
      </w:r>
    </w:p>
    <w:p w:rsidR="00AF4203" w:rsidRPr="00582DCB" w:rsidRDefault="00AC4A1C"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7</w:t>
      </w:r>
      <w:r w:rsidR="00AF4203" w:rsidRPr="00582DCB">
        <w:rPr>
          <w:rFonts w:ascii="仿宋_GB2312" w:eastAsia="仿宋_GB2312" w:hAnsi="宋体" w:hint="eastAsia"/>
          <w:color w:val="000000"/>
          <w:sz w:val="30"/>
          <w:szCs w:val="30"/>
        </w:rPr>
        <w:t>、企业最近1年任意3</w:t>
      </w:r>
      <w:r w:rsidR="003078E2" w:rsidRPr="00582DCB">
        <w:rPr>
          <w:rFonts w:ascii="仿宋_GB2312" w:eastAsia="仿宋_GB2312" w:hAnsi="宋体" w:hint="eastAsia"/>
          <w:color w:val="000000"/>
          <w:sz w:val="30"/>
          <w:szCs w:val="30"/>
        </w:rPr>
        <w:t>个月的依法纳税</w:t>
      </w:r>
      <w:r w:rsidR="00AF4203" w:rsidRPr="00582DCB">
        <w:rPr>
          <w:rFonts w:ascii="仿宋_GB2312" w:eastAsia="仿宋_GB2312" w:hAnsi="宋体" w:hint="eastAsia"/>
          <w:color w:val="000000"/>
          <w:sz w:val="30"/>
          <w:szCs w:val="30"/>
        </w:rPr>
        <w:t>证明材料和社保缴纳证明材料；</w:t>
      </w:r>
    </w:p>
    <w:p w:rsidR="00AF4203" w:rsidRPr="00582DCB" w:rsidRDefault="00AC4A1C"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sz w:val="30"/>
          <w:szCs w:val="30"/>
        </w:rPr>
        <w:t>8</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00525508" w:rsidRPr="00582DCB">
        <w:rPr>
          <w:rFonts w:ascii="仿宋_GB2312" w:eastAsia="仿宋_GB2312" w:hAnsi="宋体" w:hint="eastAsia"/>
          <w:sz w:val="30"/>
          <w:szCs w:val="30"/>
          <w:u w:val="single"/>
        </w:rPr>
        <w:t xml:space="preserve"> </w:t>
      </w:r>
      <w:r w:rsidR="002652E5">
        <w:rPr>
          <w:rFonts w:ascii="仿宋_GB2312" w:eastAsia="仿宋_GB2312" w:hAnsi="宋体"/>
          <w:sz w:val="30"/>
          <w:szCs w:val="30"/>
          <w:u w:val="single"/>
        </w:rPr>
        <w:t>3</w:t>
      </w:r>
      <w:r w:rsidR="00525508" w:rsidRPr="00582DCB">
        <w:rPr>
          <w:rFonts w:ascii="仿宋_GB2312" w:eastAsia="仿宋_GB2312" w:hAnsi="宋体"/>
          <w:sz w:val="30"/>
          <w:szCs w:val="30"/>
          <w:u w:val="single"/>
        </w:rPr>
        <w:t xml:space="preserve">  </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AF4203" w:rsidRPr="00582DCB">
        <w:rPr>
          <w:rFonts w:ascii="仿宋_GB2312" w:eastAsia="仿宋_GB2312" w:hAnsi="宋体"/>
          <w:color w:val="000000"/>
          <w:sz w:val="30"/>
          <w:szCs w:val="30"/>
        </w:rPr>
        <w:t xml:space="preserve"> </w:t>
      </w:r>
      <w:r w:rsidR="00F87BB7">
        <w:rPr>
          <w:rFonts w:ascii="仿宋_GB2312" w:eastAsia="仿宋_GB2312" w:hAnsi="宋体"/>
          <w:color w:val="000000"/>
          <w:sz w:val="30"/>
          <w:szCs w:val="30"/>
        </w:rPr>
        <w:t>18</w:t>
      </w:r>
      <w:r w:rsidR="00AF4203" w:rsidRPr="00582DCB">
        <w:rPr>
          <w:rFonts w:ascii="仿宋_GB2312" w:eastAsia="仿宋_GB2312" w:hAnsi="宋体"/>
          <w:color w:val="000000"/>
          <w:sz w:val="30"/>
          <w:szCs w:val="30"/>
        </w:rPr>
        <w:t xml:space="preserve"> </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hint="eastAsia"/>
          <w:color w:val="000000"/>
          <w:sz w:val="30"/>
          <w:szCs w:val="30"/>
          <w:u w:val="single"/>
        </w:rPr>
        <w:t xml:space="preserve"> </w:t>
      </w:r>
      <w:r w:rsidR="00AF4203" w:rsidRPr="00582DCB">
        <w:rPr>
          <w:rFonts w:ascii="仿宋_GB2312" w:eastAsia="仿宋_GB2312" w:hAnsi="宋体"/>
          <w:color w:val="000000"/>
          <w:sz w:val="30"/>
          <w:szCs w:val="30"/>
          <w:u w:val="single"/>
        </w:rPr>
        <w:t xml:space="preserve"> </w:t>
      </w:r>
      <w:r w:rsidR="00F87BB7">
        <w:rPr>
          <w:rFonts w:ascii="仿宋_GB2312" w:eastAsia="仿宋_GB2312" w:hAnsi="宋体"/>
          <w:color w:val="000000"/>
          <w:sz w:val="30"/>
          <w:szCs w:val="30"/>
          <w:u w:val="single"/>
        </w:rPr>
        <w:t>2</w:t>
      </w:r>
      <w:r w:rsidR="00AF4203" w:rsidRPr="00582DCB">
        <w:rPr>
          <w:rFonts w:ascii="仿宋_GB2312" w:eastAsia="仿宋_GB2312" w:hAnsi="宋体"/>
          <w:color w:val="000000"/>
          <w:sz w:val="30"/>
          <w:szCs w:val="30"/>
          <w:u w:val="single"/>
        </w:rPr>
        <w:t xml:space="preserve"> </w:t>
      </w:r>
      <w:r w:rsidR="00AF4203" w:rsidRPr="00582DCB">
        <w:rPr>
          <w:rFonts w:ascii="仿宋_GB2312" w:eastAsia="仿宋_GB2312" w:hAnsi="宋体" w:hint="eastAsia"/>
          <w:color w:val="000000"/>
          <w:sz w:val="30"/>
          <w:szCs w:val="30"/>
        </w:rPr>
        <w:t>个</w:t>
      </w:r>
      <w:r w:rsidR="00525508"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rsidR="00AF4203" w:rsidRPr="00AC4A1C" w:rsidRDefault="00AC4A1C" w:rsidP="00AF4203">
      <w:pPr>
        <w:spacing w:line="500" w:lineRule="exact"/>
        <w:ind w:firstLineChars="200" w:firstLine="600"/>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9</w:t>
      </w:r>
      <w:r w:rsidR="00AF4203" w:rsidRPr="00AC4A1C">
        <w:rPr>
          <w:rFonts w:ascii="仿宋_GB2312" w:eastAsia="仿宋_GB2312" w:hAnsi="宋体" w:hint="eastAsia"/>
          <w:color w:val="000000" w:themeColor="text1"/>
          <w:sz w:val="30"/>
          <w:szCs w:val="30"/>
        </w:rPr>
        <w:t>、实施许可的提供相关许可证书；</w:t>
      </w:r>
    </w:p>
    <w:p w:rsidR="00590CB8" w:rsidRPr="00AC4A1C" w:rsidRDefault="00AC4A1C" w:rsidP="00590CB8">
      <w:pPr>
        <w:ind w:firstLineChars="200" w:firstLine="600"/>
        <w:rPr>
          <w:rFonts w:asciiTheme="minorEastAsia" w:eastAsiaTheme="minorEastAsia" w:hAnsiTheme="minorEastAsia" w:cs="仿宋"/>
          <w:b/>
          <w:color w:val="000000" w:themeColor="text1"/>
          <w:sz w:val="30"/>
          <w:szCs w:val="30"/>
        </w:rPr>
      </w:pPr>
      <w:r>
        <w:rPr>
          <w:rFonts w:ascii="仿宋_GB2312" w:eastAsia="仿宋_GB2312" w:hAnsi="宋体"/>
          <w:color w:val="000000" w:themeColor="text1"/>
          <w:sz w:val="30"/>
          <w:szCs w:val="30"/>
        </w:rPr>
        <w:t>10</w:t>
      </w:r>
      <w:r w:rsidR="00AF4203" w:rsidRPr="00AC4A1C">
        <w:rPr>
          <w:rFonts w:ascii="仿宋_GB2312" w:eastAsia="仿宋_GB2312" w:hAnsi="宋体" w:hint="eastAsia"/>
          <w:color w:val="000000" w:themeColor="text1"/>
          <w:sz w:val="30"/>
          <w:szCs w:val="30"/>
        </w:rPr>
        <w:t>、</w:t>
      </w:r>
      <w:r w:rsidR="00590CB8" w:rsidRPr="00AC4A1C">
        <w:rPr>
          <w:rFonts w:ascii="仿宋_GB2312" w:eastAsia="仿宋_GB2312" w:hAnsi="宋体" w:hint="eastAsia"/>
          <w:color w:val="000000" w:themeColor="text1"/>
          <w:sz w:val="30"/>
          <w:szCs w:val="30"/>
        </w:rPr>
        <w:t>数据保密协议</w:t>
      </w:r>
      <w:r w:rsidR="00590CB8" w:rsidRPr="00AC4A1C">
        <w:rPr>
          <w:rFonts w:ascii="仿宋_GB2312" w:eastAsia="仿宋_GB2312" w:hAnsi="宋体" w:hint="eastAsia"/>
          <w:i/>
          <w:color w:val="000000" w:themeColor="text1"/>
          <w:sz w:val="30"/>
          <w:szCs w:val="30"/>
        </w:rPr>
        <w:t>（附件2）</w:t>
      </w:r>
      <w:r w:rsidR="00590CB8" w:rsidRPr="00AC4A1C">
        <w:rPr>
          <w:rFonts w:ascii="仿宋_GB2312" w:eastAsia="仿宋_GB2312" w:hAnsi="宋体" w:hint="eastAsia"/>
          <w:color w:val="000000" w:themeColor="text1"/>
          <w:sz w:val="30"/>
          <w:szCs w:val="30"/>
        </w:rPr>
        <w:t>；</w:t>
      </w:r>
    </w:p>
    <w:p w:rsidR="00AF4203" w:rsidRDefault="00AC4A1C" w:rsidP="00AF4203">
      <w:pPr>
        <w:spacing w:line="500" w:lineRule="exact"/>
        <w:ind w:firstLineChars="200" w:firstLine="600"/>
        <w:jc w:val="left"/>
        <w:rPr>
          <w:rFonts w:ascii="仿宋_GB2312" w:eastAsia="仿宋_GB2312" w:hAnsi="宋体"/>
          <w:sz w:val="30"/>
          <w:szCs w:val="30"/>
        </w:rPr>
      </w:pPr>
      <w:r>
        <w:rPr>
          <w:rFonts w:ascii="仿宋_GB2312" w:eastAsia="仿宋_GB2312" w:hAnsi="宋体"/>
          <w:color w:val="000000" w:themeColor="text1"/>
          <w:sz w:val="30"/>
          <w:szCs w:val="30"/>
        </w:rPr>
        <w:t>11</w:t>
      </w:r>
      <w:r w:rsidR="00590CB8" w:rsidRPr="00AC4A1C">
        <w:rPr>
          <w:rFonts w:ascii="仿宋_GB2312" w:eastAsia="仿宋_GB2312" w:hAnsi="宋体"/>
          <w:color w:val="000000" w:themeColor="text1"/>
          <w:sz w:val="30"/>
          <w:szCs w:val="30"/>
        </w:rPr>
        <w:t>、</w:t>
      </w:r>
      <w:r w:rsidR="00AF4203" w:rsidRPr="00AC4A1C">
        <w:rPr>
          <w:rFonts w:ascii="仿宋_GB2312" w:eastAsia="仿宋_GB2312" w:hAnsi="宋体" w:hint="eastAsia"/>
          <w:color w:val="000000" w:themeColor="text1"/>
          <w:sz w:val="30"/>
          <w:szCs w:val="30"/>
        </w:rPr>
        <w:t>其他需要提供的相关专业文</w:t>
      </w:r>
      <w:r w:rsidR="00AF4203" w:rsidRPr="00776C95">
        <w:rPr>
          <w:rFonts w:ascii="仿宋_GB2312" w:eastAsia="仿宋_GB2312" w:hAnsi="宋体" w:hint="eastAsia"/>
          <w:sz w:val="30"/>
          <w:szCs w:val="30"/>
        </w:rPr>
        <w:t>件材料。</w:t>
      </w:r>
    </w:p>
    <w:p w:rsidR="001F1DD0" w:rsidRPr="001F1DD0" w:rsidRDefault="001F1DD0" w:rsidP="001F1DD0">
      <w:pPr>
        <w:spacing w:line="500" w:lineRule="exact"/>
        <w:ind w:firstLineChars="200" w:firstLine="560"/>
        <w:jc w:val="left"/>
        <w:rPr>
          <w:rFonts w:ascii="仿宋_GB2312" w:eastAsia="仿宋_GB2312" w:hAnsi="宋体"/>
          <w:color w:val="000000" w:themeColor="text1"/>
          <w:sz w:val="28"/>
          <w:szCs w:val="28"/>
        </w:rPr>
      </w:pPr>
      <w:r w:rsidRPr="001F1DD0">
        <w:rPr>
          <w:rFonts w:ascii="仿宋_GB2312" w:eastAsia="仿宋_GB2312" w:hAnsi="宋体" w:hint="eastAsia"/>
          <w:color w:val="000000" w:themeColor="text1"/>
          <w:sz w:val="28"/>
          <w:szCs w:val="28"/>
        </w:rPr>
        <w:t>12</w:t>
      </w:r>
      <w:r w:rsidR="0025084F">
        <w:rPr>
          <w:rFonts w:ascii="仿宋_GB2312" w:eastAsia="仿宋_GB2312" w:hAnsi="宋体" w:hint="eastAsia"/>
          <w:color w:val="000000" w:themeColor="text1"/>
          <w:sz w:val="28"/>
          <w:szCs w:val="28"/>
        </w:rPr>
        <w:t>、凡报名参加招标的厂家</w:t>
      </w:r>
      <w:r w:rsidR="001617D8">
        <w:rPr>
          <w:rFonts w:ascii="仿宋_GB2312" w:eastAsia="仿宋_GB2312" w:hAnsi="宋体" w:hint="eastAsia"/>
          <w:color w:val="000000" w:themeColor="text1"/>
          <w:sz w:val="28"/>
          <w:szCs w:val="28"/>
        </w:rPr>
        <w:t>在</w:t>
      </w:r>
      <w:r w:rsidR="001617D8">
        <w:rPr>
          <w:rFonts w:ascii="仿宋_GB2312" w:eastAsia="仿宋_GB2312" w:hAnsi="宋体"/>
          <w:color w:val="000000" w:themeColor="text1"/>
          <w:sz w:val="28"/>
          <w:szCs w:val="28"/>
        </w:rPr>
        <w:t>4月</w:t>
      </w:r>
      <w:r w:rsidR="00224EAD">
        <w:rPr>
          <w:rFonts w:ascii="仿宋_GB2312" w:eastAsia="仿宋_GB2312" w:hAnsi="宋体"/>
          <w:color w:val="000000" w:themeColor="text1"/>
          <w:sz w:val="28"/>
          <w:szCs w:val="28"/>
        </w:rPr>
        <w:t>11</w:t>
      </w:r>
      <w:r w:rsidR="001617D8">
        <w:rPr>
          <w:rFonts w:ascii="仿宋_GB2312" w:eastAsia="仿宋_GB2312" w:hAnsi="宋体" w:hint="eastAsia"/>
          <w:color w:val="000000" w:themeColor="text1"/>
          <w:sz w:val="28"/>
          <w:szCs w:val="28"/>
        </w:rPr>
        <w:t>日前</w:t>
      </w:r>
      <w:r w:rsidR="0025084F">
        <w:rPr>
          <w:rFonts w:ascii="仿宋_GB2312" w:eastAsia="仿宋_GB2312" w:hAnsi="宋体" w:hint="eastAsia"/>
          <w:color w:val="000000" w:themeColor="text1"/>
          <w:sz w:val="28"/>
          <w:szCs w:val="28"/>
        </w:rPr>
        <w:t>必须到现场了解</w:t>
      </w:r>
      <w:r w:rsidRPr="001F1DD0">
        <w:rPr>
          <w:rFonts w:ascii="仿宋_GB2312" w:eastAsia="仿宋_GB2312" w:hAnsi="宋体" w:hint="eastAsia"/>
          <w:color w:val="000000" w:themeColor="text1"/>
          <w:sz w:val="28"/>
          <w:szCs w:val="28"/>
        </w:rPr>
        <w:t>项目标准，并出具施工方案。</w:t>
      </w:r>
    </w:p>
    <w:p w:rsidR="001F1DD0" w:rsidRPr="00224EAD" w:rsidRDefault="001F1DD0" w:rsidP="00AF4203">
      <w:pPr>
        <w:spacing w:line="500" w:lineRule="exact"/>
        <w:ind w:firstLineChars="200" w:firstLine="600"/>
        <w:jc w:val="left"/>
        <w:rPr>
          <w:rFonts w:ascii="仿宋_GB2312" w:eastAsia="仿宋_GB2312" w:hAnsi="宋体"/>
          <w:color w:val="FF0000"/>
          <w:sz w:val="30"/>
          <w:szCs w:val="30"/>
        </w:rPr>
      </w:pPr>
      <w:bookmarkStart w:id="0" w:name="_GoBack"/>
      <w:bookmarkEnd w:id="0"/>
    </w:p>
    <w:p w:rsidR="001B0DD4" w:rsidRPr="00582DCB" w:rsidRDefault="00AF4203" w:rsidP="00AF4203">
      <w:pPr>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lastRenderedPageBreak/>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776C95">
        <w:rPr>
          <w:rFonts w:ascii="仿宋_GB2312" w:eastAsia="仿宋_GB2312" w:hAnsi="宋体" w:hint="eastAsia"/>
          <w:color w:val="000000"/>
          <w:sz w:val="30"/>
          <w:szCs w:val="30"/>
        </w:rPr>
        <w:t>送</w:t>
      </w:r>
      <w:r w:rsidRPr="00582DCB">
        <w:rPr>
          <w:rFonts w:ascii="仿宋_GB2312" w:eastAsia="仿宋_GB2312" w:hAnsi="宋体" w:hint="eastAsia"/>
          <w:color w:val="000000"/>
          <w:sz w:val="30"/>
          <w:szCs w:val="30"/>
        </w:rPr>
        <w:t>到</w:t>
      </w:r>
      <w:r w:rsidR="002652E5">
        <w:rPr>
          <w:rFonts w:ascii="仿宋_GB2312" w:eastAsia="仿宋_GB2312" w:hAnsi="宋体"/>
          <w:color w:val="000000"/>
          <w:sz w:val="30"/>
          <w:szCs w:val="30"/>
          <w:u w:val="single"/>
        </w:rPr>
        <w:t>jiajuanling@mengniu.cn</w:t>
      </w:r>
      <w:r w:rsidR="005031A8">
        <w:rPr>
          <w:rFonts w:ascii="仿宋_GB2312" w:eastAsia="仿宋_GB2312" w:hAnsi="宋体" w:hint="eastAsia"/>
          <w:color w:val="000000"/>
          <w:sz w:val="30"/>
          <w:szCs w:val="30"/>
          <w:u w:val="single"/>
        </w:rPr>
        <w:t xml:space="preserve">  </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“单位名称+项目名称，邮件内容写清楚报名单位的联系人和联系电话”</w:t>
      </w:r>
      <w:r w:rsidR="001B0DD4" w:rsidRPr="00582DCB">
        <w:rPr>
          <w:rFonts w:ascii="仿宋_GB2312" w:eastAsia="仿宋_GB2312" w:hAnsi="宋体" w:hint="eastAsia"/>
          <w:color w:val="000000"/>
          <w:sz w:val="30"/>
          <w:szCs w:val="30"/>
        </w:rPr>
        <w:t>，审查合格后方可购买谈判</w:t>
      </w:r>
      <w:r w:rsidRPr="00582DCB">
        <w:rPr>
          <w:rFonts w:ascii="仿宋_GB2312" w:eastAsia="仿宋_GB2312" w:hAnsi="宋体" w:hint="eastAsia"/>
          <w:color w:val="000000"/>
          <w:sz w:val="30"/>
          <w:szCs w:val="30"/>
        </w:rPr>
        <w:t>文件。</w:t>
      </w:r>
    </w:p>
    <w:p w:rsidR="00AF4203" w:rsidRPr="00582DCB" w:rsidRDefault="00AF4203" w:rsidP="00AF4203">
      <w:pPr>
        <w:ind w:firstLineChars="202" w:firstLine="606"/>
        <w:rPr>
          <w:rFonts w:ascii="仿宋" w:eastAsia="仿宋" w:hAnsi="仿宋" w:cs="仿宋"/>
          <w:sz w:val="30"/>
          <w:szCs w:val="30"/>
        </w:rPr>
      </w:pPr>
      <w:r w:rsidRPr="00582DCB">
        <w:rPr>
          <w:rFonts w:ascii="仿宋" w:eastAsia="仿宋" w:hAnsi="仿宋" w:cs="仿宋" w:hint="eastAsia"/>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F87BB7" w:rsidRDefault="00AF4203" w:rsidP="00F87BB7">
      <w:pPr>
        <w:pStyle w:val="a7"/>
        <w:rPr>
          <w:rFonts w:ascii="仿宋" w:eastAsia="仿宋" w:hAnsi="仿宋" w:cs="仿宋"/>
          <w:kern w:val="2"/>
          <w:sz w:val="30"/>
          <w:szCs w:val="30"/>
          <w:u w:val="single"/>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r w:rsidR="00F87BB7" w:rsidRPr="00136744">
        <w:rPr>
          <w:rFonts w:ascii="仿宋" w:eastAsia="仿宋" w:hAnsi="仿宋" w:cs="仿宋"/>
          <w:kern w:val="2"/>
          <w:sz w:val="30"/>
          <w:szCs w:val="30"/>
          <w:u w:val="single"/>
        </w:rPr>
        <w:t>河南省焦作市城乡一体化示范区神州路蒙牛</w:t>
      </w:r>
    </w:p>
    <w:p w:rsidR="00AF4203" w:rsidRPr="00F87BB7" w:rsidRDefault="00F87BB7" w:rsidP="00F87BB7">
      <w:pPr>
        <w:pStyle w:val="a7"/>
      </w:pPr>
      <w:r w:rsidRPr="00136744">
        <w:rPr>
          <w:rFonts w:ascii="仿宋" w:eastAsia="仿宋" w:hAnsi="仿宋" w:cs="仿宋"/>
          <w:kern w:val="2"/>
          <w:sz w:val="30"/>
          <w:szCs w:val="30"/>
          <w:u w:val="single"/>
        </w:rPr>
        <w:t>乳制品（焦作）有限公司南门</w:t>
      </w:r>
      <w:r w:rsidRPr="00136744">
        <w:rPr>
          <w:rFonts w:ascii="Calibri" w:eastAsia="仿宋" w:hAnsi="Calibri" w:cs="Calibri"/>
          <w:kern w:val="2"/>
          <w:sz w:val="30"/>
          <w:szCs w:val="30"/>
          <w:u w:val="single"/>
        </w:rPr>
        <w:t> </w:t>
      </w:r>
      <w:r>
        <w:t> </w:t>
      </w:r>
    </w:p>
    <w:p w:rsidR="00AF4203" w:rsidRPr="00F87BB7" w:rsidRDefault="007F46E7" w:rsidP="00F87BB7">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00F87BB7">
        <w:rPr>
          <w:rFonts w:ascii="仿宋_GB2312" w:eastAsia="仿宋_GB2312" w:hAnsi="宋体"/>
          <w:sz w:val="30"/>
          <w:szCs w:val="30"/>
          <w:u w:val="single"/>
        </w:rPr>
        <w:t>2021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ED568E">
        <w:rPr>
          <w:rFonts w:ascii="仿宋_GB2312" w:eastAsia="仿宋_GB2312" w:hAnsi="宋体"/>
          <w:sz w:val="30"/>
          <w:szCs w:val="30"/>
          <w:u w:val="single"/>
        </w:rPr>
        <w:t>4</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B13598">
        <w:rPr>
          <w:rFonts w:ascii="仿宋_GB2312" w:eastAsia="仿宋_GB2312" w:hAnsi="宋体"/>
          <w:sz w:val="30"/>
          <w:szCs w:val="30"/>
          <w:u w:val="single"/>
        </w:rPr>
        <w:t>7</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F87BB7">
        <w:rPr>
          <w:rFonts w:ascii="仿宋_GB2312" w:eastAsia="仿宋_GB2312" w:hAnsi="宋体"/>
          <w:sz w:val="30"/>
          <w:szCs w:val="30"/>
          <w:u w:val="single"/>
        </w:rPr>
        <w:t>9</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时至</w:t>
      </w:r>
      <w:r w:rsidR="00F87BB7">
        <w:rPr>
          <w:rFonts w:ascii="仿宋_GB2312" w:eastAsia="仿宋_GB2312" w:hAnsi="宋体"/>
          <w:sz w:val="30"/>
          <w:szCs w:val="30"/>
          <w:u w:val="single"/>
        </w:rPr>
        <w:t>2021</w:t>
      </w:r>
      <w:r w:rsidRPr="00582DCB">
        <w:rPr>
          <w:rFonts w:ascii="仿宋_GB2312" w:eastAsia="仿宋_GB2312" w:hAnsi="宋体" w:hint="eastAsia"/>
          <w:sz w:val="30"/>
          <w:szCs w:val="30"/>
        </w:rPr>
        <w:t>年</w:t>
      </w:r>
      <w:r w:rsidR="00ED568E" w:rsidRPr="00ED568E">
        <w:rPr>
          <w:rFonts w:ascii="仿宋_GB2312" w:eastAsia="仿宋_GB2312" w:hAnsi="宋体"/>
          <w:sz w:val="30"/>
          <w:szCs w:val="30"/>
          <w:u w:val="single"/>
        </w:rPr>
        <w:t>4</w:t>
      </w:r>
      <w:r w:rsidRPr="00582DCB">
        <w:rPr>
          <w:rFonts w:ascii="仿宋_GB2312" w:eastAsia="仿宋_GB2312" w:hAnsi="宋体" w:hint="eastAsia"/>
          <w:sz w:val="30"/>
          <w:szCs w:val="30"/>
        </w:rPr>
        <w:t>月</w:t>
      </w:r>
      <w:r w:rsidR="00B13598">
        <w:rPr>
          <w:rFonts w:ascii="仿宋_GB2312" w:eastAsia="仿宋_GB2312" w:hAnsi="宋体"/>
          <w:sz w:val="30"/>
          <w:szCs w:val="30"/>
          <w:u w:val="single"/>
        </w:rPr>
        <w:t>11</w:t>
      </w:r>
      <w:r w:rsidRPr="00582DCB">
        <w:rPr>
          <w:rFonts w:ascii="仿宋_GB2312" w:eastAsia="仿宋_GB2312" w:hAnsi="宋体" w:hint="eastAsia"/>
          <w:sz w:val="30"/>
          <w:szCs w:val="30"/>
        </w:rPr>
        <w:t>日</w:t>
      </w:r>
      <w:r w:rsidR="00F87BB7">
        <w:rPr>
          <w:rFonts w:ascii="仿宋_GB2312" w:eastAsia="仿宋_GB2312" w:hAnsi="宋体"/>
          <w:sz w:val="30"/>
          <w:szCs w:val="30"/>
          <w:u w:val="single"/>
        </w:rPr>
        <w:t>17</w:t>
      </w:r>
      <w:r w:rsidR="00D34260">
        <w:rPr>
          <w:rFonts w:ascii="仿宋_GB2312" w:eastAsia="仿宋_GB2312" w:hAnsi="宋体" w:hint="eastAsia"/>
          <w:sz w:val="30"/>
          <w:szCs w:val="30"/>
        </w:rPr>
        <w:t>时；</w:t>
      </w:r>
    </w:p>
    <w:p w:rsidR="00AF4203" w:rsidRPr="00582DCB" w:rsidRDefault="00AF4203" w:rsidP="00ED568E">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2、资格预审时间：</w:t>
      </w:r>
      <w:r w:rsidR="00ED568E">
        <w:rPr>
          <w:rFonts w:ascii="仿宋_GB2312" w:eastAsia="仿宋_GB2312" w:hAnsi="宋体"/>
          <w:sz w:val="30"/>
          <w:szCs w:val="30"/>
          <w:u w:val="single"/>
        </w:rPr>
        <w:t>2021</w:t>
      </w:r>
      <w:r w:rsidR="00ED568E" w:rsidRPr="00582DCB">
        <w:rPr>
          <w:rFonts w:ascii="仿宋_GB2312" w:eastAsia="仿宋_GB2312" w:hAnsi="宋体" w:hint="eastAsia"/>
          <w:sz w:val="30"/>
          <w:szCs w:val="30"/>
          <w:u w:val="single"/>
        </w:rPr>
        <w:t xml:space="preserve"> </w:t>
      </w:r>
      <w:r w:rsidR="00ED568E" w:rsidRPr="00582DCB">
        <w:rPr>
          <w:rFonts w:ascii="仿宋_GB2312" w:eastAsia="仿宋_GB2312" w:hAnsi="宋体" w:hint="eastAsia"/>
          <w:sz w:val="30"/>
          <w:szCs w:val="30"/>
        </w:rPr>
        <w:t>年</w:t>
      </w:r>
      <w:r w:rsidR="00ED568E" w:rsidRPr="00582DCB">
        <w:rPr>
          <w:rFonts w:ascii="仿宋_GB2312" w:eastAsia="仿宋_GB2312" w:hAnsi="宋体" w:hint="eastAsia"/>
          <w:sz w:val="30"/>
          <w:szCs w:val="30"/>
          <w:u w:val="single"/>
        </w:rPr>
        <w:t xml:space="preserve"> </w:t>
      </w:r>
      <w:r w:rsidR="00ED568E">
        <w:rPr>
          <w:rFonts w:ascii="仿宋_GB2312" w:eastAsia="仿宋_GB2312" w:hAnsi="宋体"/>
          <w:sz w:val="30"/>
          <w:szCs w:val="30"/>
          <w:u w:val="single"/>
        </w:rPr>
        <w:t>4</w:t>
      </w:r>
      <w:r w:rsidR="00ED568E" w:rsidRPr="00582DCB">
        <w:rPr>
          <w:rFonts w:ascii="仿宋_GB2312" w:eastAsia="仿宋_GB2312" w:hAnsi="宋体" w:hint="eastAsia"/>
          <w:sz w:val="30"/>
          <w:szCs w:val="30"/>
          <w:u w:val="single"/>
        </w:rPr>
        <w:t xml:space="preserve"> </w:t>
      </w:r>
      <w:r w:rsidR="00ED568E" w:rsidRPr="00582DCB">
        <w:rPr>
          <w:rFonts w:ascii="仿宋_GB2312" w:eastAsia="仿宋_GB2312" w:hAnsi="宋体" w:hint="eastAsia"/>
          <w:sz w:val="30"/>
          <w:szCs w:val="30"/>
        </w:rPr>
        <w:t>月</w:t>
      </w:r>
      <w:r w:rsidR="00ED568E" w:rsidRPr="00582DCB">
        <w:rPr>
          <w:rFonts w:ascii="仿宋_GB2312" w:eastAsia="仿宋_GB2312" w:hAnsi="宋体" w:hint="eastAsia"/>
          <w:sz w:val="30"/>
          <w:szCs w:val="30"/>
          <w:u w:val="single"/>
        </w:rPr>
        <w:t xml:space="preserve"> </w:t>
      </w:r>
      <w:r w:rsidR="00B13598">
        <w:rPr>
          <w:rFonts w:ascii="仿宋_GB2312" w:eastAsia="仿宋_GB2312" w:hAnsi="宋体"/>
          <w:sz w:val="30"/>
          <w:szCs w:val="30"/>
          <w:u w:val="single"/>
        </w:rPr>
        <w:t>7</w:t>
      </w:r>
      <w:r w:rsidR="00ED568E" w:rsidRPr="00582DCB">
        <w:rPr>
          <w:rFonts w:ascii="仿宋_GB2312" w:eastAsia="仿宋_GB2312" w:hAnsi="宋体" w:hint="eastAsia"/>
          <w:sz w:val="30"/>
          <w:szCs w:val="30"/>
          <w:u w:val="single"/>
        </w:rPr>
        <w:t xml:space="preserve"> </w:t>
      </w:r>
      <w:r w:rsidR="00ED568E" w:rsidRPr="00582DCB">
        <w:rPr>
          <w:rFonts w:ascii="仿宋_GB2312" w:eastAsia="仿宋_GB2312" w:hAnsi="宋体" w:hint="eastAsia"/>
          <w:sz w:val="30"/>
          <w:szCs w:val="30"/>
        </w:rPr>
        <w:t>日</w:t>
      </w:r>
      <w:r w:rsidR="00ED568E" w:rsidRPr="00582DCB">
        <w:rPr>
          <w:rFonts w:ascii="仿宋_GB2312" w:eastAsia="仿宋_GB2312" w:hAnsi="宋体" w:hint="eastAsia"/>
          <w:sz w:val="30"/>
          <w:szCs w:val="30"/>
          <w:u w:val="single"/>
        </w:rPr>
        <w:t xml:space="preserve"> </w:t>
      </w:r>
      <w:r w:rsidR="00A607FA">
        <w:rPr>
          <w:rFonts w:ascii="仿宋_GB2312" w:eastAsia="仿宋_GB2312" w:hAnsi="宋体"/>
          <w:sz w:val="30"/>
          <w:szCs w:val="30"/>
          <w:u w:val="single"/>
        </w:rPr>
        <w:t>9</w:t>
      </w:r>
      <w:r w:rsidR="00ED568E" w:rsidRPr="00582DCB">
        <w:rPr>
          <w:rFonts w:ascii="仿宋_GB2312" w:eastAsia="仿宋_GB2312" w:hAnsi="宋体" w:hint="eastAsia"/>
          <w:sz w:val="30"/>
          <w:szCs w:val="30"/>
          <w:u w:val="single"/>
        </w:rPr>
        <w:t xml:space="preserve"> </w:t>
      </w:r>
      <w:r w:rsidR="00ED568E" w:rsidRPr="00582DCB">
        <w:rPr>
          <w:rFonts w:ascii="仿宋_GB2312" w:eastAsia="仿宋_GB2312" w:hAnsi="宋体" w:hint="eastAsia"/>
          <w:sz w:val="30"/>
          <w:szCs w:val="30"/>
        </w:rPr>
        <w:t>时至</w:t>
      </w:r>
      <w:r w:rsidR="00ED568E">
        <w:rPr>
          <w:rFonts w:ascii="仿宋_GB2312" w:eastAsia="仿宋_GB2312" w:hAnsi="宋体"/>
          <w:sz w:val="30"/>
          <w:szCs w:val="30"/>
          <w:u w:val="single"/>
        </w:rPr>
        <w:t>2021</w:t>
      </w:r>
      <w:r w:rsidR="00ED568E" w:rsidRPr="00582DCB">
        <w:rPr>
          <w:rFonts w:ascii="仿宋_GB2312" w:eastAsia="仿宋_GB2312" w:hAnsi="宋体" w:hint="eastAsia"/>
          <w:sz w:val="30"/>
          <w:szCs w:val="30"/>
        </w:rPr>
        <w:t>年</w:t>
      </w:r>
      <w:r w:rsidR="00ED568E" w:rsidRPr="00ED568E">
        <w:rPr>
          <w:rFonts w:ascii="仿宋_GB2312" w:eastAsia="仿宋_GB2312" w:hAnsi="宋体"/>
          <w:sz w:val="30"/>
          <w:szCs w:val="30"/>
          <w:u w:val="single"/>
        </w:rPr>
        <w:t>4</w:t>
      </w:r>
      <w:r w:rsidR="00ED568E" w:rsidRPr="00582DCB">
        <w:rPr>
          <w:rFonts w:ascii="仿宋_GB2312" w:eastAsia="仿宋_GB2312" w:hAnsi="宋体" w:hint="eastAsia"/>
          <w:sz w:val="30"/>
          <w:szCs w:val="30"/>
        </w:rPr>
        <w:t>月</w:t>
      </w:r>
      <w:r w:rsidR="00B13598">
        <w:rPr>
          <w:rFonts w:ascii="仿宋_GB2312" w:eastAsia="仿宋_GB2312" w:hAnsi="宋体"/>
          <w:sz w:val="30"/>
          <w:szCs w:val="30"/>
          <w:u w:val="single"/>
        </w:rPr>
        <w:t>11</w:t>
      </w:r>
      <w:r w:rsidR="00ED568E" w:rsidRPr="00582DCB">
        <w:rPr>
          <w:rFonts w:ascii="仿宋_GB2312" w:eastAsia="仿宋_GB2312" w:hAnsi="宋体" w:hint="eastAsia"/>
          <w:sz w:val="30"/>
          <w:szCs w:val="30"/>
        </w:rPr>
        <w:t>日</w:t>
      </w:r>
      <w:r w:rsidR="00ED568E">
        <w:rPr>
          <w:rFonts w:ascii="仿宋_GB2312" w:eastAsia="仿宋_GB2312" w:hAnsi="宋体"/>
          <w:sz w:val="30"/>
          <w:szCs w:val="30"/>
          <w:u w:val="single"/>
        </w:rPr>
        <w:t>17</w:t>
      </w:r>
      <w:r w:rsidR="00ED568E">
        <w:rPr>
          <w:rFonts w:ascii="仿宋_GB2312" w:eastAsia="仿宋_GB2312" w:hAnsi="宋体" w:hint="eastAsia"/>
          <w:sz w:val="30"/>
          <w:szCs w:val="30"/>
        </w:rPr>
        <w:t>时；</w:t>
      </w:r>
    </w:p>
    <w:p w:rsidR="001B0DD4"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3、谈判文件发售时间：</w:t>
      </w:r>
      <w:r w:rsidR="001F1DD0">
        <w:rPr>
          <w:rFonts w:ascii="仿宋_GB2312" w:eastAsia="仿宋_GB2312" w:hAnsi="宋体"/>
          <w:sz w:val="30"/>
          <w:szCs w:val="30"/>
          <w:u w:val="single"/>
        </w:rPr>
        <w:t>2021</w:t>
      </w:r>
      <w:r w:rsidR="00ED568E">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00ED568E">
        <w:rPr>
          <w:rFonts w:ascii="仿宋_GB2312" w:eastAsia="仿宋_GB2312" w:hAnsi="宋体"/>
          <w:sz w:val="30"/>
          <w:szCs w:val="30"/>
          <w:u w:val="single"/>
        </w:rPr>
        <w:t>4</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B13598">
        <w:rPr>
          <w:rFonts w:ascii="仿宋_GB2312" w:eastAsia="仿宋_GB2312" w:hAnsi="宋体"/>
          <w:sz w:val="30"/>
          <w:szCs w:val="30"/>
          <w:u w:val="single"/>
        </w:rPr>
        <w:t>12</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rPr>
        <w:t>日至</w:t>
      </w:r>
      <w:r w:rsidR="0025084F">
        <w:rPr>
          <w:rFonts w:ascii="仿宋_GB2312" w:eastAsia="仿宋_GB2312" w:hAnsi="宋体" w:hint="eastAsia"/>
          <w:sz w:val="30"/>
          <w:szCs w:val="30"/>
          <w:u w:val="single"/>
        </w:rPr>
        <w:t xml:space="preserve"> </w:t>
      </w:r>
      <w:r w:rsidR="001F1DD0">
        <w:rPr>
          <w:rFonts w:ascii="仿宋_GB2312" w:eastAsia="仿宋_GB2312" w:hAnsi="宋体"/>
          <w:sz w:val="30"/>
          <w:szCs w:val="30"/>
          <w:u w:val="single"/>
        </w:rPr>
        <w:t>2021</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ED568E">
        <w:rPr>
          <w:rFonts w:ascii="仿宋_GB2312" w:eastAsia="仿宋_GB2312" w:hAnsi="宋体"/>
          <w:sz w:val="30"/>
          <w:szCs w:val="30"/>
          <w:u w:val="single"/>
        </w:rPr>
        <w:t>4</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lastRenderedPageBreak/>
        <w:t>月</w:t>
      </w:r>
      <w:r w:rsidRPr="00582DCB">
        <w:rPr>
          <w:rFonts w:ascii="仿宋_GB2312" w:eastAsia="仿宋_GB2312" w:hAnsi="宋体" w:hint="eastAsia"/>
          <w:sz w:val="30"/>
          <w:szCs w:val="30"/>
          <w:u w:val="single"/>
        </w:rPr>
        <w:t xml:space="preserve"> </w:t>
      </w:r>
      <w:r w:rsidR="00B13598">
        <w:rPr>
          <w:rFonts w:ascii="仿宋_GB2312" w:eastAsia="仿宋_GB2312" w:hAnsi="宋体"/>
          <w:sz w:val="30"/>
          <w:szCs w:val="30"/>
          <w:u w:val="single"/>
        </w:rPr>
        <w:t>14</w:t>
      </w:r>
      <w:r w:rsidRPr="00582DCB">
        <w:rPr>
          <w:rFonts w:ascii="仿宋_GB2312" w:eastAsia="仿宋_GB2312" w:hAnsi="宋体" w:hint="eastAsia"/>
          <w:sz w:val="30"/>
          <w:szCs w:val="30"/>
        </w:rPr>
        <w:t>日发售谈判文件，谈判文件每套售价：人民币</w:t>
      </w:r>
      <w:r w:rsidRPr="00582DCB">
        <w:rPr>
          <w:rFonts w:ascii="仿宋_GB2312" w:eastAsia="仿宋_GB2312" w:hAnsi="宋体" w:hint="eastAsia"/>
          <w:sz w:val="30"/>
          <w:szCs w:val="30"/>
          <w:u w:val="single"/>
        </w:rPr>
        <w:t xml:space="preserve"> </w:t>
      </w:r>
      <w:r w:rsidR="001F1DD0">
        <w:rPr>
          <w:rFonts w:ascii="仿宋_GB2312" w:eastAsia="仿宋_GB2312" w:hAnsi="宋体"/>
          <w:sz w:val="30"/>
          <w:szCs w:val="30"/>
          <w:u w:val="single"/>
        </w:rPr>
        <w:t>200</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rPr>
        <w:t>元，售后不退</w:t>
      </w:r>
      <w:r w:rsidR="001B0DD4" w:rsidRPr="00582DCB">
        <w:rPr>
          <w:rFonts w:ascii="仿宋_GB2312" w:eastAsia="仿宋_GB2312" w:hAnsi="宋体" w:hint="eastAsia"/>
          <w:sz w:val="30"/>
          <w:szCs w:val="30"/>
        </w:rPr>
        <w:t>（</w:t>
      </w:r>
      <w:r w:rsidR="001B0DD4" w:rsidRPr="00582DCB">
        <w:rPr>
          <w:rFonts w:ascii="Calibri" w:eastAsia="仿宋" w:hAnsi="仿宋" w:cs="仿宋" w:hint="eastAsia"/>
          <w:sz w:val="30"/>
          <w:szCs w:val="30"/>
        </w:rPr>
        <w:t>汇款后将回执扫描后发联系人邮箱主题栏里写清楚项目名称）；</w:t>
      </w:r>
    </w:p>
    <w:p w:rsidR="00AC4A1C" w:rsidRPr="00AC4A1C" w:rsidRDefault="00AF4203" w:rsidP="00AC4A1C">
      <w:pPr>
        <w:ind w:firstLineChars="200" w:firstLine="600"/>
        <w:rPr>
          <w:rFonts w:ascii="仿宋_GB2312" w:eastAsia="仿宋_GB2312" w:hAnsi="宋体"/>
          <w:sz w:val="30"/>
          <w:szCs w:val="30"/>
        </w:rPr>
      </w:pPr>
      <w:r w:rsidRPr="00582DCB">
        <w:rPr>
          <w:rFonts w:ascii="仿宋_GB2312" w:eastAsia="仿宋_GB2312" w:hAnsi="宋体" w:hint="eastAsia"/>
          <w:color w:val="000000"/>
          <w:sz w:val="30"/>
          <w:szCs w:val="30"/>
        </w:rPr>
        <w:t>具体打款信息如下：</w:t>
      </w:r>
    </w:p>
    <w:p w:rsidR="00AC4A1C" w:rsidRPr="00AC4A1C" w:rsidRDefault="00AC4A1C" w:rsidP="00AC4A1C">
      <w:pPr>
        <w:spacing w:line="500" w:lineRule="exact"/>
        <w:ind w:firstLineChars="200" w:firstLine="600"/>
        <w:jc w:val="left"/>
        <w:rPr>
          <w:rFonts w:ascii="仿宋_GB2312" w:eastAsia="仿宋_GB2312" w:hAnsi="宋体"/>
          <w:color w:val="000000"/>
          <w:sz w:val="28"/>
          <w:szCs w:val="28"/>
        </w:rPr>
      </w:pPr>
      <w:r w:rsidRPr="00AC4A1C">
        <w:rPr>
          <w:rFonts w:ascii="仿宋_GB2312" w:eastAsia="仿宋_GB2312" w:hAnsi="宋体" w:hint="eastAsia"/>
          <w:color w:val="000000"/>
          <w:sz w:val="30"/>
          <w:szCs w:val="30"/>
        </w:rPr>
        <w:t>收款单位：</w:t>
      </w:r>
      <w:r w:rsidRPr="00AC4A1C">
        <w:rPr>
          <w:rFonts w:ascii="仿宋_GB2312" w:eastAsia="仿宋_GB2312" w:hAnsi="宋体" w:hint="eastAsia"/>
          <w:color w:val="000000"/>
          <w:sz w:val="28"/>
          <w:szCs w:val="28"/>
        </w:rPr>
        <w:t>蒙牛乳制品（焦作）有限公司</w:t>
      </w:r>
    </w:p>
    <w:p w:rsidR="00AC4A1C" w:rsidRPr="00AC4A1C" w:rsidRDefault="00AC4A1C" w:rsidP="00AC4A1C">
      <w:pPr>
        <w:spacing w:line="500" w:lineRule="exact"/>
        <w:ind w:firstLineChars="200" w:firstLine="560"/>
        <w:jc w:val="left"/>
        <w:rPr>
          <w:rFonts w:ascii="仿宋_GB2312" w:eastAsia="仿宋_GB2312" w:hAnsi="宋体"/>
          <w:color w:val="000000"/>
          <w:sz w:val="28"/>
          <w:szCs w:val="28"/>
        </w:rPr>
      </w:pPr>
      <w:r w:rsidRPr="00AC4A1C">
        <w:rPr>
          <w:rFonts w:ascii="仿宋_GB2312" w:eastAsia="仿宋_GB2312" w:hAnsi="宋体" w:hint="eastAsia"/>
          <w:color w:val="000000"/>
          <w:sz w:val="28"/>
          <w:szCs w:val="28"/>
        </w:rPr>
        <w:t>纳税人识别号：91410800090433001Q</w:t>
      </w:r>
    </w:p>
    <w:p w:rsidR="00AC4A1C" w:rsidRPr="00AC4A1C" w:rsidRDefault="00AC4A1C" w:rsidP="00AC4A1C">
      <w:pPr>
        <w:spacing w:line="500" w:lineRule="exact"/>
        <w:ind w:firstLineChars="200" w:firstLine="600"/>
        <w:jc w:val="left"/>
        <w:rPr>
          <w:rFonts w:ascii="仿宋_GB2312" w:eastAsia="仿宋_GB2312" w:hAnsi="宋体"/>
          <w:color w:val="000000"/>
          <w:sz w:val="30"/>
          <w:szCs w:val="30"/>
        </w:rPr>
      </w:pPr>
      <w:r w:rsidRPr="00AC4A1C">
        <w:rPr>
          <w:rFonts w:ascii="仿宋_GB2312" w:eastAsia="仿宋_GB2312" w:hAnsi="宋体" w:hint="eastAsia"/>
          <w:color w:val="000000"/>
          <w:sz w:val="30"/>
          <w:szCs w:val="30"/>
        </w:rPr>
        <w:t>开 户 行：</w:t>
      </w:r>
      <w:r w:rsidRPr="00AC4A1C">
        <w:rPr>
          <w:rFonts w:ascii="仿宋_GB2312" w:eastAsia="仿宋_GB2312" w:hAnsi="宋体" w:hint="eastAsia"/>
          <w:color w:val="000000"/>
          <w:sz w:val="28"/>
          <w:szCs w:val="28"/>
        </w:rPr>
        <w:t>中国农业银行股份有限公司焦作广电花园分理处</w:t>
      </w:r>
    </w:p>
    <w:p w:rsidR="00AC4A1C" w:rsidRPr="00AC4A1C" w:rsidRDefault="00AC4A1C" w:rsidP="00AC4A1C">
      <w:pPr>
        <w:spacing w:line="500" w:lineRule="exact"/>
        <w:ind w:firstLineChars="200" w:firstLine="600"/>
        <w:jc w:val="left"/>
        <w:rPr>
          <w:rFonts w:ascii="仿宋_GB2312" w:eastAsia="仿宋_GB2312" w:hAnsi="宋体"/>
          <w:color w:val="000000"/>
          <w:sz w:val="30"/>
          <w:szCs w:val="30"/>
        </w:rPr>
      </w:pPr>
      <w:r w:rsidRPr="00AC4A1C">
        <w:rPr>
          <w:rFonts w:ascii="仿宋_GB2312" w:eastAsia="仿宋_GB2312" w:hAnsi="宋体" w:hint="eastAsia"/>
          <w:color w:val="000000"/>
          <w:sz w:val="30"/>
          <w:szCs w:val="30"/>
        </w:rPr>
        <w:t>银行帐号：</w:t>
      </w:r>
      <w:r w:rsidR="00691E1B">
        <w:rPr>
          <w:rFonts w:ascii="仿宋_GB2312" w:eastAsia="仿宋_GB2312" w:hAnsi="宋体" w:hint="eastAsia"/>
          <w:color w:val="000000"/>
          <w:sz w:val="30"/>
          <w:szCs w:val="30"/>
        </w:rPr>
        <w:t>1</w:t>
      </w:r>
      <w:r w:rsidR="00691E1B">
        <w:rPr>
          <w:rFonts w:ascii="仿宋_GB2312" w:eastAsia="仿宋_GB2312" w:hAnsi="宋体"/>
          <w:color w:val="000000"/>
          <w:sz w:val="30"/>
          <w:szCs w:val="30"/>
        </w:rPr>
        <w:t>6</w:t>
      </w:r>
      <w:r w:rsidRPr="00AC4A1C">
        <w:rPr>
          <w:rFonts w:ascii="仿宋_GB2312" w:eastAsia="仿宋_GB2312" w:hAnsi="宋体" w:hint="eastAsia"/>
          <w:color w:val="000000"/>
          <w:sz w:val="28"/>
          <w:szCs w:val="28"/>
        </w:rPr>
        <w:t>330501040003202</w:t>
      </w:r>
    </w:p>
    <w:p w:rsidR="00AF4203"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4、谈判时间：</w:t>
      </w:r>
      <w:r w:rsidR="00F87BB7">
        <w:rPr>
          <w:rFonts w:ascii="仿宋_GB2312" w:eastAsia="仿宋_GB2312" w:hAnsi="宋体"/>
          <w:sz w:val="30"/>
          <w:szCs w:val="30"/>
          <w:u w:val="single"/>
        </w:rPr>
        <w:t>2021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ED568E">
        <w:rPr>
          <w:rFonts w:ascii="仿宋_GB2312" w:eastAsia="仿宋_GB2312" w:hAnsi="宋体" w:hint="eastAsia"/>
          <w:sz w:val="30"/>
          <w:szCs w:val="30"/>
          <w:u w:val="single"/>
        </w:rPr>
        <w:t xml:space="preserve"> </w:t>
      </w:r>
      <w:r w:rsidR="00ED568E">
        <w:rPr>
          <w:rFonts w:ascii="仿宋_GB2312" w:eastAsia="仿宋_GB2312" w:hAnsi="宋体"/>
          <w:sz w:val="30"/>
          <w:szCs w:val="30"/>
          <w:u w:val="single"/>
        </w:rPr>
        <w:t>4</w:t>
      </w:r>
      <w:r w:rsidR="00ED568E">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B13598">
        <w:rPr>
          <w:rFonts w:ascii="仿宋_GB2312" w:eastAsia="仿宋_GB2312" w:hAnsi="宋体"/>
          <w:sz w:val="30"/>
          <w:szCs w:val="30"/>
          <w:u w:val="single"/>
        </w:rPr>
        <w:t>26</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r w:rsidR="004C127A">
        <w:rPr>
          <w:rFonts w:ascii="仿宋_GB2312" w:eastAsia="仿宋_GB2312" w:hAnsi="宋体" w:hint="eastAsia"/>
          <w:sz w:val="30"/>
          <w:szCs w:val="30"/>
          <w:u w:val="single"/>
        </w:rPr>
        <w:t xml:space="preserve"> </w:t>
      </w:r>
      <w:r w:rsidR="00ED568E">
        <w:rPr>
          <w:rFonts w:ascii="仿宋_GB2312" w:eastAsia="仿宋_GB2312" w:hAnsi="宋体"/>
          <w:sz w:val="30"/>
          <w:szCs w:val="30"/>
          <w:u w:val="single"/>
        </w:rPr>
        <w:t>14</w:t>
      </w:r>
      <w:r w:rsidRPr="00582DCB">
        <w:rPr>
          <w:rFonts w:ascii="仿宋_GB2312" w:eastAsia="仿宋_GB2312" w:hAnsi="宋体" w:hint="eastAsia"/>
          <w:sz w:val="30"/>
          <w:szCs w:val="30"/>
        </w:rPr>
        <w:t>时</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B0656D" w:rsidRPr="00582DCB" w:rsidRDefault="00B0656D" w:rsidP="00AF4203">
      <w:pPr>
        <w:ind w:firstLineChars="200" w:firstLine="560"/>
        <w:rPr>
          <w:rFonts w:ascii="仿宋_GB2312" w:eastAsia="仿宋_GB2312" w:hAnsi="宋体"/>
          <w:color w:val="000000"/>
          <w:sz w:val="30"/>
          <w:szCs w:val="30"/>
        </w:rPr>
      </w:pPr>
      <w:r w:rsidRPr="00D70D20">
        <w:rPr>
          <w:rFonts w:ascii="仿宋_GB2312" w:eastAsia="仿宋_GB2312" w:hAnsi="宋体" w:hint="eastAsia"/>
          <w:color w:val="000000"/>
          <w:sz w:val="28"/>
          <w:szCs w:val="28"/>
        </w:rPr>
        <w:t>5、</w:t>
      </w:r>
      <w:r>
        <w:rPr>
          <w:rFonts w:ascii="仿宋_GB2312" w:eastAsia="仿宋_GB2312" w:hAnsi="宋体" w:hint="eastAsia"/>
          <w:color w:val="000000"/>
          <w:sz w:val="28"/>
          <w:szCs w:val="28"/>
        </w:rPr>
        <w:t>竞谈</w:t>
      </w:r>
      <w:r w:rsidRPr="00D70D20">
        <w:rPr>
          <w:rFonts w:ascii="仿宋_GB2312" w:eastAsia="仿宋_GB2312" w:hAnsi="宋体" w:hint="eastAsia"/>
          <w:color w:val="000000"/>
          <w:sz w:val="28"/>
          <w:szCs w:val="28"/>
        </w:rPr>
        <w:t>文件于</w:t>
      </w:r>
      <w:r>
        <w:rPr>
          <w:rFonts w:ascii="仿宋_GB2312" w:eastAsia="仿宋_GB2312" w:hAnsi="宋体" w:hint="eastAsia"/>
          <w:color w:val="000000"/>
          <w:sz w:val="28"/>
          <w:szCs w:val="28"/>
        </w:rPr>
        <w:t>谈判</w:t>
      </w:r>
      <w:r w:rsidRPr="00D70D20">
        <w:rPr>
          <w:rFonts w:ascii="仿宋_GB2312" w:eastAsia="仿宋_GB2312" w:hAnsi="宋体" w:hint="eastAsia"/>
          <w:color w:val="000000"/>
          <w:sz w:val="28"/>
          <w:szCs w:val="28"/>
        </w:rPr>
        <w:t>会现场密封投递</w:t>
      </w:r>
      <w:r>
        <w:rPr>
          <w:rFonts w:ascii="仿宋_GB2312" w:eastAsia="仿宋_GB2312" w:hAnsi="宋体" w:hint="eastAsia"/>
          <w:color w:val="000000"/>
          <w:sz w:val="28"/>
          <w:szCs w:val="28"/>
        </w:rPr>
        <w:t>。</w:t>
      </w:r>
    </w:p>
    <w:p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00F87BB7">
        <w:rPr>
          <w:rFonts w:ascii="仿宋_GB2312" w:eastAsia="仿宋_GB2312" w:hAnsi="宋体" w:hint="eastAsia"/>
          <w:b/>
          <w:sz w:val="30"/>
          <w:szCs w:val="30"/>
          <w:u w:val="single"/>
        </w:rPr>
        <w:t>蒙牛乳制品（焦作）有限公司低温会议室</w:t>
      </w:r>
      <w:r w:rsidR="00F87BB7" w:rsidRPr="00582DCB">
        <w:rPr>
          <w:rFonts w:ascii="仿宋_GB2312" w:eastAsia="仿宋_GB2312" w:hAnsi="宋体" w:hint="eastAsia"/>
          <w:b/>
          <w:sz w:val="30"/>
          <w:szCs w:val="30"/>
          <w:u w:val="single"/>
        </w:rPr>
        <w:t xml:space="preserve">  </w:t>
      </w:r>
      <w:r w:rsidRPr="00582DCB">
        <w:rPr>
          <w:rFonts w:ascii="仿宋_GB2312" w:eastAsia="仿宋_GB2312" w:hAnsi="宋体" w:hint="eastAsia"/>
          <w:b/>
          <w:sz w:val="30"/>
          <w:szCs w:val="30"/>
          <w:u w:val="single"/>
        </w:rPr>
        <w:t xml:space="preserve">                 </w:t>
      </w:r>
      <w:r w:rsidR="001B0DD4" w:rsidRPr="00582DCB">
        <w:rPr>
          <w:rFonts w:ascii="仿宋_GB2312" w:eastAsia="仿宋_GB2312" w:hAnsi="宋体" w:hint="eastAsia"/>
          <w:sz w:val="30"/>
          <w:szCs w:val="30"/>
        </w:rPr>
        <w:t>（以发出的谈判文件为准）</w:t>
      </w:r>
    </w:p>
    <w:p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八、发布媒体：</w:t>
      </w:r>
    </w:p>
    <w:p w:rsidR="00433476" w:rsidRPr="00582DCB"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D34260" w:rsidRPr="00582DCB" w:rsidRDefault="00D34260">
      <w:pPr>
        <w:shd w:val="clear" w:color="auto" w:fill="FFFFFF"/>
        <w:snapToGrid w:val="0"/>
        <w:spacing w:line="360" w:lineRule="auto"/>
        <w:ind w:firstLineChars="200" w:firstLine="600"/>
        <w:jc w:val="left"/>
        <w:rPr>
          <w:rFonts w:ascii="仿宋_GB2312" w:eastAsia="仿宋_GB2312" w:hAnsi="宋体"/>
          <w:color w:val="000000"/>
          <w:sz w:val="30"/>
          <w:szCs w:val="30"/>
        </w:rPr>
      </w:pPr>
      <w:r w:rsidRPr="00D34260">
        <w:rPr>
          <w:rFonts w:ascii="仿宋_GB2312" w:eastAsia="仿宋_GB2312" w:hAnsi="宋体" w:hint="eastAsia"/>
          <w:color w:val="000000"/>
          <w:sz w:val="30"/>
          <w:szCs w:val="30"/>
        </w:rPr>
        <w:t>此公告只在以上平台发布，其他任何媒体转载无效</w:t>
      </w:r>
      <w:r>
        <w:rPr>
          <w:rFonts w:ascii="仿宋_GB2312" w:eastAsia="仿宋_GB2312" w:hAnsi="宋体" w:hint="eastAsia"/>
          <w:color w:val="000000"/>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F87BB7" w:rsidRDefault="005C06DB" w:rsidP="00F87BB7">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采购招标实施方：</w:t>
      </w:r>
      <w:r w:rsidR="00F87BB7">
        <w:rPr>
          <w:rFonts w:ascii="仿宋_GB2312" w:eastAsia="仿宋_GB2312" w:hAnsi="宋体" w:hint="eastAsia"/>
          <w:sz w:val="30"/>
          <w:szCs w:val="30"/>
        </w:rPr>
        <w:t>蒙牛乳制品（焦作）有限公司</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ED568E">
        <w:rPr>
          <w:rFonts w:ascii="仿宋_GB2312" w:eastAsia="仿宋_GB2312" w:hAnsi="宋体" w:hint="eastAsia"/>
          <w:sz w:val="30"/>
          <w:szCs w:val="30"/>
        </w:rPr>
        <w:t>贾卷</w:t>
      </w:r>
      <w:r w:rsidR="00F87BB7">
        <w:rPr>
          <w:rFonts w:ascii="仿宋_GB2312" w:eastAsia="仿宋_GB2312" w:hAnsi="宋体" w:hint="eastAsia"/>
          <w:sz w:val="30"/>
          <w:szCs w:val="30"/>
        </w:rPr>
        <w:t>玲</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rsidR="00DB31B5"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3523180101</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w:t>
      </w:r>
      <w:r w:rsidRPr="00582DCB">
        <w:rPr>
          <w:rFonts w:ascii="仿宋_GB2312" w:eastAsia="仿宋_GB2312" w:hAnsi="宋体" w:hint="eastAsia"/>
          <w:sz w:val="30"/>
          <w:szCs w:val="30"/>
        </w:rPr>
        <w:lastRenderedPageBreak/>
        <w:t>理部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 督 人:</w:t>
      </w:r>
      <w:r w:rsidR="001B0DD4" w:rsidRPr="00582DCB">
        <w:rPr>
          <w:rFonts w:ascii="仿宋_GB2312" w:eastAsia="仿宋_GB2312" w:hAnsi="宋体"/>
          <w:sz w:val="30"/>
          <w:szCs w:val="30"/>
        </w:rPr>
        <w:t xml:space="preserve">  </w:t>
      </w:r>
      <w:r w:rsidR="00F87BB7">
        <w:rPr>
          <w:rFonts w:ascii="仿宋_GB2312" w:eastAsia="仿宋_GB2312" w:hAnsi="宋体"/>
          <w:sz w:val="30"/>
          <w:szCs w:val="30"/>
        </w:rPr>
        <w:t>潘宏</w:t>
      </w:r>
      <w:r w:rsidR="001B0DD4" w:rsidRPr="00582DCB">
        <w:rPr>
          <w:rFonts w:ascii="仿宋_GB2312" w:eastAsia="仿宋_GB2312" w:hAnsi="宋体"/>
          <w:sz w:val="30"/>
          <w:szCs w:val="30"/>
        </w:rPr>
        <w:t xml:space="preserve">                      </w:t>
      </w:r>
    </w:p>
    <w:p w:rsidR="00433476"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8686095595</w:t>
      </w:r>
    </w:p>
    <w:p w:rsidR="00433476" w:rsidRPr="00582DCB" w:rsidRDefault="00433476">
      <w:pPr>
        <w:ind w:firstLineChars="200" w:firstLine="600"/>
        <w:jc w:val="left"/>
        <w:rPr>
          <w:rFonts w:ascii="仿宋_GB2312" w:eastAsia="仿宋_GB2312" w:hAnsi="宋体" w:cs="仿宋"/>
          <w:sz w:val="30"/>
          <w:szCs w:val="30"/>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竞谈单</w:t>
      </w:r>
      <w:r w:rsidRPr="00582DCB">
        <w:rPr>
          <w:rFonts w:ascii="仿宋_GB2312" w:eastAsia="仿宋_GB2312" w:hAnsi="宋体" w:cs="仿宋" w:hint="eastAsia"/>
          <w:sz w:val="30"/>
          <w:szCs w:val="30"/>
        </w:rPr>
        <w:t>位所报标段信息表</w:t>
      </w:r>
    </w:p>
    <w:p w:rsidR="00590CB8" w:rsidRPr="00582DCB" w:rsidRDefault="00590CB8" w:rsidP="00590CB8">
      <w:pPr>
        <w:ind w:firstLineChars="200" w:firstLine="600"/>
        <w:rPr>
          <w:rFonts w:asciiTheme="minorEastAsia" w:eastAsiaTheme="minorEastAsia" w:hAnsiTheme="minorEastAsia" w:cs="仿宋"/>
          <w:b/>
          <w:sz w:val="30"/>
          <w:szCs w:val="30"/>
        </w:rPr>
      </w:pPr>
      <w:r w:rsidRPr="00582DCB">
        <w:rPr>
          <w:rFonts w:ascii="仿宋_GB2312" w:eastAsia="仿宋_GB2312" w:hAnsi="宋体" w:cs="仿宋" w:hint="eastAsia"/>
          <w:sz w:val="30"/>
          <w:szCs w:val="30"/>
        </w:rPr>
        <w:t xml:space="preserve"> </w:t>
      </w:r>
      <w:r w:rsidRPr="00582DCB">
        <w:rPr>
          <w:rFonts w:ascii="仿宋_GB2312" w:eastAsia="仿宋_GB2312" w:hAnsi="宋体" w:cs="仿宋"/>
          <w:sz w:val="30"/>
          <w:szCs w:val="30"/>
        </w:rPr>
        <w:t xml:space="preserve">     2.</w:t>
      </w:r>
      <w:r w:rsidRPr="00582DCB">
        <w:rPr>
          <w:rFonts w:ascii="仿宋_GB2312" w:eastAsia="仿宋_GB2312" w:hAnsi="宋体" w:cs="仿宋" w:hint="eastAsia"/>
          <w:sz w:val="30"/>
          <w:szCs w:val="30"/>
        </w:rPr>
        <w:t>数据保密协议</w:t>
      </w:r>
    </w:p>
    <w:p w:rsidR="00590CB8" w:rsidRPr="00582DCB" w:rsidRDefault="00590CB8" w:rsidP="00590CB8">
      <w:pPr>
        <w:ind w:right="640" w:firstLineChars="202" w:firstLine="606"/>
        <w:jc w:val="left"/>
        <w:rPr>
          <w:rFonts w:ascii="仿宋_GB2312" w:eastAsia="仿宋_GB2312" w:hAnsi="宋体" w:cs="仿宋"/>
          <w:sz w:val="30"/>
          <w:szCs w:val="30"/>
        </w:rPr>
      </w:pPr>
    </w:p>
    <w:p w:rsidR="0066733C" w:rsidRDefault="0066733C" w:rsidP="0066733C">
      <w:pPr>
        <w:pStyle w:val="a7"/>
      </w:pPr>
    </w:p>
    <w:p w:rsidR="00590CB8" w:rsidRPr="0066733C" w:rsidRDefault="0066733C" w:rsidP="00AC4A1C">
      <w:pPr>
        <w:pStyle w:val="a7"/>
        <w:ind w:firstLineChars="2100" w:firstLine="5040"/>
      </w:pPr>
      <w:r>
        <w:t>蒙牛乳制品（焦作）有限公司</w:t>
      </w:r>
    </w:p>
    <w:p w:rsidR="00590CB8" w:rsidRPr="00582DCB" w:rsidRDefault="0066733C" w:rsidP="00590CB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二0二一</w:t>
      </w:r>
      <w:r w:rsidR="00590CB8" w:rsidRPr="00582DCB">
        <w:rPr>
          <w:rFonts w:ascii="华文仿宋" w:eastAsia="华文仿宋" w:hAnsi="华文仿宋" w:hint="eastAsia"/>
          <w:sz w:val="30"/>
          <w:szCs w:val="30"/>
        </w:rPr>
        <w:t>年</w:t>
      </w:r>
      <w:r w:rsidR="001617D8">
        <w:rPr>
          <w:rFonts w:ascii="华文仿宋" w:eastAsia="华文仿宋" w:hAnsi="华文仿宋" w:hint="eastAsia"/>
          <w:sz w:val="30"/>
          <w:szCs w:val="30"/>
        </w:rPr>
        <w:t>四</w:t>
      </w:r>
      <w:r w:rsidR="00590CB8" w:rsidRPr="00582DCB">
        <w:rPr>
          <w:rFonts w:ascii="华文仿宋" w:eastAsia="华文仿宋" w:hAnsi="华文仿宋" w:hint="eastAsia"/>
          <w:sz w:val="30"/>
          <w:szCs w:val="30"/>
        </w:rPr>
        <w:t>月</w:t>
      </w:r>
      <w:r w:rsidR="00B13598">
        <w:rPr>
          <w:rFonts w:ascii="华文仿宋" w:eastAsia="华文仿宋" w:hAnsi="华文仿宋" w:hint="eastAsia"/>
          <w:sz w:val="30"/>
          <w:szCs w:val="30"/>
        </w:rPr>
        <w:t>六</w:t>
      </w:r>
      <w:r w:rsidR="00590CB8" w:rsidRPr="00582DCB">
        <w:rPr>
          <w:rFonts w:ascii="华文仿宋" w:eastAsia="华文仿宋" w:hAnsi="华文仿宋" w:hint="eastAsia"/>
          <w:sz w:val="30"/>
          <w:szCs w:val="30"/>
        </w:rPr>
        <w:t>日</w:t>
      </w:r>
    </w:p>
    <w:p w:rsidR="00B62398" w:rsidRPr="00582DCB" w:rsidRDefault="00B62398">
      <w:pPr>
        <w:ind w:firstLineChars="200" w:firstLine="600"/>
        <w:jc w:val="left"/>
        <w:rPr>
          <w:rFonts w:ascii="仿宋_GB2312" w:eastAsia="仿宋_GB2312" w:hAnsi="宋体" w:cs="仿宋"/>
          <w:sz w:val="30"/>
          <w:szCs w:val="30"/>
        </w:rPr>
      </w:pPr>
    </w:p>
    <w:p w:rsidR="00B62398" w:rsidRDefault="00B62398">
      <w:pPr>
        <w:ind w:firstLineChars="200" w:firstLine="560"/>
        <w:jc w:val="left"/>
        <w:rPr>
          <w:rFonts w:ascii="仿宋_GB2312" w:eastAsia="仿宋_GB2312" w:hAnsi="宋体" w:cs="仿宋"/>
          <w:sz w:val="28"/>
          <w:szCs w:val="28"/>
        </w:rPr>
      </w:pPr>
    </w:p>
    <w:p w:rsidR="00B62398" w:rsidRDefault="00B62398" w:rsidP="00AC4A1C">
      <w:pPr>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潜在竞谈单位所报标段信息表</w:t>
      </w:r>
      <w:r w:rsidR="00AC4A1C">
        <w:rPr>
          <w:rFonts w:asciiTheme="minorEastAsia" w:eastAsiaTheme="minorEastAsia" w:hAnsiTheme="minorEastAsia" w:cs="仿宋" w:hint="eastAsia"/>
          <w:b/>
          <w:sz w:val="32"/>
          <w:szCs w:val="32"/>
        </w:rPr>
        <w:t>（此项目不分标段）</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竞谈单位名称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5C06D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Pr="00AC4A1C" w:rsidRDefault="00AC4A1C" w:rsidP="00AC4A1C">
      <w:pPr>
        <w:rPr>
          <w:rFonts w:ascii="仿宋_GB2312" w:eastAsia="仿宋_GB2312" w:hAnsi="宋体"/>
          <w:sz w:val="28"/>
          <w:szCs w:val="28"/>
        </w:rPr>
      </w:pPr>
      <w:r w:rsidRPr="00AC4A1C">
        <w:rPr>
          <w:rFonts w:ascii="仿宋_GB2312" w:eastAsia="仿宋_GB2312" w:hAnsi="宋体" w:hint="eastAsia"/>
          <w:sz w:val="28"/>
          <w:szCs w:val="28"/>
        </w:rPr>
        <w:t>附件2：</w:t>
      </w:r>
    </w:p>
    <w:p w:rsidR="00AC4A1C" w:rsidRPr="00AC4A1C" w:rsidRDefault="00AC4A1C" w:rsidP="00AC4A1C">
      <w:pPr>
        <w:widowControl/>
        <w:adjustRightInd w:val="0"/>
        <w:snapToGrid w:val="0"/>
        <w:spacing w:line="360" w:lineRule="auto"/>
        <w:jc w:val="center"/>
        <w:textAlignment w:val="baseline"/>
        <w:rPr>
          <w:rFonts w:ascii="仿宋_GB2312" w:eastAsia="仿宋_GB2312" w:hAnsi="黑体"/>
          <w:b/>
          <w:kern w:val="0"/>
          <w:sz w:val="44"/>
          <w:szCs w:val="44"/>
        </w:rPr>
      </w:pPr>
      <w:r w:rsidRPr="00AC4A1C">
        <w:rPr>
          <w:rFonts w:ascii="仿宋_GB2312" w:eastAsia="仿宋_GB2312" w:hAnsi="黑体" w:hint="eastAsia"/>
          <w:b/>
          <w:kern w:val="0"/>
          <w:sz w:val="44"/>
          <w:szCs w:val="44"/>
        </w:rPr>
        <w:t>数据保密协议</w:t>
      </w:r>
    </w:p>
    <w:p w:rsidR="00AC4A1C" w:rsidRPr="00AC4A1C" w:rsidRDefault="00AC4A1C" w:rsidP="00AC4A1C">
      <w:pPr>
        <w:spacing w:line="336" w:lineRule="auto"/>
        <w:rPr>
          <w:rFonts w:ascii="仿宋_GB2312" w:eastAsia="仿宋_GB2312" w:hAnsi="黑体"/>
          <w:color w:val="000000"/>
          <w:kern w:val="0"/>
          <w:sz w:val="28"/>
          <w:szCs w:val="28"/>
        </w:rPr>
      </w:pPr>
      <w:r w:rsidRPr="00AC4A1C">
        <w:rPr>
          <w:rFonts w:ascii="仿宋_GB2312" w:eastAsia="仿宋_GB2312" w:hAnsi="黑体" w:hint="eastAsia"/>
          <w:color w:val="000000"/>
          <w:kern w:val="0"/>
          <w:sz w:val="28"/>
          <w:szCs w:val="28"/>
        </w:rPr>
        <w:t>甲方：蒙牛乳制品（焦作）有限公司</w:t>
      </w:r>
    </w:p>
    <w:p w:rsidR="00AC4A1C" w:rsidRPr="00AC4A1C" w:rsidRDefault="00AC4A1C" w:rsidP="00AC4A1C">
      <w:pPr>
        <w:spacing w:line="336" w:lineRule="auto"/>
        <w:rPr>
          <w:rFonts w:ascii="仿宋_GB2312" w:eastAsia="仿宋_GB2312" w:hAnsi="宋体"/>
          <w:kern w:val="0"/>
          <w:sz w:val="24"/>
        </w:rPr>
      </w:pPr>
      <w:r w:rsidRPr="00AC4A1C">
        <w:rPr>
          <w:rFonts w:ascii="仿宋_GB2312" w:eastAsia="仿宋_GB2312" w:hAnsi="黑体" w:hint="eastAsia"/>
          <w:color w:val="000000"/>
          <w:kern w:val="0"/>
          <w:sz w:val="28"/>
          <w:szCs w:val="28"/>
        </w:rPr>
        <w:t xml:space="preserve">承诺方： </w:t>
      </w:r>
      <w:r w:rsidRPr="00AC4A1C">
        <w:rPr>
          <w:rFonts w:ascii="仿宋_GB2312" w:eastAsia="仿宋_GB2312" w:hAnsi="仿宋" w:hint="eastAsia"/>
          <w:kern w:val="0"/>
          <w:sz w:val="28"/>
          <w:szCs w:val="28"/>
        </w:rPr>
        <w:br/>
        <w:t xml:space="preserve">   </w:t>
      </w:r>
      <w:r w:rsidRPr="00AC4A1C">
        <w:rPr>
          <w:rFonts w:ascii="仿宋_GB2312" w:eastAsia="仿宋_GB2312" w:hAnsi="宋体" w:hint="eastAsia"/>
          <w:color w:val="000000"/>
          <w:kern w:val="0"/>
          <w:sz w:val="28"/>
          <w:szCs w:val="28"/>
        </w:rPr>
        <w:t>双方经平等协商同意，自愿签订本协议，共同遵守本协议所列条款。</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第一条、保密的定义、内容和范围</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第二条、保密条款</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3、承诺方不得向第三方提供保密信息或由保密信息衍生的信息；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4、除了本协议确定的保密信息应用范围外，承诺方不得在任何时候使用保密信息。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第三条、双方的权利与义务  </w:t>
      </w:r>
    </w:p>
    <w:p w:rsidR="00AC4A1C" w:rsidRPr="00AC4A1C" w:rsidRDefault="00AC4A1C" w:rsidP="00AC4A1C">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1、承诺方应自觉维护甲方的利益，严格遵守本委托方的保密规定；</w:t>
      </w:r>
    </w:p>
    <w:p w:rsidR="00AC4A1C" w:rsidRPr="00AC4A1C" w:rsidRDefault="00AC4A1C" w:rsidP="00AC4A1C">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2、承诺方不得向任何单位和个人泄露所掌握的商业秘密事项；</w:t>
      </w:r>
      <w:r w:rsidRPr="00AC4A1C">
        <w:rPr>
          <w:rFonts w:ascii="仿宋_GB2312" w:eastAsia="仿宋_GB2312" w:hAnsi="宋体" w:hint="eastAsia"/>
          <w:color w:val="000000"/>
          <w:kern w:val="0"/>
          <w:sz w:val="28"/>
          <w:szCs w:val="28"/>
        </w:rPr>
        <w:br/>
        <w:t>3、承诺方不得利用所掌握的商业秘密牟取私利；</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4、承诺方了解并承认，由于技术服务等原因，承诺方有可能在某些情况下访问甲方数据。</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 第四条、本《协议》项下的保密义务不适用于如下信息：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1、由于承诺方以外其他渠道被他人获知的信息，这些渠道并不受保密义务的限制；</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2、由于法律的适用、法院或其他国家有权机关的要求而披露的信息。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3、另一方从不受保密限制的第三方获得的信息；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4、未参考保密信息而由另一方独立开发的信息；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第五条、如果</w:t>
      </w:r>
      <w:r w:rsidRPr="00AC4A1C">
        <w:rPr>
          <w:rFonts w:ascii="仿宋_GB2312" w:eastAsia="仿宋_GB2312" w:hAnsi="宋体" w:hint="eastAsia"/>
          <w:color w:val="000000"/>
          <w:kern w:val="0"/>
          <w:sz w:val="28"/>
          <w:szCs w:val="28"/>
        </w:rPr>
        <w:t>承诺方</w:t>
      </w:r>
      <w:r w:rsidRPr="00AC4A1C">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第六条、争议解决方式</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【1】种方式解决：</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第七条、此协议自签字盖章之日起生效。 </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（以下无正文） </w:t>
      </w:r>
      <w:r w:rsidRPr="00AC4A1C">
        <w:rPr>
          <w:rFonts w:ascii="仿宋_GB2312" w:eastAsia="仿宋_GB2312" w:hAnsi="宋体" w:hint="eastAsia"/>
          <w:color w:val="000000"/>
          <w:kern w:val="0"/>
          <w:sz w:val="28"/>
          <w:szCs w:val="28"/>
        </w:rPr>
        <w:tab/>
      </w:r>
      <w:r w:rsidRPr="00AC4A1C">
        <w:rPr>
          <w:rFonts w:ascii="仿宋_GB2312" w:eastAsia="仿宋_GB2312" w:hAnsi="宋体" w:hint="eastAsia"/>
          <w:color w:val="000000"/>
          <w:kern w:val="0"/>
          <w:sz w:val="28"/>
          <w:szCs w:val="28"/>
        </w:rPr>
        <w:tab/>
        <w:t xml:space="preserve">                            </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承诺方：</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代表人：</w:t>
      </w:r>
    </w:p>
    <w:p w:rsidR="00AC4A1C" w:rsidRPr="00AC4A1C" w:rsidRDefault="00AC4A1C" w:rsidP="00AC4A1C">
      <w:pPr>
        <w:widowControl/>
        <w:adjustRightInd w:val="0"/>
        <w:snapToGrid w:val="0"/>
        <w:spacing w:line="336" w:lineRule="auto"/>
        <w:textAlignment w:val="baseline"/>
        <w:rPr>
          <w:rFonts w:ascii="仿宋_GB2312" w:eastAsia="仿宋_GB2312" w:hAnsi="仿宋"/>
          <w:sz w:val="32"/>
          <w:szCs w:val="32"/>
        </w:rPr>
      </w:pPr>
      <w:r w:rsidRPr="00AC4A1C">
        <w:rPr>
          <w:rFonts w:ascii="仿宋_GB2312" w:eastAsia="仿宋_GB2312" w:hAnsi="宋体" w:hint="eastAsia"/>
          <w:color w:val="000000"/>
          <w:kern w:val="0"/>
          <w:sz w:val="28"/>
          <w:szCs w:val="28"/>
        </w:rPr>
        <w:t>日期：</w:t>
      </w: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 w:rsidR="00AC4A1C" w:rsidRPr="00AC4A1C" w:rsidRDefault="00AC4A1C" w:rsidP="00AC4A1C"/>
    <w:p w:rsidR="00AC4A1C" w:rsidRPr="00AC4A1C" w:rsidRDefault="00AC4A1C" w:rsidP="00AC4A1C"/>
    <w:p w:rsidR="00AC4A1C" w:rsidRPr="00AC4A1C" w:rsidRDefault="00AC4A1C" w:rsidP="00AC4A1C">
      <w:pPr>
        <w:widowControl/>
        <w:shd w:val="clear" w:color="auto" w:fill="FFFFFF"/>
        <w:spacing w:line="702" w:lineRule="atLeast"/>
        <w:jc w:val="center"/>
        <w:textAlignment w:val="baseline"/>
        <w:rPr>
          <w:rFonts w:ascii="微软雅黑" w:eastAsia="微软雅黑" w:hAnsi="微软雅黑" w:cs="宋体"/>
          <w:color w:val="323232"/>
          <w:kern w:val="0"/>
          <w:sz w:val="25"/>
          <w:szCs w:val="25"/>
        </w:rPr>
      </w:pPr>
      <w:r w:rsidRPr="00AC4A1C">
        <w:rPr>
          <w:rFonts w:ascii="inherit" w:eastAsia="微软雅黑" w:hAnsi="inherit" w:cs="宋体"/>
          <w:b/>
          <w:bCs/>
          <w:color w:val="323232"/>
          <w:kern w:val="0"/>
          <w:sz w:val="25"/>
        </w:rPr>
        <w:t>法定代表人身份证明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投标人名称：</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单位性质：</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地址：</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成立时间：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月</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日</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经营期限：</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姓名：</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性别：</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身份证号码：</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职务：</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系</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（投标人名称）的法定代表人。</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特此证明。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4261"/>
        <w:gridCol w:w="4261"/>
      </w:tblGrid>
      <w:tr w:rsidR="00AC4A1C" w:rsidRPr="00AC4A1C" w:rsidTr="00246240">
        <w:trPr>
          <w:trHeight w:val="2650"/>
          <w:jc w:val="center"/>
        </w:trPr>
        <w:tc>
          <w:tcPr>
            <w:tcW w:w="4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法定代表人身份证复印件（正）</w:t>
            </w:r>
          </w:p>
        </w:tc>
        <w:tc>
          <w:tcPr>
            <w:tcW w:w="45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法定代表人身份证复印件（反）</w:t>
            </w:r>
          </w:p>
        </w:tc>
      </w:tr>
    </w:tbl>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r w:rsidRPr="00AC4A1C">
        <w:rPr>
          <w:rFonts w:eastAsia="黑体" w:hint="eastAsia"/>
          <w:b/>
          <w:sz w:val="28"/>
          <w:szCs w:val="28"/>
        </w:rPr>
        <w:t>法定代表人</w:t>
      </w:r>
      <w:r w:rsidRPr="00AC4A1C">
        <w:rPr>
          <w:rFonts w:eastAsia="黑体"/>
          <w:b/>
          <w:sz w:val="28"/>
          <w:szCs w:val="28"/>
        </w:rPr>
        <w:t>授权委托书</w:t>
      </w:r>
    </w:p>
    <w:p w:rsidR="00AC4A1C" w:rsidRPr="00AC4A1C" w:rsidRDefault="00AC4A1C" w:rsidP="00AC4A1C">
      <w:pPr>
        <w:jc w:val="center"/>
        <w:rPr>
          <w:rFonts w:ascii="仿宋_GB2312" w:eastAsia="仿宋_GB2312"/>
          <w:color w:val="000000"/>
          <w:sz w:val="16"/>
        </w:rPr>
      </w:pPr>
    </w:p>
    <w:p w:rsidR="00AC4A1C" w:rsidRPr="00AC4A1C" w:rsidRDefault="00AC4A1C" w:rsidP="00AC4A1C">
      <w:pPr>
        <w:spacing w:line="360" w:lineRule="auto"/>
        <w:rPr>
          <w:rFonts w:ascii="宋体" w:hAnsi="宋体"/>
          <w:sz w:val="24"/>
        </w:rPr>
      </w:pPr>
      <w:r w:rsidRPr="00AC4A1C">
        <w:rPr>
          <w:rFonts w:ascii="宋体" w:hAnsi="宋体"/>
          <w:sz w:val="24"/>
          <w:u w:val="single"/>
        </w:rPr>
        <w:t xml:space="preserve">                        </w:t>
      </w:r>
      <w:r w:rsidRPr="00AC4A1C">
        <w:rPr>
          <w:rFonts w:ascii="宋体" w:hAnsi="宋体"/>
          <w:sz w:val="24"/>
        </w:rPr>
        <w:t>（</w:t>
      </w:r>
      <w:r w:rsidRPr="00AC4A1C">
        <w:rPr>
          <w:rFonts w:ascii="宋体" w:hAnsi="宋体" w:hint="eastAsia"/>
          <w:sz w:val="24"/>
        </w:rPr>
        <w:t>采购招标实施单位</w:t>
      </w:r>
      <w:r w:rsidRPr="00AC4A1C">
        <w:rPr>
          <w:rFonts w:ascii="宋体" w:hAnsi="宋体"/>
          <w:sz w:val="24"/>
        </w:rPr>
        <w:t>名称）：</w:t>
      </w:r>
    </w:p>
    <w:p w:rsidR="00AC4A1C" w:rsidRPr="00AC4A1C" w:rsidRDefault="00AC4A1C" w:rsidP="00AC4A1C">
      <w:pPr>
        <w:spacing w:line="360" w:lineRule="auto"/>
        <w:ind w:firstLineChars="300" w:firstLine="720"/>
        <w:rPr>
          <w:rFonts w:ascii="宋体" w:hAnsi="宋体"/>
          <w:color w:val="000000"/>
          <w:sz w:val="24"/>
        </w:rPr>
      </w:pPr>
      <w:r w:rsidRPr="00AC4A1C">
        <w:rPr>
          <w:rFonts w:ascii="宋体" w:hAnsi="宋体" w:hint="eastAsia"/>
          <w:color w:val="000000"/>
          <w:sz w:val="24"/>
          <w:u w:val="single"/>
        </w:rPr>
        <w:t xml:space="preserve">                            </w:t>
      </w:r>
      <w:r w:rsidRPr="00AC4A1C">
        <w:rPr>
          <w:rFonts w:ascii="宋体" w:hAnsi="宋体" w:hint="eastAsia"/>
          <w:color w:val="000000"/>
          <w:sz w:val="24"/>
        </w:rPr>
        <w:t>（谈判方名称）法定代表人</w:t>
      </w:r>
      <w:r w:rsidRPr="00AC4A1C">
        <w:rPr>
          <w:rFonts w:ascii="宋体" w:hAnsi="宋体" w:hint="eastAsia"/>
          <w:color w:val="000000"/>
          <w:sz w:val="24"/>
          <w:u w:val="single"/>
        </w:rPr>
        <w:t xml:space="preserve">           </w:t>
      </w:r>
      <w:r w:rsidRPr="00AC4A1C">
        <w:rPr>
          <w:rFonts w:ascii="宋体" w:hAnsi="宋体" w:hint="eastAsia"/>
          <w:color w:val="000000"/>
          <w:sz w:val="24"/>
        </w:rPr>
        <w:t>授权</w:t>
      </w:r>
      <w:r w:rsidRPr="00AC4A1C">
        <w:rPr>
          <w:rFonts w:ascii="宋体" w:hAnsi="宋体" w:hint="eastAsia"/>
          <w:color w:val="000000"/>
          <w:sz w:val="24"/>
          <w:u w:val="single"/>
        </w:rPr>
        <w:t xml:space="preserve">           </w:t>
      </w:r>
      <w:r w:rsidRPr="00AC4A1C">
        <w:rPr>
          <w:rFonts w:ascii="宋体" w:hAnsi="宋体" w:hint="eastAsia"/>
          <w:color w:val="000000"/>
          <w:sz w:val="24"/>
        </w:rPr>
        <w:t>（全权代表姓名）为全权代表法定代表人，参加贵方组织的</w:t>
      </w:r>
      <w:r w:rsidRPr="00AC4A1C">
        <w:rPr>
          <w:rFonts w:ascii="宋体" w:hAnsi="宋体" w:hint="eastAsia"/>
          <w:color w:val="000000"/>
          <w:sz w:val="24"/>
          <w:u w:val="single"/>
        </w:rPr>
        <w:t xml:space="preserve">                  </w:t>
      </w:r>
      <w:r w:rsidRPr="00AC4A1C">
        <w:rPr>
          <w:rFonts w:ascii="宋体" w:hAnsi="宋体" w:hint="eastAsia"/>
          <w:color w:val="000000"/>
          <w:sz w:val="24"/>
        </w:rPr>
        <w:t>商务谈判会议，全权处理该采购招标项目中的一切事宜。</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法定代表人授权委托书有效期____年__月__日至____年__月__日</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谈判方公司全称（公章）：</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法定代表人（签字）：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授权委托人（签字）：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身份证号码：</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职 </w:t>
      </w:r>
      <w:r w:rsidRPr="00AC4A1C">
        <w:rPr>
          <w:rFonts w:ascii="宋体" w:hAnsi="宋体"/>
          <w:color w:val="000000"/>
          <w:sz w:val="24"/>
        </w:rPr>
        <w:t xml:space="preserve">     </w:t>
      </w:r>
      <w:r w:rsidRPr="00AC4A1C">
        <w:rPr>
          <w:rFonts w:ascii="宋体" w:hAnsi="宋体" w:hint="eastAsia"/>
          <w:color w:val="000000"/>
          <w:sz w:val="24"/>
        </w:rPr>
        <w:t>务：</w:t>
      </w:r>
    </w:p>
    <w:p w:rsidR="00AC4A1C" w:rsidRPr="00AC4A1C" w:rsidRDefault="00AC4A1C" w:rsidP="00AC4A1C">
      <w:pPr>
        <w:rPr>
          <w:rFonts w:ascii="宋体" w:hAnsi="宋体"/>
          <w:b/>
          <w:bCs/>
          <w:color w:val="000000"/>
          <w:sz w:val="24"/>
        </w:rPr>
      </w:pPr>
      <w:r w:rsidRPr="00AC4A1C">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C4A1C" w:rsidRPr="00AC4A1C" w:rsidTr="00246240">
        <w:trPr>
          <w:trHeight w:val="7133"/>
          <w:jc w:val="center"/>
        </w:trPr>
        <w:tc>
          <w:tcPr>
            <w:tcW w:w="441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法定代表人身份证复印件（正反面）</w:t>
            </w:r>
          </w:p>
        </w:tc>
        <w:tc>
          <w:tcPr>
            <w:tcW w:w="467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授权委托人身份证复印件（正反面）</w:t>
            </w:r>
          </w:p>
        </w:tc>
      </w:tr>
    </w:tbl>
    <w:p w:rsidR="00AC4A1C" w:rsidRPr="00AC4A1C" w:rsidRDefault="00AC4A1C" w:rsidP="00AC4A1C">
      <w:pPr>
        <w:rPr>
          <w:sz w:val="24"/>
        </w:rPr>
      </w:pPr>
    </w:p>
    <w:p w:rsidR="00AC4A1C" w:rsidRPr="00AC4A1C" w:rsidRDefault="00AC4A1C" w:rsidP="00AC4A1C">
      <w:pPr>
        <w:rPr>
          <w:sz w:val="24"/>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r w:rsidRPr="00AC4A1C">
        <w:rPr>
          <w:rFonts w:ascii="宋体" w:hAnsi="宋体" w:hint="eastAsia"/>
          <w:b/>
          <w:sz w:val="32"/>
          <w:szCs w:val="32"/>
        </w:rPr>
        <w:t>授权委托人社保证明材料</w:t>
      </w:r>
    </w:p>
    <w:p w:rsidR="00AC4A1C" w:rsidRPr="00AC4A1C" w:rsidRDefault="00AC4A1C" w:rsidP="00AC4A1C">
      <w:pPr>
        <w:spacing w:line="360" w:lineRule="auto"/>
        <w:jc w:val="center"/>
        <w:rPr>
          <w:rFonts w:ascii="宋体" w:hAnsi="宋体"/>
          <w:i/>
          <w:color w:val="FF0000"/>
          <w:szCs w:val="21"/>
        </w:rPr>
      </w:pPr>
      <w:r w:rsidRPr="00AC4A1C">
        <w:rPr>
          <w:rFonts w:ascii="微软雅黑" w:eastAsia="微软雅黑" w:hAnsi="微软雅黑" w:hint="eastAsia"/>
          <w:i/>
          <w:color w:val="FF0000"/>
          <w:szCs w:val="21"/>
          <w:shd w:val="clear" w:color="auto" w:fill="FFFFFF"/>
        </w:rPr>
        <w:t>（要求：1、具备社保局出具的材料；2、具备本单位名称及授权委托人姓名。）</w:t>
      </w:r>
    </w:p>
    <w:p w:rsidR="00590CB8" w:rsidRPr="00AC4A1C" w:rsidRDefault="00590CB8" w:rsidP="00AC4A1C">
      <w:pPr>
        <w:rPr>
          <w:rFonts w:asciiTheme="minorEastAsia" w:eastAsiaTheme="minorEastAsia" w:hAnsiTheme="minorEastAsia" w:cs="仿宋"/>
          <w:b/>
          <w:sz w:val="32"/>
          <w:szCs w:val="32"/>
        </w:rPr>
      </w:pPr>
    </w:p>
    <w:p w:rsidR="00433476" w:rsidRDefault="00433476">
      <w:pPr>
        <w:ind w:firstLineChars="200" w:firstLine="560"/>
        <w:rPr>
          <w:rFonts w:ascii="仿宋_GB2312" w:eastAsia="仿宋_GB2312" w:hAnsi="宋体"/>
          <w:sz w:val="28"/>
          <w:szCs w:val="28"/>
        </w:rPr>
      </w:pPr>
    </w:p>
    <w:p w:rsidR="00433476" w:rsidRDefault="00433476">
      <w:pPr>
        <w:ind w:firstLineChars="200" w:firstLine="560"/>
        <w:rPr>
          <w:rFonts w:ascii="仿宋_GB2312" w:eastAsia="仿宋_GB2312" w:hAnsi="宋体"/>
          <w:sz w:val="28"/>
          <w:szCs w:val="28"/>
        </w:rPr>
      </w:pP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E9" w:rsidRDefault="009102E9" w:rsidP="00224EE3">
      <w:r>
        <w:separator/>
      </w:r>
    </w:p>
  </w:endnote>
  <w:endnote w:type="continuationSeparator" w:id="0">
    <w:p w:rsidR="009102E9" w:rsidRDefault="009102E9"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E9" w:rsidRDefault="009102E9" w:rsidP="00224EE3">
      <w:r>
        <w:separator/>
      </w:r>
    </w:p>
  </w:footnote>
  <w:footnote w:type="continuationSeparator" w:id="0">
    <w:p w:rsidR="009102E9" w:rsidRDefault="009102E9" w:rsidP="002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6FF"/>
    <w:multiLevelType w:val="hybridMultilevel"/>
    <w:tmpl w:val="CACEB3DE"/>
    <w:lvl w:ilvl="0" w:tplc="8050E5F6">
      <w:start w:val="1"/>
      <w:numFmt w:val="decimal"/>
      <w:lvlText w:val="%1、"/>
      <w:lvlJc w:val="left"/>
      <w:pPr>
        <w:ind w:left="1320" w:hanging="720"/>
      </w:pPr>
      <w:rPr>
        <w:rFonts w:ascii="仿宋_GB2312" w:eastAsia="仿宋_GB2312" w:hAnsi="宋体"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F2E0F"/>
    <w:rsid w:val="001015E9"/>
    <w:rsid w:val="00146358"/>
    <w:rsid w:val="0015462E"/>
    <w:rsid w:val="001617D8"/>
    <w:rsid w:val="00193ADD"/>
    <w:rsid w:val="001A03FA"/>
    <w:rsid w:val="001B0DD4"/>
    <w:rsid w:val="001E307F"/>
    <w:rsid w:val="001F00E8"/>
    <w:rsid w:val="001F1DD0"/>
    <w:rsid w:val="00222DA1"/>
    <w:rsid w:val="00224EAD"/>
    <w:rsid w:val="00224EE3"/>
    <w:rsid w:val="0025084F"/>
    <w:rsid w:val="00262594"/>
    <w:rsid w:val="002652E5"/>
    <w:rsid w:val="002C35BD"/>
    <w:rsid w:val="002C68EC"/>
    <w:rsid w:val="003078E2"/>
    <w:rsid w:val="00350D65"/>
    <w:rsid w:val="00372881"/>
    <w:rsid w:val="00433476"/>
    <w:rsid w:val="00434050"/>
    <w:rsid w:val="004C127A"/>
    <w:rsid w:val="004D3ABF"/>
    <w:rsid w:val="005031A8"/>
    <w:rsid w:val="00504FC2"/>
    <w:rsid w:val="00525508"/>
    <w:rsid w:val="005258FA"/>
    <w:rsid w:val="00537D61"/>
    <w:rsid w:val="0055156D"/>
    <w:rsid w:val="00582DCB"/>
    <w:rsid w:val="00584749"/>
    <w:rsid w:val="00590CB8"/>
    <w:rsid w:val="005A01C3"/>
    <w:rsid w:val="005C06DB"/>
    <w:rsid w:val="005D3E0C"/>
    <w:rsid w:val="0066733C"/>
    <w:rsid w:val="00691E1B"/>
    <w:rsid w:val="006A57E2"/>
    <w:rsid w:val="006B493B"/>
    <w:rsid w:val="006E0EB4"/>
    <w:rsid w:val="0071652C"/>
    <w:rsid w:val="00721A84"/>
    <w:rsid w:val="0076472C"/>
    <w:rsid w:val="0077309A"/>
    <w:rsid w:val="00776C95"/>
    <w:rsid w:val="00795FD5"/>
    <w:rsid w:val="0079710D"/>
    <w:rsid w:val="007F46E7"/>
    <w:rsid w:val="0080085F"/>
    <w:rsid w:val="0083035A"/>
    <w:rsid w:val="008630D8"/>
    <w:rsid w:val="00864331"/>
    <w:rsid w:val="008D5360"/>
    <w:rsid w:val="009102E9"/>
    <w:rsid w:val="00925F6E"/>
    <w:rsid w:val="00964DED"/>
    <w:rsid w:val="00966F15"/>
    <w:rsid w:val="009B29A3"/>
    <w:rsid w:val="00A13E06"/>
    <w:rsid w:val="00A607FA"/>
    <w:rsid w:val="00AA46FF"/>
    <w:rsid w:val="00AC4A1C"/>
    <w:rsid w:val="00AE2811"/>
    <w:rsid w:val="00AF23AE"/>
    <w:rsid w:val="00AF4203"/>
    <w:rsid w:val="00B036A4"/>
    <w:rsid w:val="00B0656D"/>
    <w:rsid w:val="00B13598"/>
    <w:rsid w:val="00B62398"/>
    <w:rsid w:val="00B765BA"/>
    <w:rsid w:val="00BA2172"/>
    <w:rsid w:val="00BD5E29"/>
    <w:rsid w:val="00C40683"/>
    <w:rsid w:val="00C7598F"/>
    <w:rsid w:val="00CC23B1"/>
    <w:rsid w:val="00CD2455"/>
    <w:rsid w:val="00D059C8"/>
    <w:rsid w:val="00D34260"/>
    <w:rsid w:val="00D61436"/>
    <w:rsid w:val="00DA5F56"/>
    <w:rsid w:val="00DB31B5"/>
    <w:rsid w:val="00DE13E0"/>
    <w:rsid w:val="00E14B98"/>
    <w:rsid w:val="00E8505F"/>
    <w:rsid w:val="00ED18C7"/>
    <w:rsid w:val="00ED568E"/>
    <w:rsid w:val="00EF0E25"/>
    <w:rsid w:val="00F74DD0"/>
    <w:rsid w:val="00F87BB7"/>
    <w:rsid w:val="00F935F0"/>
    <w:rsid w:val="00F95612"/>
    <w:rsid w:val="00FA1F10"/>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 w:type="paragraph" w:styleId="a7">
    <w:name w:val="Normal (Web)"/>
    <w:basedOn w:val="a"/>
    <w:uiPriority w:val="99"/>
    <w:unhideWhenUsed/>
    <w:rsid w:val="00372881"/>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rsid w:val="00F87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1811">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0763344">
      <w:bodyDiv w:val="1"/>
      <w:marLeft w:val="0"/>
      <w:marRight w:val="0"/>
      <w:marTop w:val="0"/>
      <w:marBottom w:val="0"/>
      <w:divBdr>
        <w:top w:val="none" w:sz="0" w:space="0" w:color="auto"/>
        <w:left w:val="none" w:sz="0" w:space="0" w:color="auto"/>
        <w:bottom w:val="none" w:sz="0" w:space="0" w:color="auto"/>
        <w:right w:val="none" w:sz="0" w:space="0" w:color="auto"/>
      </w:divBdr>
    </w:div>
    <w:div w:id="1825777775">
      <w:bodyDiv w:val="1"/>
      <w:marLeft w:val="0"/>
      <w:marRight w:val="0"/>
      <w:marTop w:val="0"/>
      <w:marBottom w:val="0"/>
      <w:divBdr>
        <w:top w:val="none" w:sz="0" w:space="0" w:color="auto"/>
        <w:left w:val="none" w:sz="0" w:space="0" w:color="auto"/>
        <w:bottom w:val="none" w:sz="0" w:space="0" w:color="auto"/>
        <w:right w:val="none" w:sz="0" w:space="0" w:color="auto"/>
      </w:divBdr>
    </w:div>
    <w:div w:id="1876624038">
      <w:bodyDiv w:val="1"/>
      <w:marLeft w:val="0"/>
      <w:marRight w:val="0"/>
      <w:marTop w:val="0"/>
      <w:marBottom w:val="0"/>
      <w:divBdr>
        <w:top w:val="none" w:sz="0" w:space="0" w:color="auto"/>
        <w:left w:val="none" w:sz="0" w:space="0" w:color="auto"/>
        <w:bottom w:val="none" w:sz="0" w:space="0" w:color="auto"/>
        <w:right w:val="none" w:sz="0" w:space="0" w:color="auto"/>
      </w:divBdr>
    </w:div>
    <w:div w:id="1909801396">
      <w:bodyDiv w:val="1"/>
      <w:marLeft w:val="0"/>
      <w:marRight w:val="0"/>
      <w:marTop w:val="0"/>
      <w:marBottom w:val="0"/>
      <w:divBdr>
        <w:top w:val="none" w:sz="0" w:space="0" w:color="auto"/>
        <w:left w:val="none" w:sz="0" w:space="0" w:color="auto"/>
        <w:bottom w:val="none" w:sz="0" w:space="0" w:color="auto"/>
        <w:right w:val="none" w:sz="0" w:space="0" w:color="auto"/>
      </w:divBdr>
    </w:div>
    <w:div w:id="198851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贾卷玲(物流处)</cp:lastModifiedBy>
  <cp:revision>50</cp:revision>
  <dcterms:created xsi:type="dcterms:W3CDTF">2018-03-21T02:08:00Z</dcterms:created>
  <dcterms:modified xsi:type="dcterms:W3CDTF">2021-04-06T06:18:00Z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