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27A9" w14:textId="09963B8C" w:rsidR="00824C91" w:rsidRDefault="009D7608" w:rsidP="00086B9F">
      <w:pPr>
        <w:widowControl/>
        <w:shd w:val="clear" w:color="auto" w:fill="FFFFFF"/>
        <w:snapToGrid w:val="0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蒙牛高科乳制品武汉有限责任公司</w:t>
      </w:r>
      <w:r w:rsidR="00086B9F" w:rsidRPr="00086B9F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低温武汉工厂运营中控室音响大屏采购安装项目</w:t>
      </w:r>
      <w:proofErr w:type="gramStart"/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询</w:t>
      </w:r>
      <w:proofErr w:type="gramEnd"/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比价信息公告</w:t>
      </w:r>
    </w:p>
    <w:p w14:paraId="4DF65037" w14:textId="77777777" w:rsidR="00824C91" w:rsidRPr="00086B9F" w:rsidRDefault="00824C91">
      <w:pPr>
        <w:ind w:firstLineChars="200" w:firstLine="480"/>
        <w:rPr>
          <w:rFonts w:ascii="微软雅黑" w:eastAsia="微软雅黑" w:hAnsi="微软雅黑"/>
          <w:sz w:val="24"/>
        </w:rPr>
      </w:pPr>
    </w:p>
    <w:p w14:paraId="7D70354E" w14:textId="76695EB2" w:rsidR="00824C91" w:rsidRDefault="009D7608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蒙牛</w:t>
      </w:r>
      <w:r>
        <w:rPr>
          <w:rFonts w:ascii="微软雅黑" w:eastAsia="微软雅黑" w:hAnsi="微软雅黑"/>
          <w:sz w:val="24"/>
        </w:rPr>
        <w:t>高科乳制品武汉有限责任公司就</w:t>
      </w:r>
      <w:r w:rsidR="00086B9F" w:rsidRPr="00086B9F">
        <w:rPr>
          <w:rFonts w:ascii="微软雅黑" w:eastAsia="微软雅黑" w:hAnsi="微软雅黑" w:hint="eastAsia"/>
          <w:sz w:val="24"/>
        </w:rPr>
        <w:t>低温武汉工厂运营中控室音响大屏采购安装</w:t>
      </w:r>
      <w:r>
        <w:rPr>
          <w:rFonts w:ascii="微软雅黑" w:eastAsia="微软雅黑" w:hAnsi="微软雅黑" w:hint="eastAsia"/>
          <w:sz w:val="24"/>
        </w:rPr>
        <w:t>项目进行</w:t>
      </w:r>
      <w:proofErr w:type="gramStart"/>
      <w:r>
        <w:rPr>
          <w:rFonts w:ascii="微软雅黑" w:eastAsia="微软雅黑" w:hAnsi="微软雅黑" w:hint="eastAsia"/>
          <w:sz w:val="24"/>
        </w:rPr>
        <w:t>询</w:t>
      </w:r>
      <w:proofErr w:type="gramEnd"/>
      <w:r>
        <w:rPr>
          <w:rFonts w:ascii="微软雅黑" w:eastAsia="微软雅黑" w:hAnsi="微软雅黑" w:hint="eastAsia"/>
          <w:sz w:val="24"/>
        </w:rPr>
        <w:t>比价, 欢迎符合资格条件的供应商参加。</w:t>
      </w:r>
    </w:p>
    <w:p w14:paraId="54B9DDAE" w14:textId="744F7D7E" w:rsidR="00824C91" w:rsidRDefault="009D7608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一、项目编号：</w:t>
      </w:r>
      <w:r w:rsidR="00086B9F" w:rsidRPr="00086B9F">
        <w:rPr>
          <w:rFonts w:ascii="微软雅黑" w:eastAsia="微软雅黑" w:hAnsi="微软雅黑"/>
          <w:sz w:val="24"/>
        </w:rPr>
        <w:t>MNCGJH-20230324-0011</w:t>
      </w:r>
    </w:p>
    <w:p w14:paraId="797A4F39" w14:textId="2F068BD1" w:rsidR="00824C91" w:rsidRDefault="009D7608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二、项目名称</w:t>
      </w:r>
      <w:r>
        <w:rPr>
          <w:rFonts w:ascii="微软雅黑" w:eastAsia="微软雅黑" w:hAnsi="微软雅黑" w:hint="eastAsia"/>
          <w:sz w:val="24"/>
        </w:rPr>
        <w:t>：</w:t>
      </w:r>
      <w:r w:rsidR="00086B9F" w:rsidRPr="00086B9F">
        <w:rPr>
          <w:rFonts w:ascii="微软雅黑" w:eastAsia="微软雅黑" w:hAnsi="微软雅黑" w:hint="eastAsia"/>
          <w:sz w:val="24"/>
        </w:rPr>
        <w:t>低温武汉工厂运营中控室音响大屏采购安装</w:t>
      </w:r>
      <w:r w:rsidR="00086B9F">
        <w:rPr>
          <w:rFonts w:ascii="微软雅黑" w:eastAsia="微软雅黑" w:hAnsi="微软雅黑" w:hint="eastAsia"/>
          <w:sz w:val="24"/>
        </w:rPr>
        <w:t>项目</w:t>
      </w:r>
    </w:p>
    <w:p w14:paraId="643E36F0" w14:textId="77777777" w:rsidR="00824C91" w:rsidRDefault="009D7608">
      <w:pPr>
        <w:ind w:firstLineChars="200" w:firstLine="48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三、项目概况：</w:t>
      </w:r>
    </w:p>
    <w:p w14:paraId="41CE917E" w14:textId="0F1CE8FB" w:rsidR="00824C91" w:rsidRDefault="00086B9F">
      <w:pPr>
        <w:ind w:firstLineChars="200" w:firstLine="480"/>
        <w:rPr>
          <w:rFonts w:ascii="微软雅黑" w:eastAsia="微软雅黑" w:hAnsi="微软雅黑"/>
          <w:sz w:val="24"/>
        </w:rPr>
      </w:pPr>
      <w:r w:rsidRPr="00086B9F">
        <w:rPr>
          <w:rFonts w:ascii="微软雅黑" w:eastAsia="微软雅黑" w:hAnsi="微软雅黑" w:hint="eastAsia"/>
          <w:sz w:val="24"/>
        </w:rPr>
        <w:t>低温武汉工厂运营中控室对各类数据上墙集中展示，需要新增2*5拼接</w:t>
      </w:r>
      <w:proofErr w:type="gramStart"/>
      <w:r w:rsidRPr="00086B9F">
        <w:rPr>
          <w:rFonts w:ascii="微软雅黑" w:eastAsia="微软雅黑" w:hAnsi="微软雅黑" w:hint="eastAsia"/>
          <w:sz w:val="24"/>
        </w:rPr>
        <w:t>屏以及</w:t>
      </w:r>
      <w:proofErr w:type="gramEnd"/>
      <w:r w:rsidRPr="00086B9F">
        <w:rPr>
          <w:rFonts w:ascii="微软雅黑" w:eastAsia="微软雅黑" w:hAnsi="微软雅黑" w:hint="eastAsia"/>
          <w:sz w:val="24"/>
        </w:rPr>
        <w:t>音响广播系统一套</w:t>
      </w:r>
      <w:r w:rsidR="009D7608">
        <w:rPr>
          <w:rFonts w:ascii="微软雅黑" w:eastAsia="微软雅黑" w:hAnsi="微软雅黑" w:hint="eastAsia"/>
          <w:sz w:val="24"/>
        </w:rPr>
        <w:t>。</w:t>
      </w:r>
    </w:p>
    <w:p w14:paraId="2CB075BA" w14:textId="667469F1" w:rsidR="00824C91" w:rsidRDefault="009D7608">
      <w:pPr>
        <w:ind w:firstLineChars="200" w:firstLine="48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四、资格要求：</w:t>
      </w:r>
    </w:p>
    <w:p w14:paraId="10BBCD2E" w14:textId="596FC15C" w:rsidR="00086B9F" w:rsidRPr="00086B9F" w:rsidRDefault="00086B9F" w:rsidP="00086B9F">
      <w:pPr>
        <w:ind w:firstLineChars="200" w:firstLine="480"/>
        <w:rPr>
          <w:rFonts w:ascii="微软雅黑" w:eastAsia="微软雅黑" w:hAnsi="微软雅黑"/>
          <w:sz w:val="24"/>
        </w:rPr>
      </w:pPr>
      <w:r w:rsidRPr="00086B9F">
        <w:rPr>
          <w:rFonts w:ascii="微软雅黑" w:eastAsia="微软雅黑" w:hAnsi="微软雅黑" w:hint="eastAsia"/>
          <w:sz w:val="24"/>
        </w:rPr>
        <w:t>1、竞谈人必须是在中华人民共和国境内注册的，且具有独立法人资格的企业单位；</w:t>
      </w:r>
    </w:p>
    <w:p w14:paraId="0FBB111D" w14:textId="77777777" w:rsidR="00086B9F" w:rsidRPr="00086B9F" w:rsidRDefault="00086B9F" w:rsidP="00086B9F">
      <w:pPr>
        <w:ind w:firstLineChars="200" w:firstLine="480"/>
        <w:rPr>
          <w:rFonts w:ascii="微软雅黑" w:eastAsia="微软雅黑" w:hAnsi="微软雅黑"/>
          <w:sz w:val="24"/>
        </w:rPr>
      </w:pPr>
      <w:r w:rsidRPr="00086B9F">
        <w:rPr>
          <w:rFonts w:ascii="微软雅黑" w:eastAsia="微软雅黑" w:hAnsi="微软雅黑" w:hint="eastAsia"/>
          <w:sz w:val="24"/>
        </w:rPr>
        <w:t>2、竞谈人须具备一般纳税人资格；</w:t>
      </w:r>
    </w:p>
    <w:p w14:paraId="168C503E" w14:textId="12A01CD4" w:rsidR="00086B9F" w:rsidRPr="00086B9F" w:rsidRDefault="00086B9F" w:rsidP="00086B9F">
      <w:pPr>
        <w:ind w:firstLineChars="200" w:firstLine="480"/>
        <w:rPr>
          <w:rFonts w:ascii="微软雅黑" w:eastAsia="微软雅黑" w:hAnsi="微软雅黑"/>
          <w:sz w:val="24"/>
        </w:rPr>
      </w:pPr>
      <w:r w:rsidRPr="00086B9F">
        <w:rPr>
          <w:rFonts w:ascii="微软雅黑" w:eastAsia="微软雅黑" w:hAnsi="微软雅黑" w:hint="eastAsia"/>
          <w:sz w:val="24"/>
        </w:rPr>
        <w:t>3、竞谈人近</w:t>
      </w:r>
      <w:r w:rsidR="000042DE">
        <w:rPr>
          <w:rFonts w:ascii="微软雅黑" w:eastAsia="微软雅黑" w:hAnsi="微软雅黑" w:hint="eastAsia"/>
          <w:sz w:val="24"/>
        </w:rPr>
        <w:t>三</w:t>
      </w:r>
      <w:r w:rsidRPr="00086B9F">
        <w:rPr>
          <w:rFonts w:ascii="微软雅黑" w:eastAsia="微软雅黑" w:hAnsi="微软雅黑" w:hint="eastAsia"/>
          <w:sz w:val="24"/>
        </w:rPr>
        <w:t>年（202</w:t>
      </w:r>
      <w:r w:rsidR="000042DE">
        <w:rPr>
          <w:rFonts w:ascii="微软雅黑" w:eastAsia="微软雅黑" w:hAnsi="微软雅黑"/>
          <w:sz w:val="24"/>
        </w:rPr>
        <w:t>0</w:t>
      </w:r>
      <w:r w:rsidRPr="00086B9F">
        <w:rPr>
          <w:rFonts w:ascii="微软雅黑" w:eastAsia="微软雅黑" w:hAnsi="微软雅黑" w:hint="eastAsia"/>
          <w:sz w:val="24"/>
        </w:rPr>
        <w:t>年至今）须具有两个及以上类似项目业绩（以合同</w:t>
      </w:r>
      <w:r w:rsidRPr="00086B9F">
        <w:rPr>
          <w:rFonts w:ascii="微软雅黑" w:eastAsia="微软雅黑" w:hAnsi="微软雅黑"/>
          <w:sz w:val="24"/>
        </w:rPr>
        <w:t>为准</w:t>
      </w:r>
      <w:r w:rsidRPr="00086B9F">
        <w:rPr>
          <w:rFonts w:ascii="微软雅黑" w:eastAsia="微软雅黑" w:hAnsi="微软雅黑" w:hint="eastAsia"/>
          <w:sz w:val="24"/>
        </w:rPr>
        <w:t>）；</w:t>
      </w:r>
    </w:p>
    <w:p w14:paraId="1FEF11AC" w14:textId="77777777" w:rsidR="00086B9F" w:rsidRPr="00086B9F" w:rsidRDefault="00086B9F" w:rsidP="00086B9F">
      <w:pPr>
        <w:ind w:firstLineChars="200" w:firstLine="480"/>
        <w:rPr>
          <w:rFonts w:ascii="微软雅黑" w:eastAsia="微软雅黑" w:hAnsi="微软雅黑"/>
          <w:sz w:val="24"/>
        </w:rPr>
      </w:pPr>
      <w:r w:rsidRPr="00086B9F">
        <w:rPr>
          <w:rFonts w:ascii="微软雅黑" w:eastAsia="微软雅黑" w:hAnsi="微软雅黑" w:hint="eastAsia"/>
          <w:sz w:val="24"/>
        </w:rPr>
        <w:t>4、竞谈人近两年须具有良好的商业信誉和财务状况；</w:t>
      </w:r>
    </w:p>
    <w:p w14:paraId="3185C156" w14:textId="77777777" w:rsidR="00086B9F" w:rsidRPr="00086B9F" w:rsidRDefault="00086B9F" w:rsidP="00086B9F">
      <w:pPr>
        <w:ind w:firstLineChars="200" w:firstLine="480"/>
        <w:rPr>
          <w:rFonts w:ascii="微软雅黑" w:eastAsia="微软雅黑" w:hAnsi="微软雅黑"/>
          <w:sz w:val="24"/>
        </w:rPr>
      </w:pPr>
      <w:r w:rsidRPr="00086B9F">
        <w:rPr>
          <w:rFonts w:ascii="微软雅黑" w:eastAsia="微软雅黑" w:hAnsi="微软雅黑" w:hint="eastAsia"/>
          <w:sz w:val="24"/>
        </w:rPr>
        <w:t>5、竞谈人未被列入国家企业信用信息公示系统 （http://www.gsxt.gov.cn/index.html）严重违法失信企业名单；</w:t>
      </w:r>
    </w:p>
    <w:p w14:paraId="7356CF83" w14:textId="77777777" w:rsidR="00086B9F" w:rsidRPr="00086B9F" w:rsidRDefault="00086B9F" w:rsidP="00086B9F">
      <w:pPr>
        <w:ind w:firstLineChars="200" w:firstLine="480"/>
        <w:rPr>
          <w:rFonts w:ascii="微软雅黑" w:eastAsia="微软雅黑" w:hAnsi="微软雅黑"/>
          <w:sz w:val="24"/>
        </w:rPr>
      </w:pPr>
      <w:r w:rsidRPr="00086B9F">
        <w:rPr>
          <w:rFonts w:ascii="微软雅黑" w:eastAsia="微软雅黑" w:hAnsi="微软雅黑" w:hint="eastAsia"/>
          <w:sz w:val="24"/>
        </w:rPr>
        <w:t>6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最先报名的潜在竞谈人参与竞谈。</w:t>
      </w:r>
    </w:p>
    <w:p w14:paraId="6463DB89" w14:textId="77777777" w:rsidR="00086B9F" w:rsidRPr="00086B9F" w:rsidRDefault="00086B9F" w:rsidP="00086B9F">
      <w:pPr>
        <w:ind w:firstLineChars="200" w:firstLine="480"/>
        <w:rPr>
          <w:rFonts w:ascii="微软雅黑" w:eastAsia="微软雅黑" w:hAnsi="微软雅黑"/>
          <w:sz w:val="24"/>
        </w:rPr>
      </w:pPr>
      <w:r w:rsidRPr="00086B9F">
        <w:rPr>
          <w:rFonts w:ascii="微软雅黑" w:eastAsia="微软雅黑" w:hAnsi="微软雅黑" w:hint="eastAsia"/>
          <w:sz w:val="24"/>
        </w:rPr>
        <w:t>7、不接受中粮及蒙牛供应商黑名单（以蒙牛集团采购管理部下发的黑名单为准）的企业参与竞争；</w:t>
      </w:r>
    </w:p>
    <w:p w14:paraId="65E9F5DA" w14:textId="77777777" w:rsidR="00086B9F" w:rsidRPr="00086B9F" w:rsidRDefault="00086B9F" w:rsidP="00086B9F">
      <w:pPr>
        <w:ind w:firstLineChars="200" w:firstLine="480"/>
        <w:rPr>
          <w:rFonts w:ascii="微软雅黑" w:eastAsia="微软雅黑" w:hAnsi="微软雅黑"/>
          <w:sz w:val="24"/>
        </w:rPr>
      </w:pPr>
      <w:r w:rsidRPr="00086B9F">
        <w:rPr>
          <w:rFonts w:ascii="微软雅黑" w:eastAsia="微软雅黑" w:hAnsi="微软雅黑" w:hint="eastAsia"/>
          <w:sz w:val="24"/>
        </w:rPr>
        <w:t>8、本次招标不接受联合体投标，不允许分包或转包。</w:t>
      </w:r>
    </w:p>
    <w:p w14:paraId="76CD2A9B" w14:textId="77777777" w:rsidR="00824C91" w:rsidRDefault="009D7608">
      <w:pPr>
        <w:spacing w:line="500" w:lineRule="exact"/>
        <w:ind w:firstLineChars="200" w:firstLine="480"/>
        <w:jc w:val="left"/>
        <w:rPr>
          <w:rFonts w:ascii="微软雅黑" w:eastAsia="微软雅黑" w:hAnsi="微软雅黑"/>
          <w:b/>
          <w:i/>
          <w:color w:val="FF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24"/>
        </w:rPr>
        <w:lastRenderedPageBreak/>
        <w:t>五、报名须知</w:t>
      </w:r>
    </w:p>
    <w:p w14:paraId="6A571DDB" w14:textId="77777777" w:rsidR="00824C91" w:rsidRDefault="009D7608">
      <w:pPr>
        <w:spacing w:line="500" w:lineRule="exact"/>
        <w:ind w:firstLineChars="200" w:firstLine="48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报名资格文件的</w:t>
      </w:r>
      <w:r>
        <w:rPr>
          <w:rFonts w:ascii="微软雅黑" w:eastAsia="微软雅黑" w:hAnsi="微软雅黑" w:hint="eastAsia"/>
          <w:sz w:val="24"/>
          <w:u w:val="single"/>
        </w:rPr>
        <w:t>组成及顺序</w:t>
      </w:r>
      <w:r>
        <w:rPr>
          <w:rFonts w:ascii="微软雅黑" w:eastAsia="微软雅黑" w:hAnsi="微软雅黑" w:hint="eastAsia"/>
          <w:sz w:val="24"/>
        </w:rPr>
        <w:t>按照如下要求提供：</w:t>
      </w:r>
    </w:p>
    <w:p w14:paraId="2B214868" w14:textId="77777777" w:rsidR="00824C91" w:rsidRDefault="009D7608">
      <w:pPr>
        <w:ind w:firstLineChars="202" w:firstLine="48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1、有效的营业执照（副本）、组织机构代码证（副本）、税务登记证（副本）（注:以上三项或三证合一营业执照副本），有效的开户行许可证/基本存款证明；</w:t>
      </w:r>
    </w:p>
    <w:p w14:paraId="36E37C33" w14:textId="264F0ADA" w:rsidR="00824C91" w:rsidRDefault="009D7608">
      <w:pPr>
        <w:ind w:firstLineChars="202" w:firstLine="48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2、能开具</w:t>
      </w:r>
      <w:r w:rsidR="00086B9F">
        <w:rPr>
          <w:rFonts w:ascii="微软雅黑" w:eastAsia="微软雅黑" w:hAnsi="微软雅黑"/>
          <w:sz w:val="24"/>
        </w:rPr>
        <w:t>13</w:t>
      </w:r>
      <w:r>
        <w:rPr>
          <w:rFonts w:ascii="微软雅黑" w:eastAsia="微软雅黑" w:hAnsi="微软雅黑" w:hint="eastAsia"/>
          <w:sz w:val="24"/>
        </w:rPr>
        <w:t>%增值税发票的资格，提供企业近</w:t>
      </w:r>
      <w:r w:rsidR="00F6650D"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年</w:t>
      </w:r>
      <w:r w:rsidR="00F6650D">
        <w:rPr>
          <w:rFonts w:ascii="微软雅黑" w:eastAsia="微软雅黑" w:hAnsi="微软雅黑" w:hint="eastAsia"/>
          <w:sz w:val="24"/>
        </w:rPr>
        <w:t>内</w:t>
      </w:r>
      <w:r>
        <w:rPr>
          <w:rFonts w:ascii="微软雅黑" w:eastAsia="微软雅黑" w:hAnsi="微软雅黑" w:hint="eastAsia"/>
          <w:sz w:val="24"/>
        </w:rPr>
        <w:t>任意3个月的依法纳税缴纳证明材料；</w:t>
      </w:r>
    </w:p>
    <w:p w14:paraId="50206FC4" w14:textId="77777777" w:rsidR="00824C91" w:rsidRDefault="009D7608">
      <w:pPr>
        <w:ind w:firstLineChars="202" w:firstLine="48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3、法定代表人证明书或授权委托书原件；</w:t>
      </w:r>
    </w:p>
    <w:p w14:paraId="076C97BC" w14:textId="77777777" w:rsidR="00824C91" w:rsidRDefault="009D7608">
      <w:pPr>
        <w:ind w:firstLineChars="202" w:firstLine="48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备注：如果法定代表人报名，请附法定代表人身份证明书（或证明）及身份证原件，如果授权委托人报名，请附授权委托书原件及身份证原件；</w:t>
      </w:r>
    </w:p>
    <w:p w14:paraId="6C05BF7E" w14:textId="1C346A94" w:rsidR="00824C91" w:rsidRDefault="009D7608">
      <w:pPr>
        <w:ind w:firstLineChars="202" w:firstLine="48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4、近三年类似项目业绩至少</w:t>
      </w:r>
      <w:r w:rsidR="00F6650D">
        <w:rPr>
          <w:rFonts w:ascii="微软雅黑" w:eastAsia="微软雅黑" w:hAnsi="微软雅黑" w:hint="eastAsia"/>
          <w:sz w:val="24"/>
        </w:rPr>
        <w:t>两</w:t>
      </w:r>
      <w:r>
        <w:rPr>
          <w:rFonts w:ascii="微软雅黑" w:eastAsia="微软雅黑" w:hAnsi="微软雅黑" w:hint="eastAsia"/>
          <w:sz w:val="24"/>
        </w:rPr>
        <w:t>项；</w:t>
      </w:r>
    </w:p>
    <w:p w14:paraId="33902775" w14:textId="77777777" w:rsidR="00824C91" w:rsidRDefault="009D7608">
      <w:pPr>
        <w:ind w:firstLineChars="202" w:firstLine="48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5、潜在竞价单位报名提供信息表；</w:t>
      </w:r>
    </w:p>
    <w:p w14:paraId="3C466F86" w14:textId="77777777" w:rsidR="00824C91" w:rsidRDefault="009D7608">
      <w:pPr>
        <w:ind w:firstLineChars="202" w:firstLine="48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6、数据保密协议。</w:t>
      </w:r>
    </w:p>
    <w:p w14:paraId="75312E1C" w14:textId="429364A3" w:rsidR="00824C91" w:rsidRDefault="009D7608">
      <w:pPr>
        <w:ind w:firstLineChars="202" w:firstLine="485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以上各类证书、证明材料应为原件的扫描件加盖公章，并按以上“组成及顺序”合并在一份PDF格式文件中，请按顺序编辑好页码，于</w:t>
      </w:r>
      <w:r>
        <w:rPr>
          <w:rFonts w:ascii="微软雅黑" w:eastAsia="微软雅黑" w:hAnsi="微软雅黑" w:hint="eastAsia"/>
          <w:sz w:val="24"/>
        </w:rPr>
        <w:t>资格预审截止时间前</w:t>
      </w:r>
      <w:r>
        <w:rPr>
          <w:rFonts w:ascii="微软雅黑" w:eastAsia="微软雅黑" w:hAnsi="微软雅黑" w:hint="eastAsia"/>
          <w:color w:val="000000"/>
          <w:sz w:val="24"/>
        </w:rPr>
        <w:t>送到</w:t>
      </w:r>
      <w:r>
        <w:rPr>
          <w:rFonts w:ascii="微软雅黑" w:eastAsia="微软雅黑" w:hAnsi="微软雅黑" w:hint="eastAsia"/>
          <w:color w:val="000000"/>
          <w:sz w:val="24"/>
          <w:u w:val="single"/>
        </w:rPr>
        <w:t xml:space="preserve"> </w:t>
      </w:r>
      <w:r w:rsidR="00F6650D">
        <w:rPr>
          <w:rFonts w:ascii="微软雅黑" w:eastAsia="微软雅黑" w:hAnsi="微软雅黑"/>
          <w:color w:val="000000"/>
          <w:sz w:val="24"/>
          <w:u w:val="single"/>
        </w:rPr>
        <w:t>zhanghouxue</w:t>
      </w:r>
      <w:r>
        <w:rPr>
          <w:rFonts w:ascii="微软雅黑" w:eastAsia="微软雅黑" w:hAnsi="微软雅黑"/>
          <w:color w:val="000000"/>
          <w:sz w:val="24"/>
          <w:u w:val="single"/>
        </w:rPr>
        <w:t>@mengniu.cn</w:t>
      </w:r>
      <w:r>
        <w:rPr>
          <w:rFonts w:ascii="微软雅黑" w:eastAsia="微软雅黑" w:hAnsi="微软雅黑" w:hint="eastAsia"/>
          <w:color w:val="000000"/>
          <w:sz w:val="24"/>
        </w:rPr>
        <w:t>电子邮箱进行审查（过期发送不予受理），邮件主题为</w:t>
      </w:r>
      <w:r>
        <w:rPr>
          <w:rFonts w:ascii="微软雅黑" w:eastAsia="微软雅黑" w:hAnsi="微软雅黑" w:cs="仿宋" w:hint="eastAsia"/>
          <w:b/>
          <w:bCs/>
          <w:sz w:val="24"/>
        </w:rPr>
        <w:t>“单位名称+项目名称，邮件内容写清楚报名单位的联系人和联系电话”</w:t>
      </w:r>
      <w:r>
        <w:rPr>
          <w:rFonts w:ascii="微软雅黑" w:eastAsia="微软雅黑" w:hAnsi="微软雅黑" w:hint="eastAsia"/>
          <w:color w:val="000000"/>
          <w:sz w:val="24"/>
        </w:rPr>
        <w:t>，审查合格后方可领取询价单文件。</w:t>
      </w:r>
    </w:p>
    <w:p w14:paraId="7AC2DE7B" w14:textId="77777777" w:rsidR="00824C91" w:rsidRDefault="009D7608">
      <w:pPr>
        <w:ind w:firstLineChars="202" w:firstLine="485"/>
        <w:rPr>
          <w:rFonts w:ascii="微软雅黑" w:eastAsia="微软雅黑" w:hAnsi="微软雅黑" w:cs="仿宋"/>
          <w:sz w:val="24"/>
        </w:rPr>
      </w:pPr>
      <w:r>
        <w:rPr>
          <w:rFonts w:ascii="微软雅黑" w:eastAsia="微软雅黑" w:hAnsi="微软雅黑" w:cs="仿宋" w:hint="eastAsia"/>
          <w:sz w:val="24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 w14:paraId="20DE0DB2" w14:textId="288FCB74" w:rsidR="00824C91" w:rsidRDefault="009D7608">
      <w:pPr>
        <w:ind w:firstLineChars="200" w:firstLine="480"/>
        <w:rPr>
          <w:rFonts w:ascii="微软雅黑" w:eastAsia="微软雅黑" w:hAnsi="微软雅黑" w:cs="仿宋"/>
          <w:sz w:val="24"/>
          <w:u w:val="single"/>
        </w:rPr>
      </w:pPr>
      <w:r>
        <w:rPr>
          <w:rFonts w:ascii="微软雅黑" w:eastAsia="微软雅黑" w:hAnsi="微软雅黑" w:cs="仿宋" w:hint="eastAsia"/>
          <w:sz w:val="24"/>
        </w:rPr>
        <w:t>资料邮寄地址信息：</w:t>
      </w:r>
      <w:r>
        <w:rPr>
          <w:rFonts w:ascii="微软雅黑" w:eastAsia="微软雅黑" w:hAnsi="微软雅黑" w:cs="仿宋" w:hint="eastAsia"/>
          <w:sz w:val="24"/>
          <w:u w:val="single"/>
        </w:rPr>
        <w:t>湖北省武汉市东西湖区东吴大道2</w:t>
      </w:r>
      <w:r>
        <w:rPr>
          <w:rFonts w:ascii="微软雅黑" w:eastAsia="微软雅黑" w:hAnsi="微软雅黑" w:cs="仿宋"/>
          <w:sz w:val="24"/>
          <w:u w:val="single"/>
        </w:rPr>
        <w:t>7号</w:t>
      </w:r>
      <w:r>
        <w:rPr>
          <w:rFonts w:ascii="微软雅黑" w:eastAsia="微软雅黑" w:hAnsi="微软雅黑" w:cs="仿宋" w:hint="eastAsia"/>
          <w:sz w:val="24"/>
          <w:u w:val="single"/>
        </w:rPr>
        <w:t>（</w:t>
      </w:r>
      <w:r w:rsidR="00086B9F">
        <w:rPr>
          <w:rFonts w:ascii="微软雅黑" w:eastAsia="微软雅黑" w:hAnsi="微软雅黑" w:cs="仿宋" w:hint="eastAsia"/>
          <w:sz w:val="24"/>
          <w:u w:val="single"/>
        </w:rPr>
        <w:t>张</w:t>
      </w:r>
      <w:proofErr w:type="gramStart"/>
      <w:r w:rsidR="00086B9F">
        <w:rPr>
          <w:rFonts w:ascii="微软雅黑" w:eastAsia="微软雅黑" w:hAnsi="微软雅黑" w:cs="仿宋" w:hint="eastAsia"/>
          <w:sz w:val="24"/>
          <w:u w:val="single"/>
        </w:rPr>
        <w:t>厚学</w:t>
      </w:r>
      <w:r>
        <w:rPr>
          <w:rFonts w:ascii="微软雅黑" w:eastAsia="微软雅黑" w:hAnsi="微软雅黑" w:cs="仿宋" w:hint="eastAsia"/>
          <w:sz w:val="24"/>
          <w:u w:val="single"/>
        </w:rPr>
        <w:t>收</w:t>
      </w:r>
      <w:proofErr w:type="gramEnd"/>
      <w:r>
        <w:rPr>
          <w:rFonts w:ascii="微软雅黑" w:eastAsia="微软雅黑" w:hAnsi="微软雅黑" w:cs="仿宋" w:hint="eastAsia"/>
          <w:sz w:val="24"/>
          <w:u w:val="single"/>
        </w:rPr>
        <w:t>，联系电话：</w:t>
      </w:r>
      <w:r w:rsidR="00086B9F">
        <w:rPr>
          <w:rFonts w:ascii="微软雅黑" w:eastAsia="微软雅黑" w:hAnsi="微软雅黑" w:cs="仿宋"/>
          <w:sz w:val="24"/>
          <w:u w:val="single"/>
        </w:rPr>
        <w:t>18271944115</w:t>
      </w:r>
      <w:r>
        <w:rPr>
          <w:rFonts w:ascii="微软雅黑" w:eastAsia="微软雅黑" w:hAnsi="微软雅黑" w:cs="仿宋" w:hint="eastAsia"/>
          <w:sz w:val="24"/>
          <w:u w:val="single"/>
        </w:rPr>
        <w:t>）</w:t>
      </w:r>
    </w:p>
    <w:p w14:paraId="01C026A2" w14:textId="77777777" w:rsidR="00824C91" w:rsidRDefault="009D7608">
      <w:pPr>
        <w:ind w:firstLineChars="202" w:firstLine="485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cs="仿宋" w:hint="eastAsia"/>
          <w:sz w:val="24"/>
        </w:rPr>
        <w:t>资料提供不全或者未按时间要求提报的将被拒绝接收，所提供的资质业绩文件中如有虚</w:t>
      </w:r>
      <w:r>
        <w:rPr>
          <w:rFonts w:ascii="微软雅黑" w:eastAsia="微软雅黑" w:hAnsi="微软雅黑" w:cs="仿宋" w:hint="eastAsia"/>
          <w:sz w:val="24"/>
        </w:rPr>
        <w:lastRenderedPageBreak/>
        <w:t>假情况，一经发现将被取消竞争资格。</w:t>
      </w:r>
    </w:p>
    <w:p w14:paraId="4396B479" w14:textId="77777777" w:rsidR="00824C91" w:rsidRDefault="009D7608">
      <w:pPr>
        <w:ind w:firstLineChars="200" w:firstLine="48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六、项目时间安排及要求：</w:t>
      </w:r>
    </w:p>
    <w:p w14:paraId="07965277" w14:textId="35A3185F" w:rsidR="00824C91" w:rsidRDefault="009D7608">
      <w:pPr>
        <w:ind w:leftChars="100" w:left="210" w:firstLineChars="100" w:firstLine="24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1、报名时间：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u w:val="single"/>
        </w:rPr>
        <w:t>2023</w:t>
      </w:r>
      <w:r>
        <w:rPr>
          <w:rFonts w:ascii="微软雅黑" w:eastAsia="微软雅黑" w:hAnsi="微软雅黑" w:hint="eastAsia"/>
          <w:sz w:val="24"/>
          <w:u w:val="single"/>
        </w:rPr>
        <w:t xml:space="preserve">  </w:t>
      </w:r>
      <w:r>
        <w:rPr>
          <w:rFonts w:ascii="微软雅黑" w:eastAsia="微软雅黑" w:hAnsi="微软雅黑" w:hint="eastAsia"/>
          <w:sz w:val="24"/>
        </w:rPr>
        <w:t>年</w:t>
      </w:r>
      <w:r w:rsidR="00F6650D">
        <w:rPr>
          <w:rFonts w:ascii="微软雅黑" w:eastAsia="微软雅黑" w:hAnsi="微软雅黑"/>
          <w:sz w:val="24"/>
          <w:u w:val="single"/>
        </w:rPr>
        <w:t>4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F6650D">
        <w:rPr>
          <w:rFonts w:ascii="微软雅黑" w:eastAsia="微软雅黑" w:hAnsi="微软雅黑"/>
          <w:sz w:val="24"/>
          <w:u w:val="single"/>
        </w:rPr>
        <w:t>4</w:t>
      </w:r>
      <w:r>
        <w:rPr>
          <w:rFonts w:ascii="微软雅黑" w:eastAsia="微软雅黑" w:hAnsi="微软雅黑" w:hint="eastAsia"/>
          <w:sz w:val="24"/>
        </w:rPr>
        <w:t>日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/>
          <w:sz w:val="24"/>
          <w:u w:val="single"/>
        </w:rPr>
        <w:t>9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时至</w:t>
      </w:r>
      <w:r>
        <w:rPr>
          <w:rFonts w:ascii="微软雅黑" w:eastAsia="微软雅黑" w:hAnsi="微软雅黑" w:hint="eastAsia"/>
          <w:sz w:val="24"/>
          <w:u w:val="single"/>
        </w:rPr>
        <w:t xml:space="preserve">  </w:t>
      </w:r>
      <w:r>
        <w:rPr>
          <w:rFonts w:ascii="微软雅黑" w:eastAsia="微软雅黑" w:hAnsi="微软雅黑"/>
          <w:sz w:val="24"/>
          <w:u w:val="single"/>
        </w:rPr>
        <w:t>2023</w:t>
      </w:r>
      <w:r>
        <w:rPr>
          <w:rFonts w:ascii="微软雅黑" w:eastAsia="微软雅黑" w:hAnsi="微软雅黑" w:hint="eastAsia"/>
          <w:sz w:val="24"/>
          <w:u w:val="single"/>
        </w:rPr>
        <w:t xml:space="preserve">  </w:t>
      </w:r>
      <w:r>
        <w:rPr>
          <w:rFonts w:ascii="微软雅黑" w:eastAsia="微软雅黑" w:hAnsi="微软雅黑" w:hint="eastAsia"/>
          <w:sz w:val="24"/>
        </w:rPr>
        <w:t>年</w:t>
      </w:r>
      <w:r w:rsidR="00F6650D">
        <w:rPr>
          <w:rFonts w:ascii="微软雅黑" w:eastAsia="微软雅黑" w:hAnsi="微软雅黑"/>
          <w:sz w:val="24"/>
          <w:u w:val="single"/>
        </w:rPr>
        <w:t>4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F6650D">
        <w:rPr>
          <w:rFonts w:ascii="微软雅黑" w:eastAsia="微软雅黑" w:hAnsi="微软雅黑"/>
          <w:sz w:val="24"/>
          <w:u w:val="single"/>
        </w:rPr>
        <w:t>6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日</w:t>
      </w:r>
      <w:r>
        <w:rPr>
          <w:rFonts w:ascii="微软雅黑" w:eastAsia="微软雅黑" w:hAnsi="微软雅黑"/>
          <w:sz w:val="24"/>
          <w:u w:val="single"/>
        </w:rPr>
        <w:t xml:space="preserve">17  </w:t>
      </w:r>
      <w:r>
        <w:rPr>
          <w:rFonts w:ascii="微软雅黑" w:eastAsia="微软雅黑" w:hAnsi="微软雅黑" w:hint="eastAsia"/>
          <w:sz w:val="24"/>
        </w:rPr>
        <w:t>时止；</w:t>
      </w:r>
    </w:p>
    <w:p w14:paraId="2CE654CE" w14:textId="310E762A" w:rsidR="00824C91" w:rsidRDefault="009D7608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2、资格预审时间：</w:t>
      </w:r>
      <w:r>
        <w:rPr>
          <w:rFonts w:ascii="微软雅黑" w:eastAsia="微软雅黑" w:hAnsi="微软雅黑" w:hint="eastAsia"/>
          <w:sz w:val="24"/>
          <w:u w:val="single"/>
        </w:rPr>
        <w:t xml:space="preserve">   </w:t>
      </w:r>
      <w:r>
        <w:rPr>
          <w:rFonts w:ascii="微软雅黑" w:eastAsia="微软雅黑" w:hAnsi="微软雅黑"/>
          <w:sz w:val="24"/>
          <w:u w:val="single"/>
        </w:rPr>
        <w:t>2023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年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F6650D">
        <w:rPr>
          <w:rFonts w:ascii="微软雅黑" w:eastAsia="微软雅黑" w:hAnsi="微软雅黑"/>
          <w:sz w:val="24"/>
          <w:u w:val="single"/>
        </w:rPr>
        <w:t>4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F6650D">
        <w:rPr>
          <w:rFonts w:ascii="微软雅黑" w:eastAsia="微软雅黑" w:hAnsi="微软雅黑"/>
          <w:sz w:val="24"/>
          <w:u w:val="single"/>
        </w:rPr>
        <w:t>5</w:t>
      </w:r>
      <w:r>
        <w:rPr>
          <w:rFonts w:ascii="微软雅黑" w:eastAsia="微软雅黑" w:hAnsi="微软雅黑" w:hint="eastAsia"/>
          <w:sz w:val="24"/>
        </w:rPr>
        <w:t>日至</w:t>
      </w:r>
      <w:r>
        <w:rPr>
          <w:rFonts w:ascii="微软雅黑" w:eastAsia="微软雅黑" w:hAnsi="微软雅黑" w:hint="eastAsia"/>
          <w:sz w:val="24"/>
          <w:u w:val="single"/>
        </w:rPr>
        <w:t xml:space="preserve">   </w:t>
      </w:r>
      <w:r>
        <w:rPr>
          <w:rFonts w:ascii="微软雅黑" w:eastAsia="微软雅黑" w:hAnsi="微软雅黑"/>
          <w:sz w:val="24"/>
          <w:u w:val="single"/>
        </w:rPr>
        <w:t>2023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年</w:t>
      </w:r>
      <w:r w:rsidR="00F6650D">
        <w:rPr>
          <w:rFonts w:ascii="微软雅黑" w:eastAsia="微软雅黑" w:hAnsi="微软雅黑"/>
          <w:sz w:val="24"/>
          <w:u w:val="single"/>
        </w:rPr>
        <w:t>4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月</w:t>
      </w:r>
      <w:r w:rsidR="00F6650D">
        <w:rPr>
          <w:rFonts w:ascii="微软雅黑" w:eastAsia="微软雅黑" w:hAnsi="微软雅黑"/>
          <w:sz w:val="24"/>
          <w:u w:val="single"/>
        </w:rPr>
        <w:t>7</w:t>
      </w:r>
      <w:r>
        <w:rPr>
          <w:rFonts w:ascii="微软雅黑" w:eastAsia="微软雅黑" w:hAnsi="微软雅黑" w:hint="eastAsia"/>
          <w:sz w:val="24"/>
        </w:rPr>
        <w:t>日；</w:t>
      </w:r>
    </w:p>
    <w:p w14:paraId="1B5037CF" w14:textId="4106DE29" w:rsidR="00824C91" w:rsidRDefault="009D7608">
      <w:pPr>
        <w:ind w:firstLineChars="200" w:firstLine="48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sz w:val="24"/>
        </w:rPr>
        <w:t>3、询价单发放时间：资格预审合格后于</w:t>
      </w:r>
      <w:r>
        <w:rPr>
          <w:rFonts w:ascii="微软雅黑" w:eastAsia="微软雅黑" w:hAnsi="微软雅黑" w:hint="eastAsia"/>
          <w:sz w:val="24"/>
          <w:u w:val="single"/>
        </w:rPr>
        <w:t xml:space="preserve">  </w:t>
      </w:r>
      <w:r>
        <w:rPr>
          <w:rFonts w:ascii="微软雅黑" w:eastAsia="微软雅黑" w:hAnsi="微软雅黑"/>
          <w:sz w:val="24"/>
          <w:u w:val="single"/>
        </w:rPr>
        <w:t>2023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年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F6650D">
        <w:rPr>
          <w:rFonts w:ascii="微软雅黑" w:eastAsia="微软雅黑" w:hAnsi="微软雅黑"/>
          <w:sz w:val="24"/>
          <w:u w:val="single"/>
        </w:rPr>
        <w:t>4</w:t>
      </w:r>
      <w:r>
        <w:rPr>
          <w:rFonts w:ascii="微软雅黑" w:eastAsia="微软雅黑" w:hAnsi="微软雅黑" w:hint="eastAsia"/>
          <w:sz w:val="24"/>
        </w:rPr>
        <w:t>月</w:t>
      </w:r>
      <w:r w:rsidR="00F6650D">
        <w:rPr>
          <w:rFonts w:ascii="微软雅黑" w:eastAsia="微软雅黑" w:hAnsi="微软雅黑"/>
          <w:sz w:val="24"/>
          <w:u w:val="single"/>
        </w:rPr>
        <w:t>8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日至</w:t>
      </w:r>
      <w:r>
        <w:rPr>
          <w:rFonts w:ascii="微软雅黑" w:eastAsia="微软雅黑" w:hAnsi="微软雅黑" w:hint="eastAsia"/>
          <w:sz w:val="24"/>
          <w:u w:val="single"/>
        </w:rPr>
        <w:t xml:space="preserve">  </w:t>
      </w:r>
      <w:r>
        <w:rPr>
          <w:rFonts w:ascii="微软雅黑" w:eastAsia="微软雅黑" w:hAnsi="微软雅黑"/>
          <w:sz w:val="24"/>
          <w:u w:val="single"/>
        </w:rPr>
        <w:t>2023</w:t>
      </w:r>
      <w:r>
        <w:rPr>
          <w:rFonts w:ascii="微软雅黑" w:eastAsia="微软雅黑" w:hAnsi="微软雅黑" w:hint="eastAsia"/>
          <w:sz w:val="24"/>
          <w:u w:val="single"/>
        </w:rPr>
        <w:t xml:space="preserve">  </w:t>
      </w:r>
      <w:r>
        <w:rPr>
          <w:rFonts w:ascii="微软雅黑" w:eastAsia="微软雅黑" w:hAnsi="微软雅黑" w:hint="eastAsia"/>
          <w:sz w:val="24"/>
        </w:rPr>
        <w:t>年</w:t>
      </w:r>
      <w:r w:rsidR="00F6650D">
        <w:rPr>
          <w:rFonts w:ascii="微软雅黑" w:eastAsia="微软雅黑" w:hAnsi="微软雅黑"/>
          <w:sz w:val="24"/>
          <w:u w:val="single"/>
        </w:rPr>
        <w:t>4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F6650D">
        <w:rPr>
          <w:rFonts w:ascii="微软雅黑" w:eastAsia="微软雅黑" w:hAnsi="微软雅黑"/>
          <w:sz w:val="24"/>
          <w:u w:val="single"/>
        </w:rPr>
        <w:t>9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日发放询价单。</w:t>
      </w:r>
    </w:p>
    <w:p w14:paraId="6F79B2EC" w14:textId="77EAD99F" w:rsidR="00824C91" w:rsidRDefault="009D7608">
      <w:pPr>
        <w:ind w:firstLineChars="200" w:firstLine="480"/>
        <w:rPr>
          <w:rFonts w:ascii="微软雅黑" w:eastAsia="微软雅黑" w:hAnsi="微软雅黑"/>
          <w:color w:val="FF0000"/>
          <w:sz w:val="24"/>
        </w:rPr>
      </w:pPr>
      <w:r>
        <w:rPr>
          <w:rFonts w:ascii="微软雅黑" w:eastAsia="微软雅黑" w:hAnsi="微软雅黑" w:hint="eastAsia"/>
          <w:sz w:val="24"/>
        </w:rPr>
        <w:t>4、比价时间：</w:t>
      </w:r>
      <w:r>
        <w:rPr>
          <w:rFonts w:ascii="微软雅黑" w:eastAsia="微软雅黑" w:hAnsi="微软雅黑" w:hint="eastAsia"/>
          <w:sz w:val="24"/>
          <w:u w:val="single"/>
        </w:rPr>
        <w:t xml:space="preserve">  </w:t>
      </w:r>
      <w:r>
        <w:rPr>
          <w:rFonts w:ascii="微软雅黑" w:eastAsia="微软雅黑" w:hAnsi="微软雅黑"/>
          <w:sz w:val="24"/>
          <w:u w:val="single"/>
        </w:rPr>
        <w:t>2023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年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F6650D">
        <w:rPr>
          <w:rFonts w:ascii="微软雅黑" w:eastAsia="微软雅黑" w:hAnsi="微软雅黑"/>
          <w:sz w:val="24"/>
          <w:u w:val="single"/>
        </w:rPr>
        <w:t>4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 w:rsidR="00F6650D">
        <w:rPr>
          <w:rFonts w:ascii="微软雅黑" w:eastAsia="微软雅黑" w:hAnsi="微软雅黑"/>
          <w:sz w:val="24"/>
          <w:u w:val="single"/>
        </w:rPr>
        <w:t>13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24"/>
        </w:rPr>
        <w:t>日（以发出的询价单为准）。</w:t>
      </w:r>
    </w:p>
    <w:p w14:paraId="2AD206D0" w14:textId="77777777" w:rsidR="00824C91" w:rsidRDefault="009D7608">
      <w:pPr>
        <w:ind w:firstLineChars="200" w:firstLine="480"/>
        <w:rPr>
          <w:rFonts w:ascii="微软雅黑" w:eastAsia="微软雅黑" w:hAnsi="微软雅黑"/>
          <w:b/>
          <w:sz w:val="24"/>
          <w:u w:val="single"/>
        </w:rPr>
      </w:pPr>
      <w:r>
        <w:rPr>
          <w:rFonts w:ascii="微软雅黑" w:eastAsia="微软雅黑" w:hAnsi="微软雅黑" w:hint="eastAsia"/>
          <w:b/>
          <w:sz w:val="24"/>
        </w:rPr>
        <w:t>七、</w:t>
      </w:r>
      <w:proofErr w:type="gramStart"/>
      <w:r>
        <w:rPr>
          <w:rFonts w:ascii="微软雅黑" w:eastAsia="微软雅黑" w:hAnsi="微软雅黑" w:hint="eastAsia"/>
          <w:b/>
          <w:sz w:val="24"/>
        </w:rPr>
        <w:t>询</w:t>
      </w:r>
      <w:proofErr w:type="gramEnd"/>
      <w:r>
        <w:rPr>
          <w:rFonts w:ascii="微软雅黑" w:eastAsia="微软雅黑" w:hAnsi="微软雅黑" w:hint="eastAsia"/>
          <w:b/>
          <w:sz w:val="24"/>
        </w:rPr>
        <w:t>比价地点：</w:t>
      </w:r>
      <w:r>
        <w:rPr>
          <w:rFonts w:ascii="微软雅黑" w:eastAsia="微软雅黑" w:hAnsi="微软雅黑" w:hint="eastAsia"/>
          <w:sz w:val="24"/>
          <w:u w:val="single"/>
        </w:rPr>
        <w:t>蒙牛</w:t>
      </w:r>
      <w:r>
        <w:rPr>
          <w:rFonts w:ascii="微软雅黑" w:eastAsia="微软雅黑" w:hAnsi="微软雅黑"/>
          <w:sz w:val="24"/>
          <w:u w:val="single"/>
        </w:rPr>
        <w:t>高科乳制品武汉有限责任公司活菌泡泡会议室（</w:t>
      </w:r>
      <w:r>
        <w:rPr>
          <w:rFonts w:ascii="微软雅黑" w:eastAsia="微软雅黑" w:hAnsi="微软雅黑" w:hint="eastAsia"/>
          <w:color w:val="000000"/>
          <w:sz w:val="24"/>
        </w:rPr>
        <w:t>以发出的询价单为准）</w:t>
      </w:r>
    </w:p>
    <w:p w14:paraId="565C35CC" w14:textId="77777777" w:rsidR="00824C91" w:rsidRDefault="009D7608">
      <w:pPr>
        <w:ind w:firstLineChars="200" w:firstLine="480"/>
        <w:rPr>
          <w:rFonts w:ascii="微软雅黑" w:eastAsia="微软雅黑" w:hAnsi="微软雅黑"/>
          <w:b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24"/>
        </w:rPr>
        <w:t>八、发布媒体：</w:t>
      </w:r>
    </w:p>
    <w:p w14:paraId="2A88C3F4" w14:textId="77777777" w:rsidR="00824C91" w:rsidRDefault="009D7608">
      <w:pPr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蒙牛官网（http://www.mengniu.com.cn）</w:t>
      </w:r>
    </w:p>
    <w:p w14:paraId="5BD2303F" w14:textId="77777777" w:rsidR="00824C91" w:rsidRDefault="009D7608">
      <w:pPr>
        <w:shd w:val="clear" w:color="auto" w:fill="FFFFFF"/>
        <w:snapToGrid w:val="0"/>
        <w:ind w:firstLineChars="200" w:firstLine="480"/>
        <w:jc w:val="left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蒙牛内部OA平台</w:t>
      </w:r>
    </w:p>
    <w:p w14:paraId="2991BB1A" w14:textId="77777777" w:rsidR="00824C91" w:rsidRDefault="009D7608">
      <w:pPr>
        <w:ind w:firstLineChars="200" w:firstLine="48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九、采购招标实施方及联系方式：</w:t>
      </w:r>
    </w:p>
    <w:p w14:paraId="56C3A298" w14:textId="77777777" w:rsidR="00824C91" w:rsidRDefault="009D7608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采购方：蒙牛</w:t>
      </w:r>
      <w:r>
        <w:rPr>
          <w:rFonts w:ascii="微软雅黑" w:eastAsia="微软雅黑" w:hAnsi="微软雅黑"/>
          <w:sz w:val="24"/>
        </w:rPr>
        <w:t>高科乳制品武汉有限责任公司</w:t>
      </w:r>
    </w:p>
    <w:p w14:paraId="2A418C5E" w14:textId="1F9C2DC5" w:rsidR="00824C91" w:rsidRDefault="009D7608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业务咨询联系人：</w:t>
      </w:r>
      <w:proofErr w:type="gramStart"/>
      <w:r w:rsidR="000B6275">
        <w:rPr>
          <w:rFonts w:ascii="微软雅黑" w:eastAsia="微软雅黑" w:hAnsi="微软雅黑" w:hint="eastAsia"/>
          <w:sz w:val="24"/>
        </w:rPr>
        <w:t>张厚学</w:t>
      </w:r>
      <w:proofErr w:type="gramEnd"/>
      <w:r>
        <w:rPr>
          <w:rFonts w:ascii="微软雅黑" w:eastAsia="微软雅黑" w:hAnsi="微软雅黑" w:hint="eastAsia"/>
          <w:sz w:val="24"/>
        </w:rPr>
        <w:t xml:space="preserve"> </w:t>
      </w:r>
      <w:r>
        <w:rPr>
          <w:rFonts w:ascii="微软雅黑" w:eastAsia="微软雅黑" w:hAnsi="微软雅黑"/>
          <w:sz w:val="24"/>
        </w:rPr>
        <w:t xml:space="preserve">               </w:t>
      </w:r>
      <w:r>
        <w:rPr>
          <w:rFonts w:ascii="微软雅黑" w:eastAsia="微软雅黑" w:hAnsi="微软雅黑" w:hint="eastAsia"/>
          <w:sz w:val="24"/>
        </w:rPr>
        <w:t>联系方式：</w:t>
      </w:r>
      <w:r w:rsidR="000B6275">
        <w:rPr>
          <w:rFonts w:ascii="微软雅黑" w:eastAsia="微软雅黑" w:hAnsi="微软雅黑"/>
          <w:sz w:val="24"/>
        </w:rPr>
        <w:t>18271944115</w:t>
      </w:r>
    </w:p>
    <w:p w14:paraId="2FB2C240" w14:textId="77777777" w:rsidR="00824C91" w:rsidRDefault="009D7608">
      <w:pPr>
        <w:ind w:firstLineChars="200" w:firstLine="480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十、监督单位及联系方式：</w:t>
      </w:r>
    </w:p>
    <w:p w14:paraId="77D2CB64" w14:textId="77777777" w:rsidR="00824C91" w:rsidRDefault="009D7608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监督单位：内蒙古蒙牛乳业（集团）股份有限公司招投标管理部</w:t>
      </w:r>
    </w:p>
    <w:p w14:paraId="6CD1B9BB" w14:textId="7D2D3A55" w:rsidR="00824C91" w:rsidRDefault="009D7608">
      <w:pPr>
        <w:ind w:firstLineChars="200" w:firstLine="480"/>
        <w:rPr>
          <w:rFonts w:ascii="宋体" w:hAnsi="宋体"/>
          <w:sz w:val="28"/>
          <w:szCs w:val="28"/>
        </w:rPr>
      </w:pPr>
      <w:r>
        <w:rPr>
          <w:rFonts w:ascii="微软雅黑" w:eastAsia="微软雅黑" w:hAnsi="微软雅黑" w:hint="eastAsia"/>
          <w:sz w:val="24"/>
        </w:rPr>
        <w:t>监 督 人:</w:t>
      </w:r>
      <w:r>
        <w:rPr>
          <w:rFonts w:ascii="微软雅黑" w:eastAsia="微软雅黑" w:hAnsi="微软雅黑"/>
          <w:sz w:val="24"/>
        </w:rPr>
        <w:t xml:space="preserve"> </w:t>
      </w:r>
      <w:r w:rsidR="00B76071">
        <w:rPr>
          <w:rFonts w:ascii="微软雅黑" w:eastAsia="微软雅黑" w:hAnsi="微软雅黑" w:cs="仿宋" w:hint="eastAsia"/>
          <w:sz w:val="24"/>
        </w:rPr>
        <w:t>潘</w:t>
      </w:r>
      <w:r w:rsidR="000042DE">
        <w:rPr>
          <w:rFonts w:ascii="微软雅黑" w:eastAsia="微软雅黑" w:hAnsi="微软雅黑" w:cs="仿宋" w:hint="eastAsia"/>
          <w:sz w:val="24"/>
        </w:rPr>
        <w:t>宏</w:t>
      </w:r>
      <w:r>
        <w:rPr>
          <w:rFonts w:ascii="微软雅黑" w:eastAsia="微软雅黑" w:hAnsi="微软雅黑"/>
          <w:sz w:val="24"/>
        </w:rPr>
        <w:t xml:space="preserve">             </w:t>
      </w:r>
      <w:r>
        <w:rPr>
          <w:rFonts w:ascii="微软雅黑" w:eastAsia="微软雅黑" w:hAnsi="微软雅黑" w:hint="eastAsia"/>
          <w:sz w:val="24"/>
        </w:rPr>
        <w:t>联系方式：</w:t>
      </w:r>
      <w:r>
        <w:rPr>
          <w:rFonts w:ascii="宋体" w:hAnsi="宋体" w:cs="仿宋"/>
          <w:sz w:val="30"/>
          <w:szCs w:val="30"/>
        </w:rPr>
        <w:t>15034952008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</w:rPr>
        <w:t xml:space="preserve"> </w:t>
      </w:r>
    </w:p>
    <w:p w14:paraId="44CF2542" w14:textId="77777777" w:rsidR="00824C91" w:rsidRDefault="009D7608">
      <w:pPr>
        <w:ind w:firstLineChars="200" w:firstLine="480"/>
        <w:jc w:val="left"/>
        <w:rPr>
          <w:rFonts w:ascii="微软雅黑" w:eastAsia="微软雅黑" w:hAnsi="微软雅黑" w:cs="仿宋"/>
          <w:sz w:val="24"/>
        </w:rPr>
      </w:pPr>
      <w:r>
        <w:rPr>
          <w:rFonts w:ascii="微软雅黑" w:eastAsia="微软雅黑" w:hAnsi="微软雅黑" w:cs="仿宋" w:hint="eastAsia"/>
          <w:sz w:val="24"/>
        </w:rPr>
        <w:t>附件：1.潜在竞价单位报名提供信息表</w:t>
      </w:r>
    </w:p>
    <w:p w14:paraId="59D52539" w14:textId="7F32A06C" w:rsidR="00824C91" w:rsidRDefault="009D7608">
      <w:pPr>
        <w:ind w:firstLineChars="506" w:firstLine="1214"/>
        <w:jc w:val="left"/>
        <w:rPr>
          <w:rFonts w:ascii="微软雅黑" w:eastAsia="微软雅黑" w:hAnsi="微软雅黑" w:cs="仿宋"/>
          <w:sz w:val="24"/>
        </w:rPr>
      </w:pPr>
      <w:r>
        <w:rPr>
          <w:rFonts w:ascii="微软雅黑" w:eastAsia="微软雅黑" w:hAnsi="微软雅黑" w:cs="仿宋"/>
          <w:sz w:val="24"/>
        </w:rPr>
        <w:t>2.</w:t>
      </w:r>
      <w:r>
        <w:rPr>
          <w:rFonts w:ascii="微软雅黑" w:eastAsia="微软雅黑" w:hAnsi="微软雅黑" w:cs="仿宋" w:hint="eastAsia"/>
          <w:sz w:val="24"/>
        </w:rPr>
        <w:t>数据保密协议</w:t>
      </w:r>
    </w:p>
    <w:p w14:paraId="54415056" w14:textId="45031B15" w:rsidR="000042DE" w:rsidRDefault="000B6275">
      <w:pPr>
        <w:ind w:firstLineChars="506" w:firstLine="1214"/>
        <w:jc w:val="left"/>
        <w:rPr>
          <w:rFonts w:ascii="微软雅黑" w:eastAsia="微软雅黑" w:hAnsi="微软雅黑" w:cs="仿宋"/>
          <w:sz w:val="24"/>
        </w:rPr>
      </w:pPr>
      <w:r>
        <w:rPr>
          <w:rFonts w:ascii="微软雅黑" w:eastAsia="微软雅黑" w:hAnsi="微软雅黑" w:cs="仿宋" w:hint="eastAsia"/>
          <w:sz w:val="24"/>
        </w:rPr>
        <w:t>3</w:t>
      </w:r>
      <w:r>
        <w:rPr>
          <w:rFonts w:ascii="微软雅黑" w:eastAsia="微软雅黑" w:hAnsi="微软雅黑" w:cs="仿宋"/>
          <w:sz w:val="24"/>
        </w:rPr>
        <w:t>.</w:t>
      </w:r>
      <w:r w:rsidRPr="000B6275">
        <w:rPr>
          <w:rFonts w:hint="eastAsia"/>
        </w:rPr>
        <w:t xml:space="preserve"> </w:t>
      </w:r>
      <w:r w:rsidRPr="000B6275">
        <w:rPr>
          <w:rFonts w:ascii="微软雅黑" w:eastAsia="微软雅黑" w:hAnsi="微软雅黑" w:cs="仿宋" w:hint="eastAsia"/>
          <w:sz w:val="24"/>
        </w:rPr>
        <w:t>法定代表人身份证明</w:t>
      </w:r>
    </w:p>
    <w:p w14:paraId="2332C7F4" w14:textId="3D854345" w:rsidR="000B6275" w:rsidRDefault="000B6275">
      <w:pPr>
        <w:ind w:firstLineChars="506" w:firstLine="1214"/>
        <w:jc w:val="left"/>
        <w:rPr>
          <w:rFonts w:ascii="微软雅黑" w:eastAsia="微软雅黑" w:hAnsi="微软雅黑" w:cs="仿宋" w:hint="eastAsia"/>
          <w:sz w:val="24"/>
        </w:rPr>
      </w:pPr>
      <w:r>
        <w:rPr>
          <w:rFonts w:ascii="微软雅黑" w:eastAsia="微软雅黑" w:hAnsi="微软雅黑" w:cs="仿宋" w:hint="eastAsia"/>
          <w:sz w:val="24"/>
        </w:rPr>
        <w:t>4</w:t>
      </w:r>
      <w:r>
        <w:rPr>
          <w:rFonts w:ascii="微软雅黑" w:eastAsia="微软雅黑" w:hAnsi="微软雅黑" w:cs="仿宋"/>
          <w:sz w:val="24"/>
        </w:rPr>
        <w:t>.</w:t>
      </w:r>
      <w:r w:rsidRPr="000B6275">
        <w:rPr>
          <w:rFonts w:hint="eastAsia"/>
        </w:rPr>
        <w:t xml:space="preserve"> </w:t>
      </w:r>
      <w:r w:rsidRPr="000B6275">
        <w:rPr>
          <w:rFonts w:ascii="微软雅黑" w:eastAsia="微软雅黑" w:hAnsi="微软雅黑" w:cs="仿宋" w:hint="eastAsia"/>
          <w:sz w:val="24"/>
        </w:rPr>
        <w:t>法定代表人授权委托书</w:t>
      </w:r>
    </w:p>
    <w:p w14:paraId="54A1725E" w14:textId="77777777" w:rsidR="000042DE" w:rsidRDefault="000042DE">
      <w:pPr>
        <w:ind w:firstLineChars="506" w:firstLine="1214"/>
        <w:jc w:val="left"/>
        <w:rPr>
          <w:rFonts w:ascii="微软雅黑" w:eastAsia="微软雅黑" w:hAnsi="微软雅黑" w:cs="仿宋" w:hint="eastAsia"/>
          <w:sz w:val="24"/>
        </w:rPr>
      </w:pPr>
    </w:p>
    <w:p w14:paraId="6101EA26" w14:textId="77777777" w:rsidR="00824C91" w:rsidRDefault="009D7608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color w:val="FF0000"/>
          <w:sz w:val="24"/>
        </w:rPr>
        <w:t xml:space="preserve">                              </w:t>
      </w:r>
      <w:r>
        <w:rPr>
          <w:rFonts w:ascii="微软雅黑" w:eastAsia="微软雅黑" w:hAnsi="微软雅黑" w:cs="仿宋" w:hint="eastAsia"/>
          <w:sz w:val="24"/>
        </w:rPr>
        <w:t>采购方：</w:t>
      </w:r>
      <w:r>
        <w:rPr>
          <w:rFonts w:ascii="微软雅黑" w:eastAsia="微软雅黑" w:hAnsi="微软雅黑" w:hint="eastAsia"/>
          <w:sz w:val="24"/>
        </w:rPr>
        <w:t>蒙牛</w:t>
      </w:r>
      <w:r>
        <w:rPr>
          <w:rFonts w:ascii="微软雅黑" w:eastAsia="微软雅黑" w:hAnsi="微软雅黑"/>
          <w:sz w:val="24"/>
        </w:rPr>
        <w:t>高科乳制品武汉有限责任公司</w:t>
      </w:r>
    </w:p>
    <w:p w14:paraId="2180A9F8" w14:textId="5257E400" w:rsidR="00824C91" w:rsidRDefault="009D7608">
      <w:pPr>
        <w:wordWrap w:val="0"/>
        <w:ind w:right="1909"/>
        <w:jc w:val="center"/>
        <w:rPr>
          <w:rFonts w:ascii="微软雅黑" w:eastAsia="微软雅黑" w:hAnsi="微软雅黑" w:cs="仿宋"/>
          <w:sz w:val="24"/>
        </w:rPr>
      </w:pPr>
      <w:r>
        <w:rPr>
          <w:rFonts w:ascii="微软雅黑" w:eastAsia="微软雅黑" w:hAnsi="微软雅黑" w:cs="仿宋"/>
          <w:sz w:val="24"/>
        </w:rPr>
        <w:t xml:space="preserve">                                          2023</w:t>
      </w:r>
      <w:r>
        <w:rPr>
          <w:rFonts w:ascii="微软雅黑" w:eastAsia="微软雅黑" w:hAnsi="微软雅黑" w:cs="仿宋" w:hint="eastAsia"/>
          <w:sz w:val="24"/>
        </w:rPr>
        <w:t xml:space="preserve"> 年  </w:t>
      </w:r>
      <w:r w:rsidR="000B6275">
        <w:rPr>
          <w:rFonts w:ascii="微软雅黑" w:eastAsia="微软雅黑" w:hAnsi="微软雅黑" w:cs="仿宋"/>
          <w:sz w:val="24"/>
        </w:rPr>
        <w:t>4</w:t>
      </w:r>
      <w:r>
        <w:rPr>
          <w:rFonts w:ascii="微软雅黑" w:eastAsia="微软雅黑" w:hAnsi="微软雅黑" w:cs="仿宋" w:hint="eastAsia"/>
          <w:sz w:val="24"/>
        </w:rPr>
        <w:t xml:space="preserve">月 </w:t>
      </w:r>
      <w:r w:rsidR="000B6275">
        <w:rPr>
          <w:rFonts w:ascii="微软雅黑" w:eastAsia="微软雅黑" w:hAnsi="微软雅黑" w:cs="仿宋"/>
          <w:sz w:val="24"/>
        </w:rPr>
        <w:t>4</w:t>
      </w:r>
      <w:r>
        <w:rPr>
          <w:rFonts w:ascii="微软雅黑" w:eastAsia="微软雅黑" w:hAnsi="微软雅黑" w:cs="仿宋" w:hint="eastAsia"/>
          <w:sz w:val="24"/>
        </w:rPr>
        <w:t xml:space="preserve"> 日</w:t>
      </w:r>
    </w:p>
    <w:p w14:paraId="600553BA" w14:textId="77777777" w:rsidR="00824C91" w:rsidRDefault="00824C91">
      <w:pPr>
        <w:wordWrap w:val="0"/>
        <w:ind w:right="1909"/>
        <w:jc w:val="center"/>
        <w:rPr>
          <w:rFonts w:ascii="微软雅黑" w:eastAsia="微软雅黑" w:hAnsi="微软雅黑" w:cs="仿宋"/>
          <w:sz w:val="24"/>
        </w:rPr>
      </w:pPr>
    </w:p>
    <w:p w14:paraId="4769EF18" w14:textId="77777777" w:rsidR="00824C91" w:rsidRDefault="009D7608">
      <w:pPr>
        <w:jc w:val="left"/>
        <w:rPr>
          <w:rFonts w:ascii="微软雅黑" w:eastAsia="微软雅黑" w:hAnsi="微软雅黑" w:cs="仿宋"/>
          <w:sz w:val="24"/>
        </w:rPr>
      </w:pPr>
      <w:r>
        <w:rPr>
          <w:rFonts w:ascii="微软雅黑" w:eastAsia="微软雅黑" w:hAnsi="微软雅黑" w:cs="仿宋" w:hint="eastAsia"/>
          <w:sz w:val="24"/>
        </w:rPr>
        <w:t>附件1：</w:t>
      </w:r>
    </w:p>
    <w:p w14:paraId="46065478" w14:textId="77777777" w:rsidR="00824C91" w:rsidRDefault="00824C91">
      <w:pPr>
        <w:jc w:val="center"/>
        <w:rPr>
          <w:rFonts w:ascii="微软雅黑" w:eastAsia="微软雅黑" w:hAnsi="微软雅黑" w:cs="仿宋"/>
          <w:b/>
          <w:sz w:val="24"/>
        </w:rPr>
      </w:pPr>
    </w:p>
    <w:p w14:paraId="7BE356E2" w14:textId="77777777" w:rsidR="00824C91" w:rsidRDefault="009D7608">
      <w:pPr>
        <w:jc w:val="center"/>
        <w:rPr>
          <w:rFonts w:ascii="微软雅黑" w:eastAsia="微软雅黑" w:hAnsi="微软雅黑" w:cs="仿宋"/>
          <w:b/>
          <w:sz w:val="24"/>
        </w:rPr>
      </w:pPr>
      <w:r>
        <w:rPr>
          <w:rFonts w:ascii="微软雅黑" w:eastAsia="微软雅黑" w:hAnsi="微软雅黑" w:cs="仿宋" w:hint="eastAsia"/>
          <w:b/>
          <w:sz w:val="24"/>
        </w:rPr>
        <w:t>潜在竞价单位报名提供信息表</w:t>
      </w:r>
    </w:p>
    <w:p w14:paraId="5B890D64" w14:textId="77777777" w:rsidR="00824C91" w:rsidRDefault="00824C91">
      <w:pPr>
        <w:jc w:val="center"/>
        <w:rPr>
          <w:rFonts w:ascii="微软雅黑" w:eastAsia="微软雅黑" w:hAnsi="微软雅黑" w:cs="仿宋"/>
          <w:b/>
          <w:sz w:val="24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824C91" w14:paraId="77BC261B" w14:textId="77777777">
        <w:trPr>
          <w:trHeight w:val="663"/>
          <w:jc w:val="center"/>
        </w:trPr>
        <w:tc>
          <w:tcPr>
            <w:tcW w:w="885" w:type="dxa"/>
            <w:vAlign w:val="center"/>
          </w:tcPr>
          <w:p w14:paraId="33D3A7BF" w14:textId="77777777" w:rsidR="00824C91" w:rsidRDefault="009D7608">
            <w:pPr>
              <w:jc w:val="center"/>
              <w:rPr>
                <w:rFonts w:ascii="微软雅黑" w:eastAsia="微软雅黑" w:hAnsi="微软雅黑" w:cs="仿宋"/>
                <w:b/>
                <w:sz w:val="24"/>
              </w:rPr>
            </w:pPr>
            <w:r>
              <w:rPr>
                <w:rFonts w:ascii="微软雅黑" w:eastAsia="微软雅黑" w:hAnsi="微软雅黑" w:cs="仿宋" w:hint="eastAsia"/>
                <w:b/>
                <w:sz w:val="24"/>
              </w:rPr>
              <w:t>序号</w:t>
            </w:r>
          </w:p>
        </w:tc>
        <w:tc>
          <w:tcPr>
            <w:tcW w:w="2399" w:type="dxa"/>
            <w:vAlign w:val="center"/>
          </w:tcPr>
          <w:p w14:paraId="59D70BDF" w14:textId="77777777" w:rsidR="00824C91" w:rsidRDefault="009D7608">
            <w:pPr>
              <w:jc w:val="center"/>
              <w:rPr>
                <w:rFonts w:ascii="微软雅黑" w:eastAsia="微软雅黑" w:hAnsi="微软雅黑" w:cs="仿宋"/>
                <w:b/>
                <w:sz w:val="24"/>
              </w:rPr>
            </w:pPr>
            <w:r>
              <w:rPr>
                <w:rFonts w:ascii="微软雅黑" w:eastAsia="微软雅黑" w:hAnsi="微软雅黑" w:cs="仿宋" w:hint="eastAsia"/>
                <w:b/>
                <w:sz w:val="24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 w14:paraId="29EF60C6" w14:textId="77777777" w:rsidR="00824C91" w:rsidRDefault="009D7608">
            <w:pPr>
              <w:jc w:val="center"/>
              <w:rPr>
                <w:rFonts w:ascii="微软雅黑" w:eastAsia="微软雅黑" w:hAnsi="微软雅黑" w:cs="仿宋"/>
                <w:b/>
                <w:sz w:val="24"/>
              </w:rPr>
            </w:pPr>
            <w:r>
              <w:rPr>
                <w:rFonts w:ascii="微软雅黑" w:eastAsia="微软雅黑" w:hAnsi="微软雅黑" w:cs="仿宋" w:hint="eastAsia"/>
                <w:b/>
                <w:sz w:val="24"/>
              </w:rPr>
              <w:t>标段</w:t>
            </w:r>
          </w:p>
        </w:tc>
        <w:tc>
          <w:tcPr>
            <w:tcW w:w="1538" w:type="dxa"/>
            <w:vAlign w:val="center"/>
          </w:tcPr>
          <w:p w14:paraId="5F6061F2" w14:textId="77777777" w:rsidR="00824C91" w:rsidRDefault="009D7608">
            <w:pPr>
              <w:jc w:val="center"/>
              <w:rPr>
                <w:rFonts w:ascii="微软雅黑" w:eastAsia="微软雅黑" w:hAnsi="微软雅黑" w:cs="仿宋"/>
                <w:b/>
                <w:sz w:val="24"/>
              </w:rPr>
            </w:pPr>
            <w:r>
              <w:rPr>
                <w:rFonts w:ascii="微软雅黑" w:eastAsia="微软雅黑" w:hAnsi="微软雅黑" w:cs="仿宋" w:hint="eastAsia"/>
                <w:b/>
                <w:sz w:val="24"/>
              </w:rPr>
              <w:t>联系人</w:t>
            </w:r>
          </w:p>
        </w:tc>
        <w:tc>
          <w:tcPr>
            <w:tcW w:w="1713" w:type="dxa"/>
            <w:vAlign w:val="center"/>
          </w:tcPr>
          <w:p w14:paraId="0F9A6ED6" w14:textId="77777777" w:rsidR="00824C91" w:rsidRDefault="009D7608">
            <w:pPr>
              <w:jc w:val="center"/>
              <w:rPr>
                <w:rFonts w:ascii="微软雅黑" w:eastAsia="微软雅黑" w:hAnsi="微软雅黑" w:cs="仿宋"/>
                <w:b/>
                <w:sz w:val="24"/>
              </w:rPr>
            </w:pPr>
            <w:r>
              <w:rPr>
                <w:rFonts w:ascii="微软雅黑" w:eastAsia="微软雅黑" w:hAnsi="微软雅黑" w:cs="仿宋" w:hint="eastAsia"/>
                <w:b/>
                <w:sz w:val="24"/>
              </w:rPr>
              <w:t>联系电话</w:t>
            </w:r>
          </w:p>
        </w:tc>
        <w:tc>
          <w:tcPr>
            <w:tcW w:w="1856" w:type="dxa"/>
            <w:vAlign w:val="center"/>
          </w:tcPr>
          <w:p w14:paraId="329ACD20" w14:textId="77777777" w:rsidR="00824C91" w:rsidRDefault="009D7608">
            <w:pPr>
              <w:jc w:val="center"/>
              <w:rPr>
                <w:rFonts w:ascii="微软雅黑" w:eastAsia="微软雅黑" w:hAnsi="微软雅黑" w:cs="仿宋"/>
                <w:b/>
                <w:sz w:val="24"/>
              </w:rPr>
            </w:pPr>
            <w:r>
              <w:rPr>
                <w:rFonts w:ascii="微软雅黑" w:eastAsia="微软雅黑" w:hAnsi="微软雅黑" w:cs="仿宋" w:hint="eastAsia"/>
                <w:b/>
                <w:sz w:val="24"/>
              </w:rPr>
              <w:t>邮箱地址</w:t>
            </w:r>
          </w:p>
        </w:tc>
      </w:tr>
      <w:tr w:rsidR="00824C91" w14:paraId="6C844C52" w14:textId="77777777">
        <w:trPr>
          <w:trHeight w:val="627"/>
          <w:jc w:val="center"/>
        </w:trPr>
        <w:tc>
          <w:tcPr>
            <w:tcW w:w="885" w:type="dxa"/>
          </w:tcPr>
          <w:p w14:paraId="080EBFB7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2399" w:type="dxa"/>
          </w:tcPr>
          <w:p w14:paraId="38DD8428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630" w:type="dxa"/>
          </w:tcPr>
          <w:p w14:paraId="2523C09C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538" w:type="dxa"/>
          </w:tcPr>
          <w:p w14:paraId="67A0DE7C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713" w:type="dxa"/>
          </w:tcPr>
          <w:p w14:paraId="218435A2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856" w:type="dxa"/>
          </w:tcPr>
          <w:p w14:paraId="680A419F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</w:tr>
      <w:tr w:rsidR="00824C91" w14:paraId="119E9E2E" w14:textId="77777777">
        <w:trPr>
          <w:trHeight w:val="627"/>
          <w:jc w:val="center"/>
        </w:trPr>
        <w:tc>
          <w:tcPr>
            <w:tcW w:w="885" w:type="dxa"/>
          </w:tcPr>
          <w:p w14:paraId="2A70E4A5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2399" w:type="dxa"/>
          </w:tcPr>
          <w:p w14:paraId="48005559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630" w:type="dxa"/>
          </w:tcPr>
          <w:p w14:paraId="4FD71524" w14:textId="77777777" w:rsidR="00824C91" w:rsidRDefault="009D7608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 xml:space="preserve"> </w:t>
            </w:r>
          </w:p>
        </w:tc>
        <w:tc>
          <w:tcPr>
            <w:tcW w:w="1538" w:type="dxa"/>
          </w:tcPr>
          <w:p w14:paraId="0952EFCE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713" w:type="dxa"/>
          </w:tcPr>
          <w:p w14:paraId="4DC670A0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1856" w:type="dxa"/>
          </w:tcPr>
          <w:p w14:paraId="50DB8C35" w14:textId="77777777" w:rsidR="00824C91" w:rsidRDefault="00824C91">
            <w:pPr>
              <w:ind w:firstLineChars="200" w:firstLine="480"/>
              <w:jc w:val="left"/>
              <w:rPr>
                <w:rFonts w:ascii="微软雅黑" w:eastAsia="微软雅黑" w:hAnsi="微软雅黑" w:cs="仿宋"/>
                <w:sz w:val="24"/>
              </w:rPr>
            </w:pPr>
          </w:p>
        </w:tc>
      </w:tr>
    </w:tbl>
    <w:p w14:paraId="16A9AAD7" w14:textId="77777777" w:rsidR="00824C91" w:rsidRDefault="00824C91">
      <w:pPr>
        <w:ind w:right="640"/>
        <w:jc w:val="right"/>
        <w:rPr>
          <w:rFonts w:ascii="微软雅黑" w:eastAsia="微软雅黑" w:hAnsi="微软雅黑"/>
          <w:color w:val="FF0000"/>
          <w:sz w:val="24"/>
        </w:rPr>
      </w:pPr>
    </w:p>
    <w:p w14:paraId="060BABC9" w14:textId="77777777" w:rsidR="00824C91" w:rsidRDefault="00824C91">
      <w:pPr>
        <w:ind w:right="640"/>
        <w:jc w:val="right"/>
        <w:rPr>
          <w:rFonts w:ascii="微软雅黑" w:eastAsia="微软雅黑" w:hAnsi="微软雅黑"/>
          <w:color w:val="FF0000"/>
          <w:sz w:val="24"/>
        </w:rPr>
      </w:pPr>
    </w:p>
    <w:p w14:paraId="08CA01E9" w14:textId="77777777" w:rsidR="00824C91" w:rsidRDefault="00824C91">
      <w:pPr>
        <w:ind w:right="640"/>
        <w:jc w:val="right"/>
        <w:rPr>
          <w:rFonts w:ascii="微软雅黑" w:eastAsia="微软雅黑" w:hAnsi="微软雅黑"/>
          <w:color w:val="FF0000"/>
          <w:sz w:val="24"/>
        </w:rPr>
      </w:pPr>
    </w:p>
    <w:p w14:paraId="48B7EA7C" w14:textId="77777777" w:rsidR="00824C91" w:rsidRDefault="00824C91">
      <w:pPr>
        <w:ind w:right="640"/>
        <w:jc w:val="right"/>
        <w:rPr>
          <w:rFonts w:ascii="微软雅黑" w:eastAsia="微软雅黑" w:hAnsi="微软雅黑"/>
          <w:color w:val="FF0000"/>
          <w:sz w:val="24"/>
        </w:rPr>
      </w:pPr>
    </w:p>
    <w:p w14:paraId="52AB82A5" w14:textId="77777777" w:rsidR="00824C91" w:rsidRDefault="00824C91">
      <w:pPr>
        <w:ind w:right="640"/>
        <w:jc w:val="right"/>
        <w:rPr>
          <w:rFonts w:ascii="微软雅黑" w:eastAsia="微软雅黑" w:hAnsi="微软雅黑"/>
          <w:color w:val="FF0000"/>
          <w:sz w:val="24"/>
        </w:rPr>
      </w:pPr>
    </w:p>
    <w:p w14:paraId="18BFC77D" w14:textId="77777777" w:rsidR="00824C91" w:rsidRDefault="00824C91">
      <w:pPr>
        <w:ind w:right="640"/>
        <w:jc w:val="right"/>
        <w:rPr>
          <w:rFonts w:ascii="微软雅黑" w:eastAsia="微软雅黑" w:hAnsi="微软雅黑"/>
          <w:color w:val="FF0000"/>
          <w:sz w:val="24"/>
        </w:rPr>
      </w:pPr>
    </w:p>
    <w:p w14:paraId="1054CE32" w14:textId="77777777" w:rsidR="00824C91" w:rsidRDefault="00824C91">
      <w:pPr>
        <w:ind w:right="640"/>
        <w:jc w:val="right"/>
        <w:rPr>
          <w:rFonts w:ascii="微软雅黑" w:eastAsia="微软雅黑" w:hAnsi="微软雅黑"/>
          <w:color w:val="FF0000"/>
          <w:sz w:val="24"/>
        </w:rPr>
      </w:pPr>
    </w:p>
    <w:p w14:paraId="20770817" w14:textId="77777777" w:rsidR="00824C91" w:rsidRDefault="00824C91">
      <w:pPr>
        <w:ind w:right="640"/>
        <w:jc w:val="right"/>
        <w:rPr>
          <w:rFonts w:ascii="微软雅黑" w:eastAsia="微软雅黑" w:hAnsi="微软雅黑"/>
          <w:color w:val="FF0000"/>
          <w:sz w:val="24"/>
        </w:rPr>
      </w:pPr>
    </w:p>
    <w:p w14:paraId="117E2F7A" w14:textId="77777777" w:rsidR="00824C91" w:rsidRDefault="00824C91">
      <w:pPr>
        <w:ind w:right="640"/>
        <w:jc w:val="right"/>
        <w:rPr>
          <w:rFonts w:ascii="微软雅黑" w:eastAsia="微软雅黑" w:hAnsi="微软雅黑"/>
          <w:color w:val="FF0000"/>
          <w:sz w:val="24"/>
        </w:rPr>
      </w:pPr>
    </w:p>
    <w:p w14:paraId="30F01BFC" w14:textId="77777777" w:rsidR="00824C91" w:rsidRDefault="00824C91">
      <w:pPr>
        <w:ind w:right="640"/>
        <w:jc w:val="right"/>
        <w:rPr>
          <w:rFonts w:ascii="微软雅黑" w:eastAsia="微软雅黑" w:hAnsi="微软雅黑"/>
          <w:color w:val="FF0000"/>
          <w:sz w:val="24"/>
        </w:rPr>
      </w:pPr>
    </w:p>
    <w:p w14:paraId="066E6306" w14:textId="0E209B5D" w:rsidR="00824C91" w:rsidRDefault="00824C91">
      <w:pPr>
        <w:ind w:right="1600"/>
        <w:rPr>
          <w:rFonts w:ascii="微软雅黑" w:eastAsia="微软雅黑" w:hAnsi="微软雅黑"/>
          <w:color w:val="FF0000"/>
          <w:sz w:val="24"/>
        </w:rPr>
      </w:pPr>
    </w:p>
    <w:p w14:paraId="13F4FB7B" w14:textId="3860561B" w:rsidR="000042DE" w:rsidRDefault="000042DE">
      <w:pPr>
        <w:ind w:right="1600"/>
        <w:rPr>
          <w:rFonts w:ascii="微软雅黑" w:eastAsia="微软雅黑" w:hAnsi="微软雅黑"/>
          <w:color w:val="FF0000"/>
          <w:sz w:val="24"/>
        </w:rPr>
      </w:pPr>
    </w:p>
    <w:p w14:paraId="62D41B07" w14:textId="77777777" w:rsidR="000042DE" w:rsidRDefault="000042DE">
      <w:pPr>
        <w:ind w:right="1600"/>
        <w:rPr>
          <w:rFonts w:ascii="微软雅黑" w:eastAsia="微软雅黑" w:hAnsi="微软雅黑" w:hint="eastAsia"/>
          <w:color w:val="FF0000"/>
          <w:sz w:val="24"/>
        </w:rPr>
      </w:pPr>
    </w:p>
    <w:p w14:paraId="53D993CD" w14:textId="62676367" w:rsidR="00824C91" w:rsidRDefault="00824C91">
      <w:pPr>
        <w:ind w:right="1600"/>
        <w:rPr>
          <w:rFonts w:ascii="微软雅黑" w:eastAsia="微软雅黑" w:hAnsi="微软雅黑"/>
          <w:color w:val="FF0000"/>
          <w:sz w:val="24"/>
        </w:rPr>
      </w:pPr>
    </w:p>
    <w:p w14:paraId="335D4102" w14:textId="1B93B45C" w:rsidR="000B6275" w:rsidRDefault="000B6275">
      <w:pPr>
        <w:ind w:right="1600"/>
        <w:rPr>
          <w:rFonts w:ascii="微软雅黑" w:eastAsia="微软雅黑" w:hAnsi="微软雅黑"/>
          <w:color w:val="FF0000"/>
          <w:sz w:val="24"/>
        </w:rPr>
      </w:pPr>
    </w:p>
    <w:p w14:paraId="0C7ADD9B" w14:textId="77777777" w:rsidR="000B6275" w:rsidRDefault="000B6275">
      <w:pPr>
        <w:ind w:right="1600"/>
        <w:rPr>
          <w:rFonts w:ascii="微软雅黑" w:eastAsia="微软雅黑" w:hAnsi="微软雅黑" w:hint="eastAsia"/>
          <w:color w:val="FF0000"/>
          <w:sz w:val="24"/>
        </w:rPr>
      </w:pPr>
    </w:p>
    <w:p w14:paraId="5D080945" w14:textId="77777777" w:rsidR="00824C91" w:rsidRDefault="00824C91">
      <w:pPr>
        <w:jc w:val="left"/>
        <w:rPr>
          <w:rFonts w:ascii="微软雅黑" w:eastAsia="微软雅黑" w:hAnsi="微软雅黑" w:cs="仿宋"/>
          <w:sz w:val="24"/>
        </w:rPr>
      </w:pPr>
    </w:p>
    <w:p w14:paraId="18588831" w14:textId="77777777" w:rsidR="00824C91" w:rsidRDefault="009D7608">
      <w:pPr>
        <w:jc w:val="left"/>
        <w:rPr>
          <w:rFonts w:ascii="微软雅黑" w:eastAsia="微软雅黑" w:hAnsi="微软雅黑" w:cs="仿宋"/>
          <w:sz w:val="24"/>
        </w:rPr>
      </w:pPr>
      <w:r>
        <w:rPr>
          <w:rFonts w:ascii="微软雅黑" w:eastAsia="微软雅黑" w:hAnsi="微软雅黑" w:cs="仿宋"/>
          <w:sz w:val="24"/>
        </w:rPr>
        <w:t>附件</w:t>
      </w:r>
      <w:r>
        <w:rPr>
          <w:rFonts w:ascii="微软雅黑" w:eastAsia="微软雅黑" w:hAnsi="微软雅黑" w:cs="仿宋" w:hint="eastAsia"/>
          <w:sz w:val="24"/>
        </w:rPr>
        <w:t>2：</w:t>
      </w:r>
    </w:p>
    <w:p w14:paraId="176D7766" w14:textId="77777777" w:rsidR="00824C91" w:rsidRDefault="009D7608">
      <w:pPr>
        <w:widowControl/>
        <w:adjustRightInd w:val="0"/>
        <w:snapToGrid w:val="0"/>
        <w:spacing w:line="360" w:lineRule="auto"/>
        <w:jc w:val="center"/>
        <w:textAlignment w:val="baseline"/>
        <w:rPr>
          <w:rFonts w:ascii="微软雅黑" w:eastAsia="微软雅黑" w:hAnsi="微软雅黑"/>
          <w:b/>
          <w:kern w:val="0"/>
          <w:sz w:val="44"/>
          <w:szCs w:val="44"/>
        </w:rPr>
      </w:pPr>
      <w:r>
        <w:rPr>
          <w:rFonts w:ascii="微软雅黑" w:eastAsia="微软雅黑" w:hAnsi="微软雅黑" w:hint="eastAsia"/>
          <w:b/>
          <w:kern w:val="0"/>
          <w:sz w:val="44"/>
          <w:szCs w:val="44"/>
        </w:rPr>
        <w:t>数据保密协议</w:t>
      </w:r>
    </w:p>
    <w:p w14:paraId="5D8A555A" w14:textId="77777777" w:rsidR="00824C91" w:rsidRDefault="009D7608">
      <w:pPr>
        <w:spacing w:line="336" w:lineRule="auto"/>
        <w:rPr>
          <w:rFonts w:ascii="微软雅黑" w:eastAsia="微软雅黑" w:hAnsi="微软雅黑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甲方：蒙牛</w:t>
      </w:r>
      <w:r>
        <w:rPr>
          <w:rFonts w:ascii="微软雅黑" w:eastAsia="微软雅黑" w:hAnsi="微软雅黑"/>
          <w:color w:val="000000"/>
          <w:kern w:val="0"/>
          <w:sz w:val="24"/>
        </w:rPr>
        <w:t>高科乳制品武汉有限责任公司</w:t>
      </w:r>
      <w:r>
        <w:rPr>
          <w:rFonts w:ascii="微软雅黑" w:eastAsia="微软雅黑" w:hAnsi="微软雅黑" w:hint="eastAsia"/>
          <w:color w:val="000000"/>
          <w:kern w:val="0"/>
          <w:sz w:val="24"/>
        </w:rPr>
        <w:br/>
        <w:t xml:space="preserve">承诺方： </w:t>
      </w:r>
      <w:r>
        <w:rPr>
          <w:rFonts w:ascii="微软雅黑" w:eastAsia="微软雅黑" w:hAnsi="微软雅黑" w:hint="eastAsia"/>
          <w:kern w:val="0"/>
          <w:sz w:val="24"/>
        </w:rPr>
        <w:br/>
        <w:t xml:space="preserve">   </w:t>
      </w:r>
      <w:r>
        <w:rPr>
          <w:rFonts w:ascii="微软雅黑" w:eastAsia="微软雅黑" w:hAnsi="微软雅黑" w:hint="eastAsia"/>
          <w:color w:val="000000"/>
          <w:kern w:val="0"/>
          <w:sz w:val="24"/>
        </w:rPr>
        <w:t>双方经平等协商同意，自愿签订本协议，共同遵守本协议所列条款。</w:t>
      </w:r>
    </w:p>
    <w:p w14:paraId="1EF93A9C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4"/>
        </w:rPr>
        <w:t>第一条、保密的定义、内容和范围</w:t>
      </w:r>
    </w:p>
    <w:p w14:paraId="5A4A2F23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14:paraId="6AFF41F5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14:paraId="5D923196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 xml:space="preserve">3、包括但不限于以直接、间接、口头或书面等形式提供商业秘密的行为均属泄密。 </w:t>
      </w:r>
    </w:p>
    <w:p w14:paraId="4C8542C0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4"/>
        </w:rPr>
        <w:t>第二条、保密条款</w:t>
      </w:r>
    </w:p>
    <w:p w14:paraId="2F5E91DF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1、承诺方同意严格按照本协议的规定使用甲方的保密信息，未经甲方的事先书面许可，不得向第三方，或允许向第三方直接或间接地透露保密信息。</w:t>
      </w:r>
    </w:p>
    <w:p w14:paraId="5A0EF4D9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14:paraId="0AD404B3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3、承诺方不得向第三方提供保密信息或由保密信息衍生的信息；</w:t>
      </w:r>
    </w:p>
    <w:p w14:paraId="02C4EEAB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4、除了本协议确定的保密信息应用范围外，承诺方不得在任何时候使用保密信息。</w:t>
      </w:r>
    </w:p>
    <w:p w14:paraId="5804CCF8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5、本条款项下的义务适用于任何保密信息，或根据双方</w:t>
      </w:r>
      <w:proofErr w:type="gramStart"/>
      <w:r>
        <w:rPr>
          <w:rFonts w:ascii="微软雅黑" w:eastAsia="微软雅黑" w:hAnsi="微软雅黑" w:hint="eastAsia"/>
          <w:color w:val="000000"/>
          <w:kern w:val="0"/>
          <w:sz w:val="24"/>
        </w:rPr>
        <w:t>事先或</w:t>
      </w:r>
      <w:proofErr w:type="gramEnd"/>
      <w:r>
        <w:rPr>
          <w:rFonts w:ascii="微软雅黑" w:eastAsia="微软雅黑" w:hAnsi="微软雅黑" w:hint="eastAsia"/>
          <w:color w:val="000000"/>
          <w:kern w:val="0"/>
          <w:sz w:val="24"/>
        </w:rPr>
        <w:t>目前协议由甲方提供</w:t>
      </w:r>
      <w:proofErr w:type="gramStart"/>
      <w:r>
        <w:rPr>
          <w:rFonts w:ascii="微软雅黑" w:eastAsia="微软雅黑" w:hAnsi="微软雅黑" w:hint="eastAsia"/>
          <w:color w:val="000000"/>
          <w:kern w:val="0"/>
          <w:sz w:val="24"/>
        </w:rPr>
        <w:t>给承诺</w:t>
      </w:r>
      <w:proofErr w:type="gramEnd"/>
      <w:r>
        <w:rPr>
          <w:rFonts w:ascii="微软雅黑" w:eastAsia="微软雅黑" w:hAnsi="微软雅黑" w:hint="eastAsia"/>
          <w:color w:val="000000"/>
          <w:kern w:val="0"/>
          <w:sz w:val="24"/>
        </w:rPr>
        <w:t>方的其他专有和/或保密信息。</w:t>
      </w:r>
    </w:p>
    <w:p w14:paraId="4B381E70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6、本协议终止后，承诺方应立即自费将保密信息物归原主，并归还所有含保密信息的文件或媒体及其复制件或摘要。</w:t>
      </w:r>
    </w:p>
    <w:p w14:paraId="42F47F16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lastRenderedPageBreak/>
        <w:t>7、协议确定业务的承诺方员工。如果参与本协议的承诺</w:t>
      </w:r>
      <w:proofErr w:type="gramStart"/>
      <w:r>
        <w:rPr>
          <w:rFonts w:ascii="微软雅黑" w:eastAsia="微软雅黑" w:hAnsi="微软雅黑" w:hint="eastAsia"/>
          <w:color w:val="000000"/>
          <w:kern w:val="0"/>
          <w:sz w:val="24"/>
        </w:rPr>
        <w:t>方员工</w:t>
      </w:r>
      <w:proofErr w:type="gramEnd"/>
      <w:r>
        <w:rPr>
          <w:rFonts w:ascii="微软雅黑" w:eastAsia="微软雅黑" w:hAnsi="微软雅黑" w:hint="eastAsia"/>
          <w:color w:val="000000"/>
          <w:kern w:val="0"/>
          <w:sz w:val="24"/>
        </w:rPr>
        <w:t>不再继续参与本项目，则应确保立即终止该员工获得对方保密信息和信息源的途径。</w:t>
      </w:r>
    </w:p>
    <w:p w14:paraId="38BC4503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4"/>
        </w:rPr>
        <w:t xml:space="preserve">第三条、双方的权利与义务  </w:t>
      </w:r>
    </w:p>
    <w:p w14:paraId="29B04BA6" w14:textId="77777777" w:rsidR="00824C91" w:rsidRDefault="009D7608">
      <w:pPr>
        <w:widowControl/>
        <w:adjustRightInd w:val="0"/>
        <w:snapToGrid w:val="0"/>
        <w:spacing w:line="336" w:lineRule="auto"/>
        <w:ind w:firstLineChars="202" w:firstLine="485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1、承诺方应自觉维护甲方的利益，严格遵守本委托方的保密规定；</w:t>
      </w:r>
    </w:p>
    <w:p w14:paraId="6B52E4B0" w14:textId="77777777" w:rsidR="00824C91" w:rsidRDefault="009D7608">
      <w:pPr>
        <w:widowControl/>
        <w:adjustRightInd w:val="0"/>
        <w:snapToGrid w:val="0"/>
        <w:spacing w:line="336" w:lineRule="auto"/>
        <w:ind w:leftChars="270" w:left="568" w:hanging="1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2、承诺方不得向任何单位和个人泄露所掌握的商业秘密事项；</w:t>
      </w:r>
      <w:r>
        <w:rPr>
          <w:rFonts w:ascii="微软雅黑" w:eastAsia="微软雅黑" w:hAnsi="微软雅黑" w:hint="eastAsia"/>
          <w:color w:val="000000"/>
          <w:kern w:val="0"/>
          <w:sz w:val="24"/>
        </w:rPr>
        <w:br/>
        <w:t>3、承诺方不得利用所掌握的商业秘密牟取私利；</w:t>
      </w:r>
    </w:p>
    <w:p w14:paraId="661C156B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4、承诺方了解并承认，由于技术服务等原因，承诺方有可能在某些情况下访问甲方数据。</w:t>
      </w:r>
    </w:p>
    <w:p w14:paraId="5E6E8FD9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5、承诺方同意并承诺，对所有保密信息予以严格保密，在未得到甲方事先许可的情况下不得披露给任何第三人；</w:t>
      </w:r>
    </w:p>
    <w:p w14:paraId="529159D6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6、承诺方同意并承诺，无论任何原因，服务终止后，承诺</w:t>
      </w:r>
      <w:proofErr w:type="gramStart"/>
      <w:r>
        <w:rPr>
          <w:rFonts w:ascii="微软雅黑" w:eastAsia="微软雅黑" w:hAnsi="微软雅黑" w:hint="eastAsia"/>
          <w:color w:val="000000"/>
          <w:kern w:val="0"/>
          <w:sz w:val="24"/>
        </w:rPr>
        <w:t>方不可</w:t>
      </w:r>
      <w:proofErr w:type="gramEnd"/>
      <w:r>
        <w:rPr>
          <w:rFonts w:ascii="微软雅黑" w:eastAsia="微软雅黑" w:hAnsi="微软雅黑" w:hint="eastAsia"/>
          <w:color w:val="000000"/>
          <w:kern w:val="0"/>
          <w:sz w:val="24"/>
        </w:rPr>
        <w:t>恢复地删除任何商业秘密，并不留存任何副本。同时，如甲方需要，承诺方保证退回甲方的任何含有商业秘密的文件或资料(如有)。</w:t>
      </w:r>
    </w:p>
    <w:p w14:paraId="2D305710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4"/>
        </w:rPr>
        <w:t xml:space="preserve"> 第四条、本《协议》项下的保密义务不适用于如下信息：</w:t>
      </w:r>
    </w:p>
    <w:p w14:paraId="3288BF01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1、由于承诺方以外其他渠道被他人获知的信息，这些渠道并不受保密义务的限制；</w:t>
      </w:r>
    </w:p>
    <w:p w14:paraId="43145A10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2、由于法律的适用、法院或其他国家有权机关的要求而披露的信息。</w:t>
      </w:r>
    </w:p>
    <w:p w14:paraId="7ECFE356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3、另一方从不受保密限制的第三方获得的信息；</w:t>
      </w:r>
    </w:p>
    <w:p w14:paraId="08515E0B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4、未参考保密信息而由另一方独立开发的信息；</w:t>
      </w:r>
    </w:p>
    <w:p w14:paraId="349192F4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14:paraId="4FBF7501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4"/>
        </w:rPr>
        <w:t>第五条、</w:t>
      </w:r>
      <w:r>
        <w:rPr>
          <w:rFonts w:ascii="微软雅黑" w:eastAsia="微软雅黑" w:hAnsi="微软雅黑" w:hint="eastAsia"/>
          <w:color w:val="000000"/>
          <w:kern w:val="0"/>
          <w:sz w:val="24"/>
        </w:rPr>
        <w:t>如果承诺方违反本协议的以上规定情形,则甲方有权将承诺方拉入蒙牛供应商黑名单，并要积极配合甲方在10个工作日内收回已经泄露的信息。</w:t>
      </w:r>
    </w:p>
    <w:p w14:paraId="7EF88372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4"/>
        </w:rPr>
        <w:t>第六条、争议解决方式</w:t>
      </w:r>
    </w:p>
    <w:p w14:paraId="1ED7B5AF" w14:textId="60942EEA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本协议适用中华人民共和国法律，因本协议引起或与本协议有关的任何争议，应由双方友好协商解决，协商不成的，双方同意选择第</w:t>
      </w:r>
      <w:r>
        <w:rPr>
          <w:rFonts w:ascii="微软雅黑" w:eastAsia="微软雅黑" w:hAnsi="微软雅黑" w:hint="eastAsia"/>
          <w:color w:val="000000"/>
          <w:kern w:val="0"/>
          <w:sz w:val="24"/>
          <w:u w:val="single"/>
        </w:rPr>
        <w:t xml:space="preserve">  </w:t>
      </w:r>
      <w:r w:rsidR="000B6275">
        <w:rPr>
          <w:rFonts w:ascii="微软雅黑" w:eastAsia="微软雅黑" w:hAnsi="微软雅黑"/>
          <w:color w:val="000000"/>
          <w:kern w:val="0"/>
          <w:sz w:val="24"/>
          <w:u w:val="single"/>
        </w:rPr>
        <w:t>1</w:t>
      </w:r>
      <w:r>
        <w:rPr>
          <w:rFonts w:ascii="微软雅黑" w:eastAsia="微软雅黑" w:hAnsi="微软雅黑" w:hint="eastAsia"/>
          <w:color w:val="000000"/>
          <w:kern w:val="0"/>
          <w:sz w:val="24"/>
          <w:u w:val="single"/>
        </w:rPr>
        <w:t xml:space="preserve">  </w:t>
      </w:r>
      <w:r>
        <w:rPr>
          <w:rFonts w:ascii="微软雅黑" w:eastAsia="微软雅黑" w:hAnsi="微软雅黑" w:hint="eastAsia"/>
          <w:color w:val="000000"/>
          <w:kern w:val="0"/>
          <w:sz w:val="24"/>
        </w:rPr>
        <w:t>种方式解决：</w:t>
      </w:r>
    </w:p>
    <w:p w14:paraId="5461CB6C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lastRenderedPageBreak/>
        <w:t>1、向呼和浩特仲裁委员会申请仲裁。因仲裁产生的包括但不限于仲裁费、律师费、调查费、差旅费等，由败诉一方承担。</w:t>
      </w:r>
    </w:p>
    <w:p w14:paraId="46C5C7B3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2、向甲方所在地有管辖权的人民法院提起诉讼。因诉讼产生的包括但不限于诉讼费、律师费、调查费、差旅费等，由败诉一方承担。</w:t>
      </w:r>
    </w:p>
    <w:p w14:paraId="2C8AF339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14:paraId="69A19956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4"/>
        </w:rPr>
        <w:t xml:space="preserve">第七条、此协议自签字盖章之日起生效。 </w:t>
      </w:r>
    </w:p>
    <w:p w14:paraId="77846AF4" w14:textId="77777777" w:rsidR="00824C91" w:rsidRDefault="009D7608">
      <w:pPr>
        <w:widowControl/>
        <w:adjustRightInd w:val="0"/>
        <w:snapToGrid w:val="0"/>
        <w:spacing w:line="336" w:lineRule="auto"/>
        <w:ind w:firstLineChars="200" w:firstLine="480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 xml:space="preserve">（以下无正文） </w:t>
      </w:r>
      <w:r>
        <w:rPr>
          <w:rFonts w:ascii="微软雅黑" w:eastAsia="微软雅黑" w:hAnsi="微软雅黑" w:hint="eastAsia"/>
          <w:color w:val="000000"/>
          <w:kern w:val="0"/>
          <w:sz w:val="24"/>
        </w:rPr>
        <w:tab/>
      </w:r>
      <w:r>
        <w:rPr>
          <w:rFonts w:ascii="微软雅黑" w:eastAsia="微软雅黑" w:hAnsi="微软雅黑" w:hint="eastAsia"/>
          <w:color w:val="000000"/>
          <w:kern w:val="0"/>
          <w:sz w:val="24"/>
        </w:rPr>
        <w:tab/>
        <w:t xml:space="preserve">                            </w:t>
      </w:r>
    </w:p>
    <w:p w14:paraId="2E08165E" w14:textId="77777777" w:rsidR="00824C91" w:rsidRDefault="009D7608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承诺方：</w:t>
      </w:r>
    </w:p>
    <w:p w14:paraId="074ED437" w14:textId="77777777" w:rsidR="00824C91" w:rsidRDefault="009D7608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代表人：</w:t>
      </w:r>
    </w:p>
    <w:p w14:paraId="76300111" w14:textId="77777777" w:rsidR="00824C91" w:rsidRDefault="009D7608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kern w:val="0"/>
          <w:sz w:val="24"/>
        </w:rPr>
        <w:t>日期：</w:t>
      </w:r>
    </w:p>
    <w:p w14:paraId="2AA5E722" w14:textId="77777777" w:rsidR="00824C91" w:rsidRDefault="00824C91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39A0C3DE" w14:textId="42B398CA" w:rsidR="00824C91" w:rsidRDefault="00824C91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7EF95712" w14:textId="3E8E37A3" w:rsidR="000042DE" w:rsidRDefault="000042DE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70F949D8" w14:textId="2692D74F" w:rsidR="000042DE" w:rsidRDefault="000042DE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6A5AC4A5" w14:textId="3736CAB4" w:rsidR="000042DE" w:rsidRDefault="000042DE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4C0B3049" w14:textId="644832A4" w:rsidR="000042DE" w:rsidRDefault="000042DE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40CB9A6A" w14:textId="5DEFB05E" w:rsidR="000042DE" w:rsidRDefault="000042DE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4F4DFA83" w14:textId="7D9050CC" w:rsidR="000042DE" w:rsidRDefault="000042DE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2478A0D1" w14:textId="42BE2B65" w:rsidR="000042DE" w:rsidRDefault="000042DE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1493A7BF" w14:textId="7F970CFF" w:rsidR="000042DE" w:rsidRDefault="000042DE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60DA7ED5" w14:textId="3940964F" w:rsidR="000042DE" w:rsidRDefault="000042DE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7DD321DF" w14:textId="2FD8BC46" w:rsidR="000042DE" w:rsidRDefault="000042DE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28BB872C" w14:textId="77777777" w:rsidR="000B6275" w:rsidRDefault="000B6275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 w:hint="eastAsia"/>
          <w:color w:val="000000"/>
          <w:kern w:val="0"/>
          <w:sz w:val="24"/>
        </w:rPr>
      </w:pPr>
    </w:p>
    <w:p w14:paraId="6786DE2F" w14:textId="77777777" w:rsidR="00824C91" w:rsidRDefault="00824C91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32A3DDC6" w14:textId="77777777" w:rsidR="000042DE" w:rsidRDefault="000042DE" w:rsidP="000042DE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附件3：</w:t>
      </w:r>
    </w:p>
    <w:p w14:paraId="537FBA50" w14:textId="77777777" w:rsidR="000042DE" w:rsidRDefault="000042DE" w:rsidP="000042DE">
      <w:pPr>
        <w:jc w:val="center"/>
        <w:rPr>
          <w:b/>
          <w:kern w:val="0"/>
          <w:sz w:val="36"/>
          <w:szCs w:val="36"/>
        </w:rPr>
      </w:pPr>
      <w:bookmarkStart w:id="0" w:name="_Hlk131408170"/>
      <w:r>
        <w:rPr>
          <w:b/>
          <w:kern w:val="0"/>
          <w:sz w:val="36"/>
          <w:szCs w:val="36"/>
        </w:rPr>
        <w:t>法定代表人身份证明</w:t>
      </w:r>
    </w:p>
    <w:bookmarkEnd w:id="0"/>
    <w:p w14:paraId="661B708B" w14:textId="77777777" w:rsidR="000042DE" w:rsidRDefault="000042DE" w:rsidP="000042DE">
      <w:pPr>
        <w:spacing w:line="360" w:lineRule="auto"/>
        <w:jc w:val="center"/>
        <w:rPr>
          <w:b/>
          <w:szCs w:val="21"/>
        </w:rPr>
      </w:pPr>
    </w:p>
    <w:p w14:paraId="45B96A66" w14:textId="77777777" w:rsidR="000042DE" w:rsidRDefault="000042DE" w:rsidP="000042DE">
      <w:pPr>
        <w:spacing w:line="360" w:lineRule="auto"/>
        <w:ind w:firstLineChars="295" w:firstLine="708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竞价方</w:t>
      </w:r>
      <w:r>
        <w:rPr>
          <w:color w:val="000000"/>
          <w:sz w:val="24"/>
        </w:rPr>
        <w:t>名称：</w:t>
      </w:r>
      <w:r>
        <w:rPr>
          <w:color w:val="000000"/>
          <w:sz w:val="24"/>
          <w:u w:val="single"/>
        </w:rPr>
        <w:t xml:space="preserve">                             </w:t>
      </w:r>
    </w:p>
    <w:p w14:paraId="7533A617" w14:textId="77777777" w:rsidR="000042DE" w:rsidRDefault="000042DE" w:rsidP="000042DE">
      <w:pPr>
        <w:spacing w:line="360" w:lineRule="auto"/>
        <w:ind w:firstLineChars="295" w:firstLine="708"/>
        <w:rPr>
          <w:color w:val="000000"/>
          <w:sz w:val="24"/>
        </w:rPr>
      </w:pPr>
      <w:r>
        <w:rPr>
          <w:color w:val="000000"/>
          <w:sz w:val="24"/>
        </w:rPr>
        <w:t>单位性质：</w:t>
      </w:r>
      <w:r>
        <w:rPr>
          <w:color w:val="000000"/>
          <w:sz w:val="24"/>
          <w:u w:val="single"/>
        </w:rPr>
        <w:t xml:space="preserve">                                </w:t>
      </w:r>
    </w:p>
    <w:p w14:paraId="5977B4CB" w14:textId="77777777" w:rsidR="000042DE" w:rsidRDefault="000042DE" w:rsidP="000042DE">
      <w:pPr>
        <w:spacing w:line="360" w:lineRule="auto"/>
        <w:ind w:firstLineChars="295" w:firstLine="708"/>
        <w:rPr>
          <w:color w:val="000000"/>
          <w:sz w:val="24"/>
          <w:u w:val="single"/>
        </w:rPr>
      </w:pPr>
      <w:r>
        <w:rPr>
          <w:color w:val="000000"/>
          <w:sz w:val="24"/>
        </w:rPr>
        <w:t>地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址：</w:t>
      </w:r>
      <w:r>
        <w:rPr>
          <w:color w:val="000000"/>
          <w:sz w:val="24"/>
          <w:u w:val="single"/>
        </w:rPr>
        <w:t xml:space="preserve">                                   </w:t>
      </w:r>
    </w:p>
    <w:p w14:paraId="605FB413" w14:textId="77777777" w:rsidR="000042DE" w:rsidRDefault="000042DE" w:rsidP="000042DE">
      <w:pPr>
        <w:spacing w:line="360" w:lineRule="auto"/>
        <w:ind w:firstLineChars="295" w:firstLine="708"/>
        <w:rPr>
          <w:color w:val="000000"/>
          <w:sz w:val="24"/>
        </w:rPr>
      </w:pPr>
      <w:r>
        <w:rPr>
          <w:color w:val="000000"/>
          <w:sz w:val="24"/>
        </w:rPr>
        <w:t>成立时间：</w:t>
      </w:r>
      <w:r>
        <w:rPr>
          <w:color w:val="000000"/>
          <w:sz w:val="24"/>
          <w:u w:val="single"/>
        </w:rPr>
        <w:t xml:space="preserve">   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日</w:t>
      </w:r>
    </w:p>
    <w:p w14:paraId="528C1F0F" w14:textId="77777777" w:rsidR="000042DE" w:rsidRDefault="000042DE" w:rsidP="000042DE">
      <w:pPr>
        <w:spacing w:line="360" w:lineRule="auto"/>
        <w:ind w:firstLineChars="295" w:firstLine="708"/>
        <w:rPr>
          <w:color w:val="000000"/>
          <w:sz w:val="24"/>
        </w:rPr>
      </w:pPr>
      <w:r>
        <w:rPr>
          <w:color w:val="000000"/>
          <w:sz w:val="24"/>
        </w:rPr>
        <w:t>经营期限：</w:t>
      </w:r>
      <w:r>
        <w:rPr>
          <w:color w:val="000000"/>
          <w:sz w:val="24"/>
          <w:u w:val="single"/>
        </w:rPr>
        <w:t xml:space="preserve">                               </w:t>
      </w:r>
    </w:p>
    <w:p w14:paraId="64905A57" w14:textId="77777777" w:rsidR="000042DE" w:rsidRDefault="000042DE" w:rsidP="000042DE">
      <w:pPr>
        <w:spacing w:line="360" w:lineRule="auto"/>
        <w:ind w:leftChars="337" w:left="708" w:firstLine="1"/>
        <w:rPr>
          <w:color w:val="000000"/>
          <w:sz w:val="24"/>
        </w:rPr>
      </w:pPr>
      <w:r>
        <w:rPr>
          <w:color w:val="000000"/>
          <w:sz w:val="24"/>
        </w:rPr>
        <w:t>姓名：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性别：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，身份证号码</w:t>
      </w:r>
      <w:r>
        <w:rPr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系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FF0000"/>
          <w:sz w:val="24"/>
          <w:u w:val="single"/>
        </w:rPr>
        <w:t>竞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价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方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全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u w:val="single"/>
        </w:rPr>
        <w:t>称</w:t>
      </w:r>
      <w:r>
        <w:rPr>
          <w:color w:val="000000"/>
          <w:sz w:val="24"/>
        </w:rPr>
        <w:t>的法定代表人。</w:t>
      </w:r>
    </w:p>
    <w:p w14:paraId="10E697EC" w14:textId="77777777" w:rsidR="000042DE" w:rsidRDefault="000042DE" w:rsidP="000042DE">
      <w:pPr>
        <w:spacing w:line="360" w:lineRule="auto"/>
        <w:ind w:leftChars="337" w:left="708" w:firstLine="1"/>
        <w:rPr>
          <w:color w:val="000000"/>
          <w:sz w:val="24"/>
        </w:rPr>
      </w:pPr>
      <w:r>
        <w:rPr>
          <w:color w:val="000000"/>
          <w:sz w:val="24"/>
        </w:rPr>
        <w:t>特此证明。</w:t>
      </w:r>
    </w:p>
    <w:p w14:paraId="795EE3D1" w14:textId="77777777" w:rsidR="000042DE" w:rsidRDefault="000042DE" w:rsidP="000042DE">
      <w:pPr>
        <w:spacing w:line="360" w:lineRule="auto"/>
        <w:ind w:rightChars="741" w:right="1556"/>
        <w:jc w:val="right"/>
        <w:rPr>
          <w:sz w:val="24"/>
        </w:rPr>
      </w:pPr>
      <w:r>
        <w:rPr>
          <w:rFonts w:hint="eastAsia"/>
          <w:sz w:val="24"/>
        </w:rPr>
        <w:t>竞价方</w:t>
      </w:r>
      <w:r>
        <w:rPr>
          <w:sz w:val="24"/>
        </w:rPr>
        <w:t>：</w:t>
      </w:r>
      <w:r>
        <w:rPr>
          <w:sz w:val="24"/>
          <w:u w:val="single"/>
        </w:rPr>
        <w:t xml:space="preserve">                 </w:t>
      </w:r>
      <w:r>
        <w:rPr>
          <w:sz w:val="24"/>
        </w:rPr>
        <w:t>（盖</w:t>
      </w:r>
      <w:r>
        <w:rPr>
          <w:rFonts w:hint="eastAsia"/>
          <w:sz w:val="24"/>
        </w:rPr>
        <w:t>公</w:t>
      </w:r>
      <w:r>
        <w:rPr>
          <w:sz w:val="24"/>
        </w:rPr>
        <w:t>章）</w:t>
      </w:r>
    </w:p>
    <w:p w14:paraId="4856B3C6" w14:textId="77777777" w:rsidR="000042DE" w:rsidRDefault="000042DE" w:rsidP="000042DE">
      <w:pPr>
        <w:spacing w:line="360" w:lineRule="auto"/>
        <w:ind w:rightChars="741" w:right="1556"/>
        <w:jc w:val="right"/>
        <w:rPr>
          <w:sz w:val="24"/>
        </w:rPr>
      </w:pPr>
    </w:p>
    <w:p w14:paraId="413B8DAB" w14:textId="4E43B812" w:rsidR="000042DE" w:rsidRDefault="000042DE" w:rsidP="000042DE">
      <w:pPr>
        <w:ind w:rightChars="741" w:right="1556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24B6B1B0" w14:textId="77777777" w:rsidR="000042DE" w:rsidRDefault="000042DE" w:rsidP="000042DE">
      <w:pPr>
        <w:rPr>
          <w:b/>
          <w:kern w:val="0"/>
          <w:sz w:val="36"/>
          <w:szCs w:val="36"/>
        </w:rPr>
      </w:pPr>
    </w:p>
    <w:p w14:paraId="0FCB7B3E" w14:textId="77777777" w:rsidR="000042DE" w:rsidRDefault="000042DE" w:rsidP="000042DE">
      <w:pPr>
        <w:rPr>
          <w:b/>
          <w:kern w:val="0"/>
          <w:sz w:val="36"/>
          <w:szCs w:val="36"/>
        </w:rPr>
      </w:pPr>
    </w:p>
    <w:tbl>
      <w:tblPr>
        <w:tblW w:w="87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0"/>
        <w:gridCol w:w="4350"/>
      </w:tblGrid>
      <w:tr w:rsidR="000042DE" w14:paraId="148F1644" w14:textId="77777777" w:rsidTr="00766A73">
        <w:trPr>
          <w:trHeight w:val="409"/>
        </w:trPr>
        <w:tc>
          <w:tcPr>
            <w:tcW w:w="4350" w:type="dxa"/>
            <w:shd w:val="clear" w:color="auto" w:fill="auto"/>
          </w:tcPr>
          <w:p w14:paraId="0C43A5E2" w14:textId="77777777" w:rsidR="000042DE" w:rsidRDefault="000042DE" w:rsidP="00766A73">
            <w:pPr>
              <w:jc w:val="center"/>
              <w:rPr>
                <w:b/>
                <w:kern w:val="0"/>
                <w:sz w:val="36"/>
                <w:szCs w:val="36"/>
              </w:rPr>
            </w:pPr>
            <w:r>
              <w:rPr>
                <w:kern w:val="0"/>
                <w:sz w:val="24"/>
                <w:szCs w:val="36"/>
              </w:rPr>
              <w:t>法人身份证证</w:t>
            </w:r>
            <w:r>
              <w:rPr>
                <w:rFonts w:hint="eastAsia"/>
                <w:kern w:val="0"/>
                <w:sz w:val="24"/>
                <w:szCs w:val="36"/>
              </w:rPr>
              <w:t>正面</w:t>
            </w:r>
            <w:r>
              <w:rPr>
                <w:rFonts w:hint="eastAsia"/>
                <w:kern w:val="0"/>
                <w:sz w:val="24"/>
                <w:szCs w:val="36"/>
              </w:rPr>
              <w:t xml:space="preserve">  </w:t>
            </w:r>
          </w:p>
        </w:tc>
        <w:tc>
          <w:tcPr>
            <w:tcW w:w="4350" w:type="dxa"/>
            <w:shd w:val="clear" w:color="auto" w:fill="auto"/>
          </w:tcPr>
          <w:p w14:paraId="1A3F96F6" w14:textId="77777777" w:rsidR="000042DE" w:rsidRDefault="000042DE" w:rsidP="00766A73">
            <w:pPr>
              <w:jc w:val="center"/>
              <w:rPr>
                <w:kern w:val="0"/>
                <w:sz w:val="24"/>
                <w:szCs w:val="36"/>
              </w:rPr>
            </w:pPr>
            <w:r>
              <w:rPr>
                <w:rFonts w:hint="eastAsia"/>
                <w:kern w:val="0"/>
                <w:sz w:val="24"/>
                <w:szCs w:val="36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36"/>
              </w:rPr>
              <w:t>法人身份证反面</w:t>
            </w:r>
          </w:p>
        </w:tc>
      </w:tr>
      <w:tr w:rsidR="000042DE" w14:paraId="231C49E5" w14:textId="77777777" w:rsidTr="00766A73">
        <w:trPr>
          <w:trHeight w:val="2976"/>
        </w:trPr>
        <w:tc>
          <w:tcPr>
            <w:tcW w:w="4350" w:type="dxa"/>
            <w:shd w:val="clear" w:color="auto" w:fill="auto"/>
          </w:tcPr>
          <w:p w14:paraId="5055D956" w14:textId="77777777" w:rsidR="000042DE" w:rsidRDefault="000042DE" w:rsidP="00766A73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4350" w:type="dxa"/>
            <w:shd w:val="clear" w:color="auto" w:fill="auto"/>
          </w:tcPr>
          <w:p w14:paraId="087F9FA6" w14:textId="77777777" w:rsidR="000042DE" w:rsidRDefault="000042DE" w:rsidP="00766A73">
            <w:pPr>
              <w:jc w:val="center"/>
              <w:rPr>
                <w:b/>
                <w:kern w:val="0"/>
                <w:sz w:val="36"/>
                <w:szCs w:val="36"/>
              </w:rPr>
            </w:pPr>
          </w:p>
        </w:tc>
      </w:tr>
    </w:tbl>
    <w:p w14:paraId="0F4B9E93" w14:textId="77777777" w:rsidR="000042DE" w:rsidRDefault="000042DE" w:rsidP="000042DE">
      <w:pPr>
        <w:rPr>
          <w:sz w:val="20"/>
          <w:szCs w:val="22"/>
        </w:rPr>
      </w:pPr>
    </w:p>
    <w:p w14:paraId="630F32B6" w14:textId="77777777" w:rsidR="000042DE" w:rsidRDefault="000042DE" w:rsidP="000042DE">
      <w:pPr>
        <w:rPr>
          <w:sz w:val="20"/>
          <w:szCs w:val="22"/>
        </w:rPr>
      </w:pPr>
    </w:p>
    <w:p w14:paraId="59194AA1" w14:textId="77777777" w:rsidR="000042DE" w:rsidRDefault="000042DE" w:rsidP="000042DE">
      <w:pPr>
        <w:rPr>
          <w:sz w:val="20"/>
          <w:szCs w:val="22"/>
        </w:rPr>
      </w:pPr>
    </w:p>
    <w:p w14:paraId="3A50EC83" w14:textId="77777777" w:rsidR="000042DE" w:rsidRDefault="000042DE" w:rsidP="000042DE">
      <w:pPr>
        <w:rPr>
          <w:sz w:val="20"/>
          <w:szCs w:val="22"/>
        </w:rPr>
      </w:pPr>
    </w:p>
    <w:p w14:paraId="4D8E3841" w14:textId="77777777" w:rsidR="000042DE" w:rsidRDefault="000042DE" w:rsidP="000042DE">
      <w:pPr>
        <w:rPr>
          <w:sz w:val="20"/>
          <w:szCs w:val="22"/>
        </w:rPr>
      </w:pPr>
    </w:p>
    <w:p w14:paraId="6410E735" w14:textId="77777777" w:rsidR="000042DE" w:rsidRDefault="000042DE" w:rsidP="000042DE">
      <w:pPr>
        <w:rPr>
          <w:sz w:val="20"/>
          <w:szCs w:val="22"/>
        </w:rPr>
      </w:pPr>
    </w:p>
    <w:p w14:paraId="7782D509" w14:textId="77777777" w:rsidR="000042DE" w:rsidRDefault="000042DE" w:rsidP="000042DE">
      <w:pPr>
        <w:rPr>
          <w:sz w:val="20"/>
          <w:szCs w:val="22"/>
        </w:rPr>
      </w:pPr>
    </w:p>
    <w:p w14:paraId="7133B2FA" w14:textId="77777777" w:rsidR="000042DE" w:rsidRDefault="000042DE" w:rsidP="000042DE">
      <w:pPr>
        <w:rPr>
          <w:sz w:val="20"/>
          <w:szCs w:val="22"/>
        </w:rPr>
      </w:pPr>
    </w:p>
    <w:p w14:paraId="676612A2" w14:textId="3D3D703C" w:rsidR="000042DE" w:rsidRDefault="000042DE" w:rsidP="000042DE">
      <w:pPr>
        <w:rPr>
          <w:sz w:val="20"/>
          <w:szCs w:val="22"/>
        </w:rPr>
      </w:pPr>
    </w:p>
    <w:p w14:paraId="7907920C" w14:textId="77777777" w:rsidR="000B6275" w:rsidRDefault="000B6275" w:rsidP="000042DE">
      <w:pPr>
        <w:rPr>
          <w:rFonts w:hint="eastAsia"/>
          <w:sz w:val="20"/>
          <w:szCs w:val="22"/>
        </w:rPr>
      </w:pPr>
    </w:p>
    <w:p w14:paraId="51E5CDC2" w14:textId="77777777" w:rsidR="000042DE" w:rsidRDefault="000042DE" w:rsidP="000042DE">
      <w:pPr>
        <w:rPr>
          <w:sz w:val="20"/>
          <w:szCs w:val="22"/>
        </w:rPr>
      </w:pPr>
    </w:p>
    <w:p w14:paraId="287A11C8" w14:textId="65CF0FE4" w:rsidR="000042DE" w:rsidRDefault="000042DE" w:rsidP="000042DE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14:paraId="19F4D3AE" w14:textId="77777777" w:rsidR="000042DE" w:rsidRDefault="000042DE" w:rsidP="000042DE">
      <w:pPr>
        <w:rPr>
          <w:rFonts w:hint="eastAsia"/>
          <w:sz w:val="20"/>
          <w:szCs w:val="22"/>
        </w:rPr>
      </w:pPr>
    </w:p>
    <w:p w14:paraId="60697806" w14:textId="77777777" w:rsidR="000042DE" w:rsidRDefault="000042DE" w:rsidP="000042DE">
      <w:pPr>
        <w:jc w:val="center"/>
        <w:rPr>
          <w:b/>
          <w:kern w:val="0"/>
          <w:sz w:val="36"/>
          <w:szCs w:val="36"/>
        </w:rPr>
      </w:pPr>
      <w:bookmarkStart w:id="1" w:name="_Hlk131408191"/>
      <w:r>
        <w:rPr>
          <w:rFonts w:hint="eastAsia"/>
          <w:b/>
          <w:kern w:val="0"/>
          <w:sz w:val="36"/>
          <w:szCs w:val="36"/>
        </w:rPr>
        <w:t>法定代表人授权委托书</w:t>
      </w:r>
    </w:p>
    <w:bookmarkEnd w:id="1"/>
    <w:p w14:paraId="492E78C3" w14:textId="77777777" w:rsidR="000042DE" w:rsidRDefault="000042DE" w:rsidP="000042DE">
      <w:pPr>
        <w:spacing w:line="360" w:lineRule="auto"/>
        <w:ind w:rightChars="283" w:right="594"/>
        <w:jc w:val="left"/>
        <w:rPr>
          <w:sz w:val="24"/>
          <w:u w:val="single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>蒙牛高科乳制品武汉有限责任公司</w:t>
      </w:r>
    </w:p>
    <w:p w14:paraId="16DBB0FA" w14:textId="77777777" w:rsidR="000042DE" w:rsidRDefault="000042DE" w:rsidP="000042DE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>（竞价方全称）</w:t>
      </w:r>
      <w:r>
        <w:rPr>
          <w:rFonts w:hint="eastAsia"/>
          <w:sz w:val="24"/>
        </w:rPr>
        <w:t>法定代表人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授权</w:t>
      </w:r>
      <w:r>
        <w:rPr>
          <w:rFonts w:hint="eastAsia"/>
          <w:sz w:val="24"/>
          <w:u w:val="single"/>
        </w:rPr>
        <w:t>（代表姓名）</w:t>
      </w:r>
      <w:r>
        <w:rPr>
          <w:rFonts w:hint="eastAsia"/>
          <w:sz w:val="24"/>
        </w:rPr>
        <w:t>为全权代表法定代表人，参加贵方组织的</w:t>
      </w:r>
      <w:r>
        <w:rPr>
          <w:rFonts w:hint="eastAsia"/>
          <w:sz w:val="24"/>
        </w:rPr>
        <w:t xml:space="preserve"> _</w:t>
      </w:r>
      <w:r>
        <w:rPr>
          <w:sz w:val="24"/>
        </w:rPr>
        <w:t>_______________</w:t>
      </w:r>
      <w:r>
        <w:rPr>
          <w:rFonts w:hint="eastAsia"/>
          <w:sz w:val="24"/>
        </w:rPr>
        <w:t>项目全权处理竞谈活动中的一切事宜。</w:t>
      </w:r>
    </w:p>
    <w:p w14:paraId="05211C06" w14:textId="3CFBCA9E" w:rsidR="000042DE" w:rsidRDefault="000042DE" w:rsidP="000042DE">
      <w:pPr>
        <w:spacing w:line="360" w:lineRule="auto"/>
        <w:rPr>
          <w:sz w:val="24"/>
        </w:rPr>
      </w:pPr>
      <w:r>
        <w:rPr>
          <w:rFonts w:hint="eastAsia"/>
          <w:sz w:val="24"/>
        </w:rPr>
        <w:t>法定代表人授权委托书有效期</w:t>
      </w:r>
      <w:r>
        <w:rPr>
          <w:rFonts w:hint="eastAsia"/>
          <w:sz w:val="24"/>
        </w:rPr>
        <w:t>_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日至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</w:p>
    <w:p w14:paraId="623CC44E" w14:textId="77777777" w:rsidR="000042DE" w:rsidRDefault="000042DE" w:rsidP="000042D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竞价方全称（公章）：</w:t>
      </w:r>
    </w:p>
    <w:p w14:paraId="5043D208" w14:textId="77777777" w:rsidR="000042DE" w:rsidRDefault="000042DE" w:rsidP="000042D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法定代表人（签字）：</w:t>
      </w:r>
      <w:r>
        <w:rPr>
          <w:rFonts w:hint="eastAsia"/>
          <w:sz w:val="24"/>
        </w:rPr>
        <w:t xml:space="preserve"> </w:t>
      </w:r>
    </w:p>
    <w:p w14:paraId="54DD53BF" w14:textId="77777777" w:rsidR="000042DE" w:rsidRDefault="000042DE" w:rsidP="000042D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授权委托人（签字）：</w:t>
      </w:r>
      <w:r>
        <w:rPr>
          <w:rFonts w:hint="eastAsia"/>
          <w:sz w:val="24"/>
        </w:rPr>
        <w:t xml:space="preserve">  </w:t>
      </w:r>
    </w:p>
    <w:p w14:paraId="49E2B43B" w14:textId="77777777" w:rsidR="000042DE" w:rsidRDefault="000042DE" w:rsidP="000042D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19292037" w14:textId="77777777" w:rsidR="000042DE" w:rsidRDefault="000042DE" w:rsidP="000042DE">
      <w:pPr>
        <w:spacing w:line="360" w:lineRule="auto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职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</w:t>
      </w:r>
      <w:proofErr w:type="gramStart"/>
      <w:r>
        <w:rPr>
          <w:rFonts w:hint="eastAsia"/>
          <w:color w:val="000000"/>
          <w:sz w:val="24"/>
        </w:rPr>
        <w:t>务</w:t>
      </w:r>
      <w:proofErr w:type="gramEnd"/>
      <w:r>
        <w:rPr>
          <w:rFonts w:hint="eastAsia"/>
          <w:color w:val="000000"/>
          <w:sz w:val="24"/>
        </w:rPr>
        <w:t>：</w:t>
      </w:r>
    </w:p>
    <w:p w14:paraId="59C59D38" w14:textId="10DD70F2" w:rsidR="000042DE" w:rsidRDefault="000042DE" w:rsidP="000042DE">
      <w:pPr>
        <w:spacing w:line="360" w:lineRule="auto"/>
        <w:ind w:leftChars="405" w:left="850" w:firstLine="569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                   </w:t>
      </w:r>
      <w:r>
        <w:rPr>
          <w:color w:val="000000"/>
          <w:sz w:val="24"/>
        </w:rPr>
        <w:t xml:space="preserve">     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 xml:space="preserve">    </w:t>
      </w:r>
    </w:p>
    <w:p w14:paraId="0D2D52E0" w14:textId="77777777" w:rsidR="000042DE" w:rsidRDefault="000042DE" w:rsidP="000042DE">
      <w:pPr>
        <w:ind w:firstLineChars="353" w:firstLine="851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附：</w:t>
      </w:r>
    </w:p>
    <w:tbl>
      <w:tblPr>
        <w:tblW w:w="8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4253"/>
      </w:tblGrid>
      <w:tr w:rsidR="000042DE" w14:paraId="59EA3726" w14:textId="77777777" w:rsidTr="00766A73">
        <w:trPr>
          <w:trHeight w:val="5368"/>
          <w:jc w:val="center"/>
        </w:trPr>
        <w:tc>
          <w:tcPr>
            <w:tcW w:w="4498" w:type="dxa"/>
          </w:tcPr>
          <w:p w14:paraId="1ED11393" w14:textId="77777777" w:rsidR="000042DE" w:rsidRDefault="000042DE" w:rsidP="00766A73">
            <w:pPr>
              <w:ind w:leftChars="61" w:left="12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法定代表人身份证复印件（正反面）</w:t>
            </w:r>
          </w:p>
        </w:tc>
        <w:tc>
          <w:tcPr>
            <w:tcW w:w="4253" w:type="dxa"/>
          </w:tcPr>
          <w:p w14:paraId="55E8AAB8" w14:textId="77777777" w:rsidR="000042DE" w:rsidRDefault="000042DE" w:rsidP="00766A73">
            <w:pPr>
              <w:ind w:leftChars="61" w:left="12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授权委托人身份证复印件（正反面）</w:t>
            </w:r>
          </w:p>
        </w:tc>
      </w:tr>
    </w:tbl>
    <w:p w14:paraId="63C0F105" w14:textId="77777777" w:rsidR="00824C91" w:rsidRDefault="00824C91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7BEB3FFA" w14:textId="77777777" w:rsidR="00824C91" w:rsidRDefault="00824C91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0B0260FF" w14:textId="77777777" w:rsidR="00824C91" w:rsidRDefault="00824C91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754FBDD2" w14:textId="77777777" w:rsidR="00824C91" w:rsidRDefault="00824C91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p w14:paraId="4BAC34A7" w14:textId="77777777" w:rsidR="00824C91" w:rsidRDefault="00824C91">
      <w:pPr>
        <w:widowControl/>
        <w:adjustRightInd w:val="0"/>
        <w:snapToGrid w:val="0"/>
        <w:spacing w:line="336" w:lineRule="auto"/>
        <w:textAlignment w:val="baseline"/>
        <w:rPr>
          <w:rFonts w:ascii="微软雅黑" w:eastAsia="微软雅黑" w:hAnsi="微软雅黑"/>
          <w:color w:val="000000"/>
          <w:kern w:val="0"/>
          <w:sz w:val="24"/>
        </w:rPr>
      </w:pPr>
    </w:p>
    <w:sectPr w:rsidR="00824C91" w:rsidSect="000042DE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CFEE" w14:textId="77777777" w:rsidR="00F86706" w:rsidRDefault="00F86706" w:rsidP="00B76071">
      <w:r>
        <w:separator/>
      </w:r>
    </w:p>
  </w:endnote>
  <w:endnote w:type="continuationSeparator" w:id="0">
    <w:p w14:paraId="520C3306" w14:textId="77777777" w:rsidR="00F86706" w:rsidRDefault="00F86706" w:rsidP="00B7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6E095" w14:textId="77777777" w:rsidR="00F86706" w:rsidRDefault="00F86706" w:rsidP="00B76071">
      <w:r>
        <w:separator/>
      </w:r>
    </w:p>
  </w:footnote>
  <w:footnote w:type="continuationSeparator" w:id="0">
    <w:p w14:paraId="1799A8C2" w14:textId="77777777" w:rsidR="00F86706" w:rsidRDefault="00F86706" w:rsidP="00B76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hmYThmNzczZTA2ZDM5ODExODQxOWFjOGQ3YzdkNGIifQ=="/>
  </w:docVars>
  <w:rsids>
    <w:rsidRoot w:val="000F4331"/>
    <w:rsid w:val="AFF466CA"/>
    <w:rsid w:val="BEED0A81"/>
    <w:rsid w:val="FBBD91D8"/>
    <w:rsid w:val="FECC9669"/>
    <w:rsid w:val="FEF53AA1"/>
    <w:rsid w:val="000042DE"/>
    <w:rsid w:val="0000694D"/>
    <w:rsid w:val="00012CAA"/>
    <w:rsid w:val="00030329"/>
    <w:rsid w:val="00056B47"/>
    <w:rsid w:val="00086B9F"/>
    <w:rsid w:val="000924DD"/>
    <w:rsid w:val="000B3A85"/>
    <w:rsid w:val="000B6275"/>
    <w:rsid w:val="000E2DDB"/>
    <w:rsid w:val="000F4331"/>
    <w:rsid w:val="00106509"/>
    <w:rsid w:val="00115E97"/>
    <w:rsid w:val="00121816"/>
    <w:rsid w:val="00125794"/>
    <w:rsid w:val="001637E4"/>
    <w:rsid w:val="00173167"/>
    <w:rsid w:val="0019647B"/>
    <w:rsid w:val="001A77C3"/>
    <w:rsid w:val="001B6352"/>
    <w:rsid w:val="001C402B"/>
    <w:rsid w:val="00201491"/>
    <w:rsid w:val="00206760"/>
    <w:rsid w:val="0021010E"/>
    <w:rsid w:val="00213FE7"/>
    <w:rsid w:val="0024228C"/>
    <w:rsid w:val="00252CFA"/>
    <w:rsid w:val="00280C4E"/>
    <w:rsid w:val="002A142D"/>
    <w:rsid w:val="002A3E44"/>
    <w:rsid w:val="002D3D45"/>
    <w:rsid w:val="00356585"/>
    <w:rsid w:val="00364924"/>
    <w:rsid w:val="0037510C"/>
    <w:rsid w:val="00383EAC"/>
    <w:rsid w:val="0038487B"/>
    <w:rsid w:val="003931C2"/>
    <w:rsid w:val="003A592A"/>
    <w:rsid w:val="003B6EF3"/>
    <w:rsid w:val="003C3132"/>
    <w:rsid w:val="003C3BA0"/>
    <w:rsid w:val="003E26EB"/>
    <w:rsid w:val="003F4823"/>
    <w:rsid w:val="00401A0A"/>
    <w:rsid w:val="0041481A"/>
    <w:rsid w:val="00430975"/>
    <w:rsid w:val="004423BC"/>
    <w:rsid w:val="004564A4"/>
    <w:rsid w:val="004631BA"/>
    <w:rsid w:val="00467241"/>
    <w:rsid w:val="004A4C81"/>
    <w:rsid w:val="004C38AE"/>
    <w:rsid w:val="004E46B9"/>
    <w:rsid w:val="005214BF"/>
    <w:rsid w:val="0054565C"/>
    <w:rsid w:val="00546B80"/>
    <w:rsid w:val="005665DA"/>
    <w:rsid w:val="005831E4"/>
    <w:rsid w:val="005860AB"/>
    <w:rsid w:val="005D4B4E"/>
    <w:rsid w:val="005D6697"/>
    <w:rsid w:val="005E73B1"/>
    <w:rsid w:val="005F5A2C"/>
    <w:rsid w:val="006259F2"/>
    <w:rsid w:val="006634FE"/>
    <w:rsid w:val="00666EE6"/>
    <w:rsid w:val="00667FF2"/>
    <w:rsid w:val="00671957"/>
    <w:rsid w:val="00674D4E"/>
    <w:rsid w:val="006B63D7"/>
    <w:rsid w:val="006B6C3A"/>
    <w:rsid w:val="006C345F"/>
    <w:rsid w:val="00727111"/>
    <w:rsid w:val="00765457"/>
    <w:rsid w:val="00766E8B"/>
    <w:rsid w:val="007707F4"/>
    <w:rsid w:val="007828AA"/>
    <w:rsid w:val="0079618B"/>
    <w:rsid w:val="007B6F5D"/>
    <w:rsid w:val="007F1209"/>
    <w:rsid w:val="0080323E"/>
    <w:rsid w:val="00805F03"/>
    <w:rsid w:val="008107ED"/>
    <w:rsid w:val="00824C91"/>
    <w:rsid w:val="0082709A"/>
    <w:rsid w:val="0082787E"/>
    <w:rsid w:val="008304BB"/>
    <w:rsid w:val="00833DEA"/>
    <w:rsid w:val="00847FDD"/>
    <w:rsid w:val="008646D9"/>
    <w:rsid w:val="00894E2B"/>
    <w:rsid w:val="008F2E4D"/>
    <w:rsid w:val="009471F3"/>
    <w:rsid w:val="00950991"/>
    <w:rsid w:val="00964DED"/>
    <w:rsid w:val="009659E4"/>
    <w:rsid w:val="0098500F"/>
    <w:rsid w:val="009A53E0"/>
    <w:rsid w:val="009B48A2"/>
    <w:rsid w:val="009B7501"/>
    <w:rsid w:val="009C0E42"/>
    <w:rsid w:val="009D7608"/>
    <w:rsid w:val="009E0A16"/>
    <w:rsid w:val="009E65BD"/>
    <w:rsid w:val="00A03053"/>
    <w:rsid w:val="00A47FFA"/>
    <w:rsid w:val="00AB0AC3"/>
    <w:rsid w:val="00AB418C"/>
    <w:rsid w:val="00AC49D0"/>
    <w:rsid w:val="00AC6F13"/>
    <w:rsid w:val="00AD0824"/>
    <w:rsid w:val="00AF61E6"/>
    <w:rsid w:val="00B104E1"/>
    <w:rsid w:val="00B111BE"/>
    <w:rsid w:val="00B27BE4"/>
    <w:rsid w:val="00B3033E"/>
    <w:rsid w:val="00B545AF"/>
    <w:rsid w:val="00B708B2"/>
    <w:rsid w:val="00B746BC"/>
    <w:rsid w:val="00B76071"/>
    <w:rsid w:val="00BA1AAA"/>
    <w:rsid w:val="00BA6DDF"/>
    <w:rsid w:val="00BB598C"/>
    <w:rsid w:val="00BC12BF"/>
    <w:rsid w:val="00BF1F73"/>
    <w:rsid w:val="00C23AF0"/>
    <w:rsid w:val="00C27BB2"/>
    <w:rsid w:val="00C42B89"/>
    <w:rsid w:val="00D15B6C"/>
    <w:rsid w:val="00D211EA"/>
    <w:rsid w:val="00D212E1"/>
    <w:rsid w:val="00D31141"/>
    <w:rsid w:val="00D76ED7"/>
    <w:rsid w:val="00D81BE0"/>
    <w:rsid w:val="00D92652"/>
    <w:rsid w:val="00DC0575"/>
    <w:rsid w:val="00E03B81"/>
    <w:rsid w:val="00E13822"/>
    <w:rsid w:val="00E32373"/>
    <w:rsid w:val="00E33FC7"/>
    <w:rsid w:val="00E405A6"/>
    <w:rsid w:val="00E430AC"/>
    <w:rsid w:val="00E54BE7"/>
    <w:rsid w:val="00E93E9D"/>
    <w:rsid w:val="00EA1469"/>
    <w:rsid w:val="00EA389B"/>
    <w:rsid w:val="00ED6E48"/>
    <w:rsid w:val="00EE2075"/>
    <w:rsid w:val="00EE3977"/>
    <w:rsid w:val="00F1123A"/>
    <w:rsid w:val="00F165EE"/>
    <w:rsid w:val="00F27AB3"/>
    <w:rsid w:val="00F6180A"/>
    <w:rsid w:val="00F6650D"/>
    <w:rsid w:val="00F86706"/>
    <w:rsid w:val="00F958F0"/>
    <w:rsid w:val="00FA1A1B"/>
    <w:rsid w:val="00FB5DBF"/>
    <w:rsid w:val="00FC4955"/>
    <w:rsid w:val="00FD24A5"/>
    <w:rsid w:val="00FD64FE"/>
    <w:rsid w:val="61DD315E"/>
    <w:rsid w:val="698067CB"/>
    <w:rsid w:val="73D79793"/>
    <w:rsid w:val="77CA7159"/>
    <w:rsid w:val="77EC7F30"/>
    <w:rsid w:val="7A9F2B61"/>
    <w:rsid w:val="7AD966CC"/>
    <w:rsid w:val="7E1F5ED7"/>
    <w:rsid w:val="7EAE2BA4"/>
    <w:rsid w:val="7F33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11AA5"/>
  <w15:docId w15:val="{FBB5D173-8AA2-4AD0-BA13-14B9F6AB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rPr>
      <w:color w:val="0000FF"/>
      <w:u w:val="non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张厚学(消费者体验部)</cp:lastModifiedBy>
  <cp:revision>8</cp:revision>
  <dcterms:created xsi:type="dcterms:W3CDTF">2017-11-29T14:37:00Z</dcterms:created>
  <dcterms:modified xsi:type="dcterms:W3CDTF">2023-04-03T01:59:00Z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D89804AEEA0844249CF2EBD8496F7727</vt:lpwstr>
  </property>
</Properties>
</file>