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1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EE60B4">
        <w:rPr>
          <w:rFonts w:ascii="宋体" w:hAnsi="宋体" w:cs="宋体" w:hint="eastAsia"/>
          <w:b/>
          <w:bCs/>
          <w:kern w:val="0"/>
          <w:sz w:val="36"/>
          <w:szCs w:val="36"/>
        </w:rPr>
        <w:t>低温事业部</w:t>
      </w:r>
      <w:r w:rsidRPr="00B65C8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</w:t>
      </w:r>
      <w:r w:rsidR="00B65C84" w:rsidRPr="00B65C8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23年突发环境应急预案</w:t>
      </w:r>
      <w:r w:rsidRPr="00B65C8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86129E" w:rsidRPr="0086129E" w:rsidRDefault="0086129E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B65C84">
        <w:rPr>
          <w:rFonts w:ascii="仿宋_GB2312" w:eastAsia="仿宋_GB2312" w:hAnsi="宋体" w:hint="eastAsia"/>
          <w:sz w:val="28"/>
          <w:szCs w:val="28"/>
          <w:u w:val="single"/>
        </w:rPr>
        <w:t>23年突发环境应急预案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2F5C24" w:rsidRPr="002F5C24">
        <w:rPr>
          <w:rFonts w:ascii="仿宋_GB2312" w:eastAsia="仿宋_GB2312" w:hAnsi="宋体"/>
          <w:sz w:val="28"/>
          <w:szCs w:val="28"/>
        </w:rPr>
        <w:t>MNCGJH-202</w:t>
      </w:r>
      <w:r w:rsidR="00B65C84">
        <w:rPr>
          <w:rFonts w:ascii="仿宋_GB2312" w:eastAsia="仿宋_GB2312" w:hAnsi="宋体" w:hint="eastAsia"/>
          <w:sz w:val="28"/>
          <w:szCs w:val="28"/>
        </w:rPr>
        <w:t>30322</w:t>
      </w:r>
      <w:r w:rsidR="002F5C24" w:rsidRPr="002F5C24">
        <w:rPr>
          <w:rFonts w:ascii="仿宋_GB2312" w:eastAsia="仿宋_GB2312" w:hAnsi="宋体"/>
          <w:sz w:val="28"/>
          <w:szCs w:val="28"/>
        </w:rPr>
        <w:t>-</w:t>
      </w:r>
      <w:r w:rsidR="00B65C84">
        <w:rPr>
          <w:rFonts w:ascii="仿宋_GB2312" w:eastAsia="仿宋_GB2312" w:hAnsi="宋体" w:hint="eastAsia"/>
          <w:sz w:val="28"/>
          <w:szCs w:val="28"/>
        </w:rPr>
        <w:t>0017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="00B65C84">
        <w:rPr>
          <w:rFonts w:ascii="仿宋_GB2312" w:eastAsia="仿宋_GB2312" w:hAnsi="宋体" w:hint="eastAsia"/>
          <w:sz w:val="28"/>
          <w:szCs w:val="28"/>
        </w:rPr>
        <w:t>：天津工厂23年突发环境应急预案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65C84" w:rsidRPr="00B65C84" w:rsidRDefault="00B65C84" w:rsidP="00B65C8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5C84">
        <w:rPr>
          <w:rFonts w:ascii="仿宋_GB2312" w:eastAsia="仿宋_GB2312" w:hAnsi="宋体" w:hint="eastAsia"/>
          <w:sz w:val="28"/>
          <w:szCs w:val="28"/>
        </w:rPr>
        <w:t>根据《企业事业单位突发环境事件应急预案备案管理办法（试行）》（环发[2015]4 号）第十二条要求：企业结合环境应急预案实施情况，至少每三年对环境应急预案进行一次回顾性评估。天津工厂突发环境应急预案2020年9月编制，2023年进行修订评审，</w:t>
      </w:r>
      <w:r>
        <w:rPr>
          <w:rFonts w:ascii="仿宋_GB2312" w:eastAsia="仿宋_GB2312" w:hAnsi="宋体" w:hint="eastAsia"/>
          <w:sz w:val="28"/>
          <w:szCs w:val="28"/>
        </w:rPr>
        <w:t>该项目需进行现场查勘，欢迎有资质供应商报名。</w:t>
      </w:r>
    </w:p>
    <w:p w:rsidR="00111BA1" w:rsidRDefault="00F439C5" w:rsidP="003A57E7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1542E6">
        <w:rPr>
          <w:rFonts w:ascii="仿宋_GB2312" w:eastAsia="仿宋_GB2312" w:hAnsi="宋体" w:hint="eastAsia"/>
          <w:sz w:val="28"/>
          <w:szCs w:val="28"/>
        </w:rPr>
        <w:t>有承担改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2、投标人须具有近两年至少一个成功的类似项目业绩（以合同为准）；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9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 w:rsidP="003A57E7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11BA1" w:rsidRDefault="00F439C5" w:rsidP="00B63BCE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6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</w:t>
      </w:r>
      <w:r w:rsidR="001F3418"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1F3418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</w:t>
      </w:r>
      <w:r w:rsidRPr="001F3418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3个月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D469B9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chenning1@mengniu.cn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Default="00F439C5" w:rsidP="00B65C84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D469B9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65C84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65C84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D469B9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65C84">
        <w:rPr>
          <w:rFonts w:ascii="仿宋_GB2312" w:eastAsia="仿宋_GB2312" w:hAnsi="宋体" w:hint="eastAsia"/>
          <w:sz w:val="28"/>
          <w:szCs w:val="28"/>
          <w:u w:val="single"/>
        </w:rPr>
        <w:t xml:space="preserve"> 4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65C84">
        <w:rPr>
          <w:rFonts w:ascii="仿宋_GB2312" w:eastAsia="仿宋_GB2312" w:hAnsi="宋体" w:hint="eastAsia"/>
          <w:sz w:val="28"/>
          <w:szCs w:val="28"/>
          <w:u w:val="single"/>
        </w:rPr>
        <w:t xml:space="preserve">  11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134C76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65C84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86129E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457A4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57A4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457A42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86129E">
        <w:rPr>
          <w:rFonts w:ascii="仿宋_GB2312" w:eastAsia="仿宋_GB2312" w:hAnsi="宋体"/>
          <w:sz w:val="28"/>
          <w:szCs w:val="28"/>
          <w:u w:val="single"/>
        </w:rPr>
        <w:t>17时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86129E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3A57E7">
        <w:rPr>
          <w:rFonts w:ascii="仿宋_GB2312" w:eastAsia="仿宋_GB2312" w:hAnsi="宋体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至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3A57E7" w:rsidRPr="003A57E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86129E">
        <w:rPr>
          <w:rFonts w:ascii="仿宋_GB2312" w:eastAsia="仿宋_GB2312" w:hAnsi="宋体"/>
          <w:sz w:val="28"/>
          <w:szCs w:val="28"/>
          <w:u w:val="single"/>
        </w:rPr>
        <w:t>1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 w:rsidR="0086129E" w:rsidRPr="003A57E7">
        <w:rPr>
          <w:rFonts w:ascii="仿宋_GB2312" w:eastAsia="仿宋_GB2312" w:hAnsi="宋体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3A57E7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>
        <w:rPr>
          <w:rFonts w:ascii="仿宋_GB2312" w:eastAsia="仿宋_GB2312" w:hAnsi="宋体"/>
          <w:sz w:val="28"/>
          <w:szCs w:val="28"/>
          <w:u w:val="single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 陈宁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薛海燕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15034952008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111BA1" w:rsidRDefault="0086129E" w:rsidP="003A57E7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6129E">
        <w:rPr>
          <w:rFonts w:ascii="仿宋_GB2312" w:eastAsia="仿宋_GB2312" w:hAnsi="宋体" w:cs="仿宋" w:hint="eastAsia"/>
          <w:sz w:val="28"/>
          <w:szCs w:val="28"/>
        </w:rPr>
        <w:t xml:space="preserve">3. </w:t>
      </w:r>
      <w:r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F439C5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lastRenderedPageBreak/>
        <w:t xml:space="preserve">     </w:t>
      </w:r>
      <w:r w:rsidR="00465829"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465829">
        <w:rPr>
          <w:rFonts w:ascii="仿宋_GB2312" w:eastAsia="仿宋_GB2312" w:hAnsi="宋体" w:cs="仿宋" w:hint="eastAsia"/>
          <w:sz w:val="30"/>
          <w:szCs w:val="30"/>
        </w:rPr>
        <w:t>蒙牛乳制品（天津）有限责任公司</w:t>
      </w:r>
    </w:p>
    <w:p w:rsidR="00111BA1" w:rsidRDefault="00BF01E3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F439C5">
        <w:rPr>
          <w:rFonts w:ascii="仿宋_GB2312" w:eastAsia="仿宋_GB2312" w:hAnsi="宋体" w:cs="仿宋" w:hint="eastAsia"/>
          <w:sz w:val="30"/>
          <w:szCs w:val="30"/>
        </w:rPr>
        <w:t xml:space="preserve"> 年</w:t>
      </w:r>
      <w:r w:rsidR="003A57E7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1F3418">
        <w:rPr>
          <w:rFonts w:ascii="仿宋_GB2312" w:eastAsia="仿宋_GB2312" w:hAnsi="宋体" w:cs="仿宋" w:hint="eastAsia"/>
          <w:sz w:val="30"/>
          <w:szCs w:val="30"/>
        </w:rPr>
        <w:t>7</w:t>
      </w:r>
      <w:bookmarkStart w:id="0" w:name="_GoBack"/>
      <w:bookmarkEnd w:id="0"/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111BA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天津市武清区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3A57E7" w:rsidRDefault="003A57E7" w:rsidP="0086129E">
      <w:pPr>
        <w:rPr>
          <w:rFonts w:ascii="仿宋_GB2312" w:eastAsia="仿宋_GB2312" w:hAnsi="宋体"/>
          <w:sz w:val="28"/>
          <w:szCs w:val="28"/>
        </w:rPr>
      </w:pPr>
    </w:p>
    <w:p w:rsidR="003A57E7" w:rsidRDefault="003A57E7" w:rsidP="0086129E">
      <w:pPr>
        <w:rPr>
          <w:rFonts w:ascii="仿宋_GB2312" w:eastAsia="仿宋_GB2312" w:hAnsi="宋体"/>
          <w:sz w:val="28"/>
          <w:szCs w:val="28"/>
        </w:rPr>
      </w:pPr>
    </w:p>
    <w:p w:rsidR="003A57E7" w:rsidRDefault="003A57E7" w:rsidP="0086129E">
      <w:pPr>
        <w:rPr>
          <w:rFonts w:ascii="仿宋_GB2312" w:eastAsia="仿宋_GB2312" w:hAnsi="宋体"/>
          <w:sz w:val="28"/>
          <w:szCs w:val="28"/>
        </w:rPr>
      </w:pPr>
    </w:p>
    <w:p w:rsidR="003A57E7" w:rsidRDefault="003A57E7" w:rsidP="0086129E">
      <w:pPr>
        <w:rPr>
          <w:rFonts w:ascii="仿宋_GB2312" w:eastAsia="仿宋_GB2312" w:hAnsi="宋体"/>
          <w:sz w:val="28"/>
          <w:szCs w:val="28"/>
        </w:rPr>
      </w:pPr>
    </w:p>
    <w:p w:rsidR="003A57E7" w:rsidRDefault="003A57E7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lastRenderedPageBreak/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111BA1" w:rsidRPr="00465829" w:rsidRDefault="00111BA1">
      <w:pPr>
        <w:jc w:val="center"/>
        <w:rPr>
          <w:rFonts w:ascii="仿宋_GB2312" w:eastAsia="仿宋_GB2312" w:hAnsi="宋体" w:cs="仿宋"/>
          <w:i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A57E7" w:rsidRDefault="003A57E7" w:rsidP="003A57E7">
      <w:pPr>
        <w:ind w:right="2099"/>
        <w:jc w:val="right"/>
      </w:pPr>
    </w:p>
    <w:sectPr w:rsidR="003A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C3" w:rsidRDefault="00237AC3" w:rsidP="00B63BCE">
      <w:r>
        <w:separator/>
      </w:r>
    </w:p>
  </w:endnote>
  <w:endnote w:type="continuationSeparator" w:id="0">
    <w:p w:rsidR="00237AC3" w:rsidRDefault="00237AC3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C3" w:rsidRDefault="00237AC3" w:rsidP="00B63BCE">
      <w:r>
        <w:separator/>
      </w:r>
    </w:p>
  </w:footnote>
  <w:footnote w:type="continuationSeparator" w:id="0">
    <w:p w:rsidR="00237AC3" w:rsidRDefault="00237AC3" w:rsidP="00B6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559FF"/>
    <w:rsid w:val="000C736B"/>
    <w:rsid w:val="000F4331"/>
    <w:rsid w:val="00106509"/>
    <w:rsid w:val="00111BA1"/>
    <w:rsid w:val="00125794"/>
    <w:rsid w:val="00134C76"/>
    <w:rsid w:val="001542E6"/>
    <w:rsid w:val="00173167"/>
    <w:rsid w:val="00187ABB"/>
    <w:rsid w:val="0019791B"/>
    <w:rsid w:val="001B6352"/>
    <w:rsid w:val="001F3418"/>
    <w:rsid w:val="0021010E"/>
    <w:rsid w:val="00237AC3"/>
    <w:rsid w:val="0024228C"/>
    <w:rsid w:val="002F5C24"/>
    <w:rsid w:val="0038487B"/>
    <w:rsid w:val="003A57E7"/>
    <w:rsid w:val="003B6EF3"/>
    <w:rsid w:val="003D566A"/>
    <w:rsid w:val="003E26EB"/>
    <w:rsid w:val="003F4823"/>
    <w:rsid w:val="0041481A"/>
    <w:rsid w:val="00457A42"/>
    <w:rsid w:val="004631BA"/>
    <w:rsid w:val="00465829"/>
    <w:rsid w:val="00467241"/>
    <w:rsid w:val="004C38AE"/>
    <w:rsid w:val="005214BF"/>
    <w:rsid w:val="005831E4"/>
    <w:rsid w:val="005D6697"/>
    <w:rsid w:val="005F13D4"/>
    <w:rsid w:val="00661CBA"/>
    <w:rsid w:val="00666EE6"/>
    <w:rsid w:val="00667FF2"/>
    <w:rsid w:val="00671957"/>
    <w:rsid w:val="006850F9"/>
    <w:rsid w:val="006B6C3A"/>
    <w:rsid w:val="006C345F"/>
    <w:rsid w:val="00727111"/>
    <w:rsid w:val="007F1209"/>
    <w:rsid w:val="0080323E"/>
    <w:rsid w:val="008107ED"/>
    <w:rsid w:val="0082709A"/>
    <w:rsid w:val="0086129E"/>
    <w:rsid w:val="00862205"/>
    <w:rsid w:val="00905698"/>
    <w:rsid w:val="00964DED"/>
    <w:rsid w:val="0098500F"/>
    <w:rsid w:val="009A53E0"/>
    <w:rsid w:val="009B5BAF"/>
    <w:rsid w:val="009C0E42"/>
    <w:rsid w:val="009E0A16"/>
    <w:rsid w:val="00A03053"/>
    <w:rsid w:val="00A22716"/>
    <w:rsid w:val="00AB418C"/>
    <w:rsid w:val="00AC49D0"/>
    <w:rsid w:val="00AD0824"/>
    <w:rsid w:val="00AF61E6"/>
    <w:rsid w:val="00B10B30"/>
    <w:rsid w:val="00B2774B"/>
    <w:rsid w:val="00B3033E"/>
    <w:rsid w:val="00B63BCE"/>
    <w:rsid w:val="00B65C84"/>
    <w:rsid w:val="00B746BC"/>
    <w:rsid w:val="00BB598C"/>
    <w:rsid w:val="00BF01E3"/>
    <w:rsid w:val="00C23AF0"/>
    <w:rsid w:val="00C42B89"/>
    <w:rsid w:val="00D469B9"/>
    <w:rsid w:val="00D75BBE"/>
    <w:rsid w:val="00D8508C"/>
    <w:rsid w:val="00D85CB5"/>
    <w:rsid w:val="00DC0575"/>
    <w:rsid w:val="00DF41C6"/>
    <w:rsid w:val="00E03B81"/>
    <w:rsid w:val="00E13822"/>
    <w:rsid w:val="00E573F0"/>
    <w:rsid w:val="00EA1469"/>
    <w:rsid w:val="00EA389B"/>
    <w:rsid w:val="00ED6E48"/>
    <w:rsid w:val="00EE60B4"/>
    <w:rsid w:val="00F1123A"/>
    <w:rsid w:val="00F439C5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7FCE5-A295-40DD-AF15-C613566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18</cp:revision>
  <cp:lastPrinted>2023-03-06T03:09:00Z</cp:lastPrinted>
  <dcterms:created xsi:type="dcterms:W3CDTF">2017-11-28T14:37:00Z</dcterms:created>
  <dcterms:modified xsi:type="dcterms:W3CDTF">2023-04-07T02:34:00Z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