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02B" w:rsidRDefault="00F7205D" w:rsidP="0019602B">
      <w:pPr>
        <w:widowControl/>
        <w:shd w:val="clear" w:color="auto" w:fill="FFFFFF"/>
        <w:snapToGrid w:val="0"/>
        <w:jc w:val="center"/>
        <w:rPr>
          <w:rFonts w:ascii="宋体" w:hAnsi="宋体" w:cs="宋体"/>
          <w:b/>
          <w:bCs/>
          <w:kern w:val="0"/>
          <w:sz w:val="30"/>
          <w:szCs w:val="30"/>
        </w:rPr>
      </w:pPr>
      <w:r w:rsidRPr="0019602B">
        <w:rPr>
          <w:rFonts w:ascii="宋体" w:hAnsi="宋体" w:cs="宋体" w:hint="eastAsia"/>
          <w:b/>
          <w:bCs/>
          <w:kern w:val="0"/>
          <w:sz w:val="30"/>
          <w:szCs w:val="30"/>
        </w:rPr>
        <w:t>蒙牛乳业</w:t>
      </w:r>
      <w:r w:rsidR="0019602B" w:rsidRPr="0019602B">
        <w:rPr>
          <w:rFonts w:ascii="宋体" w:hAnsi="宋体" w:cs="宋体" w:hint="eastAsia"/>
          <w:b/>
          <w:bCs/>
          <w:kern w:val="0"/>
          <w:sz w:val="30"/>
          <w:szCs w:val="30"/>
        </w:rPr>
        <w:t>冰品焦作工厂定制化车间-新增冷凝水回收管道项目</w:t>
      </w:r>
    </w:p>
    <w:p w:rsidR="00F7205D" w:rsidRPr="0019602B" w:rsidRDefault="00F7205D" w:rsidP="0019602B">
      <w:pPr>
        <w:widowControl/>
        <w:shd w:val="clear" w:color="auto" w:fill="FFFFFF"/>
        <w:snapToGrid w:val="0"/>
        <w:jc w:val="center"/>
        <w:rPr>
          <w:rFonts w:ascii="宋体" w:hAnsi="宋体" w:cs="宋体"/>
          <w:b/>
          <w:bCs/>
          <w:kern w:val="0"/>
          <w:sz w:val="30"/>
          <w:szCs w:val="30"/>
        </w:rPr>
      </w:pPr>
      <w:r w:rsidRPr="0019602B">
        <w:rPr>
          <w:rFonts w:ascii="宋体" w:hAnsi="宋体" w:cs="宋体" w:hint="eastAsia"/>
          <w:b/>
          <w:bCs/>
          <w:kern w:val="0"/>
          <w:sz w:val="30"/>
          <w:szCs w:val="30"/>
        </w:rPr>
        <w:t>询比价信息公告</w:t>
      </w:r>
    </w:p>
    <w:p w:rsidR="00F7205D" w:rsidRDefault="00F7205D" w:rsidP="00F7205D">
      <w:pPr>
        <w:ind w:firstLineChars="200" w:firstLine="560"/>
        <w:rPr>
          <w:rFonts w:ascii="仿宋_GB2312" w:eastAsia="仿宋_GB2312" w:hAnsi="宋体"/>
          <w:sz w:val="28"/>
          <w:szCs w:val="28"/>
        </w:rPr>
      </w:pPr>
    </w:p>
    <w:p w:rsidR="00F7205D" w:rsidRPr="00A92DBD" w:rsidRDefault="00F7205D" w:rsidP="00A92DBD">
      <w:pPr>
        <w:ind w:firstLineChars="200" w:firstLine="560"/>
        <w:rPr>
          <w:rFonts w:ascii="仿宋_GB2312" w:eastAsia="仿宋_GB2312" w:hAnsi="宋体"/>
          <w:bCs/>
          <w:sz w:val="28"/>
          <w:szCs w:val="28"/>
        </w:rPr>
      </w:pPr>
      <w:r>
        <w:rPr>
          <w:rFonts w:ascii="仿宋_GB2312" w:eastAsia="仿宋_GB2312" w:hAnsi="宋体" w:hint="eastAsia"/>
          <w:sz w:val="28"/>
          <w:szCs w:val="28"/>
        </w:rPr>
        <w:t>内蒙古蒙牛乳业（集团）股份有限公司冰品事业部焦作工厂</w:t>
      </w:r>
      <w:r w:rsidRPr="004218FF">
        <w:rPr>
          <w:rFonts w:ascii="仿宋_GB2312" w:eastAsia="仿宋_GB2312" w:hAnsi="宋体" w:hint="eastAsia"/>
          <w:sz w:val="28"/>
          <w:szCs w:val="28"/>
        </w:rPr>
        <w:t>就</w:t>
      </w:r>
      <w:r w:rsidR="00A92DBD" w:rsidRPr="0045129C">
        <w:rPr>
          <w:rFonts w:ascii="仿宋_GB2312" w:eastAsia="仿宋_GB2312" w:hAnsi="宋体" w:hint="eastAsia"/>
          <w:bCs/>
          <w:sz w:val="28"/>
          <w:szCs w:val="28"/>
        </w:rPr>
        <w:t>定制化车间-新增冷凝水回收管道项目</w:t>
      </w:r>
      <w:r w:rsidRPr="004218FF">
        <w:rPr>
          <w:rFonts w:ascii="仿宋_GB2312" w:eastAsia="仿宋_GB2312" w:hAnsi="宋体" w:hint="eastAsia"/>
          <w:sz w:val="28"/>
          <w:szCs w:val="28"/>
        </w:rPr>
        <w:t>进行询比价, 欢迎符合资格条件的供</w:t>
      </w:r>
      <w:r>
        <w:rPr>
          <w:rFonts w:ascii="仿宋_GB2312" w:eastAsia="仿宋_GB2312" w:hAnsi="宋体" w:hint="eastAsia"/>
          <w:sz w:val="28"/>
          <w:szCs w:val="28"/>
        </w:rPr>
        <w:t>应商参加。</w:t>
      </w:r>
    </w:p>
    <w:p w:rsidR="00F7205D" w:rsidRDefault="00F7205D" w:rsidP="0015124C">
      <w:pPr>
        <w:ind w:firstLineChars="200" w:firstLine="562"/>
        <w:rPr>
          <w:rFonts w:ascii="仿宋_GB2312" w:eastAsia="仿宋_GB2312" w:hAnsi="宋体"/>
          <w:sz w:val="28"/>
          <w:szCs w:val="28"/>
        </w:rPr>
      </w:pPr>
      <w:r>
        <w:rPr>
          <w:rFonts w:ascii="仿宋_GB2312" w:eastAsia="仿宋_GB2312" w:hAnsi="宋体" w:hint="eastAsia"/>
          <w:b/>
          <w:sz w:val="28"/>
          <w:szCs w:val="28"/>
        </w:rPr>
        <w:t>一、项目编号：</w:t>
      </w:r>
      <w:r w:rsidR="005A2EC9" w:rsidRPr="005A2EC9">
        <w:rPr>
          <w:rFonts w:ascii="仿宋_GB2312" w:eastAsia="仿宋_GB2312" w:hAnsi="宋体"/>
          <w:sz w:val="28"/>
          <w:szCs w:val="28"/>
        </w:rPr>
        <w:t>MNCGJH-20230526-0028</w:t>
      </w:r>
    </w:p>
    <w:p w:rsidR="0045129C" w:rsidRDefault="00F7205D" w:rsidP="0015124C">
      <w:pPr>
        <w:ind w:firstLineChars="200" w:firstLine="562"/>
        <w:rPr>
          <w:rFonts w:ascii="仿宋_GB2312" w:eastAsia="仿宋_GB2312" w:hAnsi="宋体"/>
          <w:bCs/>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45129C" w:rsidRPr="0045129C">
        <w:rPr>
          <w:rFonts w:ascii="仿宋_GB2312" w:eastAsia="仿宋_GB2312" w:hAnsi="宋体" w:hint="eastAsia"/>
          <w:bCs/>
          <w:sz w:val="28"/>
          <w:szCs w:val="28"/>
        </w:rPr>
        <w:t>冰品焦作工厂定制化车间-新增冷凝水回收管道项目</w:t>
      </w:r>
    </w:p>
    <w:p w:rsidR="00F7205D" w:rsidRDefault="00F7205D" w:rsidP="0015124C">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45129C" w:rsidRDefault="0045129C" w:rsidP="0015124C">
      <w:pPr>
        <w:ind w:firstLineChars="200" w:firstLine="560"/>
        <w:rPr>
          <w:rFonts w:ascii="仿宋_GB2312" w:eastAsia="仿宋_GB2312" w:hAnsi="宋体"/>
          <w:sz w:val="28"/>
          <w:szCs w:val="28"/>
        </w:rPr>
      </w:pPr>
      <w:r w:rsidRPr="0045129C">
        <w:rPr>
          <w:rFonts w:ascii="仿宋_GB2312" w:eastAsia="仿宋_GB2312" w:hAnsi="宋体" w:hint="eastAsia"/>
          <w:sz w:val="28"/>
          <w:szCs w:val="28"/>
        </w:rPr>
        <w:t>焦作工厂</w:t>
      </w:r>
      <w:r w:rsidRPr="0045129C">
        <w:rPr>
          <w:rFonts w:ascii="仿宋_GB2312" w:eastAsia="仿宋_GB2312" w:hAnsi="宋体"/>
          <w:sz w:val="28"/>
          <w:szCs w:val="28"/>
        </w:rPr>
        <w:t>定制化车间未设计冷凝水回收系统，导致冷凝水对地沟进行直排，余热蒸汽反串下水道，滋生细菌和微生物，并伴有异味，导致空净、细菌等不合格；并产生能源损耗。</w:t>
      </w:r>
      <w:r w:rsidRPr="0045129C">
        <w:rPr>
          <w:rFonts w:ascii="仿宋_GB2312" w:eastAsia="仿宋_GB2312" w:hAnsi="宋体" w:hint="eastAsia"/>
          <w:sz w:val="28"/>
          <w:szCs w:val="28"/>
        </w:rPr>
        <w:t>现</w:t>
      </w:r>
      <w:r w:rsidRPr="0045129C">
        <w:rPr>
          <w:rFonts w:ascii="仿宋_GB2312" w:eastAsia="仿宋_GB2312" w:hAnsi="宋体"/>
          <w:sz w:val="28"/>
          <w:szCs w:val="28"/>
        </w:rPr>
        <w:t>需对定制化车间各个点位蒸汽冷凝水进行回收至主管道进行二次利用，项目包含施工管道及其保温</w:t>
      </w:r>
      <w:r w:rsidRPr="0045129C">
        <w:rPr>
          <w:rFonts w:ascii="仿宋_GB2312" w:eastAsia="仿宋_GB2312" w:hAnsi="宋体" w:hint="eastAsia"/>
          <w:sz w:val="28"/>
          <w:szCs w:val="28"/>
        </w:rPr>
        <w:t>。</w:t>
      </w:r>
    </w:p>
    <w:p w:rsidR="00F7205D" w:rsidRDefault="00F7205D" w:rsidP="0015124C">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F7205D" w:rsidRDefault="00F7205D" w:rsidP="0015124C">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1、供应商须在中华人民共和国境内注册并具有独立法人资格，具有有效的营业执照、税务登记证、组织机构代码证（或多证合一）；</w:t>
      </w:r>
    </w:p>
    <w:p w:rsidR="00F7205D" w:rsidRDefault="00F7205D" w:rsidP="0015124C">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2、供应商须具有相关业务能力，以近三年（</w:t>
      </w:r>
      <w:r>
        <w:rPr>
          <w:rFonts w:ascii="仿宋_GB2312" w:eastAsia="仿宋_GB2312" w:hAnsi="宋体"/>
          <w:color w:val="000000" w:themeColor="text1"/>
          <w:sz w:val="28"/>
          <w:szCs w:val="28"/>
        </w:rPr>
        <w:t>2020</w:t>
      </w:r>
      <w:r>
        <w:rPr>
          <w:rFonts w:ascii="仿宋_GB2312" w:eastAsia="仿宋_GB2312" w:hAnsi="宋体" w:hint="eastAsia"/>
          <w:color w:val="000000" w:themeColor="text1"/>
          <w:sz w:val="28"/>
          <w:szCs w:val="28"/>
        </w:rPr>
        <w:t>年1月1日以来）至少一个类似项目业绩合同为准；如业绩合同证明材料；</w:t>
      </w:r>
    </w:p>
    <w:p w:rsidR="00F7205D" w:rsidRDefault="00F7205D" w:rsidP="0015124C">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3、供应商须具备一般纳税人资格，能开具增值税专用发票（提供相关证明材料或承诺）；</w:t>
      </w:r>
    </w:p>
    <w:p w:rsidR="00EF1150" w:rsidRDefault="00EF1150" w:rsidP="0015124C">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4、</w:t>
      </w:r>
      <w:r w:rsidR="00276D03">
        <w:rPr>
          <w:rFonts w:ascii="仿宋_GB2312" w:eastAsia="仿宋_GB2312" w:hAnsi="宋体" w:hint="eastAsia"/>
          <w:color w:val="000000" w:themeColor="text1"/>
          <w:sz w:val="28"/>
          <w:szCs w:val="28"/>
        </w:rPr>
        <w:t>供应商</w:t>
      </w:r>
      <w:r w:rsidRPr="00EF1150">
        <w:rPr>
          <w:rFonts w:ascii="仿宋_GB2312" w:eastAsia="仿宋_GB2312" w:hAnsi="宋体" w:hint="eastAsia"/>
          <w:color w:val="000000" w:themeColor="text1"/>
          <w:sz w:val="28"/>
          <w:szCs w:val="28"/>
        </w:rPr>
        <w:t>须具有有效的安全生产许可证；</w:t>
      </w:r>
    </w:p>
    <w:p w:rsidR="00F7205D" w:rsidRDefault="001962D0" w:rsidP="0015124C">
      <w:pPr>
        <w:ind w:firstLineChars="200" w:firstLine="560"/>
        <w:rPr>
          <w:rFonts w:ascii="仿宋_GB2312" w:eastAsia="仿宋_GB2312" w:hAnsi="宋体"/>
          <w:color w:val="000000" w:themeColor="text1"/>
          <w:sz w:val="28"/>
          <w:szCs w:val="28"/>
        </w:rPr>
      </w:pPr>
      <w:r>
        <w:rPr>
          <w:rFonts w:ascii="仿宋_GB2312" w:eastAsia="仿宋_GB2312" w:hAnsi="宋体"/>
          <w:color w:val="000000" w:themeColor="text1"/>
          <w:sz w:val="28"/>
          <w:szCs w:val="28"/>
        </w:rPr>
        <w:lastRenderedPageBreak/>
        <w:t>5</w:t>
      </w:r>
      <w:r w:rsidR="00F7205D">
        <w:rPr>
          <w:rFonts w:ascii="仿宋_GB2312" w:eastAsia="仿宋_GB2312" w:hAnsi="宋体" w:hint="eastAsia"/>
          <w:color w:val="000000" w:themeColor="text1"/>
          <w:sz w:val="28"/>
          <w:szCs w:val="28"/>
        </w:rPr>
        <w:t>、竞价人未被列入国家企业信用信息公示系统（</w:t>
      </w:r>
      <w:hyperlink r:id="rId6" w:tgtFrame="_blank" w:history="1">
        <w:r w:rsidR="00F7205D">
          <w:rPr>
            <w:rFonts w:ascii="仿宋_GB2312" w:eastAsia="仿宋_GB2312" w:hAnsi="宋体" w:hint="eastAsia"/>
            <w:color w:val="000000" w:themeColor="text1"/>
            <w:sz w:val="28"/>
            <w:szCs w:val="28"/>
          </w:rPr>
          <w:t>http://www.gsxt.gov.cn/index.html）严重违法失信企业名单</w:t>
        </w:r>
      </w:hyperlink>
      <w:r w:rsidR="00F7205D">
        <w:rPr>
          <w:rFonts w:ascii="仿宋_GB2312" w:eastAsia="仿宋_GB2312" w:hAnsi="宋体" w:hint="eastAsia"/>
          <w:color w:val="000000" w:themeColor="text1"/>
          <w:sz w:val="28"/>
          <w:szCs w:val="28"/>
        </w:rPr>
        <w:t>；</w:t>
      </w:r>
    </w:p>
    <w:p w:rsidR="00F7205D" w:rsidRDefault="001962D0" w:rsidP="0015124C">
      <w:pPr>
        <w:ind w:firstLineChars="200" w:firstLine="560"/>
        <w:rPr>
          <w:rFonts w:ascii="仿宋_GB2312" w:eastAsia="仿宋_GB2312" w:hAnsi="宋体"/>
          <w:color w:val="000000" w:themeColor="text1"/>
          <w:sz w:val="28"/>
          <w:szCs w:val="28"/>
        </w:rPr>
      </w:pPr>
      <w:r>
        <w:rPr>
          <w:rFonts w:ascii="仿宋_GB2312" w:eastAsia="仿宋_GB2312" w:hAnsi="宋体"/>
          <w:color w:val="000000" w:themeColor="text1"/>
          <w:sz w:val="28"/>
          <w:szCs w:val="28"/>
        </w:rPr>
        <w:t>6</w:t>
      </w:r>
      <w:r w:rsidR="00F7205D">
        <w:rPr>
          <w:rFonts w:ascii="仿宋_GB2312" w:eastAsia="仿宋_GB2312" w:hAnsi="宋体" w:hint="eastAsia"/>
          <w:color w:val="000000" w:themeColor="text1"/>
          <w:sz w:val="28"/>
          <w:szCs w:val="28"/>
        </w:rPr>
        <w:t xml:space="preserve">、参加投标人员必须是企业法定代表人或授权代表人； </w:t>
      </w:r>
    </w:p>
    <w:p w:rsidR="001962D0" w:rsidRDefault="001962D0" w:rsidP="001962D0">
      <w:pPr>
        <w:ind w:firstLineChars="200" w:firstLine="560"/>
        <w:rPr>
          <w:rFonts w:ascii="仿宋_GB2312" w:eastAsia="仿宋_GB2312" w:hAnsi="宋体"/>
          <w:color w:val="000000" w:themeColor="text1"/>
          <w:sz w:val="28"/>
          <w:szCs w:val="28"/>
        </w:rPr>
      </w:pPr>
      <w:r>
        <w:rPr>
          <w:rFonts w:ascii="仿宋_GB2312" w:eastAsia="仿宋_GB2312" w:hAnsi="宋体"/>
          <w:color w:val="000000" w:themeColor="text1"/>
          <w:sz w:val="28"/>
          <w:szCs w:val="28"/>
        </w:rPr>
        <w:t>7</w:t>
      </w:r>
      <w:r w:rsidR="00F7205D">
        <w:rPr>
          <w:rFonts w:ascii="仿宋_GB2312" w:eastAsia="仿宋_GB2312" w:hAnsi="宋体" w:hint="eastAsia"/>
          <w:color w:val="000000" w:themeColor="text1"/>
          <w:sz w:val="28"/>
          <w:szCs w:val="28"/>
        </w:rPr>
        <w:t>、单位法定代表人或投资人为同一人，或者存在控股、投资、管理关系的不同单位，不得参加同一标段或者未划分标段的同一询比价项目；法定代表人参股的企业，只允许一家参与竞争。</w:t>
      </w:r>
    </w:p>
    <w:p w:rsidR="00F7205D" w:rsidRDefault="001962D0" w:rsidP="0015124C">
      <w:pPr>
        <w:ind w:firstLineChars="200" w:firstLine="560"/>
        <w:rPr>
          <w:rFonts w:ascii="仿宋_GB2312" w:eastAsia="仿宋_GB2312" w:hAnsi="宋体"/>
          <w:color w:val="000000" w:themeColor="text1"/>
          <w:sz w:val="28"/>
          <w:szCs w:val="28"/>
        </w:rPr>
      </w:pPr>
      <w:r>
        <w:rPr>
          <w:rFonts w:ascii="仿宋_GB2312" w:eastAsia="仿宋_GB2312" w:hAnsi="宋体"/>
          <w:color w:val="000000" w:themeColor="text1"/>
          <w:sz w:val="28"/>
          <w:szCs w:val="28"/>
        </w:rPr>
        <w:t>8</w:t>
      </w:r>
      <w:r w:rsidR="00F7205D">
        <w:rPr>
          <w:rFonts w:ascii="仿宋_GB2312" w:eastAsia="仿宋_GB2312" w:hAnsi="宋体" w:hint="eastAsia"/>
          <w:color w:val="000000" w:themeColor="text1"/>
          <w:sz w:val="28"/>
          <w:szCs w:val="28"/>
        </w:rPr>
        <w:t>、本次询比价不接受多家单位联合报价，不允许分包或转包。</w:t>
      </w:r>
    </w:p>
    <w:p w:rsidR="00F7205D" w:rsidRDefault="001962D0" w:rsidP="0015124C">
      <w:pPr>
        <w:ind w:firstLineChars="200" w:firstLine="560"/>
        <w:rPr>
          <w:rFonts w:ascii="仿宋_GB2312" w:eastAsia="仿宋_GB2312" w:hAnsi="宋体"/>
          <w:color w:val="000000" w:themeColor="text1"/>
          <w:sz w:val="28"/>
          <w:szCs w:val="28"/>
        </w:rPr>
      </w:pPr>
      <w:r>
        <w:rPr>
          <w:rFonts w:ascii="仿宋_GB2312" w:eastAsia="仿宋_GB2312" w:hAnsi="宋体"/>
          <w:color w:val="000000" w:themeColor="text1"/>
          <w:sz w:val="28"/>
          <w:szCs w:val="28"/>
        </w:rPr>
        <w:t>9</w:t>
      </w:r>
      <w:r w:rsidR="00F7205D">
        <w:rPr>
          <w:rFonts w:ascii="仿宋_GB2312" w:eastAsia="仿宋_GB2312" w:hAnsi="宋体" w:hint="eastAsia"/>
          <w:color w:val="000000" w:themeColor="text1"/>
          <w:sz w:val="28"/>
          <w:szCs w:val="28"/>
        </w:rPr>
        <w:t>、不接受中粮及蒙牛供应商黑名单（以蒙牛集团采购执行管理部下发的黑名单为准）的企业参与本次谈判项目。</w:t>
      </w:r>
    </w:p>
    <w:p w:rsidR="00F7205D" w:rsidRDefault="00F7205D" w:rsidP="0015124C">
      <w:pPr>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rsidR="00F7205D" w:rsidRDefault="00F7205D" w:rsidP="0015124C">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F7205D" w:rsidRDefault="00F7205D" w:rsidP="0015124C">
      <w:pPr>
        <w:ind w:firstLineChars="200" w:firstLine="560"/>
        <w:rPr>
          <w:rFonts w:ascii="仿宋" w:eastAsia="仿宋" w:hAnsi="仿宋" w:cs="仿宋"/>
          <w:color w:val="FF0000"/>
          <w:sz w:val="28"/>
          <w:szCs w:val="28"/>
        </w:rPr>
      </w:pPr>
      <w:r>
        <w:rPr>
          <w:rFonts w:ascii="仿宋_GB2312" w:eastAsia="仿宋_GB2312" w:hAnsi="宋体" w:hint="eastAsia"/>
          <w:color w:val="FF0000"/>
          <w:sz w:val="28"/>
          <w:szCs w:val="28"/>
        </w:rPr>
        <w:t>1、</w:t>
      </w:r>
      <w:r>
        <w:rPr>
          <w:rFonts w:ascii="仿宋" w:eastAsia="仿宋" w:hAnsi="仿宋" w:cs="仿宋" w:hint="eastAsia"/>
          <w:color w:val="FF0000"/>
          <w:sz w:val="28"/>
          <w:szCs w:val="28"/>
        </w:rPr>
        <w:t>有效的营业执照（副本）、组织机构代码证（副本）、税务登记证（副本）（注:以上三项或三证合一营业执照副本），有效的开户行许可证；</w:t>
      </w:r>
    </w:p>
    <w:p w:rsidR="00F7205D" w:rsidRDefault="00F7205D" w:rsidP="0015124C">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Pr>
          <w:rFonts w:ascii="仿宋_GB2312" w:eastAsia="仿宋_GB2312" w:hAnsi="宋体"/>
          <w:sz w:val="28"/>
          <w:szCs w:val="28"/>
          <w:u w:val="single"/>
        </w:rPr>
        <w:t>13</w:t>
      </w:r>
      <w:r>
        <w:rPr>
          <w:rFonts w:ascii="仿宋_GB2312" w:eastAsia="仿宋_GB2312" w:hAnsi="宋体" w:hint="eastAsia"/>
          <w:color w:val="000000"/>
          <w:sz w:val="28"/>
          <w:szCs w:val="28"/>
        </w:rPr>
        <w:t>%增值税专用发票的资格，</w:t>
      </w:r>
      <w:r>
        <w:rPr>
          <w:rFonts w:ascii="仿宋" w:eastAsia="仿宋" w:hAnsi="仿宋" w:cs="仿宋" w:hint="eastAsia"/>
          <w:sz w:val="28"/>
          <w:szCs w:val="28"/>
        </w:rPr>
        <w:t>提供一般纳税人认定资格证明材料；</w:t>
      </w:r>
      <w:r>
        <w:rPr>
          <w:rFonts w:ascii="仿宋" w:eastAsia="仿宋" w:hAnsi="仿宋" w:cs="仿宋"/>
          <w:sz w:val="28"/>
          <w:szCs w:val="28"/>
        </w:rPr>
        <w:t xml:space="preserve"> </w:t>
      </w:r>
    </w:p>
    <w:p w:rsidR="00F7205D" w:rsidRDefault="00F7205D" w:rsidP="0015124C">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Pr>
          <w:rFonts w:ascii="仿宋" w:eastAsia="仿宋" w:hAnsi="仿宋" w:cs="仿宋"/>
          <w:sz w:val="28"/>
          <w:szCs w:val="28"/>
          <w:u w:val="single"/>
        </w:rPr>
        <w:t>1</w:t>
      </w:r>
      <w:r>
        <w:rPr>
          <w:rFonts w:ascii="仿宋" w:eastAsia="仿宋" w:hAnsi="仿宋" w:cs="仿宋" w:hint="eastAsia"/>
          <w:sz w:val="28"/>
          <w:szCs w:val="28"/>
        </w:rPr>
        <w:t>年财务报表或第三方财务审计报告；</w:t>
      </w:r>
      <w:r>
        <w:rPr>
          <w:rFonts w:ascii="仿宋" w:eastAsia="仿宋" w:hAnsi="仿宋" w:cs="仿宋"/>
          <w:sz w:val="28"/>
          <w:szCs w:val="28"/>
        </w:rPr>
        <w:t xml:space="preserve"> </w:t>
      </w:r>
    </w:p>
    <w:p w:rsidR="00F7205D" w:rsidRDefault="00F7205D" w:rsidP="0015124C">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F7205D" w:rsidRDefault="00F7205D" w:rsidP="0015124C">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备注：如果法定代表人报名，请附法定代表人身份证明书（或证明）及身份证原件，如果授权委托人报名，请附授权委托书原件及身份证原件，</w:t>
      </w:r>
      <w:r>
        <w:rPr>
          <w:rFonts w:ascii="仿宋" w:eastAsia="仿宋" w:hAnsi="仿宋" w:cs="仿宋" w:hint="eastAsia"/>
          <w:sz w:val="28"/>
          <w:szCs w:val="28"/>
        </w:rPr>
        <w:t>另外，需提供授权委托人在本单位近</w:t>
      </w:r>
      <w:r>
        <w:rPr>
          <w:rFonts w:ascii="仿宋" w:eastAsia="仿宋" w:hAnsi="仿宋" w:cs="仿宋" w:hint="eastAsia"/>
          <w:color w:val="FF0000"/>
          <w:sz w:val="28"/>
          <w:szCs w:val="28"/>
        </w:rPr>
        <w:t>一年</w:t>
      </w:r>
      <w:r>
        <w:rPr>
          <w:rFonts w:ascii="仿宋" w:eastAsia="仿宋" w:hAnsi="仿宋" w:cs="仿宋" w:hint="eastAsia"/>
          <w:sz w:val="28"/>
          <w:szCs w:val="28"/>
        </w:rPr>
        <w:t>社保缴纳的证明文件；</w:t>
      </w:r>
    </w:p>
    <w:p w:rsidR="00F7205D" w:rsidRDefault="00F7205D" w:rsidP="0015124C">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5、企业最近1年任意3个月的依法纳税缴纳证明材料和社保缴纳证明材料；</w:t>
      </w:r>
    </w:p>
    <w:p w:rsidR="00F7205D" w:rsidRDefault="00F7205D" w:rsidP="0015124C">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6、近</w:t>
      </w:r>
      <w:r>
        <w:rPr>
          <w:rFonts w:ascii="仿宋_GB2312" w:eastAsia="仿宋_GB2312" w:hAnsi="宋体"/>
          <w:color w:val="000000" w:themeColor="text1"/>
          <w:sz w:val="28"/>
          <w:szCs w:val="28"/>
          <w:u w:val="single"/>
        </w:rPr>
        <w:t>3</w:t>
      </w:r>
      <w:r>
        <w:rPr>
          <w:rFonts w:ascii="仿宋_GB2312" w:eastAsia="仿宋_GB2312" w:hAnsi="宋体" w:hint="eastAsia"/>
          <w:color w:val="000000"/>
          <w:sz w:val="28"/>
          <w:szCs w:val="28"/>
        </w:rPr>
        <w:t>年（20</w:t>
      </w:r>
      <w:r>
        <w:rPr>
          <w:rFonts w:ascii="仿宋_GB2312" w:eastAsia="仿宋_GB2312" w:hAnsi="宋体"/>
          <w:color w:val="000000"/>
          <w:sz w:val="28"/>
          <w:szCs w:val="28"/>
        </w:rPr>
        <w:t>20</w:t>
      </w:r>
      <w:r>
        <w:rPr>
          <w:rFonts w:ascii="仿宋_GB2312" w:eastAsia="仿宋_GB2312" w:hAnsi="宋体" w:hint="eastAsia"/>
          <w:color w:val="000000"/>
          <w:sz w:val="28"/>
          <w:szCs w:val="28"/>
        </w:rPr>
        <w:t>年-至今）</w:t>
      </w:r>
      <w:r>
        <w:rPr>
          <w:rFonts w:ascii="仿宋_GB2312" w:eastAsia="仿宋_GB2312" w:hAnsi="宋体" w:hint="eastAsia"/>
          <w:color w:val="000000"/>
          <w:sz w:val="28"/>
          <w:szCs w:val="28"/>
          <w:u w:val="single"/>
        </w:rPr>
        <w:t>至少一个</w:t>
      </w:r>
      <w:r>
        <w:rPr>
          <w:rFonts w:ascii="仿宋_GB2312" w:eastAsia="仿宋_GB2312" w:hAnsi="宋体" w:hint="eastAsia"/>
          <w:color w:val="000000"/>
          <w:sz w:val="28"/>
          <w:szCs w:val="28"/>
        </w:rPr>
        <w:t>以上类似项目业绩的证明材料（以合同以及订单或验收报告为准）；</w:t>
      </w:r>
    </w:p>
    <w:p w:rsidR="00F7205D" w:rsidRDefault="00F7205D" w:rsidP="0015124C">
      <w:pPr>
        <w:ind w:firstLineChars="202" w:firstLine="566"/>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7、实施许可的提供相关许可证书；</w:t>
      </w:r>
    </w:p>
    <w:p w:rsidR="00F7205D" w:rsidRDefault="00F7205D" w:rsidP="0015124C">
      <w:pPr>
        <w:ind w:firstLineChars="202" w:firstLine="566"/>
        <w:rPr>
          <w:rFonts w:asciiTheme="minorEastAsia" w:eastAsiaTheme="minorEastAsia" w:hAnsiTheme="minorEastAsia" w:cs="仿宋"/>
          <w:b/>
          <w:color w:val="000000" w:themeColor="text1"/>
          <w:sz w:val="28"/>
          <w:szCs w:val="28"/>
        </w:rPr>
      </w:pPr>
      <w:r>
        <w:rPr>
          <w:rFonts w:ascii="仿宋_GB2312" w:eastAsia="仿宋_GB2312" w:hAnsi="宋体" w:hint="eastAsia"/>
          <w:color w:val="000000" w:themeColor="text1"/>
          <w:sz w:val="28"/>
          <w:szCs w:val="28"/>
        </w:rPr>
        <w:t>8、数据保密协议（附件2）；</w:t>
      </w:r>
    </w:p>
    <w:p w:rsidR="00F7205D" w:rsidRDefault="00F7205D" w:rsidP="0015124C">
      <w:pPr>
        <w:ind w:firstLineChars="202" w:firstLine="566"/>
        <w:jc w:val="left"/>
        <w:rPr>
          <w:rFonts w:ascii="仿宋_GB2312" w:eastAsia="仿宋_GB2312" w:hAnsi="宋体"/>
          <w:sz w:val="28"/>
          <w:szCs w:val="28"/>
        </w:rPr>
      </w:pPr>
      <w:r>
        <w:rPr>
          <w:rFonts w:ascii="仿宋_GB2312" w:eastAsia="仿宋_GB2312" w:hAnsi="宋体" w:hint="eastAsia"/>
          <w:sz w:val="28"/>
          <w:szCs w:val="28"/>
        </w:rPr>
        <w:t>9、其他需要提供的相关专业文件材料。</w:t>
      </w:r>
    </w:p>
    <w:p w:rsidR="00C664B6" w:rsidRPr="00C664B6" w:rsidRDefault="00C664B6" w:rsidP="0015124C">
      <w:pPr>
        <w:ind w:firstLineChars="202" w:firstLine="566"/>
        <w:jc w:val="left"/>
        <w:rPr>
          <w:rFonts w:ascii="仿宋_GB2312" w:eastAsia="仿宋_GB2312" w:hAnsi="宋体"/>
          <w:color w:val="FF0000"/>
          <w:sz w:val="28"/>
          <w:szCs w:val="28"/>
        </w:rPr>
      </w:pPr>
      <w:r w:rsidRPr="00C664B6">
        <w:rPr>
          <w:rFonts w:ascii="仿宋_GB2312" w:eastAsia="仿宋_GB2312" w:hAnsi="宋体" w:hint="eastAsia"/>
          <w:color w:val="FF0000"/>
          <w:sz w:val="28"/>
          <w:szCs w:val="28"/>
        </w:rPr>
        <w:t>说明：</w:t>
      </w:r>
      <w:r w:rsidRPr="00C664B6">
        <w:rPr>
          <w:rFonts w:ascii="仿宋_GB2312" w:eastAsia="仿宋_GB2312" w:hAnsi="宋体" w:hint="eastAsia"/>
          <w:b/>
          <w:bCs/>
          <w:color w:val="FF0000"/>
          <w:sz w:val="28"/>
          <w:szCs w:val="28"/>
        </w:rPr>
        <w:t>本项目采用全流程电子化招标采购方式</w:t>
      </w:r>
      <w:r w:rsidRPr="00C664B6">
        <w:rPr>
          <w:rFonts w:ascii="仿宋_GB2312" w:eastAsia="仿宋_GB2312" w:hAnsi="宋体" w:hint="eastAsia"/>
          <w:color w:val="FF0000"/>
          <w:sz w:val="28"/>
          <w:szCs w:val="28"/>
        </w:rPr>
        <w:t>，以上各类证书、证明材料应为原件的扫描件或复印件加盖公章，并于报名截止时间前在</w:t>
      </w:r>
      <w:bookmarkStart w:id="0" w:name="_Toc122871895"/>
      <w:r w:rsidR="00CF4FAD">
        <w:rPr>
          <w:rFonts w:ascii="仿宋_GB2312" w:eastAsia="仿宋_GB2312" w:hAnsi="宋体" w:hint="eastAsia"/>
          <w:color w:val="FF0000"/>
          <w:sz w:val="28"/>
          <w:szCs w:val="28"/>
        </w:rPr>
        <w:t>“蒙牛集团电子采购招标平</w:t>
      </w:r>
      <w:r w:rsidRPr="00CF4FAD">
        <w:rPr>
          <w:rFonts w:ascii="仿宋_GB2312" w:eastAsia="仿宋_GB2312" w:hAnsi="宋体" w:hint="eastAsia"/>
          <w:color w:val="FF0000"/>
          <w:sz w:val="28"/>
          <w:szCs w:val="28"/>
        </w:rPr>
        <w:t>（</w:t>
      </w:r>
      <w:hyperlink r:id="rId7" w:anchor="/home" w:tgtFrame="_blank" w:history="1">
        <w:r w:rsidRPr="00CF4FAD">
          <w:rPr>
            <w:rStyle w:val="a7"/>
            <w:rFonts w:ascii="仿宋_GB2312" w:eastAsia="仿宋_GB2312" w:hAnsi="宋体" w:hint="eastAsia"/>
            <w:color w:val="FF0000"/>
            <w:sz w:val="28"/>
            <w:szCs w:val="28"/>
          </w:rPr>
          <w:t>https://zbcg.mengniu.cn/#/home</w:t>
        </w:r>
      </w:hyperlink>
      <w:r w:rsidRPr="00C664B6">
        <w:rPr>
          <w:rFonts w:ascii="仿宋_GB2312" w:eastAsia="仿宋_GB2312" w:hAnsi="宋体" w:hint="eastAsia"/>
          <w:color w:val="FF0000"/>
          <w:sz w:val="28"/>
          <w:szCs w:val="28"/>
        </w:rPr>
        <w:t xml:space="preserve"> ）”</w:t>
      </w:r>
      <w:bookmarkEnd w:id="0"/>
      <w:r w:rsidRPr="00C664B6">
        <w:rPr>
          <w:rFonts w:ascii="仿宋_GB2312" w:eastAsia="仿宋_GB2312" w:hAnsi="宋体" w:hint="eastAsia"/>
          <w:color w:val="FF0000"/>
          <w:sz w:val="28"/>
          <w:szCs w:val="28"/>
        </w:rPr>
        <w:t>进行线上提交，进行资格审查（过期提交不予受理），审查合格后方可</w:t>
      </w:r>
      <w:r w:rsidR="008740E9">
        <w:rPr>
          <w:rFonts w:ascii="仿宋_GB2312" w:eastAsia="仿宋_GB2312" w:hAnsi="宋体" w:hint="eastAsia"/>
          <w:color w:val="FF0000"/>
          <w:sz w:val="28"/>
          <w:szCs w:val="28"/>
        </w:rPr>
        <w:t>领取询报价单</w:t>
      </w:r>
      <w:r w:rsidRPr="00C664B6">
        <w:rPr>
          <w:rFonts w:ascii="仿宋_GB2312" w:eastAsia="仿宋_GB2312" w:hAnsi="宋体" w:hint="eastAsia"/>
          <w:color w:val="FF0000"/>
          <w:sz w:val="28"/>
          <w:szCs w:val="28"/>
        </w:rPr>
        <w:t>文件（仅作为发放谈判文件的依据）。</w:t>
      </w:r>
    </w:p>
    <w:p w:rsidR="00F7205D" w:rsidRDefault="00F7205D" w:rsidP="00C239A9">
      <w:pPr>
        <w:ind w:firstLineChars="202" w:firstLine="566"/>
        <w:rPr>
          <w:rFonts w:ascii="仿宋" w:eastAsia="仿宋" w:hAnsi="仿宋" w:cs="仿宋"/>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24319F" w:rsidRDefault="0024319F" w:rsidP="00C239A9">
      <w:pPr>
        <w:ind w:firstLineChars="200" w:firstLine="560"/>
        <w:rPr>
          <w:rFonts w:ascii="仿宋_GB2312" w:eastAsia="仿宋_GB2312" w:hAnsi="宋体"/>
          <w:sz w:val="28"/>
          <w:szCs w:val="28"/>
        </w:rPr>
      </w:pPr>
      <w:r>
        <w:rPr>
          <w:rFonts w:ascii="仿宋_GB2312" w:eastAsia="仿宋_GB2312" w:hAnsi="宋体" w:hint="eastAsia"/>
          <w:sz w:val="28"/>
          <w:szCs w:val="28"/>
        </w:rPr>
        <w:t>2、报名方式：</w:t>
      </w:r>
    </w:p>
    <w:p w:rsidR="0024319F" w:rsidRDefault="001C23E5" w:rsidP="00C239A9">
      <w:pPr>
        <w:ind w:firstLineChars="200" w:firstLine="560"/>
        <w:rPr>
          <w:rFonts w:ascii="仿宋_GB2312" w:eastAsia="仿宋_GB2312" w:hAnsi="宋体"/>
          <w:sz w:val="28"/>
          <w:szCs w:val="28"/>
        </w:rPr>
      </w:pPr>
      <w:r>
        <w:rPr>
          <w:rFonts w:ascii="仿宋_GB2312" w:eastAsia="仿宋_GB2312" w:hAnsi="宋体" w:hint="eastAsia"/>
          <w:sz w:val="28"/>
          <w:szCs w:val="28"/>
        </w:rPr>
        <w:t>潜在竞价</w:t>
      </w:r>
      <w:r w:rsidR="0024319F">
        <w:rPr>
          <w:rFonts w:ascii="仿宋_GB2312" w:eastAsia="仿宋_GB2312" w:hAnsi="宋体" w:hint="eastAsia"/>
          <w:sz w:val="28"/>
          <w:szCs w:val="28"/>
        </w:rPr>
        <w:t>人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rsidR="0024319F" w:rsidRDefault="0024319F" w:rsidP="00C239A9">
      <w:pPr>
        <w:ind w:firstLineChars="200" w:firstLine="560"/>
        <w:rPr>
          <w:rFonts w:ascii="仿宋_GB2312" w:eastAsia="仿宋_GB2312" w:hAnsi="宋体"/>
          <w:color w:val="FF0000"/>
          <w:sz w:val="28"/>
          <w:szCs w:val="28"/>
        </w:rPr>
      </w:pPr>
      <w:r>
        <w:rPr>
          <w:rFonts w:ascii="仿宋_GB2312" w:eastAsia="仿宋_GB2312" w:hAnsi="宋体" w:hint="eastAsia"/>
          <w:color w:val="FF0000"/>
          <w:sz w:val="28"/>
          <w:szCs w:val="28"/>
        </w:rPr>
        <w:t>注：请先阅读【MN_SRM_用户操作手册_供应商管理 V1.1 - 供应商注册及信息修改操作指南】和【供应商入库-登录-参与项目-报名等流程说明】服务手册，再进行注册、报名，特别说明</w:t>
      </w:r>
      <w:r>
        <w:rPr>
          <w:rFonts w:ascii="仿宋_GB2312" w:eastAsia="仿宋_GB2312" w:hAnsi="宋体" w:hint="eastAsia"/>
          <w:b/>
          <w:bCs/>
          <w:color w:val="FF0000"/>
          <w:sz w:val="28"/>
          <w:szCs w:val="28"/>
        </w:rPr>
        <w:t>需在报名截止</w:t>
      </w:r>
      <w:r>
        <w:rPr>
          <w:rFonts w:ascii="仿宋_GB2312" w:eastAsia="仿宋_GB2312" w:hAnsi="宋体" w:hint="eastAsia"/>
          <w:b/>
          <w:bCs/>
          <w:color w:val="FF0000"/>
          <w:sz w:val="28"/>
          <w:szCs w:val="28"/>
        </w:rPr>
        <w:lastRenderedPageBreak/>
        <w:t>前2天注册MN_SRM_系统</w:t>
      </w:r>
      <w:r>
        <w:rPr>
          <w:rFonts w:ascii="仿宋_GB2312" w:eastAsia="仿宋_GB2312" w:hAnsi="宋体" w:hint="eastAsia"/>
          <w:color w:val="FF0000"/>
          <w:sz w:val="28"/>
          <w:szCs w:val="28"/>
        </w:rPr>
        <w:t xml:space="preserve">，如因办理注册和平台操作不及时或错误，影响参加招标采购活动的，责任自负； </w:t>
      </w:r>
    </w:p>
    <w:p w:rsidR="00F7205D" w:rsidRDefault="00F7205D" w:rsidP="00C239A9">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F7205D" w:rsidRDefault="00F7205D" w:rsidP="00C239A9">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sidRPr="001311AE">
        <w:rPr>
          <w:rFonts w:ascii="仿宋_GB2312" w:eastAsia="仿宋_GB2312" w:hAnsi="宋体"/>
          <w:sz w:val="28"/>
          <w:szCs w:val="28"/>
        </w:rPr>
        <w:t>2023</w:t>
      </w:r>
      <w:r>
        <w:rPr>
          <w:rFonts w:ascii="仿宋_GB2312" w:eastAsia="仿宋_GB2312" w:hAnsi="宋体" w:hint="eastAsia"/>
          <w:sz w:val="28"/>
          <w:szCs w:val="28"/>
        </w:rPr>
        <w:t>年</w:t>
      </w:r>
      <w:r w:rsidR="00BF44B2" w:rsidRPr="001311AE">
        <w:rPr>
          <w:rFonts w:ascii="仿宋_GB2312" w:eastAsia="仿宋_GB2312" w:hAnsi="宋体"/>
          <w:sz w:val="28"/>
          <w:szCs w:val="28"/>
        </w:rPr>
        <w:t>6</w:t>
      </w:r>
      <w:r>
        <w:rPr>
          <w:rFonts w:ascii="仿宋_GB2312" w:eastAsia="仿宋_GB2312" w:hAnsi="宋体" w:hint="eastAsia"/>
          <w:sz w:val="28"/>
          <w:szCs w:val="28"/>
        </w:rPr>
        <w:t>月</w:t>
      </w:r>
      <w:r w:rsidR="00585326">
        <w:rPr>
          <w:rFonts w:ascii="仿宋_GB2312" w:eastAsia="仿宋_GB2312" w:hAnsi="宋体"/>
          <w:sz w:val="28"/>
          <w:szCs w:val="28"/>
        </w:rPr>
        <w:t>14</w:t>
      </w:r>
      <w:r>
        <w:rPr>
          <w:rFonts w:ascii="仿宋_GB2312" w:eastAsia="仿宋_GB2312" w:hAnsi="宋体" w:hint="eastAsia"/>
          <w:sz w:val="28"/>
          <w:szCs w:val="28"/>
        </w:rPr>
        <w:t>日</w:t>
      </w:r>
      <w:r w:rsidR="00585326">
        <w:rPr>
          <w:rFonts w:ascii="仿宋_GB2312" w:eastAsia="仿宋_GB2312" w:hAnsi="宋体"/>
          <w:sz w:val="28"/>
          <w:szCs w:val="28"/>
        </w:rPr>
        <w:t>9</w:t>
      </w:r>
      <w:r>
        <w:rPr>
          <w:rFonts w:ascii="仿宋_GB2312" w:eastAsia="仿宋_GB2312" w:hAnsi="宋体" w:hint="eastAsia"/>
          <w:sz w:val="28"/>
          <w:szCs w:val="28"/>
        </w:rPr>
        <w:t>时至</w:t>
      </w:r>
      <w:r w:rsidRPr="001311AE">
        <w:rPr>
          <w:rFonts w:ascii="仿宋_GB2312" w:eastAsia="仿宋_GB2312" w:hAnsi="宋体"/>
          <w:sz w:val="28"/>
          <w:szCs w:val="28"/>
        </w:rPr>
        <w:t>2023</w:t>
      </w:r>
      <w:r>
        <w:rPr>
          <w:rFonts w:ascii="仿宋_GB2312" w:eastAsia="仿宋_GB2312" w:hAnsi="宋体" w:hint="eastAsia"/>
          <w:sz w:val="28"/>
          <w:szCs w:val="28"/>
        </w:rPr>
        <w:t>年</w:t>
      </w:r>
      <w:r w:rsidR="00BF44B2" w:rsidRPr="001311AE">
        <w:rPr>
          <w:rFonts w:ascii="仿宋_GB2312" w:eastAsia="仿宋_GB2312" w:hAnsi="宋体"/>
          <w:sz w:val="28"/>
          <w:szCs w:val="28"/>
        </w:rPr>
        <w:t>6</w:t>
      </w:r>
      <w:r>
        <w:rPr>
          <w:rFonts w:ascii="仿宋_GB2312" w:eastAsia="仿宋_GB2312" w:hAnsi="宋体" w:hint="eastAsia"/>
          <w:sz w:val="28"/>
          <w:szCs w:val="28"/>
        </w:rPr>
        <w:t>月</w:t>
      </w:r>
      <w:r w:rsidR="00585326">
        <w:rPr>
          <w:rFonts w:ascii="仿宋_GB2312" w:eastAsia="仿宋_GB2312" w:hAnsi="宋体"/>
          <w:sz w:val="28"/>
          <w:szCs w:val="28"/>
        </w:rPr>
        <w:t>16</w:t>
      </w:r>
      <w:r>
        <w:rPr>
          <w:rFonts w:ascii="仿宋_GB2312" w:eastAsia="仿宋_GB2312" w:hAnsi="宋体" w:hint="eastAsia"/>
          <w:sz w:val="28"/>
          <w:szCs w:val="28"/>
        </w:rPr>
        <w:t>日</w:t>
      </w:r>
      <w:r w:rsidR="000E4A8D">
        <w:rPr>
          <w:rFonts w:ascii="仿宋_GB2312" w:eastAsia="仿宋_GB2312" w:hAnsi="宋体"/>
          <w:sz w:val="28"/>
          <w:szCs w:val="28"/>
        </w:rPr>
        <w:t>17</w:t>
      </w:r>
      <w:r>
        <w:rPr>
          <w:rFonts w:ascii="仿宋_GB2312" w:eastAsia="仿宋_GB2312" w:hAnsi="宋体" w:hint="eastAsia"/>
          <w:sz w:val="28"/>
          <w:szCs w:val="28"/>
        </w:rPr>
        <w:t>时止；</w:t>
      </w:r>
    </w:p>
    <w:p w:rsidR="00F7205D" w:rsidRDefault="00F7205D" w:rsidP="0015124C">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sz w:val="28"/>
          <w:szCs w:val="28"/>
          <w:u w:val="single"/>
        </w:rPr>
        <w:t>2023</w:t>
      </w:r>
      <w:r>
        <w:rPr>
          <w:rFonts w:ascii="仿宋_GB2312" w:eastAsia="仿宋_GB2312" w:hAnsi="宋体" w:hint="eastAsia"/>
          <w:sz w:val="28"/>
          <w:szCs w:val="28"/>
        </w:rPr>
        <w:t>年</w:t>
      </w:r>
      <w:r w:rsidR="00BF44B2">
        <w:rPr>
          <w:rFonts w:ascii="仿宋_GB2312" w:eastAsia="仿宋_GB2312" w:hAnsi="宋体"/>
          <w:sz w:val="28"/>
          <w:szCs w:val="28"/>
          <w:u w:val="single"/>
        </w:rPr>
        <w:t>6</w:t>
      </w:r>
      <w:r>
        <w:rPr>
          <w:rFonts w:ascii="仿宋_GB2312" w:eastAsia="仿宋_GB2312" w:hAnsi="宋体" w:hint="eastAsia"/>
          <w:sz w:val="28"/>
          <w:szCs w:val="28"/>
        </w:rPr>
        <w:t>月</w:t>
      </w:r>
      <w:r w:rsidR="004A2F6F">
        <w:rPr>
          <w:rFonts w:ascii="仿宋_GB2312" w:eastAsia="仿宋_GB2312" w:hAnsi="宋体"/>
          <w:sz w:val="28"/>
          <w:szCs w:val="28"/>
          <w:u w:val="single"/>
        </w:rPr>
        <w:t>17</w:t>
      </w:r>
      <w:r>
        <w:rPr>
          <w:rFonts w:ascii="仿宋_GB2312" w:eastAsia="仿宋_GB2312" w:hAnsi="宋体" w:hint="eastAsia"/>
          <w:sz w:val="28"/>
          <w:szCs w:val="28"/>
        </w:rPr>
        <w:t>日至</w:t>
      </w:r>
      <w:r>
        <w:rPr>
          <w:rFonts w:ascii="仿宋_GB2312" w:eastAsia="仿宋_GB2312" w:hAnsi="宋体"/>
          <w:sz w:val="28"/>
          <w:szCs w:val="28"/>
          <w:u w:val="single"/>
        </w:rPr>
        <w:t>2023</w:t>
      </w:r>
      <w:r>
        <w:rPr>
          <w:rFonts w:ascii="仿宋_GB2312" w:eastAsia="仿宋_GB2312" w:hAnsi="宋体" w:hint="eastAsia"/>
          <w:sz w:val="28"/>
          <w:szCs w:val="28"/>
        </w:rPr>
        <w:t>年</w:t>
      </w:r>
      <w:r w:rsidR="00BF44B2">
        <w:rPr>
          <w:rFonts w:ascii="仿宋_GB2312" w:eastAsia="仿宋_GB2312" w:hAnsi="宋体"/>
          <w:sz w:val="28"/>
          <w:szCs w:val="28"/>
          <w:u w:val="single"/>
        </w:rPr>
        <w:t>6</w:t>
      </w:r>
      <w:r>
        <w:rPr>
          <w:rFonts w:ascii="仿宋_GB2312" w:eastAsia="仿宋_GB2312" w:hAnsi="宋体" w:hint="eastAsia"/>
          <w:sz w:val="28"/>
          <w:szCs w:val="28"/>
        </w:rPr>
        <w:t>月</w:t>
      </w:r>
      <w:r w:rsidR="004A2F6F">
        <w:rPr>
          <w:rFonts w:ascii="仿宋_GB2312" w:eastAsia="仿宋_GB2312" w:hAnsi="宋体"/>
          <w:sz w:val="28"/>
          <w:szCs w:val="28"/>
          <w:u w:val="single"/>
        </w:rPr>
        <w:t>19</w:t>
      </w:r>
      <w:r>
        <w:rPr>
          <w:rFonts w:ascii="仿宋_GB2312" w:eastAsia="仿宋_GB2312" w:hAnsi="宋体" w:hint="eastAsia"/>
          <w:sz w:val="28"/>
          <w:szCs w:val="28"/>
        </w:rPr>
        <w:t>日；</w:t>
      </w:r>
    </w:p>
    <w:p w:rsidR="00F7205D" w:rsidRDefault="00F7205D" w:rsidP="0015124C">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sz w:val="28"/>
          <w:szCs w:val="28"/>
          <w:u w:val="single"/>
        </w:rPr>
        <w:t>2023</w:t>
      </w:r>
      <w:r>
        <w:rPr>
          <w:rFonts w:ascii="仿宋_GB2312" w:eastAsia="仿宋_GB2312" w:hAnsi="宋体" w:hint="eastAsia"/>
          <w:sz w:val="28"/>
          <w:szCs w:val="28"/>
        </w:rPr>
        <w:t>年</w:t>
      </w:r>
      <w:r w:rsidR="00BF44B2">
        <w:rPr>
          <w:rFonts w:ascii="仿宋_GB2312" w:eastAsia="仿宋_GB2312" w:hAnsi="宋体"/>
          <w:sz w:val="28"/>
          <w:szCs w:val="28"/>
          <w:u w:val="single"/>
        </w:rPr>
        <w:t>6</w:t>
      </w:r>
      <w:r>
        <w:rPr>
          <w:rFonts w:ascii="仿宋_GB2312" w:eastAsia="仿宋_GB2312" w:hAnsi="宋体" w:hint="eastAsia"/>
          <w:sz w:val="28"/>
          <w:szCs w:val="28"/>
        </w:rPr>
        <w:t>月</w:t>
      </w:r>
      <w:r w:rsidR="004A2F6F">
        <w:rPr>
          <w:rFonts w:ascii="仿宋_GB2312" w:eastAsia="仿宋_GB2312" w:hAnsi="宋体"/>
          <w:sz w:val="28"/>
          <w:szCs w:val="28"/>
          <w:u w:val="single"/>
        </w:rPr>
        <w:t>20</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00BF44B2">
        <w:rPr>
          <w:rFonts w:ascii="仿宋_GB2312" w:eastAsia="仿宋_GB2312" w:hAnsi="宋体"/>
          <w:sz w:val="28"/>
          <w:szCs w:val="28"/>
          <w:u w:val="single"/>
        </w:rPr>
        <w:t>6</w:t>
      </w:r>
      <w:r>
        <w:rPr>
          <w:rFonts w:ascii="仿宋_GB2312" w:eastAsia="仿宋_GB2312" w:hAnsi="宋体" w:hint="eastAsia"/>
          <w:sz w:val="28"/>
          <w:szCs w:val="28"/>
        </w:rPr>
        <w:t>月</w:t>
      </w:r>
      <w:r w:rsidR="004A2F6F">
        <w:rPr>
          <w:rFonts w:ascii="仿宋_GB2312" w:eastAsia="仿宋_GB2312" w:hAnsi="宋体"/>
          <w:sz w:val="28"/>
          <w:szCs w:val="28"/>
          <w:u w:val="single"/>
        </w:rPr>
        <w:t>21</w:t>
      </w:r>
      <w:r>
        <w:rPr>
          <w:rFonts w:ascii="仿宋_GB2312" w:eastAsia="仿宋_GB2312" w:hAnsi="宋体" w:hint="eastAsia"/>
          <w:sz w:val="28"/>
          <w:szCs w:val="28"/>
        </w:rPr>
        <w:t>日发放询价单。</w:t>
      </w:r>
    </w:p>
    <w:p w:rsidR="00F7205D" w:rsidRDefault="00F7205D" w:rsidP="0015124C">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sz w:val="28"/>
          <w:szCs w:val="28"/>
          <w:u w:val="single"/>
        </w:rPr>
        <w:t>2023</w:t>
      </w:r>
      <w:r>
        <w:rPr>
          <w:rFonts w:ascii="仿宋_GB2312" w:eastAsia="仿宋_GB2312" w:hAnsi="宋体" w:hint="eastAsia"/>
          <w:sz w:val="28"/>
          <w:szCs w:val="28"/>
        </w:rPr>
        <w:t>年</w:t>
      </w:r>
      <w:r w:rsidR="00BF44B2">
        <w:rPr>
          <w:rFonts w:ascii="仿宋_GB2312" w:eastAsia="仿宋_GB2312" w:hAnsi="宋体"/>
          <w:sz w:val="28"/>
          <w:szCs w:val="28"/>
          <w:u w:val="single"/>
        </w:rPr>
        <w:t>6</w:t>
      </w:r>
      <w:r>
        <w:rPr>
          <w:rFonts w:ascii="仿宋_GB2312" w:eastAsia="仿宋_GB2312" w:hAnsi="宋体" w:hint="eastAsia"/>
          <w:sz w:val="28"/>
          <w:szCs w:val="28"/>
        </w:rPr>
        <w:t>月</w:t>
      </w:r>
      <w:r w:rsidR="004A2F6F">
        <w:rPr>
          <w:rFonts w:ascii="仿宋_GB2312" w:eastAsia="仿宋_GB2312" w:hAnsi="宋体"/>
          <w:sz w:val="28"/>
          <w:szCs w:val="28"/>
          <w:u w:val="single"/>
        </w:rPr>
        <w:t>27</w:t>
      </w:r>
      <w:bookmarkStart w:id="1" w:name="_GoBack"/>
      <w:bookmarkEnd w:id="1"/>
      <w:r>
        <w:rPr>
          <w:rFonts w:ascii="仿宋_GB2312" w:eastAsia="仿宋_GB2312" w:hAnsi="宋体" w:hint="eastAsia"/>
          <w:sz w:val="28"/>
          <w:szCs w:val="28"/>
        </w:rPr>
        <w:t>日</w:t>
      </w:r>
      <w:r>
        <w:rPr>
          <w:rFonts w:ascii="仿宋_GB2312" w:eastAsia="仿宋_GB2312" w:hAnsi="宋体" w:hint="eastAsia"/>
          <w:sz w:val="28"/>
          <w:szCs w:val="28"/>
          <w:u w:val="single"/>
        </w:rPr>
        <w:t>14</w:t>
      </w:r>
      <w:r>
        <w:rPr>
          <w:rFonts w:ascii="仿宋_GB2312" w:eastAsia="仿宋_GB2312" w:hAnsi="宋体"/>
          <w:sz w:val="28"/>
          <w:szCs w:val="28"/>
          <w:u w:val="single"/>
        </w:rPr>
        <w:t>：00</w:t>
      </w:r>
      <w:r>
        <w:rPr>
          <w:rFonts w:ascii="仿宋_GB2312" w:eastAsia="仿宋_GB2312" w:hAnsi="宋体" w:hint="eastAsia"/>
          <w:sz w:val="28"/>
          <w:szCs w:val="28"/>
        </w:rPr>
        <w:t>时；（以发出的询价单为准）</w:t>
      </w:r>
    </w:p>
    <w:p w:rsidR="00F7205D" w:rsidRDefault="00F7205D" w:rsidP="0015124C">
      <w:pPr>
        <w:ind w:firstLineChars="200" w:firstLine="562"/>
        <w:rPr>
          <w:rFonts w:ascii="仿宋_GB2312" w:eastAsia="仿宋_GB2312" w:hAnsi="宋体"/>
          <w:sz w:val="28"/>
          <w:szCs w:val="28"/>
        </w:rPr>
      </w:pPr>
      <w:r>
        <w:rPr>
          <w:rFonts w:ascii="仿宋_GB2312" w:eastAsia="仿宋_GB2312" w:hAnsi="宋体" w:hint="eastAsia"/>
          <w:b/>
          <w:sz w:val="28"/>
          <w:szCs w:val="28"/>
        </w:rPr>
        <w:t>七、询比价地点：蒙牛乳业（焦作）有限公司冰淇淋工厂</w:t>
      </w:r>
      <w:r>
        <w:rPr>
          <w:rFonts w:ascii="仿宋_GB2312" w:eastAsia="仿宋_GB2312" w:hAnsi="宋体" w:hint="eastAsia"/>
          <w:sz w:val="28"/>
          <w:szCs w:val="28"/>
        </w:rPr>
        <w:t>（以发出的询价单为准）</w:t>
      </w:r>
    </w:p>
    <w:p w:rsidR="00F7205D" w:rsidRDefault="00F7205D" w:rsidP="0015124C">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F7205D" w:rsidRDefault="00F7205D" w:rsidP="0015124C">
      <w:pPr>
        <w:shd w:val="clear" w:color="auto" w:fill="FFFFFF"/>
        <w:snapToGrid w:val="0"/>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F7205D" w:rsidRDefault="00F7205D" w:rsidP="0015124C">
      <w:pPr>
        <w:shd w:val="clear" w:color="auto" w:fill="FFFFFF"/>
        <w:snapToGrid w:val="0"/>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蒙牛内部OA平台</w:t>
      </w:r>
    </w:p>
    <w:p w:rsidR="00F7205D" w:rsidRDefault="00F7205D" w:rsidP="0015124C">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F7205D" w:rsidRDefault="00F7205D" w:rsidP="0015124C">
      <w:pPr>
        <w:ind w:firstLineChars="200" w:firstLine="560"/>
        <w:rPr>
          <w:rFonts w:ascii="仿宋_GB2312" w:eastAsia="仿宋_GB2312" w:hAnsi="宋体"/>
          <w:sz w:val="28"/>
          <w:szCs w:val="28"/>
        </w:rPr>
      </w:pPr>
      <w:r>
        <w:rPr>
          <w:rFonts w:ascii="仿宋_GB2312" w:eastAsia="仿宋_GB2312" w:hAnsi="宋体" w:hint="eastAsia"/>
          <w:sz w:val="28"/>
          <w:szCs w:val="28"/>
        </w:rPr>
        <w:t>采购方：蒙牛乳业（焦作）有限公司</w:t>
      </w:r>
    </w:p>
    <w:p w:rsidR="00F7205D" w:rsidRDefault="00F7205D" w:rsidP="0015124C">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业务咨询联系人：贺梦飞</w:t>
      </w:r>
      <w:r>
        <w:rPr>
          <w:rFonts w:ascii="仿宋_GB2312" w:eastAsia="仿宋_GB2312" w:hAnsi="宋体"/>
          <w:sz w:val="28"/>
          <w:szCs w:val="28"/>
        </w:rPr>
        <w:t xml:space="preserve">  </w:t>
      </w:r>
      <w:r>
        <w:rPr>
          <w:rFonts w:ascii="仿宋_GB2312" w:eastAsia="仿宋_GB2312" w:hAnsi="宋体" w:hint="eastAsia"/>
          <w:sz w:val="28"/>
          <w:szCs w:val="28"/>
        </w:rPr>
        <w:t>联系方式：</w:t>
      </w:r>
      <w:r>
        <w:rPr>
          <w:rFonts w:ascii="仿宋_GB2312" w:eastAsia="仿宋_GB2312" w:hAnsi="宋体"/>
          <w:sz w:val="28"/>
          <w:szCs w:val="28"/>
        </w:rPr>
        <w:t>15978797087</w:t>
      </w:r>
    </w:p>
    <w:p w:rsidR="00F7205D" w:rsidRDefault="00F7205D" w:rsidP="0015124C">
      <w:pPr>
        <w:ind w:firstLineChars="200" w:firstLine="560"/>
        <w:rPr>
          <w:rFonts w:ascii="仿宋_GB2312" w:eastAsia="仿宋_GB2312" w:hAnsi="宋体"/>
          <w:sz w:val="28"/>
          <w:szCs w:val="28"/>
        </w:rPr>
      </w:pPr>
      <w:r>
        <w:rPr>
          <w:rFonts w:ascii="仿宋_GB2312" w:eastAsia="仿宋_GB2312" w:hAnsi="宋体"/>
          <w:sz w:val="28"/>
          <w:szCs w:val="28"/>
        </w:rPr>
        <w:t>技术咨询联系人：乔继卫</w:t>
      </w:r>
      <w:r>
        <w:rPr>
          <w:rFonts w:ascii="仿宋_GB2312" w:eastAsia="仿宋_GB2312" w:hAnsi="宋体" w:hint="eastAsia"/>
          <w:sz w:val="28"/>
          <w:szCs w:val="28"/>
        </w:rPr>
        <w:t xml:space="preserve"> </w:t>
      </w:r>
      <w:r>
        <w:rPr>
          <w:rFonts w:ascii="仿宋_GB2312" w:eastAsia="仿宋_GB2312" w:hAnsi="宋体"/>
          <w:sz w:val="28"/>
          <w:szCs w:val="28"/>
        </w:rPr>
        <w:t xml:space="preserve"> 联系方式：</w:t>
      </w:r>
      <w:r w:rsidRPr="00631096">
        <w:rPr>
          <w:rFonts w:ascii="仿宋_GB2312" w:eastAsia="仿宋_GB2312" w:hAnsi="宋体"/>
          <w:sz w:val="28"/>
          <w:szCs w:val="28"/>
        </w:rPr>
        <w:t>13333910109</w:t>
      </w:r>
    </w:p>
    <w:p w:rsidR="00F7205D" w:rsidRDefault="00F7205D" w:rsidP="0015124C">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F7205D" w:rsidRDefault="00F7205D" w:rsidP="0015124C">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F7205D" w:rsidRDefault="00F7205D" w:rsidP="0015124C">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监 督 人: 潘宏 </w:t>
      </w:r>
      <w:r>
        <w:rPr>
          <w:rFonts w:ascii="仿宋_GB2312" w:eastAsia="仿宋_GB2312" w:hAnsi="宋体"/>
          <w:sz w:val="28"/>
          <w:szCs w:val="28"/>
        </w:rPr>
        <w:t xml:space="preserve">      </w:t>
      </w:r>
      <w:r>
        <w:rPr>
          <w:rFonts w:ascii="仿宋_GB2312" w:eastAsia="仿宋_GB2312" w:hAnsi="宋体" w:hint="eastAsia"/>
          <w:sz w:val="28"/>
          <w:szCs w:val="28"/>
        </w:rPr>
        <w:t xml:space="preserve">联系方式：  </w:t>
      </w:r>
      <w:r w:rsidRPr="00631096">
        <w:rPr>
          <w:rFonts w:ascii="仿宋_GB2312" w:eastAsia="仿宋_GB2312" w:hAnsi="宋体"/>
          <w:sz w:val="28"/>
          <w:szCs w:val="28"/>
        </w:rPr>
        <w:t>18686095595</w:t>
      </w:r>
    </w:p>
    <w:p w:rsidR="00F7205D" w:rsidRDefault="00F7205D" w:rsidP="0015124C">
      <w:pPr>
        <w:ind w:firstLineChars="200" w:firstLine="560"/>
        <w:rPr>
          <w:rFonts w:ascii="仿宋_GB2312" w:eastAsia="仿宋_GB2312" w:hAnsi="宋体" w:cs="仿宋"/>
          <w:sz w:val="28"/>
          <w:szCs w:val="28"/>
        </w:rPr>
      </w:pPr>
    </w:p>
    <w:p w:rsidR="00F7205D" w:rsidRPr="00672707" w:rsidRDefault="00F7205D" w:rsidP="0015124C">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w:t>
      </w:r>
      <w:r w:rsidRPr="00672707">
        <w:rPr>
          <w:rFonts w:ascii="仿宋_GB2312" w:eastAsia="仿宋_GB2312" w:hAnsi="宋体" w:cs="仿宋" w:hint="eastAsia"/>
          <w:sz w:val="28"/>
          <w:szCs w:val="28"/>
        </w:rPr>
        <w:t>1.潜在竞价单位报名提供信息表</w:t>
      </w:r>
    </w:p>
    <w:p w:rsidR="00F7205D" w:rsidRPr="00672707" w:rsidRDefault="00F7205D" w:rsidP="0015124C">
      <w:pPr>
        <w:ind w:firstLineChars="506" w:firstLine="1417"/>
        <w:jc w:val="left"/>
        <w:rPr>
          <w:rFonts w:ascii="仿宋_GB2312" w:eastAsia="仿宋_GB2312" w:hAnsi="宋体" w:cs="仿宋"/>
          <w:sz w:val="28"/>
          <w:szCs w:val="28"/>
        </w:rPr>
      </w:pPr>
      <w:r w:rsidRPr="00672707">
        <w:rPr>
          <w:rFonts w:ascii="仿宋_GB2312" w:eastAsia="仿宋_GB2312" w:hAnsi="宋体" w:cs="仿宋"/>
          <w:sz w:val="28"/>
          <w:szCs w:val="28"/>
        </w:rPr>
        <w:t>2.</w:t>
      </w:r>
      <w:r w:rsidR="000B2289">
        <w:rPr>
          <w:rFonts w:ascii="仿宋_GB2312" w:eastAsia="仿宋_GB2312" w:hAnsi="宋体" w:cs="仿宋" w:hint="eastAsia"/>
          <w:sz w:val="28"/>
          <w:szCs w:val="28"/>
        </w:rPr>
        <w:t>保密承诺书</w:t>
      </w:r>
    </w:p>
    <w:p w:rsidR="00F7205D" w:rsidRDefault="00F7205D" w:rsidP="0015124C">
      <w:pPr>
        <w:ind w:firstLineChars="200" w:firstLine="560"/>
        <w:jc w:val="right"/>
        <w:rPr>
          <w:rFonts w:ascii="仿宋_GB2312" w:eastAsia="仿宋_GB2312" w:hAnsi="宋体" w:cs="仿宋"/>
          <w:sz w:val="28"/>
          <w:szCs w:val="28"/>
        </w:rPr>
      </w:pPr>
    </w:p>
    <w:p w:rsidR="00F7205D" w:rsidRDefault="00136A67" w:rsidP="0015124C">
      <w:pPr>
        <w:ind w:right="360" w:firstLineChars="1100" w:firstLine="3080"/>
        <w:jc w:val="right"/>
        <w:rPr>
          <w:rFonts w:ascii="仿宋_GB2312" w:eastAsia="仿宋_GB2312" w:hAnsi="宋体"/>
          <w:sz w:val="28"/>
          <w:szCs w:val="28"/>
        </w:rPr>
      </w:pPr>
      <w:r>
        <w:rPr>
          <w:rFonts w:ascii="仿宋_GB2312" w:eastAsia="仿宋_GB2312" w:hAnsi="宋体" w:hint="eastAsia"/>
          <w:sz w:val="28"/>
          <w:szCs w:val="28"/>
        </w:rPr>
        <w:t>采购方：</w:t>
      </w:r>
      <w:r w:rsidR="00F7205D">
        <w:rPr>
          <w:rFonts w:ascii="仿宋_GB2312" w:eastAsia="仿宋_GB2312" w:hAnsi="宋体" w:hint="eastAsia"/>
          <w:sz w:val="28"/>
          <w:szCs w:val="28"/>
        </w:rPr>
        <w:t>蒙牛乳业（焦作）有限公司</w:t>
      </w:r>
    </w:p>
    <w:p w:rsidR="00F7205D" w:rsidRDefault="00F7205D" w:rsidP="0015124C">
      <w:pPr>
        <w:ind w:right="909"/>
        <w:jc w:val="right"/>
      </w:pPr>
      <w:r>
        <w:rPr>
          <w:rFonts w:ascii="仿宋_GB2312" w:eastAsia="仿宋_GB2312" w:hAnsi="宋体"/>
          <w:sz w:val="28"/>
          <w:szCs w:val="28"/>
        </w:rPr>
        <w:t>2023</w:t>
      </w:r>
      <w:r>
        <w:rPr>
          <w:rFonts w:ascii="仿宋_GB2312" w:eastAsia="仿宋_GB2312" w:hAnsi="宋体" w:hint="eastAsia"/>
          <w:sz w:val="28"/>
          <w:szCs w:val="28"/>
        </w:rPr>
        <w:t>年</w:t>
      </w:r>
      <w:r w:rsidR="00BF44B2">
        <w:rPr>
          <w:rFonts w:ascii="仿宋_GB2312" w:eastAsia="仿宋_GB2312" w:hAnsi="宋体"/>
          <w:sz w:val="28"/>
          <w:szCs w:val="28"/>
        </w:rPr>
        <w:t>6</w:t>
      </w:r>
      <w:r>
        <w:rPr>
          <w:rFonts w:ascii="仿宋_GB2312" w:eastAsia="仿宋_GB2312" w:hAnsi="宋体" w:hint="eastAsia"/>
          <w:sz w:val="28"/>
          <w:szCs w:val="28"/>
        </w:rPr>
        <w:t>月</w:t>
      </w:r>
      <w:r w:rsidR="007C12CE">
        <w:rPr>
          <w:rFonts w:ascii="仿宋_GB2312" w:eastAsia="仿宋_GB2312" w:hAnsi="宋体"/>
          <w:sz w:val="28"/>
          <w:szCs w:val="28"/>
        </w:rPr>
        <w:t>13</w:t>
      </w:r>
      <w:r>
        <w:rPr>
          <w:rFonts w:ascii="仿宋_GB2312" w:eastAsia="仿宋_GB2312" w:hAnsi="宋体" w:hint="eastAsia"/>
          <w:sz w:val="28"/>
          <w:szCs w:val="28"/>
        </w:rPr>
        <w:t>日</w:t>
      </w:r>
    </w:p>
    <w:p w:rsidR="00BC1443" w:rsidRDefault="00BC1443" w:rsidP="00F7205D">
      <w:pPr>
        <w:jc w:val="left"/>
        <w:rPr>
          <w:rFonts w:ascii="仿宋_GB2312" w:eastAsia="仿宋_GB2312" w:hAnsi="宋体" w:cs="仿宋"/>
          <w:sz w:val="28"/>
          <w:szCs w:val="28"/>
        </w:rPr>
      </w:pPr>
    </w:p>
    <w:p w:rsidR="00BC1443" w:rsidRDefault="00BC1443" w:rsidP="00F7205D">
      <w:pPr>
        <w:jc w:val="left"/>
        <w:rPr>
          <w:rFonts w:ascii="仿宋_GB2312" w:eastAsia="仿宋_GB2312" w:hAnsi="宋体" w:cs="仿宋"/>
          <w:sz w:val="28"/>
          <w:szCs w:val="28"/>
        </w:rPr>
      </w:pPr>
    </w:p>
    <w:p w:rsidR="00F7205D" w:rsidRDefault="00F7205D" w:rsidP="00F7205D">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F7205D" w:rsidRDefault="00F7205D" w:rsidP="00F7205D">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F7205D" w:rsidRDefault="00F7205D" w:rsidP="00F7205D">
      <w:pPr>
        <w:jc w:val="center"/>
        <w:rPr>
          <w:rFonts w:asciiTheme="minorEastAsia" w:eastAsiaTheme="minorEastAsia" w:hAnsiTheme="minorEastAsia" w:cs="仿宋"/>
          <w:b/>
          <w:sz w:val="10"/>
          <w:szCs w:val="10"/>
        </w:rPr>
      </w:pP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061"/>
        <w:gridCol w:w="1400"/>
        <w:gridCol w:w="1321"/>
        <w:gridCol w:w="1471"/>
        <w:gridCol w:w="1594"/>
      </w:tblGrid>
      <w:tr w:rsidR="00F7205D" w:rsidTr="00991372">
        <w:trPr>
          <w:trHeight w:val="582"/>
          <w:jc w:val="center"/>
        </w:trPr>
        <w:tc>
          <w:tcPr>
            <w:tcW w:w="760" w:type="dxa"/>
            <w:vAlign w:val="center"/>
          </w:tcPr>
          <w:p w:rsidR="00F7205D" w:rsidRDefault="00F7205D" w:rsidP="00991372">
            <w:pPr>
              <w:jc w:val="center"/>
              <w:rPr>
                <w:rFonts w:ascii="宋体" w:hAnsi="宋体" w:cs="仿宋"/>
                <w:b/>
                <w:szCs w:val="21"/>
              </w:rPr>
            </w:pPr>
            <w:r>
              <w:rPr>
                <w:rFonts w:ascii="宋体" w:hAnsi="宋体" w:cs="仿宋" w:hint="eastAsia"/>
                <w:b/>
                <w:szCs w:val="21"/>
              </w:rPr>
              <w:t>序号</w:t>
            </w:r>
          </w:p>
        </w:tc>
        <w:tc>
          <w:tcPr>
            <w:tcW w:w="2061" w:type="dxa"/>
            <w:vAlign w:val="center"/>
          </w:tcPr>
          <w:p w:rsidR="00F7205D" w:rsidRDefault="00F7205D" w:rsidP="00991372">
            <w:pPr>
              <w:jc w:val="center"/>
              <w:rPr>
                <w:rFonts w:ascii="宋体" w:hAnsi="宋体" w:cs="仿宋"/>
                <w:b/>
                <w:szCs w:val="21"/>
              </w:rPr>
            </w:pPr>
            <w:r>
              <w:rPr>
                <w:rFonts w:ascii="宋体" w:hAnsi="宋体" w:cs="仿宋" w:hint="eastAsia"/>
                <w:b/>
                <w:szCs w:val="21"/>
              </w:rPr>
              <w:t>潜在竞价单位名称</w:t>
            </w:r>
          </w:p>
        </w:tc>
        <w:tc>
          <w:tcPr>
            <w:tcW w:w="1400" w:type="dxa"/>
            <w:vAlign w:val="center"/>
          </w:tcPr>
          <w:p w:rsidR="00F7205D" w:rsidRDefault="00F7205D" w:rsidP="00991372">
            <w:pPr>
              <w:jc w:val="center"/>
              <w:rPr>
                <w:rFonts w:ascii="宋体" w:hAnsi="宋体" w:cs="仿宋"/>
                <w:b/>
                <w:szCs w:val="21"/>
              </w:rPr>
            </w:pPr>
            <w:r>
              <w:rPr>
                <w:rFonts w:ascii="宋体" w:hAnsi="宋体" w:cs="仿宋" w:hint="eastAsia"/>
                <w:b/>
                <w:szCs w:val="21"/>
              </w:rPr>
              <w:t>标段</w:t>
            </w:r>
          </w:p>
        </w:tc>
        <w:tc>
          <w:tcPr>
            <w:tcW w:w="1321" w:type="dxa"/>
            <w:vAlign w:val="center"/>
          </w:tcPr>
          <w:p w:rsidR="00F7205D" w:rsidRDefault="00F7205D" w:rsidP="00991372">
            <w:pPr>
              <w:jc w:val="center"/>
              <w:rPr>
                <w:rFonts w:ascii="宋体" w:hAnsi="宋体" w:cs="仿宋"/>
                <w:b/>
                <w:szCs w:val="21"/>
              </w:rPr>
            </w:pPr>
            <w:r>
              <w:rPr>
                <w:rFonts w:ascii="宋体" w:hAnsi="宋体" w:cs="仿宋" w:hint="eastAsia"/>
                <w:b/>
                <w:szCs w:val="21"/>
              </w:rPr>
              <w:t>联系人</w:t>
            </w:r>
          </w:p>
        </w:tc>
        <w:tc>
          <w:tcPr>
            <w:tcW w:w="1471" w:type="dxa"/>
            <w:vAlign w:val="center"/>
          </w:tcPr>
          <w:p w:rsidR="00F7205D" w:rsidRDefault="00F7205D" w:rsidP="00991372">
            <w:pPr>
              <w:jc w:val="center"/>
              <w:rPr>
                <w:rFonts w:ascii="宋体" w:hAnsi="宋体" w:cs="仿宋"/>
                <w:b/>
                <w:szCs w:val="21"/>
              </w:rPr>
            </w:pPr>
            <w:r>
              <w:rPr>
                <w:rFonts w:ascii="宋体" w:hAnsi="宋体" w:cs="仿宋" w:hint="eastAsia"/>
                <w:b/>
                <w:szCs w:val="21"/>
              </w:rPr>
              <w:t>联系电话</w:t>
            </w:r>
          </w:p>
        </w:tc>
        <w:tc>
          <w:tcPr>
            <w:tcW w:w="1594" w:type="dxa"/>
            <w:vAlign w:val="center"/>
          </w:tcPr>
          <w:p w:rsidR="00F7205D" w:rsidRDefault="00F7205D" w:rsidP="00991372">
            <w:pPr>
              <w:jc w:val="center"/>
              <w:rPr>
                <w:rFonts w:ascii="宋体" w:hAnsi="宋体" w:cs="仿宋"/>
                <w:b/>
                <w:szCs w:val="21"/>
              </w:rPr>
            </w:pPr>
            <w:r>
              <w:rPr>
                <w:rFonts w:ascii="宋体" w:hAnsi="宋体" w:cs="仿宋" w:hint="eastAsia"/>
                <w:b/>
                <w:szCs w:val="21"/>
              </w:rPr>
              <w:t>邮箱地址</w:t>
            </w:r>
          </w:p>
        </w:tc>
      </w:tr>
      <w:tr w:rsidR="00F7205D" w:rsidTr="00991372">
        <w:trPr>
          <w:trHeight w:val="551"/>
          <w:jc w:val="center"/>
        </w:trPr>
        <w:tc>
          <w:tcPr>
            <w:tcW w:w="760" w:type="dxa"/>
          </w:tcPr>
          <w:p w:rsidR="00F7205D" w:rsidRDefault="00F7205D" w:rsidP="00991372">
            <w:pPr>
              <w:ind w:firstLineChars="200" w:firstLine="420"/>
              <w:jc w:val="left"/>
              <w:rPr>
                <w:rFonts w:ascii="宋体" w:hAnsi="宋体" w:cs="仿宋"/>
                <w:szCs w:val="21"/>
              </w:rPr>
            </w:pPr>
          </w:p>
        </w:tc>
        <w:tc>
          <w:tcPr>
            <w:tcW w:w="2061" w:type="dxa"/>
          </w:tcPr>
          <w:p w:rsidR="00F7205D" w:rsidRDefault="00F7205D" w:rsidP="00991372">
            <w:pPr>
              <w:ind w:firstLineChars="200" w:firstLine="420"/>
              <w:jc w:val="left"/>
              <w:rPr>
                <w:rFonts w:ascii="宋体" w:hAnsi="宋体" w:cs="仿宋"/>
                <w:szCs w:val="21"/>
              </w:rPr>
            </w:pPr>
          </w:p>
        </w:tc>
        <w:tc>
          <w:tcPr>
            <w:tcW w:w="1400" w:type="dxa"/>
          </w:tcPr>
          <w:p w:rsidR="00F7205D" w:rsidRDefault="00F7205D" w:rsidP="00991372">
            <w:pPr>
              <w:ind w:firstLineChars="200" w:firstLine="420"/>
              <w:jc w:val="left"/>
              <w:rPr>
                <w:rFonts w:ascii="宋体" w:hAnsi="宋体" w:cs="仿宋"/>
                <w:szCs w:val="21"/>
              </w:rPr>
            </w:pPr>
          </w:p>
        </w:tc>
        <w:tc>
          <w:tcPr>
            <w:tcW w:w="1321" w:type="dxa"/>
          </w:tcPr>
          <w:p w:rsidR="00F7205D" w:rsidRDefault="00F7205D" w:rsidP="00991372">
            <w:pPr>
              <w:ind w:firstLineChars="200" w:firstLine="420"/>
              <w:jc w:val="left"/>
              <w:rPr>
                <w:rFonts w:ascii="宋体" w:hAnsi="宋体" w:cs="仿宋"/>
                <w:szCs w:val="21"/>
              </w:rPr>
            </w:pPr>
          </w:p>
        </w:tc>
        <w:tc>
          <w:tcPr>
            <w:tcW w:w="1471" w:type="dxa"/>
          </w:tcPr>
          <w:p w:rsidR="00F7205D" w:rsidRDefault="00F7205D" w:rsidP="00991372">
            <w:pPr>
              <w:ind w:firstLineChars="200" w:firstLine="420"/>
              <w:jc w:val="left"/>
              <w:rPr>
                <w:rFonts w:ascii="宋体" w:hAnsi="宋体" w:cs="仿宋"/>
                <w:szCs w:val="21"/>
              </w:rPr>
            </w:pPr>
          </w:p>
        </w:tc>
        <w:tc>
          <w:tcPr>
            <w:tcW w:w="1594" w:type="dxa"/>
          </w:tcPr>
          <w:p w:rsidR="00F7205D" w:rsidRDefault="00F7205D" w:rsidP="00991372">
            <w:pPr>
              <w:ind w:firstLineChars="200" w:firstLine="420"/>
              <w:jc w:val="left"/>
              <w:rPr>
                <w:rFonts w:ascii="宋体" w:hAnsi="宋体" w:cs="仿宋"/>
                <w:szCs w:val="21"/>
              </w:rPr>
            </w:pPr>
          </w:p>
        </w:tc>
      </w:tr>
      <w:tr w:rsidR="00F7205D" w:rsidTr="00991372">
        <w:trPr>
          <w:trHeight w:val="551"/>
          <w:jc w:val="center"/>
        </w:trPr>
        <w:tc>
          <w:tcPr>
            <w:tcW w:w="760" w:type="dxa"/>
          </w:tcPr>
          <w:p w:rsidR="00F7205D" w:rsidRDefault="00F7205D" w:rsidP="00991372">
            <w:pPr>
              <w:ind w:firstLineChars="200" w:firstLine="420"/>
              <w:jc w:val="left"/>
              <w:rPr>
                <w:rFonts w:ascii="宋体" w:hAnsi="宋体" w:cs="仿宋"/>
                <w:szCs w:val="21"/>
              </w:rPr>
            </w:pPr>
          </w:p>
        </w:tc>
        <w:tc>
          <w:tcPr>
            <w:tcW w:w="2061" w:type="dxa"/>
          </w:tcPr>
          <w:p w:rsidR="00F7205D" w:rsidRDefault="00F7205D" w:rsidP="00991372">
            <w:pPr>
              <w:ind w:firstLineChars="200" w:firstLine="420"/>
              <w:jc w:val="left"/>
              <w:rPr>
                <w:rFonts w:ascii="宋体" w:hAnsi="宋体" w:cs="仿宋"/>
                <w:szCs w:val="21"/>
              </w:rPr>
            </w:pPr>
          </w:p>
        </w:tc>
        <w:tc>
          <w:tcPr>
            <w:tcW w:w="1400" w:type="dxa"/>
          </w:tcPr>
          <w:p w:rsidR="00F7205D" w:rsidRDefault="00F7205D" w:rsidP="00991372">
            <w:pPr>
              <w:ind w:firstLineChars="200" w:firstLine="420"/>
              <w:jc w:val="left"/>
              <w:rPr>
                <w:rFonts w:ascii="宋体" w:hAnsi="宋体" w:cs="仿宋"/>
                <w:szCs w:val="21"/>
              </w:rPr>
            </w:pPr>
            <w:r>
              <w:rPr>
                <w:rFonts w:ascii="宋体" w:hAnsi="宋体" w:cs="仿宋" w:hint="eastAsia"/>
                <w:szCs w:val="21"/>
              </w:rPr>
              <w:t xml:space="preserve"> </w:t>
            </w:r>
          </w:p>
        </w:tc>
        <w:tc>
          <w:tcPr>
            <w:tcW w:w="1321" w:type="dxa"/>
          </w:tcPr>
          <w:p w:rsidR="00F7205D" w:rsidRDefault="00F7205D" w:rsidP="00991372">
            <w:pPr>
              <w:ind w:firstLineChars="200" w:firstLine="420"/>
              <w:jc w:val="left"/>
              <w:rPr>
                <w:rFonts w:ascii="宋体" w:hAnsi="宋体" w:cs="仿宋"/>
                <w:szCs w:val="21"/>
              </w:rPr>
            </w:pPr>
          </w:p>
        </w:tc>
        <w:tc>
          <w:tcPr>
            <w:tcW w:w="1471" w:type="dxa"/>
          </w:tcPr>
          <w:p w:rsidR="00F7205D" w:rsidRDefault="00F7205D" w:rsidP="00991372">
            <w:pPr>
              <w:ind w:firstLineChars="200" w:firstLine="420"/>
              <w:jc w:val="left"/>
              <w:rPr>
                <w:rFonts w:ascii="宋体" w:hAnsi="宋体" w:cs="仿宋"/>
                <w:szCs w:val="21"/>
              </w:rPr>
            </w:pPr>
          </w:p>
        </w:tc>
        <w:tc>
          <w:tcPr>
            <w:tcW w:w="1594" w:type="dxa"/>
          </w:tcPr>
          <w:p w:rsidR="00F7205D" w:rsidRDefault="00F7205D" w:rsidP="00991372">
            <w:pPr>
              <w:ind w:firstLineChars="200" w:firstLine="420"/>
              <w:jc w:val="left"/>
              <w:rPr>
                <w:rFonts w:ascii="宋体" w:hAnsi="宋体" w:cs="仿宋"/>
                <w:szCs w:val="21"/>
              </w:rPr>
            </w:pPr>
          </w:p>
        </w:tc>
      </w:tr>
      <w:tr w:rsidR="00F7205D" w:rsidTr="00991372">
        <w:trPr>
          <w:trHeight w:val="551"/>
          <w:jc w:val="center"/>
        </w:trPr>
        <w:tc>
          <w:tcPr>
            <w:tcW w:w="760" w:type="dxa"/>
          </w:tcPr>
          <w:p w:rsidR="00F7205D" w:rsidRDefault="00F7205D" w:rsidP="00991372">
            <w:pPr>
              <w:ind w:firstLineChars="200" w:firstLine="420"/>
              <w:jc w:val="left"/>
              <w:rPr>
                <w:rFonts w:ascii="宋体" w:hAnsi="宋体" w:cs="仿宋"/>
                <w:szCs w:val="21"/>
              </w:rPr>
            </w:pPr>
          </w:p>
        </w:tc>
        <w:tc>
          <w:tcPr>
            <w:tcW w:w="2061" w:type="dxa"/>
          </w:tcPr>
          <w:p w:rsidR="00F7205D" w:rsidRDefault="00F7205D" w:rsidP="00991372">
            <w:pPr>
              <w:ind w:firstLineChars="200" w:firstLine="420"/>
              <w:jc w:val="left"/>
              <w:rPr>
                <w:rFonts w:ascii="宋体" w:hAnsi="宋体" w:cs="仿宋"/>
                <w:szCs w:val="21"/>
              </w:rPr>
            </w:pPr>
          </w:p>
        </w:tc>
        <w:tc>
          <w:tcPr>
            <w:tcW w:w="1400" w:type="dxa"/>
          </w:tcPr>
          <w:p w:rsidR="00F7205D" w:rsidRDefault="00F7205D" w:rsidP="00991372">
            <w:pPr>
              <w:ind w:firstLineChars="200" w:firstLine="420"/>
              <w:jc w:val="left"/>
              <w:rPr>
                <w:rFonts w:ascii="宋体" w:hAnsi="宋体" w:cs="仿宋"/>
                <w:szCs w:val="21"/>
              </w:rPr>
            </w:pPr>
          </w:p>
        </w:tc>
        <w:tc>
          <w:tcPr>
            <w:tcW w:w="1321" w:type="dxa"/>
          </w:tcPr>
          <w:p w:rsidR="00F7205D" w:rsidRDefault="00F7205D" w:rsidP="00991372">
            <w:pPr>
              <w:ind w:firstLineChars="200" w:firstLine="420"/>
              <w:jc w:val="left"/>
              <w:rPr>
                <w:rFonts w:ascii="宋体" w:hAnsi="宋体" w:cs="仿宋"/>
                <w:szCs w:val="21"/>
              </w:rPr>
            </w:pPr>
          </w:p>
        </w:tc>
        <w:tc>
          <w:tcPr>
            <w:tcW w:w="1471" w:type="dxa"/>
          </w:tcPr>
          <w:p w:rsidR="00F7205D" w:rsidRDefault="00F7205D" w:rsidP="00991372">
            <w:pPr>
              <w:ind w:firstLineChars="200" w:firstLine="420"/>
              <w:jc w:val="left"/>
              <w:rPr>
                <w:rFonts w:ascii="宋体" w:hAnsi="宋体" w:cs="仿宋"/>
                <w:szCs w:val="21"/>
              </w:rPr>
            </w:pPr>
          </w:p>
        </w:tc>
        <w:tc>
          <w:tcPr>
            <w:tcW w:w="1594" w:type="dxa"/>
          </w:tcPr>
          <w:p w:rsidR="00F7205D" w:rsidRDefault="00F7205D" w:rsidP="00991372">
            <w:pPr>
              <w:ind w:firstLineChars="200" w:firstLine="420"/>
              <w:jc w:val="left"/>
              <w:rPr>
                <w:rFonts w:ascii="宋体" w:hAnsi="宋体" w:cs="仿宋"/>
                <w:szCs w:val="21"/>
              </w:rPr>
            </w:pPr>
          </w:p>
        </w:tc>
      </w:tr>
      <w:tr w:rsidR="00F7205D" w:rsidTr="00991372">
        <w:trPr>
          <w:trHeight w:val="551"/>
          <w:jc w:val="center"/>
        </w:trPr>
        <w:tc>
          <w:tcPr>
            <w:tcW w:w="760" w:type="dxa"/>
          </w:tcPr>
          <w:p w:rsidR="00F7205D" w:rsidRDefault="00F7205D" w:rsidP="00991372">
            <w:pPr>
              <w:ind w:firstLineChars="200" w:firstLine="420"/>
              <w:jc w:val="left"/>
              <w:rPr>
                <w:rFonts w:ascii="宋体" w:hAnsi="宋体" w:cs="仿宋"/>
                <w:szCs w:val="21"/>
              </w:rPr>
            </w:pPr>
          </w:p>
        </w:tc>
        <w:tc>
          <w:tcPr>
            <w:tcW w:w="2061" w:type="dxa"/>
          </w:tcPr>
          <w:p w:rsidR="00F7205D" w:rsidRDefault="00F7205D" w:rsidP="00991372">
            <w:pPr>
              <w:ind w:firstLineChars="200" w:firstLine="420"/>
              <w:jc w:val="left"/>
              <w:rPr>
                <w:rFonts w:ascii="宋体" w:hAnsi="宋体" w:cs="仿宋"/>
                <w:szCs w:val="21"/>
              </w:rPr>
            </w:pPr>
          </w:p>
        </w:tc>
        <w:tc>
          <w:tcPr>
            <w:tcW w:w="1400" w:type="dxa"/>
          </w:tcPr>
          <w:p w:rsidR="00F7205D" w:rsidRDefault="00F7205D" w:rsidP="00991372">
            <w:pPr>
              <w:ind w:firstLineChars="200" w:firstLine="420"/>
              <w:jc w:val="left"/>
              <w:rPr>
                <w:rFonts w:ascii="宋体" w:hAnsi="宋体" w:cs="仿宋"/>
                <w:szCs w:val="21"/>
              </w:rPr>
            </w:pPr>
          </w:p>
        </w:tc>
        <w:tc>
          <w:tcPr>
            <w:tcW w:w="1321" w:type="dxa"/>
          </w:tcPr>
          <w:p w:rsidR="00F7205D" w:rsidRDefault="00F7205D" w:rsidP="00991372">
            <w:pPr>
              <w:ind w:firstLineChars="200" w:firstLine="420"/>
              <w:jc w:val="left"/>
              <w:rPr>
                <w:rFonts w:ascii="宋体" w:hAnsi="宋体" w:cs="仿宋"/>
                <w:szCs w:val="21"/>
              </w:rPr>
            </w:pPr>
          </w:p>
        </w:tc>
        <w:tc>
          <w:tcPr>
            <w:tcW w:w="1471" w:type="dxa"/>
          </w:tcPr>
          <w:p w:rsidR="00F7205D" w:rsidRDefault="00F7205D" w:rsidP="00991372">
            <w:pPr>
              <w:ind w:firstLineChars="200" w:firstLine="420"/>
              <w:jc w:val="left"/>
              <w:rPr>
                <w:rFonts w:ascii="宋体" w:hAnsi="宋体" w:cs="仿宋"/>
                <w:szCs w:val="21"/>
              </w:rPr>
            </w:pPr>
          </w:p>
        </w:tc>
        <w:tc>
          <w:tcPr>
            <w:tcW w:w="1594" w:type="dxa"/>
          </w:tcPr>
          <w:p w:rsidR="00F7205D" w:rsidRDefault="00F7205D" w:rsidP="00991372">
            <w:pPr>
              <w:ind w:firstLineChars="200" w:firstLine="420"/>
              <w:jc w:val="left"/>
              <w:rPr>
                <w:rFonts w:ascii="宋体" w:hAnsi="宋体" w:cs="仿宋"/>
                <w:szCs w:val="21"/>
              </w:rPr>
            </w:pPr>
          </w:p>
        </w:tc>
      </w:tr>
      <w:tr w:rsidR="00F7205D" w:rsidTr="00991372">
        <w:trPr>
          <w:trHeight w:val="551"/>
          <w:jc w:val="center"/>
        </w:trPr>
        <w:tc>
          <w:tcPr>
            <w:tcW w:w="760" w:type="dxa"/>
          </w:tcPr>
          <w:p w:rsidR="00F7205D" w:rsidRDefault="00F7205D" w:rsidP="00991372">
            <w:pPr>
              <w:ind w:firstLineChars="200" w:firstLine="420"/>
              <w:jc w:val="left"/>
              <w:rPr>
                <w:rFonts w:ascii="宋体" w:hAnsi="宋体" w:cs="仿宋"/>
                <w:szCs w:val="21"/>
              </w:rPr>
            </w:pPr>
          </w:p>
        </w:tc>
        <w:tc>
          <w:tcPr>
            <w:tcW w:w="2061" w:type="dxa"/>
          </w:tcPr>
          <w:p w:rsidR="00F7205D" w:rsidRDefault="00F7205D" w:rsidP="00991372">
            <w:pPr>
              <w:ind w:firstLineChars="200" w:firstLine="420"/>
              <w:jc w:val="left"/>
              <w:rPr>
                <w:rFonts w:ascii="宋体" w:hAnsi="宋体" w:cs="仿宋"/>
                <w:szCs w:val="21"/>
              </w:rPr>
            </w:pPr>
          </w:p>
        </w:tc>
        <w:tc>
          <w:tcPr>
            <w:tcW w:w="1400" w:type="dxa"/>
          </w:tcPr>
          <w:p w:rsidR="00F7205D" w:rsidRDefault="00F7205D" w:rsidP="00991372">
            <w:pPr>
              <w:ind w:firstLineChars="200" w:firstLine="420"/>
              <w:jc w:val="left"/>
              <w:rPr>
                <w:rFonts w:ascii="宋体" w:hAnsi="宋体" w:cs="仿宋"/>
                <w:szCs w:val="21"/>
              </w:rPr>
            </w:pPr>
          </w:p>
        </w:tc>
        <w:tc>
          <w:tcPr>
            <w:tcW w:w="1321" w:type="dxa"/>
          </w:tcPr>
          <w:p w:rsidR="00F7205D" w:rsidRDefault="00F7205D" w:rsidP="00991372">
            <w:pPr>
              <w:ind w:firstLineChars="200" w:firstLine="420"/>
              <w:jc w:val="left"/>
              <w:rPr>
                <w:rFonts w:ascii="宋体" w:hAnsi="宋体" w:cs="仿宋"/>
                <w:szCs w:val="21"/>
              </w:rPr>
            </w:pPr>
          </w:p>
        </w:tc>
        <w:tc>
          <w:tcPr>
            <w:tcW w:w="1471" w:type="dxa"/>
          </w:tcPr>
          <w:p w:rsidR="00F7205D" w:rsidRDefault="00F7205D" w:rsidP="00991372">
            <w:pPr>
              <w:ind w:firstLineChars="200" w:firstLine="420"/>
              <w:jc w:val="left"/>
              <w:rPr>
                <w:rFonts w:ascii="宋体" w:hAnsi="宋体" w:cs="仿宋"/>
                <w:szCs w:val="21"/>
              </w:rPr>
            </w:pPr>
          </w:p>
        </w:tc>
        <w:tc>
          <w:tcPr>
            <w:tcW w:w="1594" w:type="dxa"/>
          </w:tcPr>
          <w:p w:rsidR="00F7205D" w:rsidRDefault="00F7205D" w:rsidP="00991372">
            <w:pPr>
              <w:ind w:firstLineChars="200" w:firstLine="420"/>
              <w:jc w:val="left"/>
              <w:rPr>
                <w:rFonts w:ascii="宋体" w:hAnsi="宋体" w:cs="仿宋"/>
                <w:szCs w:val="21"/>
              </w:rPr>
            </w:pPr>
          </w:p>
        </w:tc>
      </w:tr>
    </w:tbl>
    <w:p w:rsidR="00F7205D" w:rsidRDefault="00F7205D" w:rsidP="00F7205D">
      <w:pPr>
        <w:ind w:right="640"/>
        <w:jc w:val="right"/>
        <w:rPr>
          <w:rFonts w:ascii="仿宋_GB2312" w:eastAsia="仿宋_GB2312" w:hAnsi="宋体"/>
          <w:color w:val="FF0000"/>
          <w:sz w:val="28"/>
          <w:szCs w:val="28"/>
        </w:rPr>
      </w:pPr>
    </w:p>
    <w:p w:rsidR="00F7205D" w:rsidRDefault="00F7205D" w:rsidP="00F7205D">
      <w:pPr>
        <w:ind w:right="640"/>
        <w:jc w:val="right"/>
        <w:rPr>
          <w:rFonts w:ascii="仿宋_GB2312" w:eastAsia="仿宋_GB2312" w:hAnsi="宋体"/>
          <w:color w:val="FF0000"/>
          <w:sz w:val="28"/>
          <w:szCs w:val="28"/>
        </w:rPr>
      </w:pPr>
    </w:p>
    <w:p w:rsidR="00F7205D" w:rsidRDefault="00F7205D" w:rsidP="00F7205D">
      <w:pPr>
        <w:ind w:right="640"/>
        <w:jc w:val="right"/>
        <w:rPr>
          <w:rFonts w:ascii="仿宋_GB2312" w:eastAsia="仿宋_GB2312" w:hAnsi="宋体"/>
          <w:color w:val="FF0000"/>
          <w:sz w:val="28"/>
          <w:szCs w:val="28"/>
        </w:rPr>
      </w:pPr>
    </w:p>
    <w:p w:rsidR="00B62458" w:rsidRDefault="00F7205D" w:rsidP="00B62458">
      <w:pPr>
        <w:widowControl/>
        <w:adjustRightInd w:val="0"/>
        <w:snapToGrid w:val="0"/>
        <w:spacing w:line="336" w:lineRule="auto"/>
        <w:textAlignment w:val="baseline"/>
        <w:rPr>
          <w:rFonts w:ascii="仿宋_GB2312" w:eastAsia="仿宋_GB2312" w:hAnsi="宋体"/>
          <w:sz w:val="28"/>
          <w:szCs w:val="28"/>
        </w:rPr>
      </w:pPr>
      <w:r>
        <w:rPr>
          <w:rFonts w:ascii="仿宋_GB2312" w:eastAsia="仿宋_GB2312" w:hAnsi="宋体" w:hint="eastAsia"/>
          <w:sz w:val="28"/>
          <w:szCs w:val="28"/>
        </w:rPr>
        <w:t>附件2：</w:t>
      </w:r>
    </w:p>
    <w:p w:rsidR="00B62458" w:rsidRDefault="00B62458" w:rsidP="00B62458">
      <w:pPr>
        <w:widowControl/>
        <w:adjustRightInd w:val="0"/>
        <w:snapToGrid w:val="0"/>
        <w:spacing w:line="336" w:lineRule="auto"/>
        <w:jc w:val="center"/>
        <w:textAlignment w:val="baseline"/>
        <w:rPr>
          <w:rFonts w:ascii="仿宋_GB2312" w:eastAsia="仿宋_GB2312" w:hAnsi="黑体"/>
          <w:b/>
          <w:kern w:val="0"/>
          <w:sz w:val="32"/>
          <w:szCs w:val="32"/>
        </w:rPr>
      </w:pPr>
      <w:r>
        <w:rPr>
          <w:rFonts w:ascii="仿宋_GB2312" w:eastAsia="仿宋_GB2312" w:hAnsi="黑体" w:hint="eastAsia"/>
          <w:b/>
          <w:kern w:val="0"/>
          <w:sz w:val="32"/>
          <w:szCs w:val="32"/>
        </w:rPr>
        <w:t>保密承诺书</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 xml:space="preserve">甲方： </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地址：</w:t>
      </w:r>
    </w:p>
    <w:p w:rsidR="00B62458" w:rsidRDefault="00B62458" w:rsidP="004319E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甲乙双方就</w:t>
      </w:r>
      <w:r w:rsidR="00BC1443" w:rsidRPr="00BC1443">
        <w:rPr>
          <w:rFonts w:ascii="仿宋_GB2312" w:eastAsia="仿宋_GB2312" w:hAnsi="宋体" w:hint="eastAsia"/>
          <w:color w:val="000000"/>
          <w:kern w:val="0"/>
          <w:sz w:val="28"/>
          <w:szCs w:val="28"/>
        </w:rPr>
        <w:t>冰品焦作工厂改造盐水泵变频节能控制项目</w:t>
      </w:r>
      <w:r>
        <w:rPr>
          <w:rFonts w:ascii="仿宋_GB2312" w:eastAsia="仿宋_GB2312" w:hAnsi="宋体"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一、定义</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（一）由乙方以书面文件证明：该等信息已于披露之前已由乙方所持有；</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（二）已公开发表或非因乙方作为或不作为的原因，已向公众披露；</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（三）已由甲方书面同意乙方公开；</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（四）由乙方在未使用该等机密信息的情形下独立开发；</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（五）乙方从第三方处合法、正当地取得，且该第三方对该等机密信息不承担保密义务。</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二、保密</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w:t>
      </w:r>
      <w:r>
        <w:rPr>
          <w:rFonts w:ascii="仿宋_GB2312" w:eastAsia="仿宋_GB2312" w:hAnsi="宋体" w:hint="eastAsia"/>
          <w:color w:val="000000"/>
          <w:kern w:val="0"/>
          <w:sz w:val="28"/>
          <w:szCs w:val="28"/>
        </w:rPr>
        <w:lastRenderedPageBreak/>
        <w:t xml:space="preserve">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三、公开</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四、强制性披露</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五、返还资料</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六、非授权许可</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七、义务限定</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八、信息准确性</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九、期限</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本承诺书中乙方之保密义务应自乙方收到机密信息之日起 5 年内持续有效，且不因承诺书目的之达成而终止。</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十、补充条款</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（一）合规条款</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2、履约行为合规承诺：乙方承诺具有履行本承诺书约定的能力，且履行行为符合现行法律法规等规范性文件的要求。</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4、合规检查：乙方应积极配合甲方的合规检查，理解并接受甲方对乙方的合规管理要求，同意配合合规检查，并不得隐瞒任何可能对甲方利益造成影响的信息。</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5、劳动用工: 乙方承诺不雇佣、使用童工，保障其员工的劳动合法权益，不纵容、支持、实施歧视、威胁员工的行为或发布相关言论。</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7、严格约束乙方员工及其代理人：乙方承诺严格遵守合规承诺条款，若乙方员工及乙方的代理人或代理机构违反相关承诺即视为乙方违反。</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10、责任承担：如果乙方违反前述合规承诺条款，甲方有权要求乙方承担因此而给甲方造成的全部损失。</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12、适用原则：本承诺书中合规条款对乙方的要求与承诺书中其他条款不一致的，以对乙方要求更高的条款为准。</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（二）环境保护</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（三）附件法律效力条款</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本着接受法律上之约束的意向，双方特此同意本承诺书全部附录、附件等均为本承诺书不可分割的部分，共同构成双方就达成的全部承诺书，与本承诺书具有同等法律效力。</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十一、适用法律</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本承诺书适用中华人民共和国法律，因本承诺书引起或与本承诺书有关的任何争议，应由双方友好协商解决，协商不成的，双方同意选择第【 二 】种方式解决：</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（一）向呼和浩特仲裁委员会申请仲裁。因仲裁产生的包括但不限于仲裁费、律师费、调查费、差旅费等，由乙方承担。</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（二）向甲方所在地有管辖权的人民法院提起诉讼。因诉讼产生的包括但不限于诉讼费、律师费、调查费、差旅费等，由乙方承担。</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十二、违约责任及救济</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如果乙方违反本承诺书的任何规定情形,则甲方有权将乙方拉入蒙牛供应商黑名单，乙方应积极配合甲方在10个工作日内收回已经泄露的信息。</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十三、生效及份数</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本承诺书经乙方签字盖章之日起生效。</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（以下无正文）</w:t>
      </w:r>
      <w:r>
        <w:rPr>
          <w:rFonts w:ascii="仿宋_GB2312" w:eastAsia="仿宋_GB2312" w:hAnsi="宋体" w:hint="eastAsia"/>
          <w:color w:val="000000"/>
          <w:kern w:val="0"/>
          <w:sz w:val="28"/>
          <w:szCs w:val="28"/>
        </w:rPr>
        <w:tab/>
        <w:t xml:space="preserve">                            </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代表人（签字或盖章）：</w:t>
      </w: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p>
    <w:p w:rsidR="00B62458" w:rsidRDefault="00B62458" w:rsidP="00B62458">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日期：</w:t>
      </w:r>
    </w:p>
    <w:p w:rsidR="00F7205D" w:rsidRDefault="00F7205D" w:rsidP="00F7205D">
      <w:pPr>
        <w:rPr>
          <w:rFonts w:ascii="仿宋_GB2312" w:eastAsia="仿宋_GB2312" w:hAnsi="宋体"/>
          <w:sz w:val="28"/>
          <w:szCs w:val="28"/>
        </w:rPr>
      </w:pPr>
    </w:p>
    <w:sectPr w:rsidR="00F720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B49" w:rsidRDefault="007E5B49" w:rsidP="00DB1F32">
      <w:r>
        <w:separator/>
      </w:r>
    </w:p>
  </w:endnote>
  <w:endnote w:type="continuationSeparator" w:id="0">
    <w:p w:rsidR="007E5B49" w:rsidRDefault="007E5B49" w:rsidP="00DB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B49" w:rsidRDefault="007E5B49" w:rsidP="00DB1F32">
      <w:r>
        <w:separator/>
      </w:r>
    </w:p>
  </w:footnote>
  <w:footnote w:type="continuationSeparator" w:id="0">
    <w:p w:rsidR="007E5B49" w:rsidRDefault="007E5B49" w:rsidP="00DB1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NGUyM2M1YzAyNDEzYzNiYmMzMmRlZGE0NjdhNzcifQ=="/>
  </w:docVars>
  <w:rsids>
    <w:rsidRoot w:val="000F4331"/>
    <w:rsid w:val="DF57AB3E"/>
    <w:rsid w:val="FFFF154D"/>
    <w:rsid w:val="000003B1"/>
    <w:rsid w:val="00012E34"/>
    <w:rsid w:val="00025D86"/>
    <w:rsid w:val="000277C3"/>
    <w:rsid w:val="00046B28"/>
    <w:rsid w:val="00046CFA"/>
    <w:rsid w:val="000879D7"/>
    <w:rsid w:val="000A42C8"/>
    <w:rsid w:val="000B2289"/>
    <w:rsid w:val="000B7236"/>
    <w:rsid w:val="000C49EC"/>
    <w:rsid w:val="000E4A8D"/>
    <w:rsid w:val="000F4331"/>
    <w:rsid w:val="000F70A2"/>
    <w:rsid w:val="0010105B"/>
    <w:rsid w:val="00125794"/>
    <w:rsid w:val="00125B7C"/>
    <w:rsid w:val="001311AE"/>
    <w:rsid w:val="00136A67"/>
    <w:rsid w:val="0015124C"/>
    <w:rsid w:val="00173167"/>
    <w:rsid w:val="001778F9"/>
    <w:rsid w:val="00180B24"/>
    <w:rsid w:val="001952A5"/>
    <w:rsid w:val="0019602B"/>
    <w:rsid w:val="001962D0"/>
    <w:rsid w:val="001B2AB7"/>
    <w:rsid w:val="001B6352"/>
    <w:rsid w:val="001C23E5"/>
    <w:rsid w:val="001E13AF"/>
    <w:rsid w:val="00204F02"/>
    <w:rsid w:val="0021010E"/>
    <w:rsid w:val="00221876"/>
    <w:rsid w:val="00227F40"/>
    <w:rsid w:val="002333FB"/>
    <w:rsid w:val="002360A7"/>
    <w:rsid w:val="0024228C"/>
    <w:rsid w:val="0024319F"/>
    <w:rsid w:val="00245CB1"/>
    <w:rsid w:val="002464BA"/>
    <w:rsid w:val="00255037"/>
    <w:rsid w:val="002612D2"/>
    <w:rsid w:val="00267D3A"/>
    <w:rsid w:val="00274F5D"/>
    <w:rsid w:val="00276D03"/>
    <w:rsid w:val="0028501D"/>
    <w:rsid w:val="00286E8D"/>
    <w:rsid w:val="00293AAF"/>
    <w:rsid w:val="002A3BEC"/>
    <w:rsid w:val="002B1920"/>
    <w:rsid w:val="002B6844"/>
    <w:rsid w:val="002C54AE"/>
    <w:rsid w:val="002D05B2"/>
    <w:rsid w:val="002F1416"/>
    <w:rsid w:val="002F16AB"/>
    <w:rsid w:val="002F6912"/>
    <w:rsid w:val="003016C1"/>
    <w:rsid w:val="003055CD"/>
    <w:rsid w:val="0030716C"/>
    <w:rsid w:val="0031516A"/>
    <w:rsid w:val="00315BB2"/>
    <w:rsid w:val="00321817"/>
    <w:rsid w:val="003250A2"/>
    <w:rsid w:val="0032666F"/>
    <w:rsid w:val="003330A6"/>
    <w:rsid w:val="0037333F"/>
    <w:rsid w:val="00376126"/>
    <w:rsid w:val="003803FC"/>
    <w:rsid w:val="0038487B"/>
    <w:rsid w:val="00393E8C"/>
    <w:rsid w:val="00394234"/>
    <w:rsid w:val="003A109A"/>
    <w:rsid w:val="003B1E10"/>
    <w:rsid w:val="003B7542"/>
    <w:rsid w:val="003C18E2"/>
    <w:rsid w:val="003C1DD9"/>
    <w:rsid w:val="003D05E4"/>
    <w:rsid w:val="003D4526"/>
    <w:rsid w:val="003D7F19"/>
    <w:rsid w:val="003F4823"/>
    <w:rsid w:val="00404E2C"/>
    <w:rsid w:val="004218FF"/>
    <w:rsid w:val="004254B9"/>
    <w:rsid w:val="00430F09"/>
    <w:rsid w:val="004319E3"/>
    <w:rsid w:val="0044152C"/>
    <w:rsid w:val="00442B51"/>
    <w:rsid w:val="0044378E"/>
    <w:rsid w:val="0045129C"/>
    <w:rsid w:val="00452D63"/>
    <w:rsid w:val="00454A04"/>
    <w:rsid w:val="00462FCB"/>
    <w:rsid w:val="004631BA"/>
    <w:rsid w:val="00467241"/>
    <w:rsid w:val="004674FB"/>
    <w:rsid w:val="00470BC9"/>
    <w:rsid w:val="0049309A"/>
    <w:rsid w:val="004A2F6F"/>
    <w:rsid w:val="004B0FA3"/>
    <w:rsid w:val="004B2A3D"/>
    <w:rsid w:val="004B2FA6"/>
    <w:rsid w:val="004D7059"/>
    <w:rsid w:val="005002D2"/>
    <w:rsid w:val="005002FB"/>
    <w:rsid w:val="00507935"/>
    <w:rsid w:val="0053702E"/>
    <w:rsid w:val="00544E20"/>
    <w:rsid w:val="00545391"/>
    <w:rsid w:val="00561E2B"/>
    <w:rsid w:val="005831E4"/>
    <w:rsid w:val="00585326"/>
    <w:rsid w:val="005954DC"/>
    <w:rsid w:val="005A22C4"/>
    <w:rsid w:val="005A2EC9"/>
    <w:rsid w:val="005B57D9"/>
    <w:rsid w:val="005B6479"/>
    <w:rsid w:val="005B70B2"/>
    <w:rsid w:val="005C51AB"/>
    <w:rsid w:val="005D6697"/>
    <w:rsid w:val="00605C22"/>
    <w:rsid w:val="0062206C"/>
    <w:rsid w:val="006256BE"/>
    <w:rsid w:val="00631096"/>
    <w:rsid w:val="00636134"/>
    <w:rsid w:val="00642E85"/>
    <w:rsid w:val="0064302C"/>
    <w:rsid w:val="00645629"/>
    <w:rsid w:val="00667FF2"/>
    <w:rsid w:val="00672707"/>
    <w:rsid w:val="006A51E7"/>
    <w:rsid w:val="006B3D72"/>
    <w:rsid w:val="006B6C3A"/>
    <w:rsid w:val="006C345F"/>
    <w:rsid w:val="006F2BC2"/>
    <w:rsid w:val="007053F7"/>
    <w:rsid w:val="00727111"/>
    <w:rsid w:val="00736FF8"/>
    <w:rsid w:val="00756CF9"/>
    <w:rsid w:val="00764E8A"/>
    <w:rsid w:val="00765263"/>
    <w:rsid w:val="00766CF4"/>
    <w:rsid w:val="00784B36"/>
    <w:rsid w:val="00784EE6"/>
    <w:rsid w:val="0078580C"/>
    <w:rsid w:val="007B698B"/>
    <w:rsid w:val="007C12CE"/>
    <w:rsid w:val="007C682E"/>
    <w:rsid w:val="007C78B4"/>
    <w:rsid w:val="007D3548"/>
    <w:rsid w:val="007E5B49"/>
    <w:rsid w:val="007F193C"/>
    <w:rsid w:val="008107ED"/>
    <w:rsid w:val="00822CFE"/>
    <w:rsid w:val="0082709A"/>
    <w:rsid w:val="00832A68"/>
    <w:rsid w:val="00843E41"/>
    <w:rsid w:val="00850C9C"/>
    <w:rsid w:val="00873665"/>
    <w:rsid w:val="008740E9"/>
    <w:rsid w:val="008865B9"/>
    <w:rsid w:val="008876E7"/>
    <w:rsid w:val="00896BBB"/>
    <w:rsid w:val="008B0E7B"/>
    <w:rsid w:val="008D6EBF"/>
    <w:rsid w:val="008E4D3A"/>
    <w:rsid w:val="00904110"/>
    <w:rsid w:val="0094245E"/>
    <w:rsid w:val="009473AD"/>
    <w:rsid w:val="00951198"/>
    <w:rsid w:val="00954D60"/>
    <w:rsid w:val="00961A01"/>
    <w:rsid w:val="00964DED"/>
    <w:rsid w:val="009A7DA5"/>
    <w:rsid w:val="009C0E42"/>
    <w:rsid w:val="009C2AA7"/>
    <w:rsid w:val="009D01A0"/>
    <w:rsid w:val="009D67F5"/>
    <w:rsid w:val="009E7AFA"/>
    <w:rsid w:val="00A02E8F"/>
    <w:rsid w:val="00A14C1D"/>
    <w:rsid w:val="00A27E17"/>
    <w:rsid w:val="00A4170C"/>
    <w:rsid w:val="00A92DBD"/>
    <w:rsid w:val="00A92FBE"/>
    <w:rsid w:val="00AA5EC8"/>
    <w:rsid w:val="00AB418C"/>
    <w:rsid w:val="00AC49D0"/>
    <w:rsid w:val="00AD2496"/>
    <w:rsid w:val="00AE7E54"/>
    <w:rsid w:val="00B2445A"/>
    <w:rsid w:val="00B3033E"/>
    <w:rsid w:val="00B3725A"/>
    <w:rsid w:val="00B55785"/>
    <w:rsid w:val="00B567F4"/>
    <w:rsid w:val="00B62458"/>
    <w:rsid w:val="00B62920"/>
    <w:rsid w:val="00B82FB2"/>
    <w:rsid w:val="00B976D3"/>
    <w:rsid w:val="00BA7DB4"/>
    <w:rsid w:val="00BB598C"/>
    <w:rsid w:val="00BC1443"/>
    <w:rsid w:val="00BC4F8B"/>
    <w:rsid w:val="00BC5436"/>
    <w:rsid w:val="00BE154F"/>
    <w:rsid w:val="00BE5A67"/>
    <w:rsid w:val="00BF0DAE"/>
    <w:rsid w:val="00BF123B"/>
    <w:rsid w:val="00BF44B2"/>
    <w:rsid w:val="00BF4A62"/>
    <w:rsid w:val="00C239A9"/>
    <w:rsid w:val="00C23AF0"/>
    <w:rsid w:val="00C3439B"/>
    <w:rsid w:val="00C50766"/>
    <w:rsid w:val="00C664B6"/>
    <w:rsid w:val="00C66B46"/>
    <w:rsid w:val="00C732CB"/>
    <w:rsid w:val="00C83B48"/>
    <w:rsid w:val="00CB639F"/>
    <w:rsid w:val="00CC43CA"/>
    <w:rsid w:val="00CC6B62"/>
    <w:rsid w:val="00CF1658"/>
    <w:rsid w:val="00CF4FAD"/>
    <w:rsid w:val="00D25E75"/>
    <w:rsid w:val="00D461EB"/>
    <w:rsid w:val="00D6240C"/>
    <w:rsid w:val="00D63C6F"/>
    <w:rsid w:val="00D67593"/>
    <w:rsid w:val="00D900F1"/>
    <w:rsid w:val="00D918A1"/>
    <w:rsid w:val="00DA49C6"/>
    <w:rsid w:val="00DB1F32"/>
    <w:rsid w:val="00DB3E95"/>
    <w:rsid w:val="00DC0575"/>
    <w:rsid w:val="00DD1791"/>
    <w:rsid w:val="00DE1394"/>
    <w:rsid w:val="00E03B81"/>
    <w:rsid w:val="00E07567"/>
    <w:rsid w:val="00E157CF"/>
    <w:rsid w:val="00E3241F"/>
    <w:rsid w:val="00E55CB3"/>
    <w:rsid w:val="00E7204D"/>
    <w:rsid w:val="00E9072D"/>
    <w:rsid w:val="00EA389B"/>
    <w:rsid w:val="00EC27B7"/>
    <w:rsid w:val="00EC352B"/>
    <w:rsid w:val="00EC3C91"/>
    <w:rsid w:val="00ED6E48"/>
    <w:rsid w:val="00EF1150"/>
    <w:rsid w:val="00F1123A"/>
    <w:rsid w:val="00F357B8"/>
    <w:rsid w:val="00F56B65"/>
    <w:rsid w:val="00F6710D"/>
    <w:rsid w:val="00F7205D"/>
    <w:rsid w:val="00F86E64"/>
    <w:rsid w:val="00FA5876"/>
    <w:rsid w:val="00FA718F"/>
    <w:rsid w:val="00FD24A5"/>
    <w:rsid w:val="04811B11"/>
    <w:rsid w:val="05726DA2"/>
    <w:rsid w:val="0A4A209B"/>
    <w:rsid w:val="0DAF23BC"/>
    <w:rsid w:val="1024619E"/>
    <w:rsid w:val="11CF08BA"/>
    <w:rsid w:val="11EE7B3B"/>
    <w:rsid w:val="17E0719E"/>
    <w:rsid w:val="24173345"/>
    <w:rsid w:val="2ADD4158"/>
    <w:rsid w:val="35835426"/>
    <w:rsid w:val="35BE10C4"/>
    <w:rsid w:val="394915ED"/>
    <w:rsid w:val="3B9A7EDD"/>
    <w:rsid w:val="4ADA2A6C"/>
    <w:rsid w:val="4CB81A13"/>
    <w:rsid w:val="51031C29"/>
    <w:rsid w:val="599D0741"/>
    <w:rsid w:val="5CB862E4"/>
    <w:rsid w:val="5DA50622"/>
    <w:rsid w:val="66646799"/>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6A772E0-7FE4-433C-B4FA-A9FB0B16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line="559" w:lineRule="exact"/>
      <w:jc w:val="left"/>
    </w:pPr>
    <w:rPr>
      <w:rFonts w:ascii="仿宋_GB2312" w:eastAsia="仿宋_GB2312" w:hAnsiTheme="minorHAnsi" w:cstheme="minorBidi"/>
      <w:sz w:val="32"/>
      <w:szCs w:val="20"/>
    </w:rPr>
  </w:style>
  <w:style w:type="paragraph" w:styleId="a4">
    <w:name w:val="Body Text Indent"/>
    <w:basedOn w:val="a"/>
    <w:link w:val="Char0"/>
    <w:uiPriority w:val="99"/>
    <w:semiHidden/>
    <w:unhideWhenUsed/>
    <w:qFormat/>
    <w:pPr>
      <w:widowControl/>
      <w:spacing w:after="120" w:line="560" w:lineRule="exact"/>
      <w:ind w:leftChars="200" w:left="420"/>
    </w:pPr>
    <w:rPr>
      <w:rFonts w:asciiTheme="minorHAnsi" w:eastAsiaTheme="minorEastAsia" w:hAnsiTheme="minorHAnsi" w:cstheme="minorBidi"/>
      <w:szCs w:val="22"/>
    </w:rPr>
  </w:style>
  <w:style w:type="paragraph" w:styleId="a5">
    <w:name w:val="footer"/>
    <w:basedOn w:val="a"/>
    <w:link w:val="Char1"/>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Char"/>
    <w:uiPriority w:val="99"/>
    <w:semiHidden/>
    <w:unhideWhenUsed/>
    <w:qFormat/>
    <w:pPr>
      <w:widowControl/>
      <w:spacing w:after="120" w:line="560" w:lineRule="exact"/>
      <w:ind w:leftChars="200" w:left="420"/>
    </w:pPr>
    <w:rPr>
      <w:rFonts w:asciiTheme="minorHAnsi" w:eastAsiaTheme="minorEastAsia" w:hAnsiTheme="minorHAnsi" w:cstheme="minorBidi"/>
      <w:sz w:val="16"/>
      <w:szCs w:val="16"/>
    </w:rPr>
  </w:style>
  <w:style w:type="character" w:styleId="a7">
    <w:name w:val="Hyperlink"/>
    <w:qFormat/>
    <w:rPr>
      <w:color w:val="0000FF"/>
      <w:u w:val="non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正文文本缩进 Char"/>
    <w:basedOn w:val="a0"/>
    <w:link w:val="a4"/>
    <w:uiPriority w:val="99"/>
    <w:semiHidden/>
    <w:qFormat/>
    <w:rPr>
      <w:kern w:val="2"/>
      <w:sz w:val="21"/>
      <w:szCs w:val="22"/>
    </w:rPr>
  </w:style>
  <w:style w:type="character" w:customStyle="1" w:styleId="Char">
    <w:name w:val="正文文本 Char"/>
    <w:basedOn w:val="a0"/>
    <w:link w:val="a3"/>
    <w:qFormat/>
    <w:rPr>
      <w:rFonts w:ascii="仿宋_GB2312" w:eastAsia="仿宋_GB2312"/>
      <w:kern w:val="2"/>
      <w:sz w:val="32"/>
    </w:rPr>
  </w:style>
  <w:style w:type="character" w:customStyle="1" w:styleId="3Char">
    <w:name w:val="正文文本缩进 3 Char"/>
    <w:basedOn w:val="a0"/>
    <w:link w:val="3"/>
    <w:uiPriority w:val="99"/>
    <w:semiHidden/>
    <w:qFormat/>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11</Pages>
  <Words>910</Words>
  <Characters>5192</Characters>
  <Application>Microsoft Office Word</Application>
  <DocSecurity>0</DocSecurity>
  <Lines>43</Lines>
  <Paragraphs>12</Paragraphs>
  <ScaleCrop>false</ScaleCrop>
  <Company/>
  <LinksUpToDate>false</LinksUpToDate>
  <CharactersWithSpaces>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0002219</dc:creator>
  <cp:lastModifiedBy>贺梦飞(技术处)</cp:lastModifiedBy>
  <cp:revision>122</cp:revision>
  <dcterms:created xsi:type="dcterms:W3CDTF">2017-11-28T14:37:00Z</dcterms:created>
  <dcterms:modified xsi:type="dcterms:W3CDTF">2023-06-13T03:18:00Z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5761DA21459A48F5B2E33240F514E9CA</vt:lpwstr>
  </property>
</Properties>
</file>