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DD7A83" w:rsidRDefault="00DD7A83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DD7A83" w:rsidRDefault="00DD7A83" w:rsidP="00DD7A83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甲方：蒙牛乳业安全质量管理部体系管理部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承诺方：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双方经平等协商同意，自愿签订本协议，共同遵守本协议所列条款。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第一条、保密的定义、内容和范围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3、包括但不限于以直接、间接、口头或书面等形式提供商业秘密的行为均属泄密。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第二条、保密条款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3、承诺方不得向第三方提供保密信息或由保密信息衍生的信息；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4、除了本协议确定的保密信息应用范围外，承诺方不得在任何时候使用保密信息。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第三条、双方的权利与义务</w:t>
      </w:r>
      <w:r>
        <w:rPr>
          <w:rFonts w:ascii="仿宋_GB2312" w:eastAsia="仿宋_GB2312" w:hAnsi="宋体" w:hint="eastAsia"/>
          <w:sz w:val="28"/>
          <w:szCs w:val="28"/>
        </w:rPr>
        <w:t> 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1、承诺方应自觉维护甲方的利益，严格遵守本委托方的保密规定；</w:t>
      </w:r>
    </w:p>
    <w:p w:rsidR="00DD7A83" w:rsidRDefault="00DD7A83" w:rsidP="00DD7A83">
      <w:pPr>
        <w:widowControl/>
        <w:shd w:val="clear" w:color="auto" w:fill="FFFFFF"/>
        <w:ind w:left="568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sz w:val="28"/>
          <w:szCs w:val="28"/>
        </w:rPr>
        <w:br/>
        <w:t>3、承诺方不得利用所掌握的商业秘密牟取私利；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4、承诺方了解并承认，由于技术服务等原因，承诺方有可能在某些情况下访问甲方数据。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第四条、本《协议》项下的保密义务不适用于如下信息：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1、由于承诺方以外其他渠道被他人获知的信息，这些渠道并不受保密义务的限制；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2、由于法律的适用、法院或其他国家有权机关的要求而披露的信息。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3、另一方从不受保密限制的第三方获得的信息；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4、未参考保密信息而由另一方独立开发的信息；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第六条、争议解决方式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本协议适用中华人民共和国法律，因本协议引起或与本协议有关的任何争议，应由双方友好协商解决，协商不成的，双方同意选择第【】种方式解决：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DD7A83" w:rsidRDefault="00DD7A83" w:rsidP="00DD7A83">
      <w:pPr>
        <w:widowControl/>
        <w:shd w:val="clear" w:color="auto" w:fill="FFFFFF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第七条、此协议自签字盖章之日起生效。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（以下无正文）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承诺方：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代表人：</w:t>
      </w:r>
    </w:p>
    <w:p w:rsidR="00DD7A83" w:rsidRDefault="00DD7A83" w:rsidP="00DD7A83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日期：</w:t>
      </w:r>
    </w:p>
    <w:p w:rsidR="00667FF2" w:rsidRDefault="00667FF2" w:rsidP="001C54AE">
      <w:pPr>
        <w:jc w:val="center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17" w:rsidRDefault="00622617" w:rsidP="006B6C3A">
      <w:r>
        <w:separator/>
      </w:r>
    </w:p>
  </w:endnote>
  <w:endnote w:type="continuationSeparator" w:id="0">
    <w:p w:rsidR="00622617" w:rsidRDefault="00622617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17" w:rsidRDefault="00622617" w:rsidP="006B6C3A">
      <w:r>
        <w:separator/>
      </w:r>
    </w:p>
  </w:footnote>
  <w:footnote w:type="continuationSeparator" w:id="0">
    <w:p w:rsidR="00622617" w:rsidRDefault="00622617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C38AE"/>
    <w:rsid w:val="005025E7"/>
    <w:rsid w:val="005214BF"/>
    <w:rsid w:val="005831E4"/>
    <w:rsid w:val="005A31DD"/>
    <w:rsid w:val="005D6697"/>
    <w:rsid w:val="00622617"/>
    <w:rsid w:val="00666EE6"/>
    <w:rsid w:val="00667FF2"/>
    <w:rsid w:val="00671957"/>
    <w:rsid w:val="006A5F2C"/>
    <w:rsid w:val="006B6C3A"/>
    <w:rsid w:val="006C345F"/>
    <w:rsid w:val="00727111"/>
    <w:rsid w:val="007F1209"/>
    <w:rsid w:val="0080323E"/>
    <w:rsid w:val="008107ED"/>
    <w:rsid w:val="0082709A"/>
    <w:rsid w:val="0088157E"/>
    <w:rsid w:val="00890925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B598C"/>
    <w:rsid w:val="00BE311D"/>
    <w:rsid w:val="00C23AF0"/>
    <w:rsid w:val="00C42B89"/>
    <w:rsid w:val="00D83C85"/>
    <w:rsid w:val="00DC0575"/>
    <w:rsid w:val="00DD7A83"/>
    <w:rsid w:val="00E03B81"/>
    <w:rsid w:val="00E13822"/>
    <w:rsid w:val="00E56BDA"/>
    <w:rsid w:val="00E76EB1"/>
    <w:rsid w:val="00EA1469"/>
    <w:rsid w:val="00EA389B"/>
    <w:rsid w:val="00ED6E48"/>
    <w:rsid w:val="00EF019D"/>
    <w:rsid w:val="00F1123A"/>
    <w:rsid w:val="00FC186F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52</cp:revision>
  <dcterms:created xsi:type="dcterms:W3CDTF">2017-11-28T06:37:00Z</dcterms:created>
  <dcterms:modified xsi:type="dcterms:W3CDTF">2023-06-30T02:52:00Z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