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u w:val="single"/>
          <w:lang w:eastAsia="zh-CN"/>
        </w:rPr>
        <w:t>智慧能源平台网络维修</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智慧能源平台网络维修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sz w:val="28"/>
          <w:szCs w:val="28"/>
        </w:rPr>
        <w:t>MNCGJH-20230628-001</w:t>
      </w:r>
      <w:r>
        <w:rPr>
          <w:rFonts w:hint="eastAsia" w:ascii="仿宋_GB2312" w:hAnsi="宋体" w:eastAsia="仿宋_GB2312"/>
          <w:sz w:val="28"/>
          <w:szCs w:val="28"/>
          <w:lang w:val="en-US" w:eastAsia="zh-CN"/>
        </w:rPr>
        <w:t>8</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w:t>
      </w:r>
      <w:r>
        <w:rPr>
          <w:rFonts w:hint="eastAsia" w:ascii="仿宋_GB2312" w:hAnsi="宋体" w:eastAsia="仿宋_GB2312"/>
          <w:sz w:val="28"/>
          <w:szCs w:val="28"/>
          <w:lang w:eastAsia="zh-CN"/>
        </w:rPr>
        <w:t>智慧能源平台网络维修</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rPr>
        <w:t>能源管理系统目前使用物联网卡传输数据，由于外网出现漏洞存在安全隐患现已关闭，无法正常使用，需网络进行维修。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2</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 xml:space="preserve">年（2021年-至今） </w:t>
      </w:r>
      <w:r>
        <w:rPr>
          <w:rFonts w:ascii="仿宋" w:hAnsi="仿宋" w:eastAsia="仿宋" w:cs="仿宋"/>
          <w:sz w:val="28"/>
          <w:szCs w:val="28"/>
        </w:rPr>
        <w:t xml:space="preserve">  </w:t>
      </w:r>
      <w:r>
        <w:rPr>
          <w:rFonts w:hint="eastAsia" w:ascii="仿宋" w:hAnsi="仿宋" w:eastAsia="仿宋" w:cs="仿宋"/>
          <w:sz w:val="28"/>
          <w:szCs w:val="28"/>
        </w:rPr>
        <w:t>2</w:t>
      </w:r>
      <w:r>
        <w:rPr>
          <w:rFonts w:ascii="仿宋" w:hAnsi="仿宋" w:eastAsia="仿宋" w:cs="仿宋"/>
          <w:sz w:val="28"/>
          <w:szCs w:val="28"/>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竞价方营业范围具备</w:t>
      </w:r>
      <w:r>
        <w:rPr>
          <w:rFonts w:hint="eastAsia" w:ascii="仿宋_GB2312" w:hAnsi="宋体" w:eastAsia="仿宋_GB2312"/>
          <w:sz w:val="28"/>
          <w:szCs w:val="28"/>
          <w:lang w:val="en-US" w:eastAsia="zh-CN"/>
        </w:rPr>
        <w:t>技术咨询服务或计算机软件开发或信息技术咨询服务或节能技术服务</w:t>
      </w:r>
      <w:bookmarkStart w:id="0" w:name="_GoBack"/>
      <w:bookmarkEnd w:id="0"/>
      <w:r>
        <w:rPr>
          <w:rFonts w:hint="eastAsia" w:ascii="仿宋" w:hAnsi="仿宋" w:eastAsia="仿宋" w:cs="仿宋"/>
          <w:sz w:val="28"/>
          <w:szCs w:val="28"/>
        </w:rPr>
        <w:t>项目。（如有合作单位，需提供合作协议）；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spacing w:line="500" w:lineRule="exact"/>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原在5月份线下报名的供应商，需在电子平台再进行一次报名。</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月1</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w:t>
      </w:r>
      <w:r>
        <w:rPr>
          <w:rFonts w:hint="eastAsia" w:ascii="仿宋" w:hAnsi="仿宋" w:eastAsia="仿宋" w:cs="仿宋"/>
          <w:sz w:val="28"/>
          <w:szCs w:val="28"/>
          <w:lang w:val="en-US" w:eastAsia="zh-CN"/>
        </w:rPr>
        <w:t>7</w:t>
      </w:r>
      <w:r>
        <w:rPr>
          <w:rFonts w:hint="eastAsia" w:ascii="仿宋" w:hAnsi="仿宋" w:eastAsia="仿宋" w:cs="仿宋"/>
          <w:sz w:val="28"/>
          <w:szCs w:val="28"/>
        </w:rPr>
        <w:t>月1</w:t>
      </w:r>
      <w:r>
        <w:rPr>
          <w:rFonts w:hint="eastAsia" w:ascii="仿宋" w:hAnsi="仿宋" w:eastAsia="仿宋" w:cs="仿宋"/>
          <w:sz w:val="28"/>
          <w:szCs w:val="28"/>
          <w:lang w:val="en-US" w:eastAsia="zh-CN"/>
        </w:rPr>
        <w:t>8</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w:t>
      </w:r>
      <w:r>
        <w:rPr>
          <w:rFonts w:hint="eastAsia" w:ascii="仿宋_GB2312" w:hAnsi="宋体" w:eastAsia="仿宋_GB2312" w:cs="仿宋"/>
          <w:sz w:val="30"/>
          <w:szCs w:val="30"/>
          <w:lang w:val="en-US" w:eastAsia="zh-CN"/>
        </w:rPr>
        <w:t>7</w:t>
      </w:r>
      <w:r>
        <w:rPr>
          <w:rFonts w:hint="eastAsia" w:ascii="仿宋_GB2312" w:hAnsi="宋体" w:eastAsia="仿宋_GB2312" w:cs="仿宋"/>
          <w:sz w:val="30"/>
          <w:szCs w:val="30"/>
        </w:rPr>
        <w:t xml:space="preserve"> 月 1</w:t>
      </w:r>
      <w:r>
        <w:rPr>
          <w:rFonts w:hint="eastAsia" w:ascii="仿宋_GB2312" w:hAnsi="宋体" w:eastAsia="仿宋_GB2312" w:cs="仿宋"/>
          <w:sz w:val="30"/>
          <w:szCs w:val="30"/>
          <w:lang w:val="en-US" w:eastAsia="zh-CN"/>
        </w:rPr>
        <w:t>0</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智慧能源平台网络维修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D2E79F5"/>
    <w:rsid w:val="2A8A1772"/>
    <w:rsid w:val="40412DA4"/>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qFormat/>
    <w:uiPriority w:val="0"/>
    <w:rPr>
      <w:rFonts w:ascii="Cambria" w:hAnsi="Cambria" w:eastAsia="宋体" w:cs="Times New Roman"/>
      <w:kern w:val="2"/>
      <w:sz w:val="21"/>
      <w:szCs w:val="24"/>
    </w:rPr>
  </w:style>
  <w:style w:type="character" w:customStyle="1" w:styleId="14">
    <w:name w:val="正文文本缩进 Char"/>
    <w:basedOn w:val="9"/>
    <w:link w:val="3"/>
    <w:qFormat/>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5239</Words>
  <Characters>5561</Characters>
  <Lines>44</Lines>
  <Paragraphs>12</Paragraphs>
  <TotalTime>0</TotalTime>
  <ScaleCrop>false</ScaleCrop>
  <LinksUpToDate>false</LinksUpToDate>
  <CharactersWithSpaces>5873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2023-07-11T01:18:52Z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7E7BAE98E6A241DB969FFF96771E2869_13</vt:lpwstr>
  </property>
</Properties>
</file>