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A30D" w14:textId="77777777" w:rsidR="006E0597" w:rsidRDefault="000668A3" w:rsidP="006E0597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6E0597" w:rsidRPr="006E059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低温事业部天津工厂</w:t>
      </w:r>
      <w:r w:rsidR="009F12DB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烟感、手报、电话线更换</w:t>
      </w:r>
      <w:r w:rsidRPr="006E0597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="006E0597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="006E0597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14:paraId="7D030834" w14:textId="77777777" w:rsidR="00DE658E" w:rsidRDefault="00DE658E" w:rsidP="006E0597">
      <w:pPr>
        <w:rPr>
          <w:rFonts w:ascii="仿宋_GB2312" w:eastAsia="仿宋_GB2312" w:hAnsi="宋体"/>
          <w:sz w:val="28"/>
          <w:szCs w:val="28"/>
        </w:rPr>
      </w:pPr>
    </w:p>
    <w:p w14:paraId="785EB4F7" w14:textId="77777777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天津工厂</w:t>
      </w:r>
      <w:r w:rsidR="00A14D19">
        <w:rPr>
          <w:rFonts w:ascii="仿宋_GB2312" w:eastAsia="仿宋_GB2312" w:hAnsi="宋体" w:hint="eastAsia"/>
          <w:sz w:val="28"/>
          <w:szCs w:val="28"/>
          <w:u w:val="single"/>
        </w:rPr>
        <w:t>烟感、手报、电话线更换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14:paraId="64514E28" w14:textId="77777777" w:rsidR="00DE658E" w:rsidRPr="006E0597" w:rsidRDefault="000668A3" w:rsidP="006E0597">
      <w:pPr>
        <w:ind w:firstLineChars="200" w:firstLine="562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6E0597" w:rsidRPr="00E92906">
        <w:rPr>
          <w:rFonts w:ascii="仿宋_GB2312" w:eastAsia="仿宋_GB2312" w:hAnsi="宋体" w:hint="eastAsia"/>
          <w:sz w:val="28"/>
          <w:szCs w:val="28"/>
          <w:u w:val="single"/>
        </w:rPr>
        <w:t>MNCGJH-2023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0721</w:t>
      </w:r>
      <w:r w:rsidR="006E0597" w:rsidRPr="00E92906">
        <w:rPr>
          <w:rFonts w:ascii="仿宋_GB2312" w:eastAsia="仿宋_GB2312" w:hAnsi="宋体" w:hint="eastAsia"/>
          <w:sz w:val="28"/>
          <w:szCs w:val="28"/>
          <w:u w:val="single"/>
        </w:rPr>
        <w:t>-00</w:t>
      </w:r>
      <w:r w:rsidR="00E92906" w:rsidRPr="00E92906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A14D19">
        <w:rPr>
          <w:rFonts w:ascii="仿宋_GB2312" w:eastAsia="仿宋_GB2312" w:hAnsi="宋体" w:hint="eastAsia"/>
          <w:sz w:val="28"/>
          <w:szCs w:val="28"/>
          <w:u w:val="single"/>
        </w:rPr>
        <w:t>4</w:t>
      </w:r>
    </w:p>
    <w:p w14:paraId="1E303A10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天津工厂</w:t>
      </w:r>
      <w:r w:rsidR="00A14D19">
        <w:rPr>
          <w:rFonts w:ascii="仿宋_GB2312" w:eastAsia="仿宋_GB2312" w:hAnsi="宋体" w:hint="eastAsia"/>
          <w:sz w:val="28"/>
          <w:szCs w:val="28"/>
          <w:u w:val="single"/>
        </w:rPr>
        <w:t>烟感、手报、电话线更换</w:t>
      </w:r>
      <w:r w:rsidR="006E0597" w:rsidRPr="006E0597">
        <w:rPr>
          <w:rFonts w:ascii="仿宋_GB2312" w:eastAsia="仿宋_GB2312" w:hAnsi="宋体" w:hint="eastAsia"/>
          <w:sz w:val="28"/>
          <w:szCs w:val="28"/>
          <w:u w:val="single"/>
        </w:rPr>
        <w:t>项目</w:t>
      </w:r>
    </w:p>
    <w:p w14:paraId="3B303002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42AE9F68" w14:textId="77777777" w:rsidR="00D0285E" w:rsidRPr="00A14D19" w:rsidRDefault="00A14D19" w:rsidP="00082DB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天津工厂于2011年投产使用，建厂初期建立工厂消防系统，消防烟感探头及线路使用超出10年，出现线路老化现象，经常发生故障报警需要更换线路，依据《建筑消防设施的维护管理》GB25201 4.5建筑消防设施投入使用后应保持正常工作状态。天津工厂消防系统服务于低温天津工厂、鲜奶天津工厂</w:t>
      </w:r>
      <w:r w:rsidR="00082DB1">
        <w:rPr>
          <w:rFonts w:ascii="仿宋_GB2312" w:eastAsia="仿宋_GB2312" w:hAnsi="宋体" w:hint="eastAsia"/>
          <w:sz w:val="28"/>
          <w:szCs w:val="28"/>
        </w:rPr>
        <w:t>，</w:t>
      </w:r>
      <w:r w:rsidR="00082DB1" w:rsidRPr="00465AED">
        <w:rPr>
          <w:rFonts w:ascii="仿宋_GB2312" w:eastAsia="仿宋_GB2312" w:hAnsi="宋体" w:hint="eastAsia"/>
          <w:sz w:val="28"/>
          <w:szCs w:val="28"/>
        </w:rPr>
        <w:t>依据《蒙牛集团采购招标管理制度</w:t>
      </w:r>
      <w:proofErr w:type="gramStart"/>
      <w:r w:rsidR="00082DB1" w:rsidRPr="00465AED">
        <w:rPr>
          <w:rFonts w:ascii="仿宋_GB2312" w:eastAsia="仿宋_GB2312" w:hAnsi="宋体" w:hint="eastAsia"/>
          <w:sz w:val="28"/>
          <w:szCs w:val="28"/>
        </w:rPr>
        <w:t>》</w:t>
      </w:r>
      <w:proofErr w:type="gramEnd"/>
      <w:r w:rsidR="00082DB1" w:rsidRPr="00465AED">
        <w:rPr>
          <w:rFonts w:ascii="仿宋_GB2312" w:eastAsia="仿宋_GB2312" w:hAnsi="宋体" w:hint="eastAsia"/>
          <w:sz w:val="28"/>
          <w:szCs w:val="28"/>
        </w:rPr>
        <w:t>，</w:t>
      </w:r>
      <w:r w:rsidR="00082DB1">
        <w:rPr>
          <w:rFonts w:ascii="仿宋_GB2312" w:eastAsia="仿宋_GB2312" w:hAnsi="宋体" w:hint="eastAsia"/>
          <w:sz w:val="28"/>
          <w:szCs w:val="28"/>
        </w:rPr>
        <w:t>天津工厂对该项目特进行采招，</w:t>
      </w:r>
      <w:r w:rsidR="00D0285E" w:rsidRPr="006B53AB"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14:paraId="40263B16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15B5A0D3" w14:textId="77777777" w:rsidR="008215FC" w:rsidRPr="0061243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1、投标人应具备独立的法人资格，依法取得营业执照，有承担该项目相关资质，能承担相应的责任，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14:paraId="73E76C5B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</w:t>
      </w:r>
      <w:r>
        <w:rPr>
          <w:rFonts w:ascii="仿宋_GB2312" w:eastAsia="仿宋_GB2312" w:hAnsi="宋体" w:hint="eastAsia"/>
          <w:sz w:val="28"/>
          <w:szCs w:val="28"/>
        </w:rPr>
        <w:t>一</w:t>
      </w:r>
      <w:r w:rsidRPr="0061243C">
        <w:rPr>
          <w:rFonts w:ascii="仿宋_GB2312" w:eastAsia="仿宋_GB2312" w:hAnsi="宋体" w:hint="eastAsia"/>
          <w:sz w:val="28"/>
          <w:szCs w:val="28"/>
        </w:rPr>
        <w:t>年至少</w:t>
      </w:r>
      <w:r w:rsidR="00D0285E">
        <w:rPr>
          <w:rFonts w:ascii="仿宋_GB2312" w:eastAsia="仿宋_GB2312" w:hAnsi="宋体" w:hint="eastAsia"/>
          <w:sz w:val="28"/>
          <w:szCs w:val="28"/>
          <w:highlight w:val="yellow"/>
        </w:rPr>
        <w:t>三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14:paraId="1034D79F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14:paraId="5640AC47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4、投标人近三年无违法违规行为，没有处于被责令停业或破产状态，且资产未被重组、接管和冻结；</w:t>
      </w:r>
    </w:p>
    <w:p w14:paraId="0A1DFE82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5、法定代表人为同一个的两个及两个以上法人，母公司、全资子公司及其控股公司，只能有一家参加本项目投标；</w:t>
      </w:r>
    </w:p>
    <w:p w14:paraId="3BB9651E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14:paraId="526909F6" w14:textId="77777777" w:rsidR="008215FC" w:rsidRPr="00B63BCE" w:rsidRDefault="008215FC" w:rsidP="008215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7、本项目不接受联合体投标，不接受转包、分包。</w:t>
      </w:r>
    </w:p>
    <w:p w14:paraId="22B008F2" w14:textId="77777777" w:rsidR="008215FC" w:rsidRDefault="008215FC" w:rsidP="008215FC">
      <w:pPr>
        <w:adjustRightInd w:val="0"/>
        <w:snapToGrid w:val="0"/>
        <w:ind w:leftChars="-85" w:left="-178" w:rightChars="40" w:right="84" w:firstLineChars="300" w:firstLine="840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8、竞价人未被列入国家企业信用信息公示系统（</w:t>
      </w:r>
      <w:hyperlink r:id="rId6" w:tgtFrame="_blank" w:history="1">
        <w:r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5653F8F0" w14:textId="77777777" w:rsidR="008215FC" w:rsidRDefault="008215FC" w:rsidP="008215FC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14:paraId="6E8204E6" w14:textId="77777777" w:rsidR="008215FC" w:rsidRDefault="008215FC" w:rsidP="008215FC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比价不接受多家单位联合报价，不允许分包或转包；</w:t>
      </w:r>
    </w:p>
    <w:p w14:paraId="0D02D31C" w14:textId="77777777" w:rsidR="008215FC" w:rsidRDefault="008215FC" w:rsidP="008215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</w:t>
      </w:r>
      <w:r w:rsidR="00082DB1">
        <w:rPr>
          <w:rFonts w:ascii="仿宋" w:eastAsia="仿宋" w:hAnsi="仿宋" w:cs="仿宋" w:hint="eastAsia"/>
          <w:sz w:val="28"/>
          <w:szCs w:val="28"/>
        </w:rPr>
        <w:t>。</w:t>
      </w:r>
    </w:p>
    <w:p w14:paraId="40698DD9" w14:textId="77777777" w:rsidR="00530252" w:rsidRDefault="000668A3" w:rsidP="00765E7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2C738BE9" w14:textId="77777777"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67CB2775" w14:textId="77777777" w:rsidR="008215FC" w:rsidRPr="00B63BCE" w:rsidRDefault="008215FC" w:rsidP="008215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14:paraId="77B5AE15" w14:textId="6138EECA" w:rsidR="008215FC" w:rsidRDefault="008215FC" w:rsidP="008215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 w:rsidRPr="00D0111F"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3946ED">
        <w:rPr>
          <w:rFonts w:ascii="仿宋_GB2312" w:eastAsia="仿宋_GB2312" w:hAnsi="宋体" w:hint="eastAsia"/>
          <w:sz w:val="28"/>
          <w:szCs w:val="28"/>
          <w:u w:val="single"/>
        </w:rPr>
        <w:t>13%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0FE46221" w14:textId="77777777" w:rsidR="008215FC" w:rsidRDefault="008215FC" w:rsidP="008215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47954143" w14:textId="77777777"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14:paraId="43F586CC" w14:textId="77777777" w:rsidR="008215FC" w:rsidRDefault="008215FC" w:rsidP="008215FC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8215FC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14:paraId="3D4129AF" w14:textId="77777777"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14:paraId="07E8F5CB" w14:textId="77777777" w:rsidR="008215FC" w:rsidRDefault="008215FC" w:rsidP="008215F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1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年（2022年-至今）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D0285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0F2A30B6" w14:textId="77777777" w:rsidR="008215FC" w:rsidRPr="00465829" w:rsidRDefault="008215FC" w:rsidP="008215F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609B5FED" w14:textId="77777777" w:rsidR="008215FC" w:rsidRDefault="008215FC" w:rsidP="008215F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8、其他需要提供的相关专业文件材料。</w:t>
      </w:r>
    </w:p>
    <w:p w14:paraId="43BBEE93" w14:textId="77777777" w:rsidR="008215FC" w:rsidRDefault="008215FC" w:rsidP="008215F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chenning1@mengniu.cn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，审查合格后方可领取询价单文件。</w:t>
      </w:r>
    </w:p>
    <w:p w14:paraId="1BBC5153" w14:textId="77777777" w:rsidR="008215FC" w:rsidRDefault="008215FC" w:rsidP="008215FC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14:paraId="2288A16A" w14:textId="77777777" w:rsidR="008215FC" w:rsidRDefault="008215FC" w:rsidP="008215FC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名称：蒙牛乳制品（天津）有限责任公司地址：天津市武清区民丰道11号  联系人：陈宁 电话： 13403169876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14:paraId="6EA52530" w14:textId="77777777" w:rsidR="008215FC" w:rsidRDefault="008215FC" w:rsidP="008215F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资质业绩文件中如有虚假情况，一经发现将被取消竞争资格。</w:t>
      </w:r>
    </w:p>
    <w:p w14:paraId="50909FCB" w14:textId="77777777" w:rsidR="00DE658E" w:rsidRDefault="000668A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9、开标现场需携带以上资格文件原件。</w:t>
      </w:r>
    </w:p>
    <w:p w14:paraId="574F043D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0D627BAB" w14:textId="53CDD61B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E4EE3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13DBF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13DBF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162F0AFE" w14:textId="4DBB98FA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2E4EE3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13DBF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 xml:space="preserve">9 </w:t>
      </w:r>
      <w:r w:rsidR="00082DB1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13DBF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="00082DB1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25C56AC5" w14:textId="6FBC9DDE" w:rsidR="00DE658E" w:rsidRDefault="000668A3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13DBF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765E7B" w:rsidRPr="00765E7B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13DBF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765E7B" w:rsidRPr="00765E7B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="00765E7B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发放询价单。</w:t>
      </w:r>
    </w:p>
    <w:p w14:paraId="219DDFC2" w14:textId="51D136C5" w:rsidR="00DE658E" w:rsidRDefault="000668A3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65E7B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82DB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13DBF">
        <w:rPr>
          <w:rFonts w:ascii="仿宋_GB2312" w:eastAsia="仿宋_GB2312" w:hAnsi="宋体" w:hint="eastAsia"/>
          <w:sz w:val="28"/>
          <w:szCs w:val="28"/>
          <w:u w:val="single"/>
        </w:rPr>
        <w:t>28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41D6D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14:paraId="409DE74C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0252">
        <w:rPr>
          <w:rFonts w:ascii="仿宋_GB2312" w:eastAsia="仿宋_GB2312" w:hAnsi="宋体" w:hint="eastAsia"/>
          <w:sz w:val="28"/>
          <w:szCs w:val="28"/>
          <w:u w:val="single"/>
        </w:rPr>
        <w:t>天津市武清区民丰道11号或钉钉线上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14:paraId="04BF35F0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3684FE2C" w14:textId="77777777" w:rsidR="00DE658E" w:rsidRDefault="000668A3" w:rsidP="006E0597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FF0000"/>
          <w:sz w:val="28"/>
          <w:szCs w:val="28"/>
        </w:rPr>
      </w:pPr>
      <w:r>
        <w:rPr>
          <w:rFonts w:ascii="仿宋_GB2312" w:eastAsia="仿宋_GB2312" w:hAnsi="宋体"/>
          <w:b/>
          <w:color w:val="FF0000"/>
          <w:sz w:val="28"/>
          <w:szCs w:val="28"/>
        </w:rPr>
        <w:t>推荐</w:t>
      </w:r>
      <w:r>
        <w:rPr>
          <w:rFonts w:ascii="仿宋_GB2312" w:eastAsia="仿宋_GB2312" w:hAnsi="宋体" w:hint="eastAsia"/>
          <w:b/>
          <w:color w:val="FF0000"/>
          <w:sz w:val="28"/>
          <w:szCs w:val="28"/>
        </w:rPr>
        <w:t>：</w:t>
      </w:r>
    </w:p>
    <w:p w14:paraId="2717AA7D" w14:textId="77777777" w:rsidR="00DE658E" w:rsidRDefault="000668A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highlight w:val="yellow"/>
        </w:rPr>
        <w:t>蒙牛集团电子采购招标平台</w:t>
      </w:r>
      <w:r>
        <w:rPr>
          <w:rFonts w:ascii="仿宋_GB2312" w:eastAsia="仿宋_GB2312" w:hAnsi="宋体" w:hint="eastAsia"/>
          <w:color w:val="000000"/>
          <w:sz w:val="24"/>
          <w:szCs w:val="28"/>
          <w:highlight w:val="yellow"/>
        </w:rPr>
        <w:t>（</w:t>
      </w:r>
      <w:hyperlink r:id="rId7" w:anchor="/home" w:tgtFrame="_blank" w:history="1">
        <w:r>
          <w:rPr>
            <w:rFonts w:ascii="仿宋_GB2312" w:eastAsia="仿宋_GB2312" w:hAnsi="宋体" w:hint="eastAsia"/>
            <w:color w:val="000000"/>
            <w:sz w:val="24"/>
            <w:szCs w:val="28"/>
            <w:highlight w:val="yellow"/>
          </w:rPr>
          <w:t>https://zbcg.mengniu.cn/#/home</w:t>
        </w:r>
      </w:hyperlink>
      <w:r>
        <w:rPr>
          <w:rFonts w:ascii="仿宋_GB2312" w:eastAsia="仿宋_GB2312" w:hAnsi="宋体"/>
          <w:color w:val="000000"/>
          <w:sz w:val="24"/>
          <w:szCs w:val="28"/>
          <w:highlight w:val="yellow"/>
        </w:rPr>
        <w:t>)</w:t>
      </w:r>
    </w:p>
    <w:p w14:paraId="51F44258" w14:textId="77777777" w:rsidR="00DE658E" w:rsidRDefault="000668A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22A20802" w14:textId="77777777" w:rsidR="00DE658E" w:rsidRDefault="000668A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3D19E6A1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25B18748" w14:textId="77777777" w:rsidR="00DE658E" w:rsidRPr="00765E7B" w:rsidRDefault="000668A3" w:rsidP="00765E7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</w:t>
      </w:r>
      <w:r w:rsidR="00765E7B">
        <w:rPr>
          <w:rFonts w:ascii="仿宋_GB2312" w:eastAsia="仿宋_GB2312" w:hAnsi="宋体" w:hint="eastAsia"/>
          <w:sz w:val="28"/>
          <w:szCs w:val="28"/>
        </w:rPr>
        <w:t>蒙牛乳制品（天津）有限责任公司</w:t>
      </w:r>
    </w:p>
    <w:p w14:paraId="269F9200" w14:textId="77777777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765E7B">
        <w:rPr>
          <w:rFonts w:ascii="仿宋_GB2312" w:eastAsia="仿宋_GB2312" w:hAnsi="宋体" w:hint="eastAsia"/>
          <w:sz w:val="28"/>
          <w:szCs w:val="28"/>
        </w:rPr>
        <w:t>陈宁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           </w:t>
      </w:r>
    </w:p>
    <w:p w14:paraId="52B0D05B" w14:textId="77777777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765E7B">
        <w:rPr>
          <w:rFonts w:ascii="仿宋_GB2312" w:eastAsia="仿宋_GB2312" w:hAnsi="宋体" w:hint="eastAsia"/>
          <w:sz w:val="28"/>
          <w:szCs w:val="28"/>
        </w:rPr>
        <w:t>13403169876</w:t>
      </w:r>
    </w:p>
    <w:p w14:paraId="64362266" w14:textId="77777777" w:rsidR="00DE658E" w:rsidRDefault="000668A3" w:rsidP="006E059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0BD2A01D" w14:textId="77777777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监督单位：内蒙古蒙牛乳业（集团）股份有限公司招投标管理部</w:t>
      </w:r>
    </w:p>
    <w:p w14:paraId="2A553215" w14:textId="77777777" w:rsidR="00DE658E" w:rsidRDefault="000668A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                      </w:t>
      </w:r>
    </w:p>
    <w:p w14:paraId="216F164A" w14:textId="77777777" w:rsidR="00DE658E" w:rsidRPr="00765E7B" w:rsidRDefault="000668A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5E7B">
        <w:rPr>
          <w:rFonts w:ascii="仿宋" w:eastAsia="仿宋" w:hAnsi="仿宋" w:hint="eastAsia"/>
          <w:sz w:val="28"/>
          <w:szCs w:val="28"/>
        </w:rPr>
        <w:t>联系电话：</w:t>
      </w:r>
      <w:r w:rsidRPr="00765E7B">
        <w:rPr>
          <w:rFonts w:ascii="仿宋" w:eastAsia="仿宋" w:hAnsi="仿宋"/>
          <w:sz w:val="28"/>
          <w:szCs w:val="28"/>
        </w:rPr>
        <w:t>0471</w:t>
      </w:r>
      <w:r w:rsidRPr="00765E7B">
        <w:rPr>
          <w:rFonts w:ascii="仿宋" w:eastAsia="仿宋" w:hAnsi="仿宋" w:hint="eastAsia"/>
          <w:sz w:val="28"/>
          <w:szCs w:val="28"/>
        </w:rPr>
        <w:t>-</w:t>
      </w:r>
      <w:r w:rsidRPr="00765E7B">
        <w:rPr>
          <w:rFonts w:ascii="仿宋" w:eastAsia="仿宋" w:hAnsi="仿宋"/>
          <w:sz w:val="28"/>
          <w:szCs w:val="28"/>
        </w:rPr>
        <w:t>7393642</w:t>
      </w:r>
      <w:r w:rsidRPr="00765E7B">
        <w:rPr>
          <w:rFonts w:ascii="仿宋_GB2312" w:eastAsia="仿宋_GB2312" w:hAnsi="华文仿宋" w:cs="宋体"/>
          <w:sz w:val="28"/>
          <w:szCs w:val="28"/>
        </w:rPr>
        <w:t>/监督人电话</w:t>
      </w:r>
    </w:p>
    <w:p w14:paraId="3DB6D360" w14:textId="77777777" w:rsidR="00DE658E" w:rsidRPr="00765E7B" w:rsidRDefault="000668A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5E7B">
        <w:rPr>
          <w:rFonts w:ascii="仿宋" w:eastAsia="仿宋" w:hAnsi="仿宋" w:hint="eastAsia"/>
          <w:color w:val="FF0000"/>
          <w:sz w:val="28"/>
          <w:szCs w:val="28"/>
        </w:rPr>
        <w:t>电子邮件：（具体监督人邮箱地址）</w:t>
      </w:r>
    </w:p>
    <w:p w14:paraId="29D7D016" w14:textId="77777777" w:rsidR="00DE658E" w:rsidRDefault="000668A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65E7B">
        <w:rPr>
          <w:rFonts w:ascii="仿宋" w:eastAsia="仿宋" w:hAnsi="仿宋" w:hint="eastAsia"/>
          <w:color w:val="FF0000"/>
          <w:sz w:val="28"/>
          <w:szCs w:val="28"/>
        </w:rPr>
        <w:t>质疑/投诉服务网址</w:t>
      </w:r>
      <w:r w:rsidRPr="00765E7B">
        <w:rPr>
          <w:rFonts w:ascii="仿宋" w:eastAsia="仿宋" w:hAnsi="仿宋" w:hint="eastAsia"/>
          <w:color w:val="FF0000"/>
          <w:sz w:val="32"/>
          <w:szCs w:val="28"/>
        </w:rPr>
        <w:t>：</w:t>
      </w:r>
      <w:hyperlink r:id="rId8" w:anchor="/home" w:tgtFrame="_blank" w:history="1">
        <w:r w:rsidRPr="00765E7B">
          <w:rPr>
            <w:rStyle w:val="a8"/>
            <w:rFonts w:ascii="微软雅黑" w:eastAsia="微软雅黑" w:hAnsi="微软雅黑" w:hint="eastAsia"/>
            <w:sz w:val="22"/>
            <w:szCs w:val="21"/>
            <w:shd w:val="clear" w:color="auto" w:fill="FFFFFF"/>
          </w:rPr>
          <w:t>https://zbcg.mengniu.cn/#/home</w:t>
        </w:r>
      </w:hyperlink>
    </w:p>
    <w:p w14:paraId="57569709" w14:textId="77777777" w:rsidR="00DE658E" w:rsidRDefault="00DE658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E9BE2D9" w14:textId="77777777" w:rsidR="00375CDE" w:rsidRDefault="00375CDE" w:rsidP="00375CD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14:paraId="6D5A949E" w14:textId="77777777" w:rsidR="00375CDE" w:rsidRDefault="00375CDE" w:rsidP="00375CD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14:paraId="47045FEB" w14:textId="77777777" w:rsidR="00375CDE" w:rsidRPr="00F53112" w:rsidRDefault="00375CDE" w:rsidP="00375CD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Pr="00F53112">
        <w:rPr>
          <w:rFonts w:ascii="仿宋_GB2312" w:eastAsia="仿宋_GB2312" w:hAnsi="宋体" w:cs="仿宋" w:hint="eastAsia"/>
          <w:sz w:val="28"/>
          <w:szCs w:val="28"/>
        </w:rPr>
        <w:t xml:space="preserve"> 法定代表人授权委托书</w:t>
      </w:r>
    </w:p>
    <w:p w14:paraId="0DE09137" w14:textId="77777777" w:rsidR="00375CDE" w:rsidRDefault="00375CDE" w:rsidP="00375CD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7B2FB275" w14:textId="77777777" w:rsidR="00375CDE" w:rsidRDefault="00375CDE" w:rsidP="00375CDE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14:paraId="6FDE3DA5" w14:textId="77777777" w:rsidR="00375CDE" w:rsidRDefault="00375CDE" w:rsidP="00375CDE">
      <w:pPr>
        <w:wordWrap w:val="0"/>
        <w:ind w:right="20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2023 年 8 月 10日</w:t>
      </w:r>
    </w:p>
    <w:p w14:paraId="3BEFC89F" w14:textId="77777777" w:rsidR="00375CDE" w:rsidRDefault="00375CDE" w:rsidP="00375CD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78F041F7" w14:textId="77777777" w:rsidR="00375CDE" w:rsidRDefault="00375CDE" w:rsidP="00375CD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41FA880" w14:textId="77777777" w:rsidR="00375CDE" w:rsidRDefault="00375CDE" w:rsidP="00375CD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D90156F" w14:textId="77777777" w:rsidR="00375CDE" w:rsidRDefault="00375CDE" w:rsidP="00375CD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B93227B" w14:textId="77777777" w:rsidR="00375CDE" w:rsidRDefault="00375CDE" w:rsidP="00375CD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69EBCC0" w14:textId="77777777" w:rsidR="00375CDE" w:rsidRDefault="00375CDE" w:rsidP="00375CD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2BBD317" w14:textId="77777777" w:rsidR="00375CDE" w:rsidRDefault="00375CDE" w:rsidP="00375CDE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7A9DDBD0" w14:textId="76CF9475" w:rsidR="00375CDE" w:rsidRDefault="00375CDE" w:rsidP="00375CDE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br/>
      </w:r>
      <w:r>
        <w:rPr>
          <w:rFonts w:ascii="仿宋_GB2312" w:eastAsia="仿宋_GB2312" w:hAnsi="宋体" w:cs="仿宋"/>
          <w:sz w:val="28"/>
          <w:szCs w:val="28"/>
        </w:rPr>
        <w:br/>
      </w:r>
      <w:r>
        <w:rPr>
          <w:rFonts w:ascii="仿宋_GB2312" w:eastAsia="仿宋_GB2312" w:hAnsi="宋体" w:cs="仿宋"/>
          <w:sz w:val="28"/>
          <w:szCs w:val="28"/>
        </w:rPr>
        <w:br/>
      </w: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14:paraId="1506BF31" w14:textId="77777777" w:rsidR="00375CDE" w:rsidRDefault="00375CDE" w:rsidP="00375CD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3EE17253" w14:textId="77777777" w:rsidR="00375CDE" w:rsidRDefault="00375CDE" w:rsidP="00375CD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69EBA47B" w14:textId="77777777" w:rsidR="00375CDE" w:rsidRDefault="00375CDE" w:rsidP="00375CDE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375CDE" w14:paraId="42248029" w14:textId="77777777" w:rsidTr="00A9596D">
        <w:trPr>
          <w:trHeight w:val="663"/>
          <w:jc w:val="center"/>
        </w:trPr>
        <w:tc>
          <w:tcPr>
            <w:tcW w:w="885" w:type="dxa"/>
            <w:vAlign w:val="center"/>
          </w:tcPr>
          <w:p w14:paraId="1011E3B8" w14:textId="77777777" w:rsidR="00375CDE" w:rsidRDefault="00375CDE" w:rsidP="00A9596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1959C5F0" w14:textId="77777777" w:rsidR="00375CDE" w:rsidRDefault="00375CDE" w:rsidP="00A9596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240B5597" w14:textId="77777777" w:rsidR="00375CDE" w:rsidRDefault="00375CDE" w:rsidP="00A9596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61DF4DAE" w14:textId="77777777" w:rsidR="00375CDE" w:rsidRDefault="00375CDE" w:rsidP="00A9596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4EB40585" w14:textId="77777777" w:rsidR="00375CDE" w:rsidRDefault="00375CDE" w:rsidP="00A9596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6B449C13" w14:textId="77777777" w:rsidR="00375CDE" w:rsidRDefault="00375CDE" w:rsidP="00A9596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375CDE" w14:paraId="0D8C98DB" w14:textId="77777777" w:rsidTr="00A9596D">
        <w:trPr>
          <w:trHeight w:val="627"/>
          <w:jc w:val="center"/>
        </w:trPr>
        <w:tc>
          <w:tcPr>
            <w:tcW w:w="885" w:type="dxa"/>
          </w:tcPr>
          <w:p w14:paraId="0D557718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2C69129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6BBA9A3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867A097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A889A8C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059DB099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375CDE" w14:paraId="441A0041" w14:textId="77777777" w:rsidTr="00A9596D">
        <w:trPr>
          <w:trHeight w:val="627"/>
          <w:jc w:val="center"/>
        </w:trPr>
        <w:tc>
          <w:tcPr>
            <w:tcW w:w="885" w:type="dxa"/>
          </w:tcPr>
          <w:p w14:paraId="65D0B0AB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2168949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059D5DFC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012B4353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3C27229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05A272C7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375CDE" w14:paraId="62073EA6" w14:textId="77777777" w:rsidTr="00A9596D">
        <w:trPr>
          <w:trHeight w:val="627"/>
          <w:jc w:val="center"/>
        </w:trPr>
        <w:tc>
          <w:tcPr>
            <w:tcW w:w="885" w:type="dxa"/>
          </w:tcPr>
          <w:p w14:paraId="34888DCA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5B43F7E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1EF4BF0F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E5266B6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A3B19CD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859A477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375CDE" w14:paraId="409E6192" w14:textId="77777777" w:rsidTr="00A9596D">
        <w:trPr>
          <w:trHeight w:val="627"/>
          <w:jc w:val="center"/>
        </w:trPr>
        <w:tc>
          <w:tcPr>
            <w:tcW w:w="885" w:type="dxa"/>
          </w:tcPr>
          <w:p w14:paraId="4AFB42D7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4401876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9F71EFD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86CABA0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C00D930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7798EBE3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375CDE" w14:paraId="058DF5BF" w14:textId="77777777" w:rsidTr="00A9596D">
        <w:trPr>
          <w:trHeight w:val="627"/>
          <w:jc w:val="center"/>
        </w:trPr>
        <w:tc>
          <w:tcPr>
            <w:tcW w:w="885" w:type="dxa"/>
          </w:tcPr>
          <w:p w14:paraId="1711EC7E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5AA5812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13016A28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38523C2D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45DB544D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0A3DF288" w14:textId="77777777" w:rsidR="00375CDE" w:rsidRDefault="00375CDE" w:rsidP="00A9596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3219458D" w14:textId="77777777" w:rsidR="00375CDE" w:rsidRDefault="00375CDE" w:rsidP="00375CDE">
      <w:pPr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附件2：</w:t>
      </w:r>
    </w:p>
    <w:p w14:paraId="0E8E0FA9" w14:textId="77777777" w:rsidR="00375CDE" w:rsidRDefault="00375CDE" w:rsidP="00375CDE">
      <w:pPr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保密承诺书</w:t>
      </w:r>
    </w:p>
    <w:p w14:paraId="7AFB8D46" w14:textId="77777777" w:rsidR="00375CDE" w:rsidRDefault="00375CDE" w:rsidP="00375CDE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甲方：蒙牛乳制品（天津）有限责任公司</w:t>
      </w:r>
    </w:p>
    <w:p w14:paraId="1F67B031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承诺方：</w:t>
      </w:r>
    </w:p>
    <w:p w14:paraId="67DF01B8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双方经平等协商同意，自愿签订本协议，共同遵守本协议所列条款。</w:t>
      </w:r>
    </w:p>
    <w:p w14:paraId="7151D957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第一条 保密的定义、内容和范围</w:t>
      </w:r>
    </w:p>
    <w:p w14:paraId="6C0BD537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1CFF8D81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2.涉及甲方商业秘密，包括但不限于甲方在需求调研、备份数据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12E43E58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3.包括但不限于以直接、间接、口头或书面等形式提供商业秘密的行为均属泄密。</w:t>
      </w:r>
    </w:p>
    <w:p w14:paraId="59387D73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第二条 保密条款</w:t>
      </w:r>
    </w:p>
    <w:p w14:paraId="6731898E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7276F230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2.承诺方负责对保密信息进行保密，并采取所有必要的预防措施（包括但不限于双方采取的用于保护自身保密信息的措施）防止第三方未经授权地使用及透露保密信息。</w:t>
      </w:r>
    </w:p>
    <w:p w14:paraId="583600F7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3.承诺方不得向第三方提供保密信息或由保密信息衍生的信息；</w:t>
      </w:r>
    </w:p>
    <w:p w14:paraId="2ACFE25E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4.除了本协议确定的保密信息应用范围外，承诺方不得在任何时候使用保密信息。</w:t>
      </w:r>
    </w:p>
    <w:p w14:paraId="042BF370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5.本条款项下的义务适用于任何保密信息，或根据双方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方的其他专有和/或保密信息。</w:t>
      </w:r>
    </w:p>
    <w:p w14:paraId="2526C783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14:paraId="5BC0AC6D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7.协议确定业务的承诺方员工。如果参与本协议的承诺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不再继续参与本项目，则应确保立即终止该员工获得对方保密信息和信息源的途径。</w:t>
      </w:r>
    </w:p>
    <w:p w14:paraId="09A3C883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第三条 双方的权利与义务</w:t>
      </w:r>
    </w:p>
    <w:p w14:paraId="6B50072E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1.承诺方应自觉维护甲方的利益，严格遵守本委托方的保密规定；</w:t>
      </w:r>
    </w:p>
    <w:p w14:paraId="78305563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2.承诺方不得向任何单位和个人泄露所掌握的商业秘密事项；</w:t>
      </w:r>
    </w:p>
    <w:p w14:paraId="7148A389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3.承诺方不得利用所掌握的商业秘密牟取私利；</w:t>
      </w:r>
    </w:p>
    <w:p w14:paraId="0AB6A041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4.承诺方了解并承认，由于技术服务等原因，承诺方有可能在某些情况下访问甲方数据。</w:t>
      </w:r>
    </w:p>
    <w:p w14:paraId="1B2E9D3B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14:paraId="66529C13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14:paraId="0A3A7539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第四条 本《协议》项下的保密义务不适用于如下信息：</w:t>
      </w:r>
    </w:p>
    <w:p w14:paraId="7FAFC9E5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1.由于承诺方以外其他渠道被他人获知的信息，这些渠道并不受保密义务的限制；</w:t>
      </w:r>
    </w:p>
    <w:p w14:paraId="15E14D41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2.由于法律的适用、法院或其他国家有权机关的要求而披露的信息。</w:t>
      </w:r>
    </w:p>
    <w:p w14:paraId="7F5D8236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3.另一方从不受保密限制的第三方获得的信息；</w:t>
      </w:r>
    </w:p>
    <w:p w14:paraId="41595C62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4.未参考保密信息而由另一方独立开发的信息；</w:t>
      </w:r>
    </w:p>
    <w:p w14:paraId="1C3A04BA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78D42756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第五条 如果承诺方违反本协议的以上规定情形,则甲方有权将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承诺方拉入蒙牛供应商黑名单，并要积极配合甲方在10个工作日内收回已经泄露的信息。</w:t>
      </w:r>
    </w:p>
    <w:p w14:paraId="7DF6114A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第六条 争议解决方式</w:t>
      </w:r>
    </w:p>
    <w:p w14:paraId="6402383F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本协议适用中华人民共和国法律，因本协议引起或与本协议有关的任何争议，应由双方友好协商解决，协商不成的，双方同意选择第【一】种方式解决：</w:t>
      </w:r>
    </w:p>
    <w:p w14:paraId="4434A62C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1.向呼和浩特仲裁委员会申请仲裁。因仲裁产生的包括但不限于仲裁费、律师费、调查费、差旅费等，由败诉一方承担。</w:t>
      </w:r>
    </w:p>
    <w:p w14:paraId="32D7C54B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2.向甲方所在地有管辖权的人民法院提起诉讼。因诉讼产生的包括但不限于诉讼费、律师费、调查费、差旅费等，由败诉一方承担。</w:t>
      </w:r>
    </w:p>
    <w:p w14:paraId="1AB8A9E3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第七条 此协议自签字盖章之日起生效。</w:t>
      </w:r>
    </w:p>
    <w:p w14:paraId="395A2290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（以下无正文）</w:t>
      </w:r>
    </w:p>
    <w:p w14:paraId="51ECB186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承诺方：</w:t>
      </w:r>
    </w:p>
    <w:p w14:paraId="006338E7" w14:textId="77777777" w:rsidR="00375CDE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代表人：</w:t>
      </w:r>
    </w:p>
    <w:p w14:paraId="798A9383" w14:textId="77777777" w:rsidR="00375CDE" w:rsidRPr="00644837" w:rsidRDefault="00375CDE" w:rsidP="00375CD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日期：</w:t>
      </w:r>
      <w:r>
        <w:rPr>
          <w:rFonts w:ascii="仿宋_GB2312" w:eastAsia="仿宋_GB2312" w:hAnsi="宋体"/>
          <w:sz w:val="28"/>
          <w:szCs w:val="28"/>
        </w:rPr>
        <w:br/>
      </w:r>
      <w:r w:rsidRPr="00644837">
        <w:rPr>
          <w:rFonts w:ascii="仿宋_GB2312" w:eastAsia="仿宋_GB2312" w:hAnsi="宋体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3</w:t>
      </w:r>
      <w:r w:rsidRPr="00644837">
        <w:rPr>
          <w:rFonts w:ascii="仿宋_GB2312" w:eastAsia="仿宋_GB2312" w:hAnsi="宋体" w:hint="eastAsia"/>
          <w:sz w:val="28"/>
          <w:szCs w:val="28"/>
        </w:rPr>
        <w:t>：</w:t>
      </w:r>
    </w:p>
    <w:p w14:paraId="5449FF20" w14:textId="77777777" w:rsidR="00375CDE" w:rsidRPr="00465829" w:rsidRDefault="00375CDE" w:rsidP="00375CD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14:paraId="35CD647D" w14:textId="77777777" w:rsidR="00375CDE" w:rsidRPr="00465829" w:rsidRDefault="00375CDE" w:rsidP="00375CDE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14:paraId="2394DE89" w14:textId="77777777" w:rsidR="00375CDE" w:rsidRPr="00465829" w:rsidRDefault="00375CDE" w:rsidP="00375CDE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14:paraId="212A006B" w14:textId="77777777" w:rsidR="00375CDE" w:rsidRPr="00465829" w:rsidRDefault="00375CDE" w:rsidP="00375CDE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14:paraId="635EC9C2" w14:textId="77777777" w:rsidR="00375CDE" w:rsidRPr="00465829" w:rsidRDefault="00375CDE" w:rsidP="00375CDE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法定代表人授权委托书有效期_**_年_**月_**_日至_**__年_**_月**_日</w:t>
      </w:r>
    </w:p>
    <w:p w14:paraId="466EFCDB" w14:textId="77777777" w:rsidR="00375CDE" w:rsidRPr="00465829" w:rsidRDefault="00375CDE" w:rsidP="00375CDE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14:paraId="2AE72E2F" w14:textId="77777777" w:rsidR="00375CDE" w:rsidRPr="00465829" w:rsidRDefault="00375CDE" w:rsidP="00375CDE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14:paraId="01E385A3" w14:textId="77777777" w:rsidR="00375CDE" w:rsidRPr="00465829" w:rsidRDefault="00375CDE" w:rsidP="00375CDE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14:paraId="108A7969" w14:textId="77777777" w:rsidR="00375CDE" w:rsidRPr="00465829" w:rsidRDefault="00375CDE" w:rsidP="00375CDE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14:paraId="2B6077A8" w14:textId="77777777" w:rsidR="00375CDE" w:rsidRPr="00465829" w:rsidRDefault="00375CDE" w:rsidP="00375CDE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14:paraId="2EDB2F97" w14:textId="77777777" w:rsidR="00375CDE" w:rsidRPr="00465829" w:rsidRDefault="00375CDE" w:rsidP="00375CDE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375CDE" w:rsidRPr="00465829" w14:paraId="25FC4B7C" w14:textId="77777777" w:rsidTr="00A9596D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D793E" w14:textId="77777777" w:rsidR="00375CDE" w:rsidRPr="00465829" w:rsidRDefault="00375CDE" w:rsidP="00A9596D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0FAA4" w14:textId="77777777" w:rsidR="00375CDE" w:rsidRPr="00465829" w:rsidRDefault="00375CDE" w:rsidP="00A9596D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14:paraId="5AE888B8" w14:textId="77777777" w:rsidR="00375CDE" w:rsidRPr="004A6F92" w:rsidRDefault="00375CDE" w:rsidP="00375CDE">
      <w:pPr>
        <w:rPr>
          <w:rFonts w:hint="eastAsia"/>
        </w:rPr>
      </w:pPr>
    </w:p>
    <w:p w14:paraId="37961DB9" w14:textId="77777777" w:rsidR="00DE658E" w:rsidRPr="00375CDE" w:rsidRDefault="00DE658E" w:rsidP="00375CDE">
      <w:pPr>
        <w:ind w:firstLineChars="200" w:firstLine="420"/>
        <w:jc w:val="left"/>
      </w:pPr>
    </w:p>
    <w:sectPr w:rsidR="00DE658E" w:rsidRPr="0037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FA8A" w14:textId="77777777" w:rsidR="00892000" w:rsidRDefault="00892000" w:rsidP="006E0597">
      <w:r>
        <w:separator/>
      </w:r>
    </w:p>
  </w:endnote>
  <w:endnote w:type="continuationSeparator" w:id="0">
    <w:p w14:paraId="0AB8CA21" w14:textId="77777777" w:rsidR="00892000" w:rsidRDefault="00892000" w:rsidP="006E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DF2C" w14:textId="77777777" w:rsidR="00892000" w:rsidRDefault="00892000" w:rsidP="006E0597">
      <w:r>
        <w:separator/>
      </w:r>
    </w:p>
  </w:footnote>
  <w:footnote w:type="continuationSeparator" w:id="0">
    <w:p w14:paraId="530780AA" w14:textId="77777777" w:rsidR="00892000" w:rsidRDefault="00892000" w:rsidP="006E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31"/>
    <w:rsid w:val="000063F8"/>
    <w:rsid w:val="000522AE"/>
    <w:rsid w:val="000668A3"/>
    <w:rsid w:val="00082DB1"/>
    <w:rsid w:val="000F4331"/>
    <w:rsid w:val="00106509"/>
    <w:rsid w:val="001115BE"/>
    <w:rsid w:val="00125794"/>
    <w:rsid w:val="00141D6D"/>
    <w:rsid w:val="00173167"/>
    <w:rsid w:val="001B6352"/>
    <w:rsid w:val="001C0779"/>
    <w:rsid w:val="001C54AE"/>
    <w:rsid w:val="0021010E"/>
    <w:rsid w:val="0023151B"/>
    <w:rsid w:val="0024228C"/>
    <w:rsid w:val="00277990"/>
    <w:rsid w:val="002E4EE3"/>
    <w:rsid w:val="00375CDE"/>
    <w:rsid w:val="0038487B"/>
    <w:rsid w:val="003946ED"/>
    <w:rsid w:val="003A54C0"/>
    <w:rsid w:val="003B2C0C"/>
    <w:rsid w:val="003B6EF3"/>
    <w:rsid w:val="003E26EB"/>
    <w:rsid w:val="003F4823"/>
    <w:rsid w:val="00405BE5"/>
    <w:rsid w:val="0041481A"/>
    <w:rsid w:val="00453875"/>
    <w:rsid w:val="0046309E"/>
    <w:rsid w:val="004631BA"/>
    <w:rsid w:val="00467241"/>
    <w:rsid w:val="004C38AE"/>
    <w:rsid w:val="005025E7"/>
    <w:rsid w:val="005214BF"/>
    <w:rsid w:val="00530252"/>
    <w:rsid w:val="005831E4"/>
    <w:rsid w:val="005A31DD"/>
    <w:rsid w:val="005D6697"/>
    <w:rsid w:val="006066CB"/>
    <w:rsid w:val="00613DBF"/>
    <w:rsid w:val="00666EE6"/>
    <w:rsid w:val="00667FF2"/>
    <w:rsid w:val="00671957"/>
    <w:rsid w:val="00673DAA"/>
    <w:rsid w:val="006A5F2C"/>
    <w:rsid w:val="006B6C3A"/>
    <w:rsid w:val="006C345F"/>
    <w:rsid w:val="006E0597"/>
    <w:rsid w:val="00727111"/>
    <w:rsid w:val="00765E7B"/>
    <w:rsid w:val="007B433D"/>
    <w:rsid w:val="007F1209"/>
    <w:rsid w:val="0080323E"/>
    <w:rsid w:val="008107ED"/>
    <w:rsid w:val="008215FC"/>
    <w:rsid w:val="0082709A"/>
    <w:rsid w:val="00892000"/>
    <w:rsid w:val="00902120"/>
    <w:rsid w:val="00921E54"/>
    <w:rsid w:val="00964DED"/>
    <w:rsid w:val="0098500F"/>
    <w:rsid w:val="00997D10"/>
    <w:rsid w:val="009A53E0"/>
    <w:rsid w:val="009B6E7E"/>
    <w:rsid w:val="009C0E42"/>
    <w:rsid w:val="009E0A16"/>
    <w:rsid w:val="009F12DB"/>
    <w:rsid w:val="00A03053"/>
    <w:rsid w:val="00A06DA7"/>
    <w:rsid w:val="00A14D19"/>
    <w:rsid w:val="00A4341F"/>
    <w:rsid w:val="00A66F82"/>
    <w:rsid w:val="00AB418C"/>
    <w:rsid w:val="00AC49D0"/>
    <w:rsid w:val="00AD0824"/>
    <w:rsid w:val="00AF61E6"/>
    <w:rsid w:val="00B05555"/>
    <w:rsid w:val="00B3033E"/>
    <w:rsid w:val="00B54A99"/>
    <w:rsid w:val="00B746BC"/>
    <w:rsid w:val="00BB598C"/>
    <w:rsid w:val="00BB6FE6"/>
    <w:rsid w:val="00BE311D"/>
    <w:rsid w:val="00BF0FE6"/>
    <w:rsid w:val="00C23AF0"/>
    <w:rsid w:val="00C42B89"/>
    <w:rsid w:val="00C752A8"/>
    <w:rsid w:val="00D0111F"/>
    <w:rsid w:val="00D0285E"/>
    <w:rsid w:val="00DC0575"/>
    <w:rsid w:val="00DE658E"/>
    <w:rsid w:val="00E03B81"/>
    <w:rsid w:val="00E13822"/>
    <w:rsid w:val="00E56BDA"/>
    <w:rsid w:val="00E76EB1"/>
    <w:rsid w:val="00E92906"/>
    <w:rsid w:val="00EA1469"/>
    <w:rsid w:val="00EA389B"/>
    <w:rsid w:val="00ED6E48"/>
    <w:rsid w:val="00F1123A"/>
    <w:rsid w:val="00FB1350"/>
    <w:rsid w:val="00FD24A5"/>
    <w:rsid w:val="00FD63BD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052FC2"/>
  <w15:docId w15:val="{F990928B-5A30-4157-AD25-3AEE1D9F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ody Text"/>
    <w:basedOn w:val="a"/>
    <w:link w:val="aa"/>
    <w:rsid w:val="006E0597"/>
    <w:pPr>
      <w:spacing w:after="120"/>
    </w:pPr>
    <w:rPr>
      <w:rFonts w:ascii="Cambria" w:hAnsi="Cambria"/>
    </w:rPr>
  </w:style>
  <w:style w:type="character" w:customStyle="1" w:styleId="aa">
    <w:name w:val="正文文本 字符"/>
    <w:basedOn w:val="a0"/>
    <w:link w:val="a9"/>
    <w:rsid w:val="006E0597"/>
    <w:rPr>
      <w:rFonts w:ascii="Cambria" w:eastAsia="宋体" w:hAnsi="Cambria" w:cs="Times New Roman"/>
      <w:kern w:val="2"/>
      <w:sz w:val="21"/>
      <w:szCs w:val="24"/>
    </w:rPr>
  </w:style>
  <w:style w:type="paragraph" w:styleId="ab">
    <w:name w:val="Body Text Indent"/>
    <w:basedOn w:val="a"/>
    <w:link w:val="ac"/>
    <w:rsid w:val="006E0597"/>
    <w:pPr>
      <w:spacing w:line="360" w:lineRule="auto"/>
      <w:ind w:firstLine="420"/>
    </w:pPr>
    <w:rPr>
      <w:rFonts w:ascii="Cambria" w:hAnsi="Cambria"/>
      <w:szCs w:val="20"/>
    </w:rPr>
  </w:style>
  <w:style w:type="character" w:customStyle="1" w:styleId="ac">
    <w:name w:val="正文文本缩进 字符"/>
    <w:basedOn w:val="a0"/>
    <w:link w:val="ab"/>
    <w:rsid w:val="006E0597"/>
    <w:rPr>
      <w:rFonts w:ascii="Cambria" w:eastAsia="宋体" w:hAnsi="Cambria" w:cs="Times New Roman"/>
      <w:kern w:val="2"/>
      <w:sz w:val="21"/>
    </w:rPr>
  </w:style>
  <w:style w:type="paragraph" w:styleId="3">
    <w:name w:val="Body Text Indent 3"/>
    <w:basedOn w:val="a"/>
    <w:link w:val="30"/>
    <w:rsid w:val="006E0597"/>
    <w:pPr>
      <w:ind w:left="720"/>
    </w:pPr>
    <w:rPr>
      <w:rFonts w:ascii="Cambria" w:hAnsi="Cambria"/>
      <w:szCs w:val="20"/>
    </w:rPr>
  </w:style>
  <w:style w:type="character" w:customStyle="1" w:styleId="30">
    <w:name w:val="正文文本缩进 3 字符"/>
    <w:basedOn w:val="a0"/>
    <w:link w:val="3"/>
    <w:rsid w:val="006E0597"/>
    <w:rPr>
      <w:rFonts w:ascii="Cambria" w:eastAsia="宋体" w:hAnsi="Cambria"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A14D1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14D1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宁 陈</cp:lastModifiedBy>
  <cp:revision>5</cp:revision>
  <dcterms:created xsi:type="dcterms:W3CDTF">2023-08-10T06:59:00Z</dcterms:created>
  <dcterms:modified xsi:type="dcterms:W3CDTF">2023-08-10T11:09:00Z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