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napToGrid w:val="0"/>
        <w:jc w:val="center"/>
        <w:rPr>
          <w:rFonts w:ascii="宋体" w:hAnsi="宋体" w:cs="宋体"/>
          <w:b/>
          <w:bCs/>
          <w:kern w:val="0"/>
          <w:sz w:val="36"/>
          <w:szCs w:val="36"/>
        </w:rPr>
      </w:pPr>
      <w:r>
        <w:rPr>
          <w:rFonts w:hint="eastAsia" w:ascii="宋体" w:hAnsi="宋体" w:cs="宋体"/>
          <w:b/>
          <w:bCs/>
          <w:kern w:val="0"/>
          <w:sz w:val="36"/>
          <w:szCs w:val="36"/>
        </w:rPr>
        <w:t>蒙牛乳业</w:t>
      </w:r>
      <w:r>
        <w:rPr>
          <w:rFonts w:hint="eastAsia" w:asciiTheme="minorEastAsia" w:hAnsiTheme="minorEastAsia"/>
          <w:b/>
          <w:sz w:val="36"/>
          <w:szCs w:val="36"/>
          <w:u w:val="single"/>
          <w:lang w:val="en-US" w:eastAsia="zh-CN"/>
        </w:rPr>
        <w:t>冷库保温门维修</w:t>
      </w:r>
      <w:r>
        <w:rPr>
          <w:rFonts w:hint="eastAsia" w:ascii="宋体" w:hAnsi="宋体"/>
          <w:sz w:val="36"/>
          <w:szCs w:val="36"/>
          <w:u w:val="single"/>
        </w:rPr>
        <w:t xml:space="preserve"> </w:t>
      </w:r>
      <w:r>
        <w:rPr>
          <w:rFonts w:hint="eastAsia" w:ascii="宋体" w:hAnsi="宋体" w:cs="宋体"/>
          <w:b/>
          <w:bCs/>
          <w:kern w:val="0"/>
          <w:sz w:val="36"/>
          <w:szCs w:val="36"/>
        </w:rPr>
        <w:t>项目</w:t>
      </w:r>
    </w:p>
    <w:p>
      <w:pPr>
        <w:widowControl/>
        <w:shd w:val="clear" w:color="auto" w:fill="FFFFFF"/>
        <w:snapToGrid w:val="0"/>
        <w:jc w:val="center"/>
        <w:rPr>
          <w:rFonts w:ascii="宋体" w:hAnsi="宋体" w:cs="宋体"/>
          <w:b/>
          <w:bCs/>
          <w:kern w:val="0"/>
          <w:sz w:val="36"/>
          <w:szCs w:val="36"/>
        </w:rPr>
      </w:pPr>
      <w:r>
        <w:rPr>
          <w:rFonts w:hint="eastAsia" w:ascii="宋体" w:hAnsi="宋体" w:cs="宋体"/>
          <w:b/>
          <w:bCs/>
          <w:kern w:val="0"/>
          <w:sz w:val="36"/>
          <w:szCs w:val="36"/>
        </w:rPr>
        <w:t>询比价信息公告</w:t>
      </w:r>
    </w:p>
    <w:p>
      <w:pPr>
        <w:ind w:firstLine="560" w:firstLineChars="200"/>
        <w:rPr>
          <w:rFonts w:ascii="仿宋_GB2312" w:hAnsi="宋体" w:eastAsia="仿宋_GB2312"/>
          <w:sz w:val="28"/>
          <w:szCs w:val="28"/>
        </w:rPr>
      </w:pPr>
    </w:p>
    <w:p>
      <w:pPr>
        <w:ind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蒙牛乳业（马鞍山）有限公司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冰品工厂</w:t>
      </w:r>
      <w:r>
        <w:rPr>
          <w:rFonts w:hint="eastAsia" w:ascii="仿宋_GB2312" w:hAnsi="宋体" w:eastAsia="仿宋_GB2312"/>
          <w:sz w:val="28"/>
          <w:szCs w:val="28"/>
        </w:rPr>
        <w:t>就</w:t>
      </w:r>
      <w:r>
        <w:rPr>
          <w:rFonts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hint="eastAsia" w:asciiTheme="minorEastAsia" w:hAnsiTheme="minorEastAsia"/>
          <w:b/>
          <w:sz w:val="36"/>
          <w:szCs w:val="36"/>
          <w:u w:val="single"/>
          <w:lang w:val="en-US" w:eastAsia="zh-CN"/>
        </w:rPr>
        <w:t>冷库保温门维修</w:t>
      </w:r>
      <w:r>
        <w:rPr>
          <w:rFonts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</w:rPr>
        <w:t>项目进行询比价, 欢迎符合资格条件的供应商参加。</w:t>
      </w:r>
    </w:p>
    <w:p>
      <w:pPr>
        <w:numPr>
          <w:ilvl w:val="0"/>
          <w:numId w:val="1"/>
        </w:numPr>
        <w:ind w:firstLine="562" w:firstLineChars="200"/>
        <w:rPr>
          <w:rFonts w:hint="default"/>
          <w:b/>
          <w:bCs/>
          <w:color w:val="auto"/>
          <w:lang w:val="en-US" w:eastAsia="zh-CN"/>
        </w:rPr>
      </w:pPr>
      <w:r>
        <w:rPr>
          <w:rFonts w:hint="eastAsia" w:ascii="仿宋_GB2312" w:hAnsi="宋体" w:eastAsia="仿宋_GB2312"/>
          <w:b/>
          <w:sz w:val="28"/>
          <w:szCs w:val="28"/>
        </w:rPr>
        <w:t>项目编号：</w:t>
      </w:r>
      <w:r>
        <w:rPr>
          <w:rFonts w:hint="eastAsia" w:ascii="仿宋_GB2312" w:hAnsi="宋体" w:eastAsia="仿宋_GB2312"/>
          <w:b/>
          <w:bCs/>
          <w:color w:val="auto"/>
          <w:sz w:val="28"/>
          <w:szCs w:val="28"/>
          <w:lang w:val="en-US" w:eastAsia="zh-CN"/>
        </w:rPr>
        <w:t>MNCGJH-20230824-0013</w:t>
      </w:r>
    </w:p>
    <w:p>
      <w:pPr>
        <w:ind w:firstLine="562" w:firstLineChars="200"/>
        <w:rPr>
          <w:rFonts w:hint="eastAsia" w:ascii="仿宋_GB2312" w:hAnsi="宋体" w:eastAsia="仿宋_GB2312"/>
          <w:b/>
          <w:bCs/>
          <w:color w:val="auto"/>
          <w:sz w:val="28"/>
          <w:szCs w:val="28"/>
        </w:rPr>
      </w:pPr>
      <w:r>
        <w:rPr>
          <w:rFonts w:hint="eastAsia" w:ascii="仿宋_GB2312" w:hAnsi="宋体" w:eastAsia="仿宋_GB2312"/>
          <w:b/>
          <w:sz w:val="28"/>
          <w:szCs w:val="28"/>
        </w:rPr>
        <w:t>二、项目名称</w:t>
      </w:r>
      <w:r>
        <w:rPr>
          <w:rFonts w:hint="eastAsia" w:ascii="仿宋_GB2312" w:hAnsi="宋体" w:eastAsia="仿宋_GB2312"/>
          <w:sz w:val="28"/>
          <w:szCs w:val="28"/>
        </w:rPr>
        <w:t>：</w:t>
      </w:r>
      <w:r>
        <w:rPr>
          <w:rFonts w:hint="eastAsia" w:ascii="仿宋_GB2312" w:hAnsi="宋体" w:eastAsia="仿宋_GB2312"/>
          <w:b/>
          <w:bCs/>
          <w:color w:val="auto"/>
          <w:sz w:val="28"/>
          <w:szCs w:val="28"/>
        </w:rPr>
        <w:t>冷库保温门维修项目</w:t>
      </w:r>
    </w:p>
    <w:p>
      <w:pPr>
        <w:ind w:firstLine="562" w:firstLineChars="200"/>
        <w:rPr>
          <w:rFonts w:ascii="仿宋_GB2312" w:hAnsi="宋体" w:eastAsia="仿宋_GB2312"/>
          <w:b/>
          <w:sz w:val="28"/>
          <w:szCs w:val="28"/>
        </w:rPr>
      </w:pPr>
      <w:r>
        <w:rPr>
          <w:rFonts w:hint="eastAsia" w:ascii="仿宋_GB2312" w:hAnsi="宋体" w:eastAsia="仿宋_GB2312"/>
          <w:b/>
          <w:sz w:val="28"/>
          <w:szCs w:val="28"/>
        </w:rPr>
        <w:t>三、项目概况：</w:t>
      </w:r>
      <w:bookmarkStart w:id="1" w:name="_GoBack"/>
      <w:bookmarkEnd w:id="1"/>
    </w:p>
    <w:p>
      <w:pPr>
        <w:tabs>
          <w:tab w:val="left" w:pos="993"/>
        </w:tabs>
        <w:spacing w:line="360" w:lineRule="auto"/>
        <w:ind w:firstLine="560" w:firstLineChars="200"/>
        <w:rPr>
          <w:rFonts w:hint="eastAsia" w:ascii="楷体" w:hAnsi="楷体" w:eastAsia="楷体" w:cs="楷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马鞍山</w:t>
      </w:r>
      <w:r>
        <w:rPr>
          <w:rFonts w:hint="eastAsia" w:ascii="楷体" w:hAnsi="楷体" w:eastAsia="楷体" w:cs="楷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冰品</w:t>
      </w:r>
      <w:r>
        <w:rPr>
          <w:rFonts w:hint="eastAsia" w:ascii="楷体" w:hAnsi="楷体" w:eastAsia="楷体" w:cs="楷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工厂需对人流门及安全通道门进行维修，保障正常业务开展，杜绝跑冷能源浪费现象</w:t>
      </w:r>
      <w:r>
        <w:rPr>
          <w:rFonts w:hint="eastAsia" w:ascii="楷体" w:hAnsi="楷体" w:eastAsia="楷体" w:cs="楷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.</w:t>
      </w:r>
    </w:p>
    <w:p>
      <w:pPr>
        <w:ind w:firstLine="562" w:firstLineChars="200"/>
        <w:rPr>
          <w:rFonts w:ascii="仿宋_GB2312" w:hAnsi="宋体" w:eastAsia="仿宋_GB2312"/>
          <w:b/>
          <w:sz w:val="28"/>
          <w:szCs w:val="28"/>
        </w:rPr>
      </w:pPr>
      <w:r>
        <w:rPr>
          <w:rFonts w:hint="eastAsia" w:ascii="仿宋_GB2312" w:hAnsi="宋体" w:eastAsia="仿宋_GB2312"/>
          <w:b/>
          <w:sz w:val="28"/>
          <w:szCs w:val="28"/>
        </w:rPr>
        <w:t>四、资格要求：</w:t>
      </w:r>
    </w:p>
    <w:p>
      <w:pPr>
        <w:ind w:right="84" w:rightChars="40" w:firstLine="565" w:firstLineChars="202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1、有效的营业执照（副本），有效的组织机构代码证（副本），有效的税务登记证（副本）（或以上三项或三证合一营业执照（副本）。</w:t>
      </w:r>
    </w:p>
    <w:p>
      <w:pPr>
        <w:pStyle w:val="2"/>
        <w:ind w:left="0" w:leftChars="0" w:firstLine="560" w:firstLineChars="200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、法定代表人证明书或授权委托书原件；备注：如果法定代表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人报名，请附法定代表人身份证明书（或证明）及身份证原件，如果授权委托人报名，请附授权委托书原件及身份证原件；法人与授权人联系方式。</w:t>
      </w:r>
    </w:p>
    <w:p>
      <w:pPr>
        <w:pStyle w:val="2"/>
        <w:ind w:left="0" w:leftChars="0" w:firstLine="560" w:firstLineChars="200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3、本项目供应商须是一般纳税人，需能开具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13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%增值税专用发票；</w:t>
      </w:r>
    </w:p>
    <w:p>
      <w:pPr>
        <w:pStyle w:val="2"/>
        <w:ind w:left="0" w:leftChars="0" w:firstLine="560" w:firstLineChars="200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4、近三年无违法违规行为，没有处于被责令停业或破产状态，且资产未被重组、接管和冻结；</w:t>
      </w:r>
    </w:p>
    <w:p>
      <w:pPr>
        <w:spacing w:line="360" w:lineRule="auto"/>
        <w:ind w:right="84" w:rightChars="40" w:firstLine="560" w:firstLineChars="200"/>
        <w:rPr>
          <w:rFonts w:ascii="仿宋_GB2312" w:hAnsi="宋体" w:eastAsia="仿宋_GB2312" w:cs="Arial"/>
          <w:sz w:val="28"/>
          <w:szCs w:val="28"/>
        </w:rPr>
      </w:pPr>
      <w:r>
        <w:rPr>
          <w:rFonts w:hint="eastAsia" w:ascii="仿宋_GB2312" w:hAnsi="宋体" w:eastAsia="仿宋_GB2312" w:cs="Arial"/>
          <w:sz w:val="28"/>
          <w:szCs w:val="28"/>
          <w:lang w:val="en-US" w:eastAsia="zh-CN"/>
        </w:rPr>
        <w:t>5</w:t>
      </w:r>
      <w:r>
        <w:rPr>
          <w:rFonts w:hint="eastAsia" w:ascii="仿宋_GB2312" w:hAnsi="宋体" w:eastAsia="仿宋_GB2312" w:cs="Arial"/>
          <w:sz w:val="28"/>
          <w:szCs w:val="28"/>
        </w:rPr>
        <w:t>、</w:t>
      </w:r>
      <w:r>
        <w:rPr>
          <w:rFonts w:hint="eastAsia" w:ascii="仿宋_GB2312" w:hAnsi="宋体" w:eastAsia="仿宋_GB2312" w:cs="Arial"/>
          <w:sz w:val="30"/>
          <w:szCs w:val="30"/>
        </w:rPr>
        <w:t>竞价人未被列入国家企业信用信息公示系统（</w:t>
      </w:r>
      <w:r>
        <w:fldChar w:fldCharType="begin"/>
      </w:r>
      <w:r>
        <w:instrText xml:space="preserve"> HYPERLINK "http://www.gsxt.gov.cn/index.html%EF%BC%89%E4%B8%A5%E9%87%8D%E8%BF%9D%E6%B3%95%E5%A4%B1%E4%BF%A1%E4%BC%81%E4%B8%9A%E5%90%8D%E5%8D%95" \t "_blank" </w:instrText>
      </w:r>
      <w:r>
        <w:fldChar w:fldCharType="separate"/>
      </w:r>
      <w:r>
        <w:rPr>
          <w:rFonts w:hint="eastAsia" w:ascii="仿宋_GB2312" w:hAnsi="宋体" w:eastAsia="仿宋_GB2312" w:cs="Arial"/>
          <w:sz w:val="30"/>
          <w:szCs w:val="30"/>
        </w:rPr>
        <w:t>http://www.gsxt.gov.cn/index.html）严重违法失信企业名单</w:t>
      </w:r>
      <w:r>
        <w:rPr>
          <w:rFonts w:hint="eastAsia" w:ascii="仿宋_GB2312" w:hAnsi="宋体" w:eastAsia="仿宋_GB2312" w:cs="Arial"/>
          <w:sz w:val="30"/>
          <w:szCs w:val="30"/>
        </w:rPr>
        <w:fldChar w:fldCharType="end"/>
      </w:r>
      <w:r>
        <w:rPr>
          <w:rFonts w:hint="eastAsia" w:ascii="仿宋_GB2312" w:hAnsi="宋体" w:eastAsia="仿宋_GB2312" w:cs="Arial"/>
          <w:sz w:val="30"/>
          <w:szCs w:val="30"/>
        </w:rPr>
        <w:t>。</w:t>
      </w:r>
    </w:p>
    <w:p>
      <w:pPr>
        <w:pStyle w:val="6"/>
        <w:spacing w:before="0" w:beforeAutospacing="0" w:after="0" w:afterAutospacing="0"/>
        <w:ind w:firstLine="560" w:firstLineChars="200"/>
        <w:rPr>
          <w:rFonts w:ascii="仿宋_GB2312" w:eastAsia="仿宋_GB2312" w:cs="Arial"/>
          <w:sz w:val="30"/>
          <w:szCs w:val="30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6</w:t>
      </w:r>
      <w:r>
        <w:rPr>
          <w:rFonts w:hint="eastAsia" w:ascii="仿宋_GB2312" w:eastAsia="仿宋_GB2312"/>
          <w:sz w:val="28"/>
          <w:szCs w:val="28"/>
        </w:rPr>
        <w:t>、与采购人存在利害关系可能影响采购招标公正性的法人、其他组织或者个人，不得参加投标；单位负责人为同一人或者存在控股、管理关系的不同单位，不得参加同一标段投标或者未划分标段的同一招标项目投标；存在以上情况的，在通过资格预审的情况下，允许最先报名的竞价方参与竞争；</w:t>
      </w:r>
    </w:p>
    <w:p>
      <w:pPr>
        <w:ind w:right="84" w:rightChars="40" w:firstLine="565" w:firstLineChars="202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7</w:t>
      </w:r>
      <w:r>
        <w:rPr>
          <w:rFonts w:hint="eastAsia" w:ascii="仿宋_GB2312" w:hAnsi="宋体" w:eastAsia="仿宋_GB2312"/>
          <w:sz w:val="28"/>
          <w:szCs w:val="28"/>
        </w:rPr>
        <w:t>、本次询比价</w:t>
      </w:r>
      <w:r>
        <w:rPr>
          <w:rFonts w:hint="eastAsia" w:ascii="仿宋_GB2312" w:hAnsi="宋体" w:eastAsia="仿宋_GB2312"/>
          <w:i/>
          <w:sz w:val="28"/>
          <w:szCs w:val="28"/>
        </w:rPr>
        <w:t>不接受多家单位联合报价</w:t>
      </w:r>
      <w:r>
        <w:rPr>
          <w:rFonts w:hint="eastAsia" w:ascii="仿宋_GB2312" w:hAnsi="宋体" w:eastAsia="仿宋_GB2312"/>
          <w:i/>
          <w:sz w:val="28"/>
          <w:szCs w:val="28"/>
          <w:lang w:eastAsia="zh-CN"/>
        </w:rPr>
        <w:t>，</w:t>
      </w:r>
      <w:r>
        <w:rPr>
          <w:rFonts w:hint="eastAsia" w:ascii="仿宋_GB2312" w:hAnsi="宋体" w:eastAsia="仿宋_GB2312"/>
          <w:sz w:val="28"/>
          <w:szCs w:val="28"/>
        </w:rPr>
        <w:t>不允许分包或转包。</w:t>
      </w:r>
    </w:p>
    <w:p>
      <w:pPr>
        <w:ind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8</w:t>
      </w:r>
      <w:r>
        <w:rPr>
          <w:rFonts w:ascii="仿宋_GB2312" w:hAnsi="宋体" w:eastAsia="仿宋_GB2312"/>
          <w:sz w:val="28"/>
          <w:szCs w:val="28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不接受中粮及蒙牛供应商黑名单（以蒙牛集团采购执行管理部下发的黑名单为准）的企业参与竞争；</w:t>
      </w:r>
    </w:p>
    <w:p>
      <w:pPr>
        <w:spacing w:line="500" w:lineRule="exact"/>
        <w:ind w:firstLine="562" w:firstLineChars="200"/>
        <w:jc w:val="left"/>
        <w:rPr>
          <w:rFonts w:ascii="仿宋_GB2312" w:hAnsi="宋体" w:eastAsia="仿宋_GB2312"/>
          <w:b/>
          <w:i/>
          <w:color w:val="auto"/>
          <w:sz w:val="28"/>
          <w:szCs w:val="28"/>
          <w:highlight w:val="none"/>
        </w:rPr>
      </w:pPr>
      <w:r>
        <w:rPr>
          <w:rFonts w:hint="eastAsia" w:ascii="仿宋_GB2312" w:hAnsi="宋体" w:eastAsia="仿宋_GB2312"/>
          <w:b/>
          <w:color w:val="000000"/>
          <w:sz w:val="28"/>
          <w:szCs w:val="28"/>
        </w:rPr>
        <w:t>五、报名须知</w:t>
      </w:r>
      <w:r>
        <w:rPr>
          <w:rFonts w:hint="eastAsia" w:ascii="仿宋_GB2312" w:hAnsi="宋体" w:eastAsia="仿宋_GB2312"/>
          <w:b/>
          <w:i/>
          <w:color w:val="auto"/>
          <w:sz w:val="28"/>
          <w:szCs w:val="28"/>
          <w:highlight w:val="none"/>
        </w:rPr>
        <w:t>（采购招标实施方根据采购招标线上或线下选择如下方式一或方式二）</w:t>
      </w:r>
    </w:p>
    <w:p>
      <w:pPr>
        <w:spacing w:line="500" w:lineRule="exact"/>
        <w:ind w:firstLine="560" w:firstLineChars="200"/>
        <w:jc w:val="left"/>
        <w:rPr>
          <w:rFonts w:hint="eastAsia"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方式一：执行线上采购招标流程</w:t>
      </w:r>
    </w:p>
    <w:p>
      <w:pPr>
        <w:spacing w:line="500" w:lineRule="exact"/>
        <w:ind w:firstLine="560" w:firstLineChars="200"/>
        <w:jc w:val="left"/>
        <w:rPr>
          <w:rFonts w:hint="eastAsia"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报名资格文件的组成及顺序按照如下要求提供：</w:t>
      </w:r>
    </w:p>
    <w:p>
      <w:pPr>
        <w:spacing w:line="500" w:lineRule="exact"/>
        <w:ind w:firstLine="560" w:firstLineChars="200"/>
        <w:jc w:val="left"/>
        <w:rPr>
          <w:rFonts w:hint="eastAsia"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1、有效的营业执照（副本）；有效的组织机构代码证（副本）；有效的税务登记证（副本）（或以上三项或三证合一营业执照（副本）；</w:t>
      </w:r>
    </w:p>
    <w:p>
      <w:pPr>
        <w:spacing w:line="500" w:lineRule="exact"/>
        <w:ind w:firstLine="560" w:firstLineChars="200"/>
        <w:jc w:val="left"/>
        <w:rPr>
          <w:rFonts w:hint="eastAsia"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2、法定代表人证明书或授权委托书原件；</w:t>
      </w:r>
    </w:p>
    <w:p>
      <w:pPr>
        <w:spacing w:line="500" w:lineRule="exact"/>
        <w:ind w:firstLine="560" w:firstLineChars="200"/>
        <w:jc w:val="left"/>
        <w:rPr>
          <w:rFonts w:hint="eastAsia"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备注：如果法定代表人报名，请附法定代表人身份证明书（或证明）及身份证原件，如果授权委托人报名，请附授权委托书原件及身份证原件；</w:t>
      </w:r>
    </w:p>
    <w:p>
      <w:pPr>
        <w:spacing w:line="500" w:lineRule="exact"/>
        <w:ind w:firstLine="560" w:firstLineChars="200"/>
        <w:jc w:val="left"/>
        <w:rPr>
          <w:rFonts w:hint="eastAsia"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3、最近1年任意3个月的依法纳税缴纳证明材料和社保缴纳证明材料；</w:t>
      </w:r>
    </w:p>
    <w:p>
      <w:pPr>
        <w:spacing w:line="500" w:lineRule="exact"/>
        <w:ind w:firstLine="560" w:firstLineChars="200"/>
        <w:jc w:val="left"/>
        <w:rPr>
          <w:rFonts w:hint="eastAsia"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4、能开具</w:t>
      </w:r>
      <w:r>
        <w:rPr>
          <w:rFonts w:hint="eastAsia" w:ascii="仿宋_GB2312" w:hAnsi="宋体" w:eastAsia="仿宋_GB2312"/>
          <w:color w:val="000000"/>
          <w:sz w:val="28"/>
          <w:szCs w:val="28"/>
          <w:lang w:val="en-US" w:eastAsia="zh-CN"/>
        </w:rPr>
        <w:t>13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 xml:space="preserve"> %增值税专用发票的资格，提供一般纳税人认定资格证明材料；</w:t>
      </w:r>
    </w:p>
    <w:p>
      <w:pPr>
        <w:spacing w:line="500" w:lineRule="exact"/>
        <w:ind w:firstLine="560" w:firstLineChars="200"/>
        <w:jc w:val="left"/>
        <w:rPr>
          <w:rFonts w:hint="eastAsia"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5、近两年类似项目业绩；</w:t>
      </w:r>
    </w:p>
    <w:p>
      <w:pPr>
        <w:spacing w:line="500" w:lineRule="exact"/>
        <w:ind w:firstLine="560" w:firstLineChars="200"/>
        <w:jc w:val="left"/>
        <w:rPr>
          <w:rFonts w:hint="eastAsia"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6、实施许可的提供相关许可证书；</w:t>
      </w:r>
    </w:p>
    <w:p>
      <w:pPr>
        <w:spacing w:line="500" w:lineRule="exact"/>
        <w:ind w:firstLine="560" w:firstLineChars="200"/>
        <w:jc w:val="left"/>
        <w:rPr>
          <w:rFonts w:hint="eastAsia"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7、其他需要提供的相关专业文件材料。</w:t>
      </w:r>
    </w:p>
    <w:p>
      <w:pPr>
        <w:spacing w:line="500" w:lineRule="exact"/>
        <w:ind w:firstLine="560" w:firstLineChars="200"/>
        <w:jc w:val="left"/>
        <w:rPr>
          <w:rFonts w:hint="eastAsia"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以上各类证书、证明材料应为原件的扫描件加盖公章，并按以上“组成及顺序”合并在一份PDF格式文件中提交到电子邮箱zhangxiaodan2@mengniu.cn进行审查，审查合格后方可领取询价单。</w:t>
      </w:r>
    </w:p>
    <w:p>
      <w:pPr>
        <w:spacing w:line="500" w:lineRule="exact"/>
        <w:ind w:firstLine="560" w:firstLineChars="200"/>
        <w:jc w:val="left"/>
        <w:rPr>
          <w:rFonts w:hint="eastAsia"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  <w:lang w:val="en-US" w:eastAsia="zh-CN"/>
        </w:rPr>
        <w:t>8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、开标现场需携带以上资格文件原件。</w:t>
      </w:r>
    </w:p>
    <w:p>
      <w:pPr>
        <w:spacing w:line="500" w:lineRule="exact"/>
        <w:ind w:firstLine="560" w:firstLineChars="200"/>
        <w:jc w:val="left"/>
        <w:rPr>
          <w:rFonts w:hint="eastAsia"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方式</w:t>
      </w:r>
      <w:r>
        <w:rPr>
          <w:rFonts w:hint="eastAsia" w:ascii="仿宋_GB2312" w:hAnsi="宋体" w:eastAsia="仿宋_GB2312"/>
          <w:color w:val="000000"/>
          <w:sz w:val="28"/>
          <w:szCs w:val="28"/>
          <w:lang w:val="en-US" w:eastAsia="zh-CN"/>
        </w:rPr>
        <w:t>二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：执行蒙牛供应商关系管理平台线上采购招标流程</w:t>
      </w:r>
    </w:p>
    <w:p>
      <w:pPr>
        <w:spacing w:line="500" w:lineRule="exact"/>
        <w:ind w:firstLine="560" w:firstLineChars="200"/>
        <w:jc w:val="left"/>
        <w:rPr>
          <w:rFonts w:hint="eastAsia"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潜在投标人依据资格要求自主评估，符合条件的进行网上报名及资格验证，蒙牛集团供应链关系管理平台报名网址：https://srm.mengniu.cn/sap/bc/webdynpro/sap/zregistration</w:t>
      </w:r>
    </w:p>
    <w:p>
      <w:pPr>
        <w:spacing w:line="500" w:lineRule="exact"/>
        <w:ind w:firstLine="560" w:firstLineChars="200"/>
        <w:jc w:val="left"/>
        <w:rPr>
          <w:rFonts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请先阅读服务手册，平台服务支持电话为40081008111.（投标人报名时须将报名资料盖章扫描上传到平台中）。</w:t>
      </w:r>
    </w:p>
    <w:p>
      <w:pPr>
        <w:ind w:firstLine="562" w:firstLineChars="200"/>
        <w:rPr>
          <w:rFonts w:ascii="仿宋_GB2312" w:hAnsi="宋体" w:eastAsia="仿宋_GB2312"/>
          <w:b/>
          <w:sz w:val="28"/>
          <w:szCs w:val="28"/>
        </w:rPr>
      </w:pPr>
      <w:r>
        <w:rPr>
          <w:rFonts w:hint="eastAsia" w:ascii="仿宋_GB2312" w:hAnsi="宋体" w:eastAsia="仿宋_GB2312"/>
          <w:b/>
          <w:sz w:val="28"/>
          <w:szCs w:val="28"/>
        </w:rPr>
        <w:t>六、项目时间安排及要求：</w:t>
      </w:r>
    </w:p>
    <w:p>
      <w:pPr>
        <w:ind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1、报名时间：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2023</w:t>
      </w:r>
      <w:r>
        <w:rPr>
          <w:rFonts w:hint="eastAsia" w:ascii="仿宋_GB2312" w:hAnsi="宋体" w:eastAsia="仿宋_GB2312"/>
          <w:sz w:val="28"/>
          <w:szCs w:val="28"/>
        </w:rPr>
        <w:t>年</w:t>
      </w:r>
      <w:r>
        <w:rPr>
          <w:rFonts w:hint="eastAsia" w:ascii="仿宋_GB2312" w:hAnsi="宋体" w:eastAsia="仿宋_GB2312"/>
          <w:sz w:val="28"/>
          <w:szCs w:val="28"/>
          <w:u w:val="single"/>
          <w:lang w:val="en-US" w:eastAsia="zh-CN"/>
        </w:rPr>
        <w:t>8</w:t>
      </w:r>
      <w:r>
        <w:rPr>
          <w:rFonts w:hint="eastAsia" w:ascii="仿宋_GB2312" w:hAnsi="宋体" w:eastAsia="仿宋_GB2312"/>
          <w:sz w:val="28"/>
          <w:szCs w:val="28"/>
        </w:rPr>
        <w:t>月</w:t>
      </w:r>
      <w:r>
        <w:rPr>
          <w:rFonts w:hint="eastAsia" w:ascii="仿宋_GB2312" w:hAnsi="宋体" w:eastAsia="仿宋_GB2312"/>
          <w:sz w:val="28"/>
          <w:szCs w:val="28"/>
          <w:u w:val="single"/>
          <w:lang w:val="en-US" w:eastAsia="zh-CN"/>
        </w:rPr>
        <w:t>26</w:t>
      </w:r>
      <w:r>
        <w:rPr>
          <w:rFonts w:hint="eastAsia" w:ascii="仿宋_GB2312" w:hAnsi="宋体" w:eastAsia="仿宋_GB2312"/>
          <w:sz w:val="28"/>
          <w:szCs w:val="28"/>
        </w:rPr>
        <w:t>日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16</w:t>
      </w:r>
      <w:r>
        <w:rPr>
          <w:rFonts w:hint="eastAsia" w:ascii="仿宋_GB2312" w:hAnsi="宋体" w:eastAsia="仿宋_GB2312"/>
          <w:sz w:val="28"/>
          <w:szCs w:val="28"/>
        </w:rPr>
        <w:t>时至</w:t>
      </w:r>
      <w:r>
        <w:rPr>
          <w:rFonts w:hint="eastAsia" w:ascii="仿宋_GB2312" w:hAnsi="宋体" w:eastAsia="仿宋_GB2312"/>
          <w:sz w:val="28"/>
          <w:szCs w:val="28"/>
          <w:u w:val="single"/>
          <w:lang w:val="en-US" w:eastAsia="zh-CN"/>
        </w:rPr>
        <w:t>2023</w:t>
      </w:r>
      <w:r>
        <w:rPr>
          <w:rFonts w:hint="eastAsia" w:ascii="仿宋_GB2312" w:hAnsi="宋体" w:eastAsia="仿宋_GB2312"/>
          <w:sz w:val="28"/>
          <w:szCs w:val="28"/>
        </w:rPr>
        <w:t>年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9</w:t>
      </w:r>
      <w:r>
        <w:rPr>
          <w:rFonts w:hint="eastAsia" w:ascii="仿宋_GB2312" w:hAnsi="宋体" w:eastAsia="仿宋_GB2312"/>
          <w:sz w:val="28"/>
          <w:szCs w:val="28"/>
        </w:rPr>
        <w:t>月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4</w:t>
      </w:r>
      <w:r>
        <w:rPr>
          <w:rFonts w:hint="eastAsia" w:ascii="仿宋_GB2312" w:hAnsi="宋体" w:eastAsia="仿宋_GB2312"/>
          <w:sz w:val="28"/>
          <w:szCs w:val="28"/>
        </w:rPr>
        <w:t>日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  <w:u w:val="single"/>
          <w:lang w:val="en-US" w:eastAsia="zh-CN"/>
        </w:rPr>
        <w:t>22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</w:rPr>
        <w:t>时止；</w:t>
      </w:r>
    </w:p>
    <w:p>
      <w:pPr>
        <w:ind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2、资格预审时间：</w:t>
      </w:r>
      <w:r>
        <w:rPr>
          <w:rFonts w:hint="eastAsia" w:ascii="仿宋_GB2312" w:hAnsi="宋体" w:eastAsia="仿宋_GB2312"/>
          <w:sz w:val="28"/>
          <w:szCs w:val="28"/>
          <w:u w:val="single"/>
          <w:lang w:val="en-US" w:eastAsia="zh-CN"/>
        </w:rPr>
        <w:t>2023</w:t>
      </w:r>
      <w:r>
        <w:rPr>
          <w:rFonts w:hint="eastAsia" w:ascii="仿宋_GB2312" w:hAnsi="宋体" w:eastAsia="仿宋_GB2312"/>
          <w:sz w:val="28"/>
          <w:szCs w:val="28"/>
        </w:rPr>
        <w:t>年</w:t>
      </w:r>
      <w:r>
        <w:rPr>
          <w:rFonts w:hint="eastAsia" w:ascii="仿宋_GB2312" w:hAnsi="宋体" w:eastAsia="仿宋_GB2312"/>
          <w:sz w:val="28"/>
          <w:szCs w:val="28"/>
          <w:u w:val="single"/>
          <w:lang w:val="en-US" w:eastAsia="zh-CN"/>
        </w:rPr>
        <w:t>8</w:t>
      </w:r>
      <w:r>
        <w:rPr>
          <w:rFonts w:hint="eastAsia" w:ascii="仿宋_GB2312" w:hAnsi="宋体" w:eastAsia="仿宋_GB2312"/>
          <w:sz w:val="28"/>
          <w:szCs w:val="28"/>
        </w:rPr>
        <w:t>月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26</w:t>
      </w:r>
      <w:r>
        <w:rPr>
          <w:rFonts w:hint="eastAsia" w:ascii="仿宋_GB2312" w:hAnsi="宋体" w:eastAsia="仿宋_GB2312"/>
          <w:sz w:val="28"/>
          <w:szCs w:val="28"/>
        </w:rPr>
        <w:t>日至</w:t>
      </w:r>
      <w:r>
        <w:rPr>
          <w:rFonts w:hint="eastAsia" w:ascii="仿宋_GB2312" w:hAnsi="宋体" w:eastAsia="仿宋_GB2312"/>
          <w:sz w:val="28"/>
          <w:szCs w:val="28"/>
          <w:u w:val="single"/>
          <w:lang w:val="en-US" w:eastAsia="zh-CN"/>
        </w:rPr>
        <w:t>2023</w:t>
      </w:r>
      <w:r>
        <w:rPr>
          <w:rFonts w:hint="eastAsia" w:ascii="仿宋_GB2312" w:hAnsi="宋体" w:eastAsia="仿宋_GB2312"/>
          <w:sz w:val="28"/>
          <w:szCs w:val="28"/>
        </w:rPr>
        <w:t>年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9</w:t>
      </w:r>
      <w:r>
        <w:rPr>
          <w:rFonts w:hint="eastAsia" w:ascii="仿宋_GB2312" w:hAnsi="宋体" w:eastAsia="仿宋_GB2312"/>
          <w:sz w:val="28"/>
          <w:szCs w:val="28"/>
        </w:rPr>
        <w:t>月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4</w:t>
      </w:r>
      <w:r>
        <w:rPr>
          <w:rFonts w:hint="eastAsia" w:ascii="仿宋_GB2312" w:hAnsi="宋体" w:eastAsia="仿宋_GB2312"/>
          <w:sz w:val="28"/>
          <w:szCs w:val="28"/>
        </w:rPr>
        <w:t>日；</w:t>
      </w:r>
    </w:p>
    <w:p>
      <w:pPr>
        <w:ind w:firstLine="560" w:firstLineChars="200"/>
        <w:rPr>
          <w:rFonts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3、询价单发放时间：资格预审合格后于</w:t>
      </w:r>
      <w:r>
        <w:rPr>
          <w:rFonts w:hint="eastAsia" w:ascii="仿宋_GB2312" w:hAnsi="宋体" w:eastAsia="仿宋_GB2312"/>
          <w:sz w:val="28"/>
          <w:szCs w:val="28"/>
          <w:u w:val="single"/>
          <w:lang w:val="en-US" w:eastAsia="zh-CN"/>
        </w:rPr>
        <w:t>2023</w:t>
      </w:r>
      <w:r>
        <w:rPr>
          <w:rFonts w:hint="eastAsia" w:ascii="仿宋_GB2312" w:hAnsi="宋体" w:eastAsia="仿宋_GB2312"/>
          <w:sz w:val="28"/>
          <w:szCs w:val="28"/>
        </w:rPr>
        <w:t>年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9</w:t>
      </w:r>
      <w:r>
        <w:rPr>
          <w:rFonts w:hint="eastAsia" w:ascii="仿宋_GB2312" w:hAnsi="宋体" w:eastAsia="仿宋_GB2312"/>
          <w:sz w:val="28"/>
          <w:szCs w:val="28"/>
        </w:rPr>
        <w:t>月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5</w:t>
      </w:r>
      <w:r>
        <w:rPr>
          <w:rFonts w:hint="eastAsia" w:ascii="仿宋_GB2312" w:hAnsi="宋体" w:eastAsia="仿宋_GB2312"/>
          <w:sz w:val="28"/>
          <w:szCs w:val="28"/>
        </w:rPr>
        <w:t>日至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2023</w:t>
      </w:r>
      <w:r>
        <w:rPr>
          <w:rFonts w:hint="eastAsia" w:ascii="仿宋_GB2312" w:hAnsi="宋体" w:eastAsia="仿宋_GB2312"/>
          <w:sz w:val="28"/>
          <w:szCs w:val="28"/>
        </w:rPr>
        <w:t>年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9</w:t>
      </w:r>
      <w:r>
        <w:rPr>
          <w:rFonts w:hint="eastAsia" w:ascii="仿宋_GB2312" w:hAnsi="宋体" w:eastAsia="仿宋_GB2312"/>
          <w:sz w:val="28"/>
          <w:szCs w:val="28"/>
        </w:rPr>
        <w:t>月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7</w:t>
      </w:r>
      <w:r>
        <w:rPr>
          <w:rFonts w:hint="eastAsia" w:ascii="仿宋_GB2312" w:hAnsi="宋体" w:eastAsia="仿宋_GB2312"/>
          <w:sz w:val="28"/>
          <w:szCs w:val="28"/>
        </w:rPr>
        <w:t>日发放询价单。</w:t>
      </w:r>
    </w:p>
    <w:p>
      <w:pPr>
        <w:ind w:firstLine="560" w:firstLineChars="200"/>
        <w:rPr>
          <w:rFonts w:hint="eastAsia" w:ascii="仿宋_GB2312" w:hAnsi="宋体" w:eastAsia="仿宋_GB2312"/>
          <w:color w:val="FF0000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4、开标时间：以发出的询价单上时间为准</w:t>
      </w:r>
    </w:p>
    <w:p>
      <w:pPr>
        <w:spacing w:line="560" w:lineRule="exact"/>
        <w:ind w:firstLine="562" w:firstLineChars="200"/>
        <w:rPr>
          <w:rFonts w:hint="default" w:ascii="宋体" w:hAnsi="宋体" w:eastAsia="仿宋_GB2312" w:cs="宋体"/>
          <w:sz w:val="28"/>
          <w:szCs w:val="28"/>
          <w:u w:val="single"/>
          <w:lang w:val="en-US" w:eastAsia="zh-CN"/>
        </w:rPr>
      </w:pPr>
      <w:r>
        <w:rPr>
          <w:rFonts w:hint="eastAsia" w:ascii="仿宋_GB2312" w:hAnsi="宋体" w:eastAsia="仿宋_GB2312"/>
          <w:b/>
          <w:sz w:val="28"/>
          <w:szCs w:val="28"/>
        </w:rPr>
        <w:t>七、询比价地点：</w:t>
      </w:r>
      <w:r>
        <w:rPr>
          <w:rFonts w:hint="eastAsia" w:ascii="宋体" w:hAnsi="宋体" w:eastAsia="仿宋_GB2312" w:cs="宋体"/>
          <w:sz w:val="28"/>
          <w:szCs w:val="28"/>
          <w:lang w:val="en-US" w:eastAsia="zh-CN"/>
        </w:rPr>
        <w:t>钉钉线上会议</w:t>
      </w:r>
    </w:p>
    <w:p>
      <w:pPr>
        <w:ind w:firstLine="562" w:firstLineChars="200"/>
        <w:rPr>
          <w:rFonts w:ascii="仿宋_GB2312" w:hAnsi="宋体" w:eastAsia="仿宋_GB2312"/>
          <w:b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b/>
          <w:color w:val="000000"/>
          <w:sz w:val="28"/>
          <w:szCs w:val="28"/>
        </w:rPr>
        <w:t>八、发布媒体：</w:t>
      </w:r>
    </w:p>
    <w:p>
      <w:pPr>
        <w:spacing w:line="560" w:lineRule="exact"/>
        <w:ind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“蒙牛官网（http://www.mengniu.com.cn）及内部OA平台”</w:t>
      </w:r>
    </w:p>
    <w:p>
      <w:pPr>
        <w:spacing w:line="560" w:lineRule="exact"/>
        <w:ind w:firstLine="560" w:firstLineChars="200"/>
        <w:jc w:val="left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此公告只在以上平台发布，其他任何媒体转载无效。</w:t>
      </w:r>
    </w:p>
    <w:p>
      <w:pPr>
        <w:ind w:firstLine="562" w:firstLineChars="200"/>
        <w:rPr>
          <w:rFonts w:ascii="仿宋_GB2312" w:hAnsi="宋体" w:eastAsia="仿宋_GB2312"/>
          <w:b/>
          <w:sz w:val="28"/>
          <w:szCs w:val="28"/>
        </w:rPr>
      </w:pPr>
      <w:r>
        <w:rPr>
          <w:rFonts w:hint="eastAsia" w:ascii="仿宋_GB2312" w:hAnsi="宋体" w:eastAsia="仿宋_GB2312"/>
          <w:b/>
          <w:sz w:val="28"/>
          <w:szCs w:val="28"/>
        </w:rPr>
        <w:t>九、采购招标实施方及联系方式：</w:t>
      </w:r>
    </w:p>
    <w:p>
      <w:pPr>
        <w:spacing w:line="560" w:lineRule="exact"/>
        <w:ind w:firstLine="560" w:firstLineChars="20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采购招标实施方：蒙牛乳业（马鞍山）有限公司</w:t>
      </w:r>
    </w:p>
    <w:p>
      <w:pPr>
        <w:spacing w:line="560" w:lineRule="exact"/>
        <w:ind w:firstLine="560" w:firstLineChars="200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</w:rPr>
        <w:t>业务咨询联系人：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张晓丹  </w:t>
      </w:r>
      <w:r>
        <w:rPr>
          <w:rFonts w:hint="eastAsia" w:ascii="宋体" w:hAnsi="宋体" w:cs="宋体"/>
          <w:sz w:val="28"/>
          <w:szCs w:val="28"/>
        </w:rPr>
        <w:t>联系方式：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13721228837</w:t>
      </w:r>
    </w:p>
    <w:p>
      <w:pPr>
        <w:spacing w:line="560" w:lineRule="exact"/>
        <w:ind w:firstLine="562" w:firstLineChars="200"/>
        <w:rPr>
          <w:rFonts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十、监督单位及联系方式：</w:t>
      </w:r>
    </w:p>
    <w:p>
      <w:pPr>
        <w:spacing w:line="560" w:lineRule="exact"/>
        <w:ind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监督单位：内蒙古蒙牛乳业（集团）股份有限公司招投标管理部</w:t>
      </w:r>
    </w:p>
    <w:p>
      <w:pPr>
        <w:spacing w:line="560" w:lineRule="exact"/>
        <w:ind w:firstLine="560" w:firstLineChars="200"/>
        <w:jc w:val="left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</w:rPr>
        <w:t xml:space="preserve">监 督 人: </w:t>
      </w:r>
      <w:r>
        <w:rPr>
          <w:rFonts w:hint="eastAsia" w:ascii="宋体" w:hAnsi="宋体" w:cs="宋体"/>
          <w:sz w:val="28"/>
          <w:szCs w:val="28"/>
          <w:lang w:val="en-US" w:eastAsia="zh-CN"/>
        </w:rPr>
        <w:t>郑建东</w:t>
      </w:r>
    </w:p>
    <w:p>
      <w:pPr>
        <w:spacing w:line="560" w:lineRule="exact"/>
        <w:ind w:firstLine="560" w:firstLineChars="200"/>
        <w:jc w:val="left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联系方式：15034927966</w:t>
      </w:r>
    </w:p>
    <w:p>
      <w:pPr>
        <w:pStyle w:val="2"/>
      </w:pPr>
    </w:p>
    <w:p>
      <w:pPr>
        <w:ind w:firstLine="560" w:firstLineChars="200"/>
        <w:rPr>
          <w:rFonts w:ascii="仿宋_GB2312" w:hAnsi="宋体" w:eastAsia="仿宋_GB2312"/>
          <w:sz w:val="28"/>
          <w:szCs w:val="28"/>
        </w:rPr>
      </w:pPr>
    </w:p>
    <w:p>
      <w:pPr>
        <w:ind w:firstLine="560" w:firstLineChars="200"/>
        <w:jc w:val="left"/>
        <w:rPr>
          <w:rFonts w:ascii="仿宋_GB2312" w:hAnsi="宋体" w:eastAsia="仿宋_GB2312" w:cs="仿宋"/>
          <w:sz w:val="28"/>
          <w:szCs w:val="28"/>
        </w:rPr>
      </w:pPr>
      <w:r>
        <w:rPr>
          <w:rFonts w:hint="eastAsia" w:ascii="仿宋_GB2312" w:hAnsi="宋体" w:eastAsia="仿宋_GB2312" w:cs="仿宋"/>
          <w:sz w:val="28"/>
          <w:szCs w:val="28"/>
        </w:rPr>
        <w:t>附件：1.潜在竞价单位报名提供信息表</w:t>
      </w:r>
    </w:p>
    <w:p>
      <w:pPr>
        <w:ind w:firstLine="1416" w:firstLineChars="506"/>
        <w:jc w:val="left"/>
        <w:rPr>
          <w:rFonts w:ascii="仿宋_GB2312" w:hAnsi="宋体" w:eastAsia="仿宋_GB2312" w:cs="仿宋"/>
          <w:sz w:val="28"/>
          <w:szCs w:val="28"/>
        </w:rPr>
      </w:pPr>
      <w:r>
        <w:rPr>
          <w:rFonts w:ascii="仿宋_GB2312" w:hAnsi="宋体" w:eastAsia="仿宋_GB2312" w:cs="仿宋"/>
          <w:sz w:val="28"/>
          <w:szCs w:val="28"/>
        </w:rPr>
        <w:t>2.</w:t>
      </w:r>
      <w:r>
        <w:rPr>
          <w:rFonts w:hint="eastAsia"/>
        </w:rPr>
        <w:t xml:space="preserve"> </w:t>
      </w:r>
      <w:r>
        <w:rPr>
          <w:rFonts w:hint="eastAsia" w:ascii="仿宋_GB2312" w:hAnsi="宋体" w:eastAsia="仿宋_GB2312" w:cs="仿宋"/>
          <w:sz w:val="30"/>
          <w:szCs w:val="30"/>
        </w:rPr>
        <w:t>保密承诺书</w:t>
      </w:r>
    </w:p>
    <w:p>
      <w:pPr>
        <w:ind w:firstLine="560" w:firstLineChars="200"/>
        <w:jc w:val="left"/>
        <w:rPr>
          <w:rFonts w:ascii="仿宋_GB2312" w:hAnsi="宋体" w:eastAsia="仿宋_GB2312" w:cs="仿宋"/>
          <w:sz w:val="28"/>
          <w:szCs w:val="28"/>
        </w:rPr>
      </w:pPr>
    </w:p>
    <w:p>
      <w:pPr>
        <w:spacing w:line="560" w:lineRule="exact"/>
        <w:ind w:firstLine="560" w:firstLineChars="200"/>
        <w:rPr>
          <w:rFonts w:hint="eastAsia" w:ascii="宋体" w:hAnsi="宋体" w:cs="宋体"/>
          <w:sz w:val="28"/>
          <w:szCs w:val="28"/>
        </w:rPr>
      </w:pPr>
      <w:r>
        <w:rPr>
          <w:rFonts w:hint="eastAsia" w:ascii="仿宋_GB2312" w:hAnsi="宋体" w:eastAsia="仿宋_GB2312"/>
          <w:color w:val="FF0000"/>
          <w:sz w:val="28"/>
          <w:szCs w:val="28"/>
        </w:rPr>
        <w:t xml:space="preserve">                                  </w:t>
      </w:r>
      <w:r>
        <w:rPr>
          <w:rFonts w:hint="eastAsia" w:ascii="仿宋_GB2312" w:hAnsi="宋体" w:eastAsia="仿宋_GB2312" w:cs="仿宋"/>
          <w:sz w:val="30"/>
          <w:szCs w:val="30"/>
        </w:rPr>
        <w:t xml:space="preserve">  </w:t>
      </w:r>
      <w:r>
        <w:rPr>
          <w:rFonts w:ascii="仿宋_GB2312" w:hAnsi="宋体" w:eastAsia="仿宋_GB2312" w:cs="仿宋"/>
          <w:sz w:val="30"/>
          <w:szCs w:val="30"/>
        </w:rPr>
        <w:t xml:space="preserve"> </w:t>
      </w:r>
      <w:r>
        <w:rPr>
          <w:rFonts w:hint="eastAsia" w:ascii="仿宋_GB2312" w:hAnsi="宋体" w:eastAsia="仿宋_GB2312" w:cs="仿宋"/>
          <w:sz w:val="30"/>
          <w:szCs w:val="30"/>
          <w:lang w:val="en-US" w:eastAsia="zh-CN"/>
        </w:rPr>
        <w:t xml:space="preserve">                  </w:t>
      </w:r>
      <w:r>
        <w:rPr>
          <w:rFonts w:hint="eastAsia" w:ascii="仿宋_GB2312" w:hAnsi="宋体" w:eastAsia="仿宋_GB2312" w:cs="仿宋"/>
          <w:sz w:val="30"/>
          <w:szCs w:val="30"/>
        </w:rPr>
        <w:t>采购方：</w:t>
      </w:r>
      <w:r>
        <w:rPr>
          <w:rFonts w:hint="eastAsia" w:ascii="宋体" w:hAnsi="宋体" w:cs="宋体"/>
          <w:sz w:val="28"/>
          <w:szCs w:val="28"/>
        </w:rPr>
        <w:t>蒙牛乳业（马鞍山）有限公司</w:t>
      </w:r>
    </w:p>
    <w:p>
      <w:pPr>
        <w:ind w:right="1760"/>
        <w:jc w:val="center"/>
        <w:rPr>
          <w:rFonts w:ascii="仿宋_GB2312" w:hAnsi="宋体" w:eastAsia="仿宋_GB2312" w:cs="仿宋"/>
          <w:sz w:val="30"/>
          <w:szCs w:val="30"/>
        </w:rPr>
      </w:pPr>
    </w:p>
    <w:p>
      <w:pPr>
        <w:wordWrap w:val="0"/>
        <w:ind w:right="1189" w:firstLine="9600" w:firstLineChars="3200"/>
        <w:jc w:val="both"/>
        <w:rPr>
          <w:rFonts w:ascii="仿宋_GB2312" w:hAnsi="宋体" w:eastAsia="仿宋_GB2312" w:cs="仿宋"/>
          <w:sz w:val="30"/>
          <w:szCs w:val="30"/>
        </w:rPr>
      </w:pPr>
      <w:r>
        <w:rPr>
          <w:rFonts w:hint="eastAsia" w:ascii="仿宋_GB2312" w:hAnsi="宋体" w:eastAsia="仿宋_GB2312" w:cs="仿宋"/>
          <w:sz w:val="30"/>
          <w:szCs w:val="30"/>
          <w:lang w:val="en-US" w:eastAsia="zh-CN"/>
        </w:rPr>
        <w:t>2023</w:t>
      </w:r>
      <w:r>
        <w:rPr>
          <w:rFonts w:hint="eastAsia" w:ascii="仿宋_GB2312" w:hAnsi="宋体" w:eastAsia="仿宋_GB2312" w:cs="仿宋"/>
          <w:sz w:val="30"/>
          <w:szCs w:val="30"/>
        </w:rPr>
        <w:t xml:space="preserve"> 年  </w:t>
      </w:r>
      <w:r>
        <w:rPr>
          <w:rFonts w:hint="eastAsia" w:ascii="仿宋_GB2312" w:hAnsi="宋体" w:eastAsia="仿宋_GB2312" w:cs="仿宋"/>
          <w:sz w:val="30"/>
          <w:szCs w:val="30"/>
          <w:lang w:val="en-US" w:eastAsia="zh-CN"/>
        </w:rPr>
        <w:t>8</w:t>
      </w:r>
      <w:r>
        <w:rPr>
          <w:rFonts w:hint="eastAsia" w:ascii="仿宋_GB2312" w:hAnsi="宋体" w:eastAsia="仿宋_GB2312" w:cs="仿宋"/>
          <w:sz w:val="30"/>
          <w:szCs w:val="30"/>
        </w:rPr>
        <w:t xml:space="preserve"> 月  </w:t>
      </w:r>
      <w:r>
        <w:rPr>
          <w:rFonts w:hint="eastAsia" w:ascii="仿宋_GB2312" w:hAnsi="宋体" w:eastAsia="仿宋_GB2312" w:cs="仿宋"/>
          <w:sz w:val="30"/>
          <w:szCs w:val="30"/>
          <w:lang w:val="en-US" w:eastAsia="zh-CN"/>
        </w:rPr>
        <w:t>25</w:t>
      </w:r>
      <w:r>
        <w:rPr>
          <w:rFonts w:hint="eastAsia" w:ascii="仿宋_GB2312" w:hAnsi="宋体" w:eastAsia="仿宋_GB2312" w:cs="仿宋"/>
          <w:sz w:val="30"/>
          <w:szCs w:val="30"/>
        </w:rPr>
        <w:t xml:space="preserve"> 日</w:t>
      </w:r>
    </w:p>
    <w:p>
      <w:pPr>
        <w:ind w:firstLine="560" w:firstLineChars="200"/>
        <w:jc w:val="left"/>
        <w:rPr>
          <w:rFonts w:ascii="仿宋_GB2312" w:hAnsi="宋体" w:eastAsia="仿宋_GB2312" w:cs="仿宋"/>
          <w:sz w:val="28"/>
          <w:szCs w:val="28"/>
        </w:rPr>
      </w:pPr>
    </w:p>
    <w:p>
      <w:pPr>
        <w:ind w:firstLine="560" w:firstLineChars="200"/>
        <w:jc w:val="left"/>
        <w:rPr>
          <w:rFonts w:ascii="仿宋_GB2312" w:hAnsi="宋体" w:eastAsia="仿宋_GB2312" w:cs="仿宋"/>
          <w:sz w:val="28"/>
          <w:szCs w:val="28"/>
        </w:rPr>
      </w:pPr>
    </w:p>
    <w:p>
      <w:pPr>
        <w:ind w:firstLine="560" w:firstLineChars="200"/>
        <w:jc w:val="left"/>
        <w:rPr>
          <w:rFonts w:ascii="仿宋_GB2312" w:hAnsi="宋体" w:eastAsia="仿宋_GB2312" w:cs="仿宋"/>
          <w:sz w:val="28"/>
          <w:szCs w:val="28"/>
        </w:rPr>
      </w:pPr>
    </w:p>
    <w:p>
      <w:pPr>
        <w:ind w:firstLine="560" w:firstLineChars="200"/>
        <w:jc w:val="left"/>
        <w:rPr>
          <w:rFonts w:ascii="仿宋_GB2312" w:hAnsi="宋体" w:eastAsia="仿宋_GB2312" w:cs="仿宋"/>
          <w:sz w:val="28"/>
          <w:szCs w:val="28"/>
        </w:rPr>
      </w:pPr>
    </w:p>
    <w:p>
      <w:pPr>
        <w:ind w:firstLine="560" w:firstLineChars="200"/>
        <w:jc w:val="left"/>
        <w:rPr>
          <w:rFonts w:ascii="仿宋_GB2312" w:hAnsi="宋体" w:eastAsia="仿宋_GB2312" w:cs="仿宋"/>
          <w:sz w:val="28"/>
          <w:szCs w:val="28"/>
        </w:rPr>
      </w:pPr>
    </w:p>
    <w:p>
      <w:pPr>
        <w:ind w:firstLine="560" w:firstLineChars="200"/>
        <w:jc w:val="left"/>
        <w:rPr>
          <w:rFonts w:ascii="仿宋_GB2312" w:hAnsi="宋体" w:eastAsia="仿宋_GB2312" w:cs="仿宋"/>
          <w:sz w:val="28"/>
          <w:szCs w:val="28"/>
        </w:rPr>
      </w:pPr>
    </w:p>
    <w:p>
      <w:pPr>
        <w:ind w:firstLine="560" w:firstLineChars="200"/>
        <w:jc w:val="left"/>
        <w:rPr>
          <w:rFonts w:ascii="仿宋_GB2312" w:hAnsi="宋体" w:eastAsia="仿宋_GB2312" w:cs="仿宋"/>
          <w:sz w:val="28"/>
          <w:szCs w:val="28"/>
        </w:rPr>
      </w:pPr>
    </w:p>
    <w:p>
      <w:pPr>
        <w:ind w:firstLine="560" w:firstLineChars="200"/>
        <w:jc w:val="left"/>
        <w:rPr>
          <w:rFonts w:ascii="仿宋_GB2312" w:hAnsi="宋体" w:eastAsia="仿宋_GB2312" w:cs="仿宋"/>
          <w:sz w:val="28"/>
          <w:szCs w:val="28"/>
        </w:rPr>
      </w:pPr>
    </w:p>
    <w:p>
      <w:pPr>
        <w:ind w:firstLine="560" w:firstLineChars="200"/>
        <w:jc w:val="left"/>
        <w:rPr>
          <w:rFonts w:ascii="仿宋_GB2312" w:hAnsi="宋体" w:eastAsia="仿宋_GB2312" w:cs="仿宋"/>
          <w:sz w:val="28"/>
          <w:szCs w:val="28"/>
        </w:rPr>
      </w:pPr>
    </w:p>
    <w:p>
      <w:pPr>
        <w:ind w:firstLine="560" w:firstLineChars="200"/>
        <w:jc w:val="left"/>
        <w:rPr>
          <w:rFonts w:ascii="仿宋_GB2312" w:hAnsi="宋体" w:eastAsia="仿宋_GB2312" w:cs="仿宋"/>
          <w:sz w:val="28"/>
          <w:szCs w:val="28"/>
        </w:rPr>
      </w:pPr>
    </w:p>
    <w:p>
      <w:pPr>
        <w:ind w:firstLine="560" w:firstLineChars="200"/>
        <w:jc w:val="left"/>
        <w:rPr>
          <w:rFonts w:ascii="仿宋_GB2312" w:hAnsi="宋体" w:eastAsia="仿宋_GB2312" w:cs="仿宋"/>
          <w:sz w:val="28"/>
          <w:szCs w:val="28"/>
        </w:rPr>
      </w:pPr>
    </w:p>
    <w:p>
      <w:pPr>
        <w:ind w:firstLine="560" w:firstLineChars="200"/>
        <w:jc w:val="left"/>
        <w:rPr>
          <w:rFonts w:ascii="仿宋_GB2312" w:hAnsi="宋体" w:eastAsia="仿宋_GB2312" w:cs="仿宋"/>
          <w:sz w:val="28"/>
          <w:szCs w:val="28"/>
        </w:rPr>
      </w:pPr>
    </w:p>
    <w:p>
      <w:pPr>
        <w:ind w:firstLine="560" w:firstLineChars="200"/>
        <w:jc w:val="left"/>
        <w:rPr>
          <w:rFonts w:ascii="仿宋_GB2312" w:hAnsi="宋体" w:eastAsia="仿宋_GB2312" w:cs="仿宋"/>
          <w:sz w:val="28"/>
          <w:szCs w:val="28"/>
        </w:rPr>
      </w:pPr>
    </w:p>
    <w:p>
      <w:pPr>
        <w:ind w:firstLine="560" w:firstLineChars="200"/>
        <w:jc w:val="left"/>
        <w:rPr>
          <w:rFonts w:ascii="仿宋_GB2312" w:hAnsi="宋体" w:eastAsia="仿宋_GB2312" w:cs="仿宋"/>
          <w:sz w:val="28"/>
          <w:szCs w:val="28"/>
        </w:rPr>
      </w:pPr>
    </w:p>
    <w:p>
      <w:pPr>
        <w:ind w:firstLine="560" w:firstLineChars="200"/>
        <w:jc w:val="left"/>
        <w:rPr>
          <w:rFonts w:ascii="仿宋_GB2312" w:hAnsi="宋体" w:eastAsia="仿宋_GB2312" w:cs="仿宋"/>
          <w:sz w:val="28"/>
          <w:szCs w:val="28"/>
        </w:rPr>
      </w:pPr>
    </w:p>
    <w:p>
      <w:pPr>
        <w:jc w:val="left"/>
        <w:rPr>
          <w:rFonts w:ascii="仿宋_GB2312" w:hAnsi="宋体" w:eastAsia="仿宋_GB2312" w:cs="仿宋"/>
          <w:sz w:val="28"/>
          <w:szCs w:val="28"/>
        </w:rPr>
      </w:pPr>
      <w:r>
        <w:rPr>
          <w:rFonts w:hint="eastAsia" w:ascii="仿宋_GB2312" w:hAnsi="宋体" w:eastAsia="仿宋_GB2312" w:cs="仿宋"/>
          <w:sz w:val="28"/>
          <w:szCs w:val="28"/>
        </w:rPr>
        <w:t>附件1：</w:t>
      </w:r>
    </w:p>
    <w:p>
      <w:pPr>
        <w:jc w:val="center"/>
        <w:rPr>
          <w:rFonts w:cs="仿宋" w:asciiTheme="minorEastAsia" w:hAnsiTheme="minorEastAsia" w:eastAsiaTheme="minorEastAsia"/>
          <w:b/>
          <w:sz w:val="28"/>
          <w:szCs w:val="28"/>
        </w:rPr>
      </w:pPr>
    </w:p>
    <w:p>
      <w:pPr>
        <w:jc w:val="center"/>
        <w:rPr>
          <w:rFonts w:cs="仿宋" w:asciiTheme="minorEastAsia" w:hAnsiTheme="minorEastAsia" w:eastAsiaTheme="minorEastAsia"/>
          <w:b/>
          <w:sz w:val="28"/>
          <w:szCs w:val="28"/>
        </w:rPr>
      </w:pPr>
      <w:r>
        <w:rPr>
          <w:rFonts w:hint="eastAsia" w:cs="仿宋" w:asciiTheme="minorEastAsia" w:hAnsiTheme="minorEastAsia" w:eastAsiaTheme="minorEastAsia"/>
          <w:b/>
          <w:sz w:val="28"/>
          <w:szCs w:val="28"/>
        </w:rPr>
        <w:t>潜在竞价单位报名提供信息表</w:t>
      </w:r>
    </w:p>
    <w:p>
      <w:pPr>
        <w:jc w:val="center"/>
        <w:rPr>
          <w:rFonts w:cs="仿宋" w:asciiTheme="minorEastAsia" w:hAnsiTheme="minorEastAsia" w:eastAsiaTheme="minorEastAsia"/>
          <w:b/>
          <w:sz w:val="10"/>
          <w:szCs w:val="10"/>
        </w:rPr>
      </w:pPr>
    </w:p>
    <w:tbl>
      <w:tblPr>
        <w:tblStyle w:val="7"/>
        <w:tblW w:w="100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"/>
        <w:gridCol w:w="2399"/>
        <w:gridCol w:w="1630"/>
        <w:gridCol w:w="1538"/>
        <w:gridCol w:w="1713"/>
        <w:gridCol w:w="18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885" w:type="dxa"/>
            <w:vAlign w:val="center"/>
          </w:tcPr>
          <w:p>
            <w:pPr>
              <w:jc w:val="center"/>
              <w:rPr>
                <w:rFonts w:ascii="宋体" w:hAnsi="宋体" w:cs="仿宋"/>
                <w:b/>
                <w:szCs w:val="21"/>
              </w:rPr>
            </w:pPr>
            <w:r>
              <w:rPr>
                <w:rFonts w:hint="eastAsia" w:ascii="宋体" w:hAnsi="宋体" w:cs="仿宋"/>
                <w:b/>
                <w:szCs w:val="21"/>
              </w:rPr>
              <w:t>序号</w:t>
            </w:r>
          </w:p>
        </w:tc>
        <w:tc>
          <w:tcPr>
            <w:tcW w:w="2399" w:type="dxa"/>
            <w:vAlign w:val="center"/>
          </w:tcPr>
          <w:p>
            <w:pPr>
              <w:jc w:val="center"/>
              <w:rPr>
                <w:rFonts w:ascii="宋体" w:hAnsi="宋体" w:cs="仿宋"/>
                <w:b/>
                <w:szCs w:val="21"/>
              </w:rPr>
            </w:pPr>
            <w:r>
              <w:rPr>
                <w:rFonts w:hint="eastAsia" w:ascii="宋体" w:hAnsi="宋体" w:cs="仿宋"/>
                <w:b/>
                <w:szCs w:val="21"/>
              </w:rPr>
              <w:t>潜在竞价单位名称</w:t>
            </w:r>
          </w:p>
        </w:tc>
        <w:tc>
          <w:tcPr>
            <w:tcW w:w="1630" w:type="dxa"/>
            <w:vAlign w:val="center"/>
          </w:tcPr>
          <w:p>
            <w:pPr>
              <w:jc w:val="center"/>
              <w:rPr>
                <w:rFonts w:ascii="宋体" w:hAnsi="宋体" w:cs="仿宋"/>
                <w:b/>
                <w:szCs w:val="21"/>
              </w:rPr>
            </w:pPr>
            <w:r>
              <w:rPr>
                <w:rFonts w:hint="eastAsia" w:ascii="宋体" w:hAnsi="宋体" w:cs="仿宋"/>
                <w:b/>
                <w:szCs w:val="21"/>
              </w:rPr>
              <w:t>标段</w:t>
            </w:r>
          </w:p>
        </w:tc>
        <w:tc>
          <w:tcPr>
            <w:tcW w:w="1538" w:type="dxa"/>
            <w:vAlign w:val="center"/>
          </w:tcPr>
          <w:p>
            <w:pPr>
              <w:jc w:val="center"/>
              <w:rPr>
                <w:rFonts w:ascii="宋体" w:hAnsi="宋体" w:cs="仿宋"/>
                <w:b/>
                <w:szCs w:val="21"/>
              </w:rPr>
            </w:pPr>
            <w:r>
              <w:rPr>
                <w:rFonts w:hint="eastAsia" w:ascii="宋体" w:hAnsi="宋体" w:cs="仿宋"/>
                <w:b/>
                <w:szCs w:val="21"/>
              </w:rPr>
              <w:t>联系人</w:t>
            </w:r>
          </w:p>
        </w:tc>
        <w:tc>
          <w:tcPr>
            <w:tcW w:w="1713" w:type="dxa"/>
            <w:vAlign w:val="center"/>
          </w:tcPr>
          <w:p>
            <w:pPr>
              <w:jc w:val="center"/>
              <w:rPr>
                <w:rFonts w:ascii="宋体" w:hAnsi="宋体" w:cs="仿宋"/>
                <w:b/>
                <w:szCs w:val="21"/>
              </w:rPr>
            </w:pPr>
            <w:r>
              <w:rPr>
                <w:rFonts w:hint="eastAsia" w:ascii="宋体" w:hAnsi="宋体" w:cs="仿宋"/>
                <w:b/>
                <w:szCs w:val="21"/>
              </w:rPr>
              <w:t>联系电话</w:t>
            </w:r>
          </w:p>
        </w:tc>
        <w:tc>
          <w:tcPr>
            <w:tcW w:w="1856" w:type="dxa"/>
            <w:vAlign w:val="center"/>
          </w:tcPr>
          <w:p>
            <w:pPr>
              <w:jc w:val="center"/>
              <w:rPr>
                <w:rFonts w:ascii="宋体" w:hAnsi="宋体" w:cs="仿宋"/>
                <w:b/>
                <w:szCs w:val="21"/>
              </w:rPr>
            </w:pPr>
            <w:r>
              <w:rPr>
                <w:rFonts w:hint="eastAsia" w:ascii="宋体" w:hAnsi="宋体" w:cs="仿宋"/>
                <w:b/>
                <w:szCs w:val="21"/>
              </w:rPr>
              <w:t>邮箱地址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885" w:type="dxa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2399" w:type="dxa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630" w:type="dxa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538" w:type="dxa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713" w:type="dxa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856" w:type="dxa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885" w:type="dxa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2399" w:type="dxa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630" w:type="dxa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 xml:space="preserve"> </w:t>
            </w:r>
          </w:p>
        </w:tc>
        <w:tc>
          <w:tcPr>
            <w:tcW w:w="1538" w:type="dxa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713" w:type="dxa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856" w:type="dxa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885" w:type="dxa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2399" w:type="dxa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630" w:type="dxa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538" w:type="dxa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713" w:type="dxa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856" w:type="dxa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885" w:type="dxa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2399" w:type="dxa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630" w:type="dxa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538" w:type="dxa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713" w:type="dxa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856" w:type="dxa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885" w:type="dxa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2399" w:type="dxa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630" w:type="dxa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538" w:type="dxa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713" w:type="dxa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856" w:type="dxa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</w:p>
        </w:tc>
      </w:tr>
    </w:tbl>
    <w:p>
      <w:pPr>
        <w:ind w:right="640"/>
        <w:jc w:val="right"/>
        <w:rPr>
          <w:rFonts w:ascii="仿宋_GB2312" w:hAnsi="宋体" w:eastAsia="仿宋_GB2312"/>
          <w:color w:val="FF0000"/>
          <w:sz w:val="28"/>
          <w:szCs w:val="28"/>
        </w:rPr>
      </w:pPr>
    </w:p>
    <w:p>
      <w:pPr>
        <w:ind w:right="640"/>
        <w:jc w:val="right"/>
        <w:rPr>
          <w:rFonts w:ascii="仿宋_GB2312" w:hAnsi="宋体" w:eastAsia="仿宋_GB2312"/>
          <w:color w:val="FF0000"/>
          <w:sz w:val="28"/>
          <w:szCs w:val="28"/>
        </w:rPr>
      </w:pPr>
    </w:p>
    <w:p>
      <w:pPr>
        <w:ind w:right="640"/>
        <w:jc w:val="right"/>
        <w:rPr>
          <w:rFonts w:ascii="仿宋_GB2312" w:hAnsi="宋体" w:eastAsia="仿宋_GB2312"/>
          <w:color w:val="FF0000"/>
          <w:sz w:val="28"/>
          <w:szCs w:val="28"/>
        </w:rPr>
      </w:pPr>
    </w:p>
    <w:p>
      <w:pPr>
        <w:spacing w:line="560" w:lineRule="exact"/>
        <w:jc w:val="left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附件2：</w:t>
      </w:r>
    </w:p>
    <w:p>
      <w:pPr>
        <w:widowControl/>
        <w:adjustRightInd w:val="0"/>
        <w:snapToGrid w:val="0"/>
        <w:spacing w:line="560" w:lineRule="exact"/>
        <w:jc w:val="center"/>
        <w:textAlignment w:val="baseline"/>
        <w:rPr>
          <w:rFonts w:ascii="宋体" w:hAnsi="宋体" w:cs="宋体"/>
          <w:b/>
          <w:kern w:val="0"/>
          <w:sz w:val="36"/>
          <w:szCs w:val="36"/>
        </w:rPr>
      </w:pPr>
      <w:r>
        <w:rPr>
          <w:rFonts w:hint="eastAsia" w:ascii="宋体" w:hAnsi="宋体" w:cs="宋体"/>
          <w:b/>
          <w:kern w:val="0"/>
          <w:sz w:val="36"/>
          <w:szCs w:val="36"/>
        </w:rPr>
        <w:t>数据保密协议</w:t>
      </w:r>
    </w:p>
    <w:p>
      <w:pPr>
        <w:pStyle w:val="2"/>
        <w:ind w:firstLine="643"/>
      </w:pPr>
    </w:p>
    <w:p>
      <w:pPr>
        <w:spacing w:line="560" w:lineRule="exac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 xml:space="preserve">甲方：蒙牛乳业（马鞍山）有限公司 </w:t>
      </w:r>
    </w:p>
    <w:p>
      <w:pPr>
        <w:spacing w:line="560" w:lineRule="exac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 xml:space="preserve">承诺方： </w:t>
      </w:r>
    </w:p>
    <w:p>
      <w:pPr>
        <w:spacing w:line="560" w:lineRule="exact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双方经平等协商同意，自愿签订本协议，共同遵守本协议所列条款。</w:t>
      </w:r>
    </w:p>
    <w:p>
      <w:pPr>
        <w:widowControl/>
        <w:adjustRightInd w:val="0"/>
        <w:snapToGrid w:val="0"/>
        <w:spacing w:line="560" w:lineRule="exact"/>
        <w:ind w:firstLine="562" w:firstLineChars="200"/>
        <w:textAlignment w:val="baseline"/>
        <w:rPr>
          <w:rFonts w:ascii="宋体" w:hAnsi="宋体" w:cs="宋体"/>
          <w:b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/>
          <w:color w:val="000000"/>
          <w:kern w:val="0"/>
          <w:sz w:val="28"/>
          <w:szCs w:val="28"/>
        </w:rPr>
        <w:t>第一条、保密的定义、内容和范围</w:t>
      </w:r>
    </w:p>
    <w:p>
      <w:pPr>
        <w:widowControl/>
        <w:adjustRightInd w:val="0"/>
        <w:snapToGrid w:val="0"/>
        <w:spacing w:line="560" w:lineRule="exact"/>
        <w:ind w:firstLine="560" w:firstLineChars="200"/>
        <w:textAlignment w:val="baseline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1、保密信息的定义：“保密信息”指本协议及其所有附件和补充文件，包括但不限于承诺方履行协议过程中所涉及的所有文件、信息、数据、图纸、技术规格、商业秘密等信息，以及其他由甲方提供的并明确标有“保密”字样的信息。</w:t>
      </w:r>
    </w:p>
    <w:p>
      <w:pPr>
        <w:widowControl/>
        <w:adjustRightInd w:val="0"/>
        <w:snapToGrid w:val="0"/>
        <w:spacing w:line="560" w:lineRule="exact"/>
        <w:ind w:firstLine="560" w:firstLineChars="200"/>
        <w:textAlignment w:val="baseline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2、涉及甲方商业秘密，包括但不限于甲方在需求调研、备份数据以及其他任何与我公司相关的信息。本协议所称的商业秘密，是指乙方所掌握或获知的不为公众所知悉、能为甲方带来经济利益、具有实用性并经甲方采取保密措施的技术信息和经营信息。</w:t>
      </w:r>
    </w:p>
    <w:p>
      <w:pPr>
        <w:widowControl/>
        <w:adjustRightInd w:val="0"/>
        <w:snapToGrid w:val="0"/>
        <w:spacing w:line="560" w:lineRule="exact"/>
        <w:ind w:firstLine="560" w:firstLineChars="200"/>
        <w:textAlignment w:val="baseline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 xml:space="preserve">3、包括但不限于以直接、间接、口头或书面等形式提供商业秘密的行为均属泄密。 </w:t>
      </w:r>
    </w:p>
    <w:p>
      <w:pPr>
        <w:widowControl/>
        <w:adjustRightInd w:val="0"/>
        <w:snapToGrid w:val="0"/>
        <w:spacing w:line="560" w:lineRule="exact"/>
        <w:ind w:firstLine="562" w:firstLineChars="200"/>
        <w:textAlignment w:val="baseline"/>
        <w:rPr>
          <w:rFonts w:ascii="宋体" w:hAnsi="宋体" w:cs="宋体"/>
          <w:b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/>
          <w:color w:val="000000"/>
          <w:kern w:val="0"/>
          <w:sz w:val="28"/>
          <w:szCs w:val="28"/>
        </w:rPr>
        <w:t>第二条、保密条款</w:t>
      </w:r>
    </w:p>
    <w:p>
      <w:pPr>
        <w:widowControl/>
        <w:adjustRightInd w:val="0"/>
        <w:snapToGrid w:val="0"/>
        <w:spacing w:line="560" w:lineRule="exact"/>
        <w:ind w:firstLine="560" w:firstLineChars="200"/>
        <w:textAlignment w:val="baseline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1、承诺方同意严格按照本协议的规定使用甲方的保密信息，未经甲方的事先书面许可，不得向第三方，或允许向第三方直接或间接地透露保密信息。</w:t>
      </w:r>
    </w:p>
    <w:p>
      <w:pPr>
        <w:widowControl/>
        <w:adjustRightInd w:val="0"/>
        <w:snapToGrid w:val="0"/>
        <w:spacing w:line="560" w:lineRule="exact"/>
        <w:ind w:firstLine="560" w:firstLineChars="200"/>
        <w:textAlignment w:val="baseline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2、承诺方负责对保密信息进行保密，并采取所有必要的预防措施（包括但不限于双方采取的用于保护自身保密信息的措施）防止第三方未经授权地使用及透露保密信息；</w:t>
      </w:r>
    </w:p>
    <w:p>
      <w:pPr>
        <w:widowControl/>
        <w:adjustRightInd w:val="0"/>
        <w:snapToGrid w:val="0"/>
        <w:spacing w:line="560" w:lineRule="exact"/>
        <w:ind w:firstLine="560" w:firstLineChars="200"/>
        <w:textAlignment w:val="baseline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3、承诺方不得向第三方提供保密信息或由保密信息衍生的信息；</w:t>
      </w:r>
    </w:p>
    <w:p>
      <w:pPr>
        <w:widowControl/>
        <w:adjustRightInd w:val="0"/>
        <w:snapToGrid w:val="0"/>
        <w:spacing w:line="560" w:lineRule="exact"/>
        <w:ind w:firstLine="560" w:firstLineChars="200"/>
        <w:textAlignment w:val="baseline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4、除了本协议确定的保密信息应用范围外，承诺方不得在任何时候使用保密信息。</w:t>
      </w:r>
    </w:p>
    <w:p>
      <w:pPr>
        <w:widowControl/>
        <w:adjustRightInd w:val="0"/>
        <w:snapToGrid w:val="0"/>
        <w:spacing w:line="560" w:lineRule="exact"/>
        <w:ind w:firstLine="560" w:firstLineChars="200"/>
        <w:textAlignment w:val="baseline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5、本条款项下的义务适用于任何保密信息，或根据双方事先或目前协议由甲方提供给承诺方的其他专有和/或保密信息。</w:t>
      </w:r>
    </w:p>
    <w:p>
      <w:pPr>
        <w:widowControl/>
        <w:adjustRightInd w:val="0"/>
        <w:snapToGrid w:val="0"/>
        <w:spacing w:line="560" w:lineRule="exact"/>
        <w:ind w:firstLine="560" w:firstLineChars="200"/>
        <w:textAlignment w:val="baseline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6、本协议终止后，承诺方应立即自费将保密信息物归原主，并归还所有含保密信息的文件或媒体及其复制件或摘要。</w:t>
      </w:r>
    </w:p>
    <w:p>
      <w:pPr>
        <w:widowControl/>
        <w:adjustRightInd w:val="0"/>
        <w:snapToGrid w:val="0"/>
        <w:spacing w:line="560" w:lineRule="exact"/>
        <w:ind w:firstLine="560" w:firstLineChars="200"/>
        <w:textAlignment w:val="baseline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7、协议确定业务的承诺方员工。如果参与本协议的承诺方员工不再继续参与本项目，则应确保立即终止该员工获得对方保密信息和信息源的途径。</w:t>
      </w:r>
    </w:p>
    <w:p>
      <w:pPr>
        <w:widowControl/>
        <w:adjustRightInd w:val="0"/>
        <w:snapToGrid w:val="0"/>
        <w:spacing w:line="560" w:lineRule="exact"/>
        <w:ind w:firstLine="562" w:firstLineChars="200"/>
        <w:textAlignment w:val="baseline"/>
        <w:rPr>
          <w:rFonts w:ascii="宋体" w:hAnsi="宋体" w:cs="宋体"/>
          <w:b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/>
          <w:color w:val="000000"/>
          <w:kern w:val="0"/>
          <w:sz w:val="28"/>
          <w:szCs w:val="28"/>
        </w:rPr>
        <w:t xml:space="preserve">第三条、双方的权利与义务  </w:t>
      </w:r>
    </w:p>
    <w:p>
      <w:pPr>
        <w:widowControl/>
        <w:adjustRightInd w:val="0"/>
        <w:snapToGrid w:val="0"/>
        <w:spacing w:line="560" w:lineRule="exact"/>
        <w:ind w:firstLine="565" w:firstLineChars="202"/>
        <w:textAlignment w:val="baseline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1、承诺方应自觉维护甲方的利益，严格遵守本委托方的保密规定；</w:t>
      </w:r>
    </w:p>
    <w:p>
      <w:pPr>
        <w:widowControl/>
        <w:adjustRightInd w:val="0"/>
        <w:snapToGrid w:val="0"/>
        <w:spacing w:line="560" w:lineRule="exact"/>
        <w:ind w:left="568" w:leftChars="270" w:hanging="1"/>
        <w:textAlignment w:val="baseline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2、承诺方不得向任何单位和个人泄露所掌握的商业秘密事项；</w:t>
      </w:r>
    </w:p>
    <w:p>
      <w:pPr>
        <w:widowControl/>
        <w:adjustRightInd w:val="0"/>
        <w:snapToGrid w:val="0"/>
        <w:spacing w:line="560" w:lineRule="exact"/>
        <w:ind w:left="568" w:leftChars="270" w:hanging="1"/>
        <w:textAlignment w:val="baseline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3、承诺方不得利用所掌握的商业秘密牟取私利；</w:t>
      </w:r>
    </w:p>
    <w:p>
      <w:pPr>
        <w:widowControl/>
        <w:adjustRightInd w:val="0"/>
        <w:snapToGrid w:val="0"/>
        <w:spacing w:line="560" w:lineRule="exact"/>
        <w:ind w:firstLine="560" w:firstLineChars="200"/>
        <w:textAlignment w:val="baseline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4、承诺方了解并承认，由于技术服务等原因，承诺方有可能在某些情况下访问甲方数据。</w:t>
      </w:r>
    </w:p>
    <w:p>
      <w:pPr>
        <w:widowControl/>
        <w:adjustRightInd w:val="0"/>
        <w:snapToGrid w:val="0"/>
        <w:spacing w:line="560" w:lineRule="exact"/>
        <w:ind w:firstLine="560" w:firstLineChars="200"/>
        <w:textAlignment w:val="baseline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5、承诺方同意并承诺，对所有保密信息予以严格保密，在未得到甲方事先许可的情况下不得披露给任何第三人；</w:t>
      </w:r>
    </w:p>
    <w:p>
      <w:pPr>
        <w:widowControl/>
        <w:adjustRightInd w:val="0"/>
        <w:snapToGrid w:val="0"/>
        <w:spacing w:line="560" w:lineRule="exact"/>
        <w:ind w:firstLine="560" w:firstLineChars="200"/>
        <w:textAlignment w:val="baseline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6、承诺方同意并承诺，无论任何原因，服务终止后，承诺方不可恢复地删除任何商业秘密，并不留存任何副本。同时，如甲方需要，承诺方保证退回甲方的任何含有商业秘密的文件或资料(如有)。</w:t>
      </w:r>
    </w:p>
    <w:p>
      <w:pPr>
        <w:widowControl/>
        <w:adjustRightInd w:val="0"/>
        <w:snapToGrid w:val="0"/>
        <w:spacing w:line="560" w:lineRule="exact"/>
        <w:ind w:firstLine="562" w:firstLineChars="200"/>
        <w:textAlignment w:val="baseline"/>
        <w:rPr>
          <w:rFonts w:ascii="宋体" w:hAnsi="宋体" w:cs="宋体"/>
          <w:b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/>
          <w:color w:val="000000"/>
          <w:kern w:val="0"/>
          <w:sz w:val="28"/>
          <w:szCs w:val="28"/>
        </w:rPr>
        <w:t xml:space="preserve"> 第四条、本《协议》项下的保密义务不适用于如下信息：</w:t>
      </w:r>
    </w:p>
    <w:p>
      <w:pPr>
        <w:widowControl/>
        <w:adjustRightInd w:val="0"/>
        <w:snapToGrid w:val="0"/>
        <w:spacing w:line="560" w:lineRule="exact"/>
        <w:ind w:firstLine="560" w:firstLineChars="200"/>
        <w:textAlignment w:val="baseline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1、由于承诺方以外其他渠道被他人获知的信息，这些渠道并不受保密义务的限制；</w:t>
      </w:r>
    </w:p>
    <w:p>
      <w:pPr>
        <w:widowControl/>
        <w:adjustRightInd w:val="0"/>
        <w:snapToGrid w:val="0"/>
        <w:spacing w:line="560" w:lineRule="exact"/>
        <w:ind w:firstLine="560" w:firstLineChars="200"/>
        <w:textAlignment w:val="baseline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2、由于法律的适用、法院或其他国家有权机关的要求而披露的信息。</w:t>
      </w:r>
    </w:p>
    <w:p>
      <w:pPr>
        <w:widowControl/>
        <w:adjustRightInd w:val="0"/>
        <w:snapToGrid w:val="0"/>
        <w:spacing w:line="560" w:lineRule="exact"/>
        <w:ind w:firstLine="560" w:firstLineChars="200"/>
        <w:textAlignment w:val="baseline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3、另一方从不受保密限制的第三方获得的信息；</w:t>
      </w:r>
    </w:p>
    <w:p>
      <w:pPr>
        <w:widowControl/>
        <w:adjustRightInd w:val="0"/>
        <w:snapToGrid w:val="0"/>
        <w:spacing w:line="560" w:lineRule="exact"/>
        <w:ind w:firstLine="560" w:firstLineChars="200"/>
        <w:textAlignment w:val="baseline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4、未参考保密信息而由另一方独立开发的信息；</w:t>
      </w:r>
    </w:p>
    <w:p>
      <w:pPr>
        <w:widowControl/>
        <w:adjustRightInd w:val="0"/>
        <w:snapToGrid w:val="0"/>
        <w:spacing w:line="560" w:lineRule="exact"/>
        <w:ind w:firstLine="560" w:firstLineChars="200"/>
        <w:textAlignment w:val="baseline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5、依据法律的规定或根据法律赋予的权力可以获取此信息的司法、政府机构的要求必须公开的信息。接到此类要求后的一方，应立即通知另一方,使另一方了解将要披露的内容并提出意见。</w:t>
      </w:r>
    </w:p>
    <w:p>
      <w:pPr>
        <w:widowControl/>
        <w:adjustRightInd w:val="0"/>
        <w:snapToGrid w:val="0"/>
        <w:spacing w:line="560" w:lineRule="exact"/>
        <w:ind w:firstLine="562" w:firstLineChars="200"/>
        <w:textAlignment w:val="baseline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/>
          <w:color w:val="000000"/>
          <w:kern w:val="0"/>
          <w:sz w:val="28"/>
          <w:szCs w:val="28"/>
        </w:rPr>
        <w:t>第五条、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如果承诺方违反本协议的以上规定情形,则甲方有权将承诺方拉入蒙牛供应商黑名单，并要积极配合甲方在10个工作日内收回已经泄露的信息。</w:t>
      </w:r>
    </w:p>
    <w:p>
      <w:pPr>
        <w:widowControl/>
        <w:adjustRightInd w:val="0"/>
        <w:snapToGrid w:val="0"/>
        <w:spacing w:line="560" w:lineRule="exact"/>
        <w:ind w:firstLine="562" w:firstLineChars="200"/>
        <w:textAlignment w:val="baseline"/>
        <w:rPr>
          <w:rFonts w:ascii="宋体" w:hAnsi="宋体" w:cs="宋体"/>
          <w:b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/>
          <w:color w:val="000000"/>
          <w:kern w:val="0"/>
          <w:sz w:val="28"/>
          <w:szCs w:val="28"/>
        </w:rPr>
        <w:t>第六条、争议解决方式</w:t>
      </w:r>
    </w:p>
    <w:p>
      <w:pPr>
        <w:widowControl/>
        <w:adjustRightInd w:val="0"/>
        <w:snapToGrid w:val="0"/>
        <w:spacing w:line="560" w:lineRule="exact"/>
        <w:ind w:firstLine="560" w:firstLineChars="200"/>
        <w:textAlignment w:val="baseline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本协议适用中华人民共和国法律，因本协议引起或与本协议有关的任何争议，应由双方友好协商解决，协商不成的，双方同意选择第【1】种方式解决：</w:t>
      </w:r>
    </w:p>
    <w:p>
      <w:pPr>
        <w:widowControl/>
        <w:adjustRightInd w:val="0"/>
        <w:snapToGrid w:val="0"/>
        <w:spacing w:line="560" w:lineRule="exact"/>
        <w:ind w:firstLine="560" w:firstLineChars="200"/>
        <w:textAlignment w:val="baseline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1、向呼和浩特仲裁委员会申请仲裁。因仲裁产生的包括但不限于仲裁费、律师费、调查费、差旅费等，由败诉一方承担。</w:t>
      </w:r>
    </w:p>
    <w:p>
      <w:pPr>
        <w:widowControl/>
        <w:adjustRightInd w:val="0"/>
        <w:snapToGrid w:val="0"/>
        <w:spacing w:line="560" w:lineRule="exact"/>
        <w:ind w:firstLine="560" w:firstLineChars="200"/>
        <w:textAlignment w:val="baseline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2、向甲方所在地有管辖权的人民法院提起诉讼。因诉讼产生的包括但不限于诉讼费、律师费、调查费、差旅费等，由败诉一方承担。</w:t>
      </w:r>
    </w:p>
    <w:p>
      <w:pPr>
        <w:widowControl/>
        <w:adjustRightInd w:val="0"/>
        <w:snapToGrid w:val="0"/>
        <w:spacing w:line="560" w:lineRule="exact"/>
        <w:ind w:firstLine="560" w:firstLineChars="200"/>
        <w:textAlignment w:val="baseline"/>
        <w:rPr>
          <w:rFonts w:hint="eastAsia"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（说明：签署主体为内蒙古蒙牛乳业（集团）股份有限公司，地址为内蒙古呼市和林格尔县盛乐经济园区时，争议解决方式应选择第2种方式解决；其他主体签署时应选择第1种方式解决。）</w:t>
      </w:r>
    </w:p>
    <w:p>
      <w:pPr>
        <w:widowControl/>
        <w:adjustRightInd w:val="0"/>
        <w:snapToGrid w:val="0"/>
        <w:spacing w:line="560" w:lineRule="exact"/>
        <w:ind w:firstLine="562" w:firstLineChars="200"/>
        <w:textAlignment w:val="baseline"/>
        <w:rPr>
          <w:rFonts w:ascii="宋体" w:hAnsi="宋体" w:cs="宋体"/>
          <w:b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/>
          <w:color w:val="000000"/>
          <w:kern w:val="0"/>
          <w:sz w:val="28"/>
          <w:szCs w:val="28"/>
        </w:rPr>
        <w:t xml:space="preserve">第七条、此协议自签字盖章之日起生效。 </w:t>
      </w:r>
    </w:p>
    <w:p>
      <w:pPr>
        <w:widowControl/>
        <w:adjustRightInd w:val="0"/>
        <w:snapToGrid w:val="0"/>
        <w:spacing w:line="560" w:lineRule="exact"/>
        <w:ind w:firstLine="560" w:firstLineChars="200"/>
        <w:textAlignment w:val="baseline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 xml:space="preserve">（以下无正文） 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ab/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ab/>
      </w:r>
    </w:p>
    <w:p>
      <w:pPr>
        <w:widowControl/>
        <w:adjustRightInd w:val="0"/>
        <w:snapToGrid w:val="0"/>
        <w:spacing w:line="560" w:lineRule="exact"/>
        <w:textAlignment w:val="baseline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承诺方：</w:t>
      </w:r>
    </w:p>
    <w:p>
      <w:pPr>
        <w:widowControl/>
        <w:adjustRightInd w:val="0"/>
        <w:snapToGrid w:val="0"/>
        <w:spacing w:line="560" w:lineRule="exact"/>
        <w:textAlignment w:val="baseline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代表人：</w:t>
      </w:r>
    </w:p>
    <w:p>
      <w:pPr>
        <w:widowControl/>
        <w:adjustRightInd w:val="0"/>
        <w:snapToGrid w:val="0"/>
        <w:spacing w:line="560" w:lineRule="exact"/>
        <w:textAlignment w:val="baseline"/>
        <w:rPr>
          <w:rFonts w:ascii="宋体" w:hAnsi="宋体" w:cs="宋体"/>
          <w:color w:val="000000"/>
          <w:kern w:val="0"/>
          <w:sz w:val="28"/>
          <w:szCs w:val="28"/>
        </w:rPr>
        <w:sectPr>
          <w:pgSz w:w="16838" w:h="11906" w:orient="landscape"/>
          <w:pgMar w:top="1380" w:right="1440" w:bottom="1286" w:left="1440" w:header="851" w:footer="992" w:gutter="0"/>
          <w:cols w:space="425" w:num="1"/>
          <w:docGrid w:type="lines" w:linePitch="312" w:charSpace="0"/>
        </w:sect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日期：</w:t>
      </w:r>
    </w:p>
    <w:p>
      <w:pPr>
        <w:widowControl/>
        <w:adjustRightInd w:val="0"/>
        <w:snapToGrid w:val="0"/>
        <w:spacing w:line="560" w:lineRule="exact"/>
        <w:textAlignment w:val="baseline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附件3：</w:t>
      </w:r>
    </w:p>
    <w:p>
      <w:pPr>
        <w:spacing w:line="560" w:lineRule="exact"/>
        <w:jc w:val="center"/>
        <w:rPr>
          <w:rFonts w:ascii="宋体" w:hAnsi="宋体" w:cs="宋体"/>
          <w:b/>
          <w:kern w:val="0"/>
          <w:sz w:val="36"/>
          <w:szCs w:val="36"/>
        </w:rPr>
      </w:pPr>
      <w:bookmarkStart w:id="0" w:name="_Toc118283231"/>
      <w:r>
        <w:rPr>
          <w:rFonts w:hint="eastAsia" w:ascii="宋体" w:hAnsi="宋体" w:cs="宋体"/>
          <w:b/>
          <w:kern w:val="0"/>
          <w:sz w:val="36"/>
          <w:szCs w:val="36"/>
        </w:rPr>
        <w:t>法定代表人身份证明</w:t>
      </w:r>
    </w:p>
    <w:p>
      <w:pPr>
        <w:spacing w:line="560" w:lineRule="exact"/>
        <w:jc w:val="center"/>
        <w:rPr>
          <w:rFonts w:ascii="宋体" w:hAnsi="宋体" w:cs="宋体"/>
          <w:b/>
          <w:sz w:val="28"/>
          <w:szCs w:val="28"/>
        </w:rPr>
      </w:pPr>
    </w:p>
    <w:p>
      <w:pPr>
        <w:spacing w:line="560" w:lineRule="exact"/>
        <w:ind w:firstLine="826" w:firstLineChars="295"/>
        <w:rPr>
          <w:rFonts w:ascii="宋体" w:hAnsi="宋体" w:cs="宋体"/>
          <w:color w:val="000000"/>
          <w:sz w:val="28"/>
          <w:szCs w:val="28"/>
          <w:u w:val="single"/>
        </w:rPr>
      </w:pPr>
      <w:r>
        <w:rPr>
          <w:rFonts w:hint="eastAsia" w:ascii="宋体" w:hAnsi="宋体" w:cs="宋体"/>
          <w:color w:val="000000"/>
          <w:sz w:val="28"/>
          <w:szCs w:val="28"/>
        </w:rPr>
        <w:t>竞价方名称：</w:t>
      </w:r>
    </w:p>
    <w:p>
      <w:pPr>
        <w:spacing w:line="560" w:lineRule="exact"/>
        <w:ind w:firstLine="826" w:firstLineChars="295"/>
        <w:rPr>
          <w:rFonts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单位性质：</w:t>
      </w:r>
    </w:p>
    <w:p>
      <w:pPr>
        <w:spacing w:line="560" w:lineRule="exact"/>
        <w:ind w:firstLine="826" w:firstLineChars="295"/>
        <w:rPr>
          <w:rFonts w:ascii="宋体" w:hAnsi="宋体" w:cs="宋体"/>
          <w:color w:val="000000"/>
          <w:sz w:val="28"/>
          <w:szCs w:val="28"/>
          <w:u w:val="single"/>
        </w:rPr>
      </w:pPr>
      <w:r>
        <w:rPr>
          <w:rFonts w:hint="eastAsia" w:ascii="宋体" w:hAnsi="宋体" w:cs="宋体"/>
          <w:color w:val="000000"/>
          <w:sz w:val="28"/>
          <w:szCs w:val="28"/>
        </w:rPr>
        <w:t>地    址：</w:t>
      </w:r>
    </w:p>
    <w:p>
      <w:pPr>
        <w:spacing w:line="560" w:lineRule="exact"/>
        <w:ind w:firstLine="826" w:firstLineChars="295"/>
        <w:rPr>
          <w:rFonts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成立时间：年月日</w:t>
      </w:r>
    </w:p>
    <w:p>
      <w:pPr>
        <w:spacing w:line="560" w:lineRule="exact"/>
        <w:ind w:firstLine="826" w:firstLineChars="295"/>
        <w:rPr>
          <w:rFonts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经营期限：</w:t>
      </w:r>
    </w:p>
    <w:p>
      <w:pPr>
        <w:spacing w:line="560" w:lineRule="exact"/>
        <w:ind w:left="708" w:leftChars="337" w:firstLine="1"/>
        <w:rPr>
          <w:rFonts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 xml:space="preserve">姓名：， 性别：，身份证号码：，职务： 系  </w:t>
      </w:r>
      <w:r>
        <w:rPr>
          <w:rFonts w:hint="eastAsia" w:ascii="宋体" w:hAnsi="宋体" w:cs="宋体"/>
          <w:color w:val="FF0000"/>
          <w:sz w:val="28"/>
          <w:szCs w:val="28"/>
          <w:u w:val="single"/>
        </w:rPr>
        <w:t>竞 价 方 全 称</w:t>
      </w:r>
      <w:r>
        <w:rPr>
          <w:rFonts w:hint="eastAsia" w:ascii="宋体" w:hAnsi="宋体" w:cs="宋体"/>
          <w:color w:val="000000"/>
          <w:sz w:val="28"/>
          <w:szCs w:val="28"/>
        </w:rPr>
        <w:t>的法定代表人。</w:t>
      </w:r>
    </w:p>
    <w:p>
      <w:pPr>
        <w:spacing w:line="560" w:lineRule="exact"/>
        <w:ind w:left="708" w:leftChars="337" w:firstLine="1"/>
        <w:rPr>
          <w:rFonts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特此证明。</w:t>
      </w:r>
    </w:p>
    <w:p>
      <w:pPr>
        <w:spacing w:line="560" w:lineRule="exact"/>
        <w:rPr>
          <w:rFonts w:ascii="宋体" w:hAnsi="宋体" w:cs="宋体"/>
          <w:sz w:val="28"/>
          <w:szCs w:val="28"/>
        </w:rPr>
      </w:pPr>
    </w:p>
    <w:p>
      <w:pPr>
        <w:spacing w:line="560" w:lineRule="exact"/>
        <w:rPr>
          <w:rFonts w:ascii="宋体" w:hAnsi="宋体" w:cs="宋体"/>
          <w:sz w:val="28"/>
          <w:szCs w:val="28"/>
        </w:rPr>
      </w:pPr>
    </w:p>
    <w:p>
      <w:pPr>
        <w:spacing w:line="560" w:lineRule="exact"/>
        <w:ind w:left="188" w:hanging="187" w:hangingChars="67"/>
        <w:rPr>
          <w:rFonts w:ascii="宋体" w:hAnsi="宋体" w:cs="宋体"/>
          <w:sz w:val="28"/>
          <w:szCs w:val="28"/>
        </w:rPr>
      </w:pPr>
    </w:p>
    <w:p>
      <w:pPr>
        <w:spacing w:line="560" w:lineRule="exact"/>
        <w:rPr>
          <w:rFonts w:ascii="宋体" w:hAnsi="宋体" w:cs="宋体"/>
          <w:sz w:val="28"/>
          <w:szCs w:val="28"/>
        </w:rPr>
      </w:pPr>
    </w:p>
    <w:p>
      <w:pPr>
        <w:spacing w:line="560" w:lineRule="exact"/>
        <w:rPr>
          <w:rFonts w:ascii="宋体" w:hAnsi="宋体" w:cs="宋体"/>
          <w:sz w:val="28"/>
          <w:szCs w:val="28"/>
        </w:rPr>
      </w:pPr>
    </w:p>
    <w:p>
      <w:pPr>
        <w:spacing w:line="560" w:lineRule="exact"/>
        <w:rPr>
          <w:rFonts w:ascii="宋体" w:hAnsi="宋体" w:cs="宋体"/>
          <w:sz w:val="28"/>
          <w:szCs w:val="28"/>
        </w:rPr>
      </w:pPr>
    </w:p>
    <w:p>
      <w:pPr>
        <w:spacing w:line="560" w:lineRule="exact"/>
        <w:ind w:right="1556" w:rightChars="741"/>
        <w:jc w:val="right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竞价方：（盖公章）</w:t>
      </w:r>
    </w:p>
    <w:p>
      <w:pPr>
        <w:spacing w:line="560" w:lineRule="exact"/>
        <w:ind w:right="1556" w:rightChars="741"/>
        <w:jc w:val="right"/>
        <w:rPr>
          <w:rFonts w:ascii="宋体" w:hAnsi="宋体" w:cs="宋体"/>
          <w:sz w:val="28"/>
          <w:szCs w:val="28"/>
        </w:rPr>
      </w:pPr>
    </w:p>
    <w:p>
      <w:pPr>
        <w:spacing w:line="560" w:lineRule="exact"/>
        <w:ind w:right="1556" w:rightChars="741"/>
        <w:jc w:val="right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年月日</w:t>
      </w:r>
    </w:p>
    <w:p>
      <w:pPr>
        <w:spacing w:line="560" w:lineRule="exact"/>
        <w:jc w:val="center"/>
        <w:rPr>
          <w:rFonts w:ascii="宋体" w:hAnsi="宋体" w:cs="宋体"/>
          <w:b/>
          <w:kern w:val="0"/>
          <w:sz w:val="28"/>
          <w:szCs w:val="28"/>
        </w:rPr>
      </w:pPr>
    </w:p>
    <w:p>
      <w:pPr>
        <w:spacing w:line="560" w:lineRule="exact"/>
        <w:jc w:val="center"/>
        <w:rPr>
          <w:rFonts w:ascii="宋体" w:hAnsi="宋体" w:cs="宋体"/>
          <w:b/>
          <w:kern w:val="0"/>
          <w:sz w:val="28"/>
          <w:szCs w:val="28"/>
        </w:rPr>
      </w:pPr>
    </w:p>
    <w:p>
      <w:pPr>
        <w:spacing w:line="560" w:lineRule="exact"/>
        <w:jc w:val="center"/>
        <w:rPr>
          <w:rFonts w:ascii="宋体" w:hAnsi="宋体" w:cs="宋体"/>
          <w:b/>
          <w:kern w:val="0"/>
          <w:sz w:val="28"/>
          <w:szCs w:val="28"/>
        </w:rPr>
      </w:pPr>
    </w:p>
    <w:p>
      <w:pPr>
        <w:spacing w:line="560" w:lineRule="exact"/>
        <w:jc w:val="center"/>
        <w:rPr>
          <w:rFonts w:ascii="宋体" w:hAnsi="宋体" w:cs="宋体"/>
          <w:b/>
          <w:kern w:val="0"/>
          <w:sz w:val="28"/>
          <w:szCs w:val="28"/>
        </w:rPr>
      </w:pPr>
    </w:p>
    <w:p>
      <w:pPr>
        <w:widowControl/>
        <w:adjustRightInd w:val="0"/>
        <w:snapToGrid w:val="0"/>
        <w:spacing w:line="560" w:lineRule="exact"/>
        <w:textAlignment w:val="baseline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附件4：</w:t>
      </w:r>
    </w:p>
    <w:p>
      <w:pPr>
        <w:spacing w:line="560" w:lineRule="exact"/>
        <w:jc w:val="center"/>
        <w:rPr>
          <w:rFonts w:ascii="宋体" w:hAnsi="宋体" w:cs="宋体"/>
          <w:b/>
          <w:kern w:val="0"/>
          <w:sz w:val="36"/>
          <w:szCs w:val="36"/>
        </w:rPr>
      </w:pPr>
    </w:p>
    <w:p>
      <w:pPr>
        <w:spacing w:line="560" w:lineRule="exact"/>
        <w:jc w:val="center"/>
        <w:rPr>
          <w:rFonts w:ascii="宋体" w:hAnsi="宋体" w:cs="宋体"/>
          <w:b/>
          <w:kern w:val="0"/>
          <w:sz w:val="36"/>
          <w:szCs w:val="36"/>
        </w:rPr>
      </w:pPr>
      <w:r>
        <w:rPr>
          <w:rFonts w:hint="eastAsia" w:ascii="宋体" w:hAnsi="宋体" w:cs="宋体"/>
          <w:b/>
          <w:kern w:val="0"/>
          <w:sz w:val="36"/>
          <w:szCs w:val="36"/>
        </w:rPr>
        <w:t>法定代表人授权委托书</w:t>
      </w:r>
      <w:bookmarkEnd w:id="0"/>
    </w:p>
    <w:p>
      <w:pPr>
        <w:spacing w:line="560" w:lineRule="exact"/>
        <w:jc w:val="center"/>
        <w:rPr>
          <w:rFonts w:ascii="宋体" w:hAnsi="宋体" w:cs="宋体"/>
          <w:color w:val="000000"/>
          <w:sz w:val="28"/>
          <w:szCs w:val="28"/>
        </w:rPr>
      </w:pPr>
    </w:p>
    <w:p>
      <w:pPr>
        <w:spacing w:line="560" w:lineRule="exact"/>
        <w:ind w:right="594" w:rightChars="283" w:firstLine="1120" w:firstLineChars="400"/>
        <w:rPr>
          <w:rFonts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蒙牛乳业（马鞍山）有限公司：</w:t>
      </w:r>
    </w:p>
    <w:p>
      <w:pPr>
        <w:spacing w:line="560" w:lineRule="exact"/>
        <w:ind w:left="850" w:leftChars="405" w:firstLine="569"/>
        <w:rPr>
          <w:rFonts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  <w:u w:val="single"/>
        </w:rPr>
        <w:t xml:space="preserve">         （竞价方全称）</w:t>
      </w:r>
      <w:r>
        <w:rPr>
          <w:rFonts w:hint="eastAsia" w:ascii="宋体" w:hAnsi="宋体" w:cs="宋体"/>
          <w:color w:val="000000"/>
          <w:sz w:val="28"/>
          <w:szCs w:val="28"/>
        </w:rPr>
        <w:t>法定代表人授权</w:t>
      </w:r>
      <w:r>
        <w:rPr>
          <w:rFonts w:hint="eastAsia" w:ascii="宋体" w:hAnsi="宋体" w:cs="宋体"/>
          <w:color w:val="FF0000"/>
          <w:sz w:val="28"/>
          <w:szCs w:val="28"/>
          <w:u w:val="single"/>
        </w:rPr>
        <w:t>（代表姓名）</w:t>
      </w:r>
      <w:r>
        <w:rPr>
          <w:rFonts w:hint="eastAsia" w:ascii="宋体" w:hAnsi="宋体" w:cs="宋体"/>
          <w:color w:val="000000"/>
          <w:sz w:val="28"/>
          <w:szCs w:val="28"/>
        </w:rPr>
        <w:t>为全权代表法定代表人，参加贵方组织的项目询比价，全权处理询比价活动中的一切事宜。</w:t>
      </w:r>
    </w:p>
    <w:p>
      <w:pPr>
        <w:spacing w:line="560" w:lineRule="exact"/>
        <w:ind w:left="850" w:leftChars="405" w:firstLine="569"/>
        <w:rPr>
          <w:rFonts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法定代表人授权委托书有效期____年__月__日至____年__月__日</w:t>
      </w:r>
    </w:p>
    <w:p>
      <w:pPr>
        <w:spacing w:line="560" w:lineRule="exact"/>
        <w:ind w:left="850" w:leftChars="405" w:firstLine="569"/>
        <w:rPr>
          <w:rFonts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竞价方全称</w:t>
      </w:r>
      <w:r>
        <w:rPr>
          <w:rFonts w:hint="eastAsia" w:ascii="宋体" w:hAnsi="宋体" w:cs="宋体"/>
          <w:color w:val="FF0000"/>
          <w:sz w:val="28"/>
          <w:szCs w:val="28"/>
        </w:rPr>
        <w:t>（公章）</w:t>
      </w:r>
      <w:r>
        <w:rPr>
          <w:rFonts w:hint="eastAsia" w:ascii="宋体" w:hAnsi="宋体" w:cs="宋体"/>
          <w:color w:val="000000"/>
          <w:sz w:val="28"/>
          <w:szCs w:val="28"/>
        </w:rPr>
        <w:t>：</w:t>
      </w:r>
    </w:p>
    <w:p>
      <w:pPr>
        <w:spacing w:line="560" w:lineRule="exact"/>
        <w:ind w:left="850" w:leftChars="405" w:firstLine="569"/>
        <w:rPr>
          <w:rFonts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法定代表人</w:t>
      </w:r>
      <w:r>
        <w:rPr>
          <w:rFonts w:hint="eastAsia" w:ascii="宋体" w:hAnsi="宋体" w:cs="宋体"/>
          <w:color w:val="FF0000"/>
          <w:sz w:val="28"/>
          <w:szCs w:val="28"/>
        </w:rPr>
        <w:t>（签字或印章）</w:t>
      </w:r>
      <w:r>
        <w:rPr>
          <w:rFonts w:hint="eastAsia" w:ascii="宋体" w:hAnsi="宋体" w:cs="宋体"/>
          <w:color w:val="000000"/>
          <w:sz w:val="28"/>
          <w:szCs w:val="28"/>
        </w:rPr>
        <w:t xml:space="preserve">： </w:t>
      </w:r>
    </w:p>
    <w:p>
      <w:pPr>
        <w:spacing w:line="560" w:lineRule="exact"/>
        <w:ind w:left="850" w:leftChars="405" w:firstLine="569"/>
        <w:rPr>
          <w:rFonts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授权委托人</w:t>
      </w:r>
      <w:r>
        <w:rPr>
          <w:rFonts w:hint="eastAsia" w:ascii="宋体" w:hAnsi="宋体" w:cs="宋体"/>
          <w:color w:val="FF0000"/>
          <w:sz w:val="28"/>
          <w:szCs w:val="28"/>
        </w:rPr>
        <w:t>（签字）</w:t>
      </w:r>
      <w:r>
        <w:rPr>
          <w:rFonts w:hint="eastAsia" w:ascii="宋体" w:hAnsi="宋体" w:cs="宋体"/>
          <w:color w:val="000000"/>
          <w:sz w:val="28"/>
          <w:szCs w:val="28"/>
        </w:rPr>
        <w:t xml:space="preserve">：      </w:t>
      </w:r>
    </w:p>
    <w:p>
      <w:pPr>
        <w:spacing w:line="560" w:lineRule="exact"/>
        <w:ind w:left="850" w:leftChars="405" w:firstLine="569"/>
        <w:rPr>
          <w:rFonts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身份证号码：</w:t>
      </w:r>
    </w:p>
    <w:p>
      <w:pPr>
        <w:spacing w:line="560" w:lineRule="exact"/>
        <w:ind w:left="850" w:leftChars="405" w:firstLine="569"/>
        <w:rPr>
          <w:rFonts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职      务：</w:t>
      </w:r>
    </w:p>
    <w:p>
      <w:pPr>
        <w:spacing w:line="560" w:lineRule="exact"/>
        <w:ind w:left="850" w:leftChars="405" w:firstLine="569"/>
        <w:rPr>
          <w:rFonts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 xml:space="preserve">                                      年    月   日    </w:t>
      </w:r>
    </w:p>
    <w:p>
      <w:pPr>
        <w:spacing w:line="560" w:lineRule="exact"/>
        <w:ind w:firstLine="992" w:firstLineChars="353"/>
        <w:rPr>
          <w:rFonts w:ascii="宋体" w:hAnsi="宋体" w:cs="宋体"/>
          <w:b/>
          <w:bCs/>
          <w:color w:val="000000"/>
          <w:sz w:val="28"/>
          <w:szCs w:val="28"/>
        </w:rPr>
      </w:pPr>
    </w:p>
    <w:p>
      <w:pPr>
        <w:spacing w:line="560" w:lineRule="exact"/>
        <w:ind w:firstLine="992" w:firstLineChars="353"/>
        <w:rPr>
          <w:rFonts w:ascii="宋体" w:hAnsi="宋体" w:cs="宋体"/>
          <w:b/>
          <w:bCs/>
          <w:color w:val="000000"/>
          <w:sz w:val="28"/>
          <w:szCs w:val="28"/>
        </w:rPr>
      </w:pPr>
    </w:p>
    <w:p>
      <w:pPr>
        <w:spacing w:line="560" w:lineRule="exact"/>
        <w:ind w:firstLine="992" w:firstLineChars="353"/>
        <w:rPr>
          <w:rFonts w:ascii="宋体" w:hAnsi="宋体" w:cs="宋体"/>
          <w:b/>
          <w:bCs/>
          <w:color w:val="000000"/>
          <w:sz w:val="28"/>
          <w:szCs w:val="28"/>
        </w:rPr>
      </w:pPr>
    </w:p>
    <w:p>
      <w:pPr>
        <w:spacing w:line="560" w:lineRule="exact"/>
        <w:ind w:firstLine="992" w:firstLineChars="353"/>
        <w:rPr>
          <w:rFonts w:ascii="宋体" w:hAnsi="宋体" w:cs="宋体"/>
          <w:b/>
          <w:bCs/>
          <w:color w:val="000000"/>
          <w:sz w:val="28"/>
          <w:szCs w:val="28"/>
        </w:rPr>
      </w:pPr>
    </w:p>
    <w:p>
      <w:pPr>
        <w:spacing w:line="560" w:lineRule="exact"/>
        <w:ind w:firstLine="992" w:firstLineChars="353"/>
        <w:rPr>
          <w:rFonts w:ascii="宋体" w:hAnsi="宋体" w:cs="宋体"/>
          <w:b/>
          <w:bCs/>
          <w:color w:val="000000"/>
          <w:sz w:val="28"/>
          <w:szCs w:val="28"/>
        </w:rPr>
      </w:pPr>
    </w:p>
    <w:p>
      <w:pPr>
        <w:spacing w:line="560" w:lineRule="exact"/>
        <w:ind w:firstLine="992" w:firstLineChars="353"/>
        <w:rPr>
          <w:rFonts w:ascii="宋体" w:hAnsi="宋体" w:cs="宋体"/>
          <w:b/>
          <w:bCs/>
          <w:color w:val="000000"/>
          <w:sz w:val="28"/>
          <w:szCs w:val="28"/>
        </w:rPr>
      </w:pPr>
    </w:p>
    <w:p>
      <w:pPr>
        <w:spacing w:line="560" w:lineRule="exact"/>
        <w:ind w:firstLine="992" w:firstLineChars="353"/>
        <w:rPr>
          <w:rFonts w:ascii="宋体" w:hAnsi="宋体" w:cs="宋体"/>
          <w:b/>
          <w:bCs/>
          <w:color w:val="000000"/>
          <w:sz w:val="28"/>
          <w:szCs w:val="28"/>
        </w:rPr>
      </w:pPr>
    </w:p>
    <w:p>
      <w:pPr>
        <w:spacing w:line="560" w:lineRule="exact"/>
        <w:rPr>
          <w:rFonts w:ascii="宋体" w:hAnsi="宋体" w:cs="宋体"/>
          <w:b/>
          <w:bCs/>
          <w:color w:val="000000"/>
          <w:sz w:val="28"/>
          <w:szCs w:val="28"/>
        </w:rPr>
      </w:pPr>
    </w:p>
    <w:p>
      <w:pPr>
        <w:spacing w:line="560" w:lineRule="exact"/>
        <w:rPr>
          <w:rFonts w:ascii="宋体" w:hAnsi="宋体" w:cs="宋体"/>
          <w:b/>
          <w:bCs/>
          <w:color w:val="000000"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/>
          <w:sz w:val="28"/>
          <w:szCs w:val="28"/>
        </w:rPr>
        <w:t>附：</w:t>
      </w:r>
    </w:p>
    <w:tbl>
      <w:tblPr>
        <w:tblStyle w:val="7"/>
        <w:tblW w:w="8751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98"/>
        <w:gridCol w:w="425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1" w:hRule="atLeast"/>
          <w:jc w:val="center"/>
        </w:trPr>
        <w:tc>
          <w:tcPr>
            <w:tcW w:w="4498" w:type="dxa"/>
          </w:tcPr>
          <w:p>
            <w:pPr>
              <w:spacing w:line="560" w:lineRule="exact"/>
              <w:ind w:left="128" w:leftChars="61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法定代表人身份证复印件（正反面）</w:t>
            </w:r>
          </w:p>
        </w:tc>
        <w:tc>
          <w:tcPr>
            <w:tcW w:w="4253" w:type="dxa"/>
          </w:tcPr>
          <w:p>
            <w:pPr>
              <w:spacing w:line="560" w:lineRule="exact"/>
              <w:ind w:left="128" w:leftChars="61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授权委托人身份证复印件（正反面）</w:t>
            </w:r>
          </w:p>
        </w:tc>
      </w:tr>
    </w:tbl>
    <w:p>
      <w:pPr>
        <w:spacing w:line="560" w:lineRule="exact"/>
        <w:jc w:val="center"/>
        <w:rPr>
          <w:rFonts w:ascii="宋体" w:hAnsi="宋体" w:cs="宋体"/>
          <w:b/>
          <w:sz w:val="28"/>
          <w:szCs w:val="28"/>
        </w:rPr>
      </w:pPr>
    </w:p>
    <w:p>
      <w:pPr>
        <w:spacing w:line="560" w:lineRule="exact"/>
        <w:jc w:val="center"/>
        <w:rPr>
          <w:rFonts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授权委托人社保证明材料</w:t>
      </w:r>
    </w:p>
    <w:p>
      <w:pPr>
        <w:spacing w:line="560" w:lineRule="exact"/>
        <w:jc w:val="center"/>
        <w:rPr>
          <w:rFonts w:ascii="宋体" w:hAnsi="宋体" w:cs="宋体"/>
          <w:i/>
          <w:color w:val="FF0000"/>
          <w:sz w:val="28"/>
          <w:szCs w:val="28"/>
        </w:rPr>
      </w:pPr>
      <w:r>
        <w:rPr>
          <w:rFonts w:hint="eastAsia" w:ascii="宋体" w:hAnsi="宋体" w:cs="宋体"/>
          <w:i/>
          <w:color w:val="FF0000"/>
          <w:sz w:val="28"/>
          <w:szCs w:val="28"/>
          <w:shd w:val="clear" w:color="auto" w:fill="FFFFFF"/>
        </w:rPr>
        <w:t>（要求：1、具备社保局出具的材料；2、具备本单位名称及授权委托人姓名。）</w:t>
      </w:r>
    </w:p>
    <w:p>
      <w:pPr>
        <w:widowControl/>
        <w:adjustRightInd w:val="0"/>
        <w:snapToGrid w:val="0"/>
        <w:spacing w:line="560" w:lineRule="exact"/>
        <w:textAlignment w:val="baseline"/>
        <w:rPr>
          <w:rFonts w:ascii="宋体" w:hAnsi="宋体" w:cs="宋体"/>
          <w:sz w:val="28"/>
          <w:szCs w:val="28"/>
        </w:rPr>
      </w:pPr>
    </w:p>
    <w:p>
      <w:pPr>
        <w:widowControl/>
        <w:adjustRightInd w:val="0"/>
        <w:snapToGrid w:val="0"/>
        <w:spacing w:line="560" w:lineRule="exact"/>
        <w:textAlignment w:val="baseline"/>
        <w:rPr>
          <w:rFonts w:ascii="宋体" w:hAnsi="宋体" w:cs="宋体"/>
          <w:sz w:val="28"/>
          <w:szCs w:val="28"/>
        </w:rPr>
      </w:pPr>
    </w:p>
    <w:p>
      <w:pPr>
        <w:widowControl/>
        <w:adjustRightInd w:val="0"/>
        <w:snapToGrid w:val="0"/>
        <w:spacing w:line="560" w:lineRule="exact"/>
        <w:textAlignment w:val="baseline"/>
        <w:rPr>
          <w:rFonts w:ascii="宋体" w:hAnsi="宋体" w:cs="宋体"/>
          <w:sz w:val="28"/>
          <w:szCs w:val="28"/>
        </w:rPr>
      </w:pPr>
    </w:p>
    <w:p>
      <w:pPr>
        <w:widowControl/>
        <w:adjustRightInd w:val="0"/>
        <w:snapToGrid w:val="0"/>
        <w:spacing w:line="560" w:lineRule="exact"/>
        <w:textAlignment w:val="baseline"/>
        <w:rPr>
          <w:rFonts w:ascii="宋体" w:hAnsi="宋体" w:cs="宋体"/>
          <w:sz w:val="28"/>
          <w:szCs w:val="28"/>
        </w:rPr>
      </w:pPr>
    </w:p>
    <w:p>
      <w:pPr>
        <w:widowControl/>
        <w:adjustRightInd w:val="0"/>
        <w:snapToGrid w:val="0"/>
        <w:spacing w:line="560" w:lineRule="exact"/>
        <w:textAlignment w:val="baseline"/>
        <w:rPr>
          <w:rFonts w:ascii="宋体" w:hAnsi="宋体" w:cs="宋体"/>
          <w:sz w:val="28"/>
          <w:szCs w:val="28"/>
        </w:rPr>
      </w:pPr>
    </w:p>
    <w:p>
      <w:pPr>
        <w:widowControl/>
        <w:adjustRightInd w:val="0"/>
        <w:snapToGrid w:val="0"/>
        <w:spacing w:line="560" w:lineRule="exact"/>
        <w:textAlignment w:val="baseline"/>
        <w:rPr>
          <w:rFonts w:ascii="宋体" w:hAnsi="宋体" w:cs="宋体"/>
          <w:sz w:val="28"/>
          <w:szCs w:val="28"/>
        </w:rPr>
      </w:pPr>
    </w:p>
    <w:p>
      <w:pPr>
        <w:jc w:val="center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2BCAD9D"/>
    <w:multiLevelType w:val="singleLevel"/>
    <w:tmpl w:val="F2BCAD9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YzOWU2YTY0MzczZDI1YjE1MjY5YTAzYTE0MTdjNmIifQ=="/>
  </w:docVars>
  <w:rsids>
    <w:rsidRoot w:val="000F4331"/>
    <w:rsid w:val="000522AE"/>
    <w:rsid w:val="000F4331"/>
    <w:rsid w:val="00106509"/>
    <w:rsid w:val="00125794"/>
    <w:rsid w:val="00173167"/>
    <w:rsid w:val="001B6352"/>
    <w:rsid w:val="001C0779"/>
    <w:rsid w:val="001C54AE"/>
    <w:rsid w:val="0021010E"/>
    <w:rsid w:val="0023151B"/>
    <w:rsid w:val="0024228C"/>
    <w:rsid w:val="0038487B"/>
    <w:rsid w:val="003B6EF3"/>
    <w:rsid w:val="003E26EB"/>
    <w:rsid w:val="003F4823"/>
    <w:rsid w:val="00405BE5"/>
    <w:rsid w:val="0041481A"/>
    <w:rsid w:val="00453875"/>
    <w:rsid w:val="004631BA"/>
    <w:rsid w:val="00467241"/>
    <w:rsid w:val="004C38AE"/>
    <w:rsid w:val="005025E7"/>
    <w:rsid w:val="005214BF"/>
    <w:rsid w:val="005831E4"/>
    <w:rsid w:val="005A31DD"/>
    <w:rsid w:val="005D6697"/>
    <w:rsid w:val="00666EE6"/>
    <w:rsid w:val="00667FF2"/>
    <w:rsid w:val="00671957"/>
    <w:rsid w:val="006A5F2C"/>
    <w:rsid w:val="006B6C3A"/>
    <w:rsid w:val="006C345F"/>
    <w:rsid w:val="00727111"/>
    <w:rsid w:val="007F1209"/>
    <w:rsid w:val="0080323E"/>
    <w:rsid w:val="008107ED"/>
    <w:rsid w:val="0082709A"/>
    <w:rsid w:val="00902120"/>
    <w:rsid w:val="00921E54"/>
    <w:rsid w:val="00964DED"/>
    <w:rsid w:val="0098500F"/>
    <w:rsid w:val="009A53E0"/>
    <w:rsid w:val="009C0E42"/>
    <w:rsid w:val="009E0A16"/>
    <w:rsid w:val="00A03053"/>
    <w:rsid w:val="00A4341F"/>
    <w:rsid w:val="00AB418C"/>
    <w:rsid w:val="00AC49D0"/>
    <w:rsid w:val="00AD0824"/>
    <w:rsid w:val="00AF61E6"/>
    <w:rsid w:val="00B05555"/>
    <w:rsid w:val="00B3033E"/>
    <w:rsid w:val="00B54A99"/>
    <w:rsid w:val="00B746BC"/>
    <w:rsid w:val="00BB598C"/>
    <w:rsid w:val="00BE311D"/>
    <w:rsid w:val="00C23AF0"/>
    <w:rsid w:val="00C42B89"/>
    <w:rsid w:val="00DC0575"/>
    <w:rsid w:val="00E03B81"/>
    <w:rsid w:val="00E13822"/>
    <w:rsid w:val="00E56BDA"/>
    <w:rsid w:val="00E76EB1"/>
    <w:rsid w:val="00EA1469"/>
    <w:rsid w:val="00EA389B"/>
    <w:rsid w:val="00ED6E48"/>
    <w:rsid w:val="00F1123A"/>
    <w:rsid w:val="00FD24A5"/>
    <w:rsid w:val="299D6BF8"/>
    <w:rsid w:val="63797B5B"/>
    <w:rsid w:val="698067CB"/>
    <w:rsid w:val="7FE47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qFormat/>
    <w:uiPriority w:val="0"/>
    <w:pPr>
      <w:ind w:left="420" w:leftChars="200" w:firstLine="964" w:firstLineChars="300"/>
    </w:pPr>
    <w:rPr>
      <w:rFonts w:ascii="Times New Roman" w:hAnsi="Times New Roman" w:eastAsia="宋体" w:cs="Times New Roman"/>
      <w:b/>
      <w:bCs/>
      <w:color w:val="000000"/>
      <w:sz w:val="32"/>
      <w:szCs w:val="24"/>
    </w:rPr>
  </w:style>
  <w:style w:type="paragraph" w:styleId="4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9">
    <w:name w:val="Hyperlink"/>
    <w:qFormat/>
    <w:uiPriority w:val="0"/>
    <w:rPr>
      <w:color w:val="0000FF"/>
      <w:u w:val="none"/>
    </w:rPr>
  </w:style>
  <w:style w:type="character" w:customStyle="1" w:styleId="10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450</Words>
  <Characters>2567</Characters>
  <Lines>21</Lines>
  <Paragraphs>6</Paragraphs>
  <TotalTime>1</TotalTime>
  <ScaleCrop>false</ScaleCrop>
  <LinksUpToDate>false</LinksUpToDate>
  <CharactersWithSpaces>3011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2017-11-28T06:37:00Z</dcterms:created>
  <dc:creator>0002219</dc:creator>
  <cp:lastModifiedBy>张晓丹</cp:lastModifiedBy>
  <dcterms:modified xsi:type="dcterms:W3CDTF">2023-08-24T07:20:13Z</dcterms:modified>
  <cp:revision>49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3A08C0F58D7C4C75ABEB012568B5E773_12</vt:lpwstr>
  </property>
</Properties>
</file>