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D0E5" w14:textId="1866B248" w:rsidR="000F60D0" w:rsidRDefault="0000000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cs="宋体" w:hint="eastAsia"/>
          <w:b/>
          <w:bCs/>
          <w:kern w:val="0"/>
          <w:sz w:val="36"/>
          <w:szCs w:val="36"/>
          <w:u w:val="single"/>
        </w:rPr>
        <w:t>天津工厂职业危害现状评价项目</w:t>
      </w:r>
      <w:r>
        <w:rPr>
          <w:rFonts w:ascii="宋体" w:hAnsi="宋体" w:cs="宋体" w:hint="eastAsia"/>
          <w:b/>
          <w:bCs/>
          <w:kern w:val="0"/>
          <w:sz w:val="36"/>
          <w:szCs w:val="36"/>
        </w:rPr>
        <w:t>询比价</w:t>
      </w:r>
      <w:r w:rsidR="00F35856">
        <w:rPr>
          <w:rFonts w:ascii="宋体" w:hAnsi="宋体" w:cs="宋体"/>
          <w:b/>
          <w:bCs/>
          <w:kern w:val="0"/>
          <w:sz w:val="36"/>
          <w:szCs w:val="36"/>
        </w:rPr>
        <w:br/>
      </w:r>
      <w:r>
        <w:rPr>
          <w:rFonts w:ascii="宋体" w:hAnsi="宋体" w:cs="宋体" w:hint="eastAsia"/>
          <w:b/>
          <w:bCs/>
          <w:kern w:val="0"/>
          <w:sz w:val="36"/>
          <w:szCs w:val="36"/>
        </w:rPr>
        <w:t>信息公告</w:t>
      </w:r>
      <w:r w:rsidR="00F35856">
        <w:rPr>
          <w:rFonts w:ascii="宋体" w:hAnsi="宋体" w:cs="宋体" w:hint="eastAsia"/>
          <w:b/>
          <w:bCs/>
          <w:kern w:val="0"/>
          <w:sz w:val="36"/>
          <w:szCs w:val="36"/>
        </w:rPr>
        <w:t>（第二次）</w:t>
      </w:r>
    </w:p>
    <w:p w14:paraId="18BF9053" w14:textId="77777777" w:rsidR="000F60D0" w:rsidRDefault="000F60D0">
      <w:pPr>
        <w:rPr>
          <w:rFonts w:ascii="仿宋_GB2312" w:eastAsia="仿宋_GB2312" w:hAnsi="宋体"/>
          <w:sz w:val="28"/>
          <w:szCs w:val="28"/>
        </w:rPr>
      </w:pPr>
    </w:p>
    <w:p w14:paraId="08107D4C"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Pr>
          <w:rFonts w:ascii="仿宋_GB2312" w:eastAsia="仿宋_GB2312" w:hAnsi="宋体" w:hint="eastAsia"/>
          <w:sz w:val="28"/>
          <w:szCs w:val="28"/>
          <w:u w:val="single"/>
        </w:rPr>
        <w:t>天津工厂职业危害现状评价</w:t>
      </w:r>
      <w:r>
        <w:rPr>
          <w:rFonts w:ascii="仿宋_GB2312" w:eastAsia="仿宋_GB2312" w:hAnsi="宋体" w:hint="eastAsia"/>
          <w:sz w:val="28"/>
          <w:szCs w:val="28"/>
        </w:rPr>
        <w:t>项目进行询比价, 欢迎符合资格条件的供应商参加。</w:t>
      </w:r>
    </w:p>
    <w:p w14:paraId="7BA38879" w14:textId="77777777" w:rsidR="000F60D0" w:rsidRDefault="00000000">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Pr>
          <w:rFonts w:ascii="仿宋_GB2312" w:eastAsia="仿宋_GB2312" w:hAnsi="宋体" w:hint="eastAsia"/>
          <w:sz w:val="28"/>
          <w:szCs w:val="28"/>
          <w:u w:val="single"/>
        </w:rPr>
        <w:t>MNCGJH-20230829-0018</w:t>
      </w:r>
    </w:p>
    <w:p w14:paraId="4BB78F2E" w14:textId="77777777" w:rsidR="000F60D0" w:rsidRDefault="0000000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Pr>
          <w:rFonts w:ascii="仿宋_GB2312" w:eastAsia="仿宋_GB2312" w:hAnsi="宋体" w:hint="eastAsia"/>
          <w:sz w:val="28"/>
          <w:szCs w:val="28"/>
          <w:u w:val="single"/>
        </w:rPr>
        <w:t>蒙牛乳业天津工厂职业危害现状评价项目</w:t>
      </w:r>
    </w:p>
    <w:p w14:paraId="5BFCB00D" w14:textId="77777777" w:rsidR="000F60D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07FAC27C"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天津大院由低温天津工厂和鲜奶天津工厂组成，低温天津工厂近3年未进行职业危害现状评价，依据《工作场所职业卫生监督管理规定》（安监总局47号令）第二十条规定：存在职业病危害的用人单位，应当委托具有相应资质的职业卫生技术服务机构，每年至少进行一次职业病危害因素检测；职业病危害严重的用人单位，除遵守前款规定外，应当委托具有相应资质的职业卫生技术服务机构，每三年至少进行一次职业病危害现状评价，特申请进行职业危害现状评价项目采招。依据《蒙牛集团采购招标管理制度》，天津工厂对该项目特进行采招，欢迎符合资格条件的供应商参加。</w:t>
      </w:r>
    </w:p>
    <w:p w14:paraId="3A03C7C5" w14:textId="77777777" w:rsidR="000F60D0" w:rsidRDefault="00000000">
      <w:pPr>
        <w:ind w:firstLineChars="200" w:firstLine="562"/>
        <w:rPr>
          <w:rFonts w:ascii="仿宋_GB2312" w:eastAsia="仿宋_GB2312" w:hAnsi="宋体"/>
          <w:b/>
          <w:sz w:val="28"/>
          <w:szCs w:val="28"/>
          <w:highlight w:val="yellow"/>
        </w:rPr>
      </w:pPr>
      <w:r>
        <w:rPr>
          <w:rFonts w:ascii="仿宋_GB2312" w:eastAsia="仿宋_GB2312" w:hAnsi="宋体" w:hint="eastAsia"/>
          <w:b/>
          <w:sz w:val="28"/>
          <w:szCs w:val="28"/>
          <w:highlight w:val="yellow"/>
        </w:rPr>
        <w:t>四、资格要求：</w:t>
      </w:r>
    </w:p>
    <w:p w14:paraId="3E13974D"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1、投标人应具备独立的法人资格，依法取得营业执照，有承担该项目相关资质，能承担相应的责任，参加投标人员必须是企业法定代表人或授权代表人；</w:t>
      </w:r>
    </w:p>
    <w:p w14:paraId="10A02A6F"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2、投标人须具有近一年至少</w:t>
      </w:r>
      <w:r>
        <w:rPr>
          <w:rFonts w:ascii="仿宋_GB2312" w:eastAsia="仿宋_GB2312" w:hAnsi="宋体" w:hint="eastAsia"/>
          <w:sz w:val="28"/>
          <w:szCs w:val="28"/>
          <w:highlight w:val="yellow"/>
        </w:rPr>
        <w:t>三</w:t>
      </w:r>
      <w:r>
        <w:rPr>
          <w:rFonts w:ascii="仿宋_GB2312" w:eastAsia="仿宋_GB2312" w:hAnsi="宋体" w:hint="eastAsia"/>
          <w:sz w:val="28"/>
          <w:szCs w:val="28"/>
        </w:rPr>
        <w:t>个成功的类似项目业绩（以合同为准）；</w:t>
      </w:r>
    </w:p>
    <w:p w14:paraId="6B88A669" w14:textId="77777777" w:rsidR="000F60D0" w:rsidRDefault="00000000">
      <w:pPr>
        <w:ind w:firstLineChars="200" w:firstLine="560"/>
        <w:rPr>
          <w:rFonts w:ascii="仿宋_GB2312" w:eastAsia="仿宋_GB2312" w:hAnsi="宋体"/>
          <w:sz w:val="28"/>
          <w:szCs w:val="28"/>
          <w:highlight w:val="yellow"/>
        </w:rPr>
      </w:pPr>
      <w:r>
        <w:rPr>
          <w:rFonts w:ascii="仿宋_GB2312" w:eastAsia="仿宋_GB2312" w:hAnsi="宋体" w:hint="eastAsia"/>
          <w:sz w:val="28"/>
          <w:szCs w:val="28"/>
        </w:rPr>
        <w:lastRenderedPageBreak/>
        <w:t>3</w:t>
      </w:r>
      <w:r>
        <w:rPr>
          <w:rFonts w:ascii="仿宋_GB2312" w:eastAsia="仿宋_GB2312" w:hAnsi="宋体" w:hint="eastAsia"/>
          <w:sz w:val="28"/>
          <w:szCs w:val="28"/>
          <w:highlight w:val="yellow"/>
        </w:rPr>
        <w:t>、投标人须具有良好的商业信誉和财务状况；</w:t>
      </w:r>
    </w:p>
    <w:p w14:paraId="7464EBEC"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highlight w:val="yellow"/>
        </w:rPr>
        <w:t>4、投标人近三年无违法违规行为，没有处于被责令停业或破产状态，且资产未被重组、接管和冻结；</w:t>
      </w:r>
    </w:p>
    <w:p w14:paraId="5EBBBE95"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14:paraId="638B5216"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14:paraId="72D90EC6"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14:paraId="0C18BAA5" w14:textId="77777777" w:rsidR="000F60D0" w:rsidRDefault="00000000">
      <w:pPr>
        <w:adjustRightInd w:val="0"/>
        <w:snapToGrid w:val="0"/>
        <w:ind w:leftChars="-85" w:left="-178" w:rightChars="40" w:right="84" w:firstLineChars="300" w:firstLine="840"/>
        <w:rPr>
          <w:rFonts w:ascii="仿宋_GB2312" w:eastAsia="仿宋_GB2312" w:hAnsi="宋体" w:cs="Arial"/>
          <w:sz w:val="28"/>
          <w:szCs w:val="28"/>
        </w:rPr>
      </w:pPr>
      <w:r>
        <w:rPr>
          <w:rFonts w:ascii="仿宋_GB2312" w:eastAsia="仿宋_GB2312" w:hAnsi="宋体" w:hint="eastAsia"/>
          <w:sz w:val="28"/>
          <w:szCs w:val="28"/>
        </w:rPr>
        <w:t>8、竞价人未被列入国家企业信用信息公示系统（</w:t>
      </w:r>
      <w:hyperlink r:id="rId7" w:tgtFrame="_blank" w:history="1">
        <w:r>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14:paraId="2BBCF108" w14:textId="77777777" w:rsidR="000F60D0" w:rsidRDefault="00000000">
      <w:pPr>
        <w:pStyle w:val="ab"/>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A779661" w14:textId="77777777" w:rsidR="000F60D0" w:rsidRDefault="00000000">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本次询比价不接受多家单位联合报价，不允许分包或转包；</w:t>
      </w:r>
    </w:p>
    <w:p w14:paraId="28D0ABE1" w14:textId="77777777" w:rsidR="000F60D0" w:rsidRDefault="00000000">
      <w:pPr>
        <w:ind w:firstLineChars="200" w:firstLine="560"/>
        <w:rPr>
          <w:rFonts w:ascii="仿宋" w:eastAsia="仿宋" w:hAnsi="仿宋" w:cs="仿宋"/>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r>
        <w:rPr>
          <w:rFonts w:ascii="仿宋" w:eastAsia="仿宋" w:hAnsi="仿宋" w:cs="仿宋"/>
          <w:sz w:val="28"/>
          <w:szCs w:val="28"/>
        </w:rPr>
        <w:br/>
      </w:r>
      <w:r>
        <w:rPr>
          <w:rFonts w:ascii="仿宋_GB2312" w:eastAsia="仿宋_GB2312" w:hAnsi="宋体" w:hint="eastAsia"/>
          <w:b/>
          <w:color w:val="000000"/>
          <w:sz w:val="28"/>
          <w:szCs w:val="28"/>
        </w:rPr>
        <w:t>五、报名须知</w:t>
      </w:r>
    </w:p>
    <w:p w14:paraId="685EA9C2" w14:textId="77777777" w:rsidR="000F60D0"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12A35B36" w14:textId="77777777" w:rsidR="000F60D0" w:rsidRDefault="00000000">
      <w:pPr>
        <w:ind w:firstLineChars="200" w:firstLine="560"/>
        <w:rPr>
          <w:rFonts w:ascii="仿宋" w:eastAsia="仿宋" w:hAnsi="仿宋" w:cs="仿宋"/>
          <w:sz w:val="28"/>
          <w:szCs w:val="28"/>
        </w:rPr>
      </w:pPr>
      <w:r>
        <w:rPr>
          <w:rFonts w:ascii="仿宋_GB2312" w:eastAsia="仿宋_GB2312" w:hAnsi="宋体" w:hint="eastAsia"/>
          <w:sz w:val="28"/>
          <w:szCs w:val="28"/>
        </w:rPr>
        <w:t>1、</w:t>
      </w:r>
      <w:r>
        <w:rPr>
          <w:rFonts w:ascii="仿宋" w:eastAsia="仿宋" w:hAnsi="仿宋" w:cs="仿宋" w:hint="eastAsia"/>
          <w:sz w:val="28"/>
          <w:szCs w:val="28"/>
        </w:rPr>
        <w:t>有效的营业执照（副本）、有效的开户行许可证；</w:t>
      </w:r>
    </w:p>
    <w:p w14:paraId="1FEED107" w14:textId="77777777" w:rsidR="000F60D0" w:rsidRDefault="00000000">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6%</w:t>
      </w:r>
      <w:r>
        <w:rPr>
          <w:rFonts w:ascii="仿宋_GB2312" w:eastAsia="仿宋_GB2312" w:hAnsi="宋体" w:hint="eastAsia"/>
          <w:color w:val="000000"/>
          <w:sz w:val="28"/>
          <w:szCs w:val="28"/>
        </w:rPr>
        <w:t>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14:paraId="27D5CC0A" w14:textId="77777777" w:rsidR="000F60D0" w:rsidRDefault="00000000">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14:paraId="500174F2" w14:textId="77777777" w:rsidR="000F60D0"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4、法定代表人证明书或授权委托书原件；</w:t>
      </w:r>
    </w:p>
    <w:p w14:paraId="62F05588" w14:textId="77777777" w:rsidR="000F60D0"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Pr>
          <w:rFonts w:ascii="仿宋" w:eastAsia="仿宋" w:hAnsi="仿宋" w:cs="仿宋" w:hint="eastAsia"/>
          <w:color w:val="FF0000"/>
          <w:sz w:val="28"/>
          <w:szCs w:val="28"/>
          <w:u w:val="single"/>
        </w:rPr>
        <w:t>一年</w:t>
      </w:r>
      <w:r>
        <w:rPr>
          <w:rFonts w:ascii="仿宋" w:eastAsia="仿宋" w:hAnsi="仿宋" w:cs="仿宋" w:hint="eastAsia"/>
          <w:sz w:val="28"/>
          <w:szCs w:val="28"/>
        </w:rPr>
        <w:t>社保缴纳的证明文件；</w:t>
      </w:r>
    </w:p>
    <w:p w14:paraId="390E38A5" w14:textId="77777777" w:rsidR="000F60D0"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14:paraId="719FDD8B" w14:textId="77777777" w:rsidR="000F60D0"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1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3</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rPr>
        <w:t>个及以上类似项目业绩的证明材料（以合同以及订单或验收报告为准）；</w:t>
      </w:r>
      <w:r>
        <w:rPr>
          <w:rFonts w:ascii="仿宋_GB2312" w:eastAsia="仿宋_GB2312" w:hAnsi="宋体"/>
          <w:color w:val="000000"/>
          <w:sz w:val="28"/>
          <w:szCs w:val="28"/>
        </w:rPr>
        <w:t xml:space="preserve"> </w:t>
      </w:r>
    </w:p>
    <w:p w14:paraId="1D0301E7" w14:textId="77777777" w:rsidR="000F60D0" w:rsidRDefault="00000000">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7、数据保密协议</w:t>
      </w:r>
      <w:r>
        <w:rPr>
          <w:rFonts w:ascii="仿宋_GB2312" w:eastAsia="仿宋_GB2312" w:hAnsi="宋体" w:hint="eastAsia"/>
          <w:color w:val="000000"/>
          <w:sz w:val="28"/>
          <w:szCs w:val="28"/>
        </w:rPr>
        <w:t>（附件2）；</w:t>
      </w:r>
      <w:r>
        <w:rPr>
          <w:rFonts w:ascii="仿宋_GB2312" w:eastAsia="仿宋_GB2312" w:hAnsi="宋体"/>
          <w:color w:val="000000"/>
          <w:sz w:val="28"/>
          <w:szCs w:val="28"/>
        </w:rPr>
        <w:t xml:space="preserve"> </w:t>
      </w:r>
    </w:p>
    <w:p w14:paraId="176CBDAF" w14:textId="77777777" w:rsidR="000F60D0"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8、其他需要提供的相关专业文件材料。</w:t>
      </w:r>
    </w:p>
    <w:p w14:paraId="41B58FFB" w14:textId="77777777" w:rsidR="000F60D0"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以上各类证书、证明材料应为原件的扫描件加盖公章，并按以上“组成及顺序”合并在一份PDF格式文件中，于资格预审截止时间前（如下）送到</w:t>
      </w:r>
      <w:r>
        <w:rPr>
          <w:rFonts w:ascii="仿宋_GB2312" w:eastAsia="仿宋_GB2312" w:hAnsi="宋体" w:hint="eastAsia"/>
          <w:color w:val="000000"/>
          <w:sz w:val="28"/>
          <w:szCs w:val="28"/>
          <w:u w:val="single"/>
        </w:rPr>
        <w:t>蒙牛集团电子采购招标平台（</w:t>
      </w:r>
      <w:hyperlink r:id="rId8" w:anchor="/home" w:tgtFrame="_blank" w:history="1">
        <w:r>
          <w:rPr>
            <w:rFonts w:ascii="仿宋_GB2312" w:eastAsia="仿宋_GB2312" w:hAnsi="宋体" w:hint="eastAsia"/>
            <w:color w:val="000000"/>
            <w:sz w:val="28"/>
            <w:szCs w:val="28"/>
            <w:u w:val="single"/>
          </w:rPr>
          <w:t>https://zbcg.mengniu.cn/#/home</w:t>
        </w:r>
      </w:hyperlink>
      <w:r>
        <w:rPr>
          <w:rFonts w:ascii="仿宋_GB2312" w:eastAsia="仿宋_GB2312" w:hAnsi="宋体"/>
          <w:color w:val="000000"/>
          <w:sz w:val="28"/>
          <w:szCs w:val="28"/>
          <w:u w:val="single"/>
        </w:rPr>
        <w:t>)、</w:t>
      </w:r>
      <w:r>
        <w:rPr>
          <w:rFonts w:ascii="仿宋_GB2312" w:eastAsia="仿宋_GB2312" w:hAnsi="宋体" w:hint="eastAsia"/>
          <w:color w:val="000000"/>
          <w:sz w:val="28"/>
          <w:szCs w:val="28"/>
          <w:u w:val="single"/>
        </w:rPr>
        <w:t>chenning1@mengniu.cn</w:t>
      </w:r>
      <w:r>
        <w:rPr>
          <w:rFonts w:ascii="仿宋_GB2312" w:eastAsia="仿宋_GB2312" w:hAnsi="宋体" w:hint="eastAsia"/>
          <w:color w:val="000000"/>
          <w:sz w:val="28"/>
          <w:szCs w:val="28"/>
        </w:rPr>
        <w:t>进行审查（过期发送不予受理），资料主题为“单位名称+项目名称，内容写清楚报名单位的联系人和联系电话”，审查合格后方可领取询价单文件。</w:t>
      </w:r>
    </w:p>
    <w:p w14:paraId="6D616CDE" w14:textId="77777777" w:rsidR="000F60D0" w:rsidRDefault="00000000">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4D9A74F0" w14:textId="77777777" w:rsidR="000F60D0" w:rsidRDefault="00000000">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名称：蒙牛乳制品（天津）有限责任公司地址：天津市武清区民丰道11号  联系人：陈宁 电话： 13403169876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14:paraId="3984F16E" w14:textId="77777777" w:rsidR="000F60D0" w:rsidRDefault="00000000">
      <w:pPr>
        <w:ind w:firstLineChars="202" w:firstLine="566"/>
        <w:rPr>
          <w:rFonts w:ascii="仿宋_GB2312" w:eastAsia="仿宋_GB2312" w:hAnsi="宋体"/>
          <w:color w:val="000000"/>
          <w:sz w:val="28"/>
          <w:szCs w:val="28"/>
        </w:rPr>
      </w:pPr>
      <w:r>
        <w:rPr>
          <w:rFonts w:ascii="仿宋" w:eastAsia="仿宋" w:hAnsi="仿宋" w:cs="仿宋" w:hint="eastAsia"/>
          <w:sz w:val="28"/>
          <w:szCs w:val="28"/>
        </w:rPr>
        <w:lastRenderedPageBreak/>
        <w:t>资料提供不全或者未按时间要求提报的将被拒绝接收，所提供的资质业绩文件中如有虚假情况，一经发现将被取消竞争资格。</w:t>
      </w:r>
    </w:p>
    <w:p w14:paraId="3C2EE56C" w14:textId="77777777" w:rsidR="000F60D0"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9、开标现场需携带法人或者授权人身份证原件进行验证。</w:t>
      </w:r>
    </w:p>
    <w:p w14:paraId="6E243F9E" w14:textId="3D2276BE" w:rsidR="000F60D0" w:rsidRDefault="0000000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10、便于双方沟通，要求中标厂家相关人员需驻厂5个工作日与我方对接人员进行交流、沟通等工作。</w:t>
      </w:r>
    </w:p>
    <w:p w14:paraId="7FA97300" w14:textId="77777777" w:rsidR="000F60D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22ADC8B4" w14:textId="1FFDF48D"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09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11DCF">
        <w:rPr>
          <w:rFonts w:ascii="仿宋_GB2312" w:eastAsia="仿宋_GB2312" w:hAnsi="宋体" w:hint="eastAsia"/>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09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11DCF">
        <w:rPr>
          <w:rFonts w:ascii="仿宋_GB2312" w:eastAsia="仿宋_GB2312" w:hAnsi="宋体" w:hint="eastAsia"/>
          <w:sz w:val="28"/>
          <w:szCs w:val="28"/>
          <w:u w:val="single"/>
        </w:rPr>
        <w:t>22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17</w:t>
      </w:r>
      <w:r>
        <w:rPr>
          <w:rFonts w:ascii="仿宋_GB2312" w:eastAsia="仿宋_GB2312" w:hAnsi="宋体" w:hint="eastAsia"/>
          <w:sz w:val="28"/>
          <w:szCs w:val="28"/>
        </w:rPr>
        <w:t>时止；</w:t>
      </w:r>
    </w:p>
    <w:p w14:paraId="7FF9650C" w14:textId="12093229"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09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11DCF">
        <w:rPr>
          <w:rFonts w:ascii="仿宋_GB2312" w:eastAsia="仿宋_GB2312" w:hAnsi="宋体" w:hint="eastAsia"/>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9</w:t>
      </w:r>
      <w:r>
        <w:rPr>
          <w:rFonts w:ascii="仿宋_GB2312" w:eastAsia="仿宋_GB2312" w:hAnsi="宋体" w:hint="eastAsia"/>
          <w:sz w:val="28"/>
          <w:szCs w:val="28"/>
        </w:rPr>
        <w:t>时-</w:t>
      </w:r>
      <w:r>
        <w:rPr>
          <w:rFonts w:ascii="仿宋_GB2312" w:eastAsia="仿宋_GB2312" w:hAnsi="宋体" w:hint="eastAsia"/>
          <w:sz w:val="28"/>
          <w:szCs w:val="28"/>
          <w:u w:val="single"/>
        </w:rPr>
        <w:t>17</w:t>
      </w:r>
      <w:r>
        <w:rPr>
          <w:rFonts w:ascii="仿宋_GB2312" w:eastAsia="仿宋_GB2312" w:hAnsi="宋体" w:hint="eastAsia"/>
          <w:sz w:val="28"/>
          <w:szCs w:val="28"/>
        </w:rPr>
        <w:t>时至；</w:t>
      </w:r>
    </w:p>
    <w:p w14:paraId="1DA67E63" w14:textId="692A0866" w:rsidR="000F60D0"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09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11DCF">
        <w:rPr>
          <w:rFonts w:ascii="仿宋_GB2312" w:eastAsia="仿宋_GB2312" w:hAnsi="宋体" w:hint="eastAsia"/>
          <w:sz w:val="28"/>
          <w:szCs w:val="28"/>
          <w:u w:val="single"/>
        </w:rPr>
        <w:t>26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9</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17</w:t>
      </w:r>
      <w:r>
        <w:rPr>
          <w:rFonts w:ascii="仿宋_GB2312" w:eastAsia="仿宋_GB2312" w:hAnsi="宋体" w:hint="eastAsia"/>
          <w:sz w:val="28"/>
          <w:szCs w:val="28"/>
        </w:rPr>
        <w:t>时发放询价单。</w:t>
      </w:r>
    </w:p>
    <w:p w14:paraId="174B6DB7" w14:textId="78CB8ACF" w:rsidR="000F60D0" w:rsidRDefault="0000000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09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11DCF">
        <w:rPr>
          <w:rFonts w:ascii="仿宋_GB2312" w:eastAsia="仿宋_GB2312" w:hAnsi="宋体" w:hint="eastAsia"/>
          <w:sz w:val="28"/>
          <w:szCs w:val="28"/>
          <w:u w:val="single"/>
        </w:rPr>
        <w:t>27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1</w:t>
      </w:r>
      <w:r w:rsidR="00811DCF">
        <w:rPr>
          <w:rFonts w:ascii="仿宋_GB2312" w:eastAsia="仿宋_GB2312" w:hAnsi="宋体" w:hint="eastAsia"/>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14:paraId="43BCBF7A" w14:textId="77777777" w:rsidR="000F60D0" w:rsidRDefault="0000000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天津市武清区民丰道11号或钉钉线上</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以发出的询价单为准）</w:t>
      </w:r>
    </w:p>
    <w:p w14:paraId="3B0A756D" w14:textId="77777777" w:rsidR="000F60D0" w:rsidRDefault="0000000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1B47A2BA" w14:textId="77777777" w:rsidR="000F60D0" w:rsidRDefault="00000000">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14:paraId="263A8207" w14:textId="77777777" w:rsidR="000F60D0"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9"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14:paraId="2D9B12D2" w14:textId="77777777" w:rsidR="000F60D0" w:rsidRDefault="0000000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312DD8AF" w14:textId="77777777" w:rsidR="000F60D0" w:rsidRDefault="0000000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46DE759C" w14:textId="77777777" w:rsidR="000F60D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5F52B8D0"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采购方：蒙牛乳制品（天津）有限责任公司</w:t>
      </w:r>
    </w:p>
    <w:p w14:paraId="0388E6EC" w14:textId="0E24CD68"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695FEE">
        <w:rPr>
          <w:rFonts w:ascii="仿宋_GB2312" w:eastAsia="仿宋_GB2312" w:hAnsi="宋体" w:hint="eastAsia"/>
          <w:sz w:val="28"/>
          <w:szCs w:val="28"/>
        </w:rPr>
        <w:t>周键、</w:t>
      </w:r>
      <w:r>
        <w:rPr>
          <w:rFonts w:ascii="仿宋_GB2312" w:eastAsia="仿宋_GB2312" w:hAnsi="宋体" w:hint="eastAsia"/>
          <w:sz w:val="28"/>
          <w:szCs w:val="28"/>
        </w:rPr>
        <w:t xml:space="preserve">陈宁 </w:t>
      </w:r>
      <w:r>
        <w:rPr>
          <w:rFonts w:ascii="仿宋_GB2312" w:eastAsia="仿宋_GB2312" w:hAnsi="宋体"/>
          <w:sz w:val="28"/>
          <w:szCs w:val="28"/>
        </w:rPr>
        <w:t xml:space="preserve">               </w:t>
      </w:r>
    </w:p>
    <w:p w14:paraId="360F99AB" w14:textId="4C7814AB"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联系方式：</w:t>
      </w:r>
      <w:r w:rsidR="00695FEE" w:rsidRPr="00695FEE">
        <w:rPr>
          <w:rFonts w:ascii="仿宋_GB2312" w:eastAsia="仿宋_GB2312" w:hAnsi="宋体"/>
          <w:sz w:val="28"/>
          <w:szCs w:val="28"/>
        </w:rPr>
        <w:t>15248085658</w:t>
      </w:r>
      <w:r w:rsidR="00695FEE">
        <w:rPr>
          <w:rFonts w:ascii="仿宋_GB2312" w:eastAsia="仿宋_GB2312" w:hAnsi="宋体" w:hint="eastAsia"/>
          <w:sz w:val="28"/>
          <w:szCs w:val="28"/>
        </w:rPr>
        <w:t>、</w:t>
      </w:r>
      <w:r>
        <w:rPr>
          <w:rFonts w:ascii="仿宋_GB2312" w:eastAsia="仿宋_GB2312" w:hAnsi="宋体" w:hint="eastAsia"/>
          <w:sz w:val="28"/>
          <w:szCs w:val="28"/>
        </w:rPr>
        <w:t>13403169876</w:t>
      </w:r>
    </w:p>
    <w:p w14:paraId="0F86F5DD" w14:textId="77777777" w:rsidR="000F60D0"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4792D05D"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665058A6" w14:textId="77777777" w:rsidR="000F60D0"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p>
    <w:p w14:paraId="3365C27B" w14:textId="77777777" w:rsidR="000F60D0" w:rsidRDefault="00000000">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7393642</w:t>
      </w:r>
      <w:r>
        <w:rPr>
          <w:rFonts w:ascii="仿宋_GB2312" w:eastAsia="仿宋_GB2312" w:hAnsi="华文仿宋" w:cs="宋体"/>
          <w:sz w:val="28"/>
          <w:szCs w:val="28"/>
        </w:rPr>
        <w:t>/监督人电话</w:t>
      </w:r>
    </w:p>
    <w:p w14:paraId="61E2AAEB" w14:textId="77777777" w:rsidR="000F60D0" w:rsidRDefault="00000000">
      <w:pPr>
        <w:ind w:firstLineChars="200" w:firstLine="560"/>
        <w:rPr>
          <w:rFonts w:ascii="仿宋" w:eastAsia="仿宋" w:hAnsi="仿宋"/>
          <w:sz w:val="28"/>
          <w:szCs w:val="28"/>
        </w:rPr>
      </w:pPr>
      <w:r>
        <w:rPr>
          <w:rFonts w:ascii="仿宋" w:eastAsia="仿宋" w:hAnsi="仿宋" w:hint="eastAsia"/>
          <w:color w:val="FF0000"/>
          <w:sz w:val="28"/>
          <w:szCs w:val="28"/>
        </w:rPr>
        <w:t>电子邮件：（具体监督人邮箱地址）</w:t>
      </w:r>
    </w:p>
    <w:p w14:paraId="4FC3E917" w14:textId="77777777" w:rsidR="000F60D0" w:rsidRDefault="00000000">
      <w:pPr>
        <w:ind w:firstLineChars="200" w:firstLine="560"/>
        <w:jc w:val="left"/>
        <w:rPr>
          <w:rFonts w:ascii="仿宋" w:eastAsia="仿宋" w:hAnsi="仿宋" w:cs="仿宋"/>
          <w:sz w:val="28"/>
          <w:szCs w:val="28"/>
        </w:rPr>
      </w:pPr>
      <w:r>
        <w:rPr>
          <w:rFonts w:ascii="仿宋" w:eastAsia="仿宋" w:hAnsi="仿宋" w:hint="eastAsia"/>
          <w:color w:val="FF0000"/>
          <w:sz w:val="28"/>
          <w:szCs w:val="28"/>
        </w:rPr>
        <w:t>质疑/投诉服务网址</w:t>
      </w:r>
      <w:r>
        <w:rPr>
          <w:rFonts w:ascii="仿宋" w:eastAsia="仿宋" w:hAnsi="仿宋" w:hint="eastAsia"/>
          <w:color w:val="FF0000"/>
          <w:sz w:val="32"/>
          <w:szCs w:val="28"/>
        </w:rPr>
        <w:t>：</w:t>
      </w:r>
      <w:hyperlink r:id="rId10" w:anchor="/home" w:tgtFrame="_blank" w:history="1">
        <w:r>
          <w:rPr>
            <w:rStyle w:val="ac"/>
            <w:rFonts w:ascii="微软雅黑" w:eastAsia="微软雅黑" w:hAnsi="微软雅黑" w:hint="eastAsia"/>
            <w:sz w:val="22"/>
            <w:szCs w:val="21"/>
            <w:shd w:val="clear" w:color="auto" w:fill="FFFFFF"/>
          </w:rPr>
          <w:t>https://zbcg.mengniu.cn/#/home</w:t>
        </w:r>
      </w:hyperlink>
    </w:p>
    <w:p w14:paraId="29D1EA87" w14:textId="77777777" w:rsidR="000F60D0" w:rsidRDefault="000F60D0">
      <w:pPr>
        <w:ind w:firstLineChars="200" w:firstLine="560"/>
        <w:rPr>
          <w:rFonts w:ascii="仿宋_GB2312" w:eastAsia="仿宋_GB2312" w:hAnsi="宋体"/>
          <w:sz w:val="28"/>
          <w:szCs w:val="28"/>
        </w:rPr>
      </w:pPr>
    </w:p>
    <w:p w14:paraId="751F0858" w14:textId="77777777" w:rsidR="000F60D0" w:rsidRDefault="0000000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429006DD" w14:textId="77777777" w:rsidR="000F60D0" w:rsidRDefault="00000000">
      <w:pPr>
        <w:ind w:leftChars="706" w:left="1483"/>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r>
        <w:rPr>
          <w:rFonts w:ascii="仿宋_GB2312" w:eastAsia="仿宋_GB2312" w:hAnsi="宋体" w:cs="仿宋"/>
          <w:sz w:val="30"/>
          <w:szCs w:val="30"/>
        </w:rPr>
        <w:br/>
      </w:r>
      <w:r>
        <w:rPr>
          <w:rFonts w:ascii="仿宋_GB2312" w:eastAsia="仿宋_GB2312" w:hAnsi="宋体" w:cs="仿宋" w:hint="eastAsia"/>
          <w:sz w:val="30"/>
          <w:szCs w:val="30"/>
        </w:rPr>
        <w:t>3.授权委托书</w:t>
      </w:r>
    </w:p>
    <w:p w14:paraId="2A641F88" w14:textId="77777777" w:rsidR="000F60D0" w:rsidRDefault="000F60D0">
      <w:pPr>
        <w:ind w:firstLineChars="200" w:firstLine="560"/>
        <w:jc w:val="left"/>
        <w:rPr>
          <w:rFonts w:ascii="仿宋_GB2312" w:eastAsia="仿宋_GB2312" w:hAnsi="宋体" w:cs="仿宋"/>
          <w:sz w:val="28"/>
          <w:szCs w:val="28"/>
        </w:rPr>
      </w:pPr>
    </w:p>
    <w:p w14:paraId="5E1A76AD" w14:textId="77777777" w:rsidR="000F60D0" w:rsidRDefault="00000000">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采购方：蒙牛乳制品（天津）有限责任公司</w:t>
      </w:r>
    </w:p>
    <w:p w14:paraId="3847B59F" w14:textId="40771318" w:rsidR="000F60D0" w:rsidRDefault="00000000">
      <w:pPr>
        <w:wordWrap w:val="0"/>
        <w:ind w:right="2089"/>
        <w:jc w:val="right"/>
        <w:rPr>
          <w:rFonts w:ascii="仿宋_GB2312" w:eastAsia="仿宋_GB2312" w:hAnsi="宋体" w:cs="仿宋"/>
          <w:sz w:val="30"/>
          <w:szCs w:val="30"/>
        </w:rPr>
      </w:pPr>
      <w:r>
        <w:rPr>
          <w:rFonts w:ascii="仿宋_GB2312" w:eastAsia="仿宋_GB2312" w:hAnsi="宋体" w:cs="仿宋" w:hint="eastAsia"/>
          <w:sz w:val="30"/>
          <w:szCs w:val="30"/>
        </w:rPr>
        <w:t xml:space="preserve">2023 年 09月 </w:t>
      </w:r>
      <w:r w:rsidR="00811DCF">
        <w:rPr>
          <w:rFonts w:ascii="仿宋_GB2312" w:eastAsia="仿宋_GB2312" w:hAnsi="宋体" w:cs="仿宋" w:hint="eastAsia"/>
          <w:sz w:val="30"/>
          <w:szCs w:val="30"/>
        </w:rPr>
        <w:t>18</w:t>
      </w:r>
      <w:r>
        <w:rPr>
          <w:rFonts w:ascii="仿宋_GB2312" w:eastAsia="仿宋_GB2312" w:hAnsi="宋体" w:cs="仿宋" w:hint="eastAsia"/>
          <w:sz w:val="30"/>
          <w:szCs w:val="30"/>
        </w:rPr>
        <w:t>日</w:t>
      </w:r>
    </w:p>
    <w:p w14:paraId="320F6862" w14:textId="77777777" w:rsidR="000F60D0" w:rsidRDefault="000F60D0">
      <w:pPr>
        <w:ind w:firstLineChars="200" w:firstLine="560"/>
        <w:jc w:val="left"/>
        <w:rPr>
          <w:rFonts w:ascii="仿宋_GB2312" w:eastAsia="仿宋_GB2312" w:hAnsi="宋体" w:cs="仿宋"/>
          <w:sz w:val="28"/>
          <w:szCs w:val="28"/>
        </w:rPr>
      </w:pPr>
    </w:p>
    <w:p w14:paraId="1424465B" w14:textId="77777777" w:rsidR="000F60D0" w:rsidRDefault="000F60D0">
      <w:pPr>
        <w:ind w:firstLineChars="200" w:firstLine="560"/>
        <w:jc w:val="left"/>
        <w:rPr>
          <w:rFonts w:ascii="仿宋_GB2312" w:eastAsia="仿宋_GB2312" w:hAnsi="宋体" w:cs="仿宋"/>
          <w:sz w:val="28"/>
          <w:szCs w:val="28"/>
        </w:rPr>
      </w:pPr>
    </w:p>
    <w:p w14:paraId="4EABC0DD" w14:textId="77777777" w:rsidR="000F60D0" w:rsidRDefault="000F60D0">
      <w:pPr>
        <w:ind w:firstLineChars="200" w:firstLine="560"/>
        <w:jc w:val="left"/>
        <w:rPr>
          <w:rFonts w:ascii="仿宋_GB2312" w:eastAsia="仿宋_GB2312" w:hAnsi="宋体" w:cs="仿宋"/>
          <w:sz w:val="28"/>
          <w:szCs w:val="28"/>
        </w:rPr>
      </w:pPr>
    </w:p>
    <w:p w14:paraId="2E12B3C8" w14:textId="77777777" w:rsidR="000F60D0" w:rsidRDefault="000F60D0">
      <w:pPr>
        <w:ind w:firstLineChars="200" w:firstLine="560"/>
        <w:jc w:val="left"/>
        <w:rPr>
          <w:rFonts w:ascii="仿宋_GB2312" w:eastAsia="仿宋_GB2312" w:hAnsi="宋体" w:cs="仿宋"/>
          <w:sz w:val="28"/>
          <w:szCs w:val="28"/>
        </w:rPr>
      </w:pPr>
    </w:p>
    <w:p w14:paraId="1E87BCCD" w14:textId="77777777" w:rsidR="000F60D0" w:rsidRDefault="000F60D0">
      <w:pPr>
        <w:ind w:firstLineChars="200" w:firstLine="560"/>
        <w:jc w:val="left"/>
        <w:rPr>
          <w:rFonts w:ascii="仿宋_GB2312" w:eastAsia="仿宋_GB2312" w:hAnsi="宋体" w:cs="仿宋"/>
          <w:sz w:val="28"/>
          <w:szCs w:val="28"/>
        </w:rPr>
      </w:pPr>
    </w:p>
    <w:p w14:paraId="5862C057" w14:textId="77777777" w:rsidR="000F60D0" w:rsidRDefault="000F60D0">
      <w:pPr>
        <w:ind w:firstLineChars="200" w:firstLine="560"/>
        <w:jc w:val="left"/>
        <w:rPr>
          <w:rFonts w:ascii="仿宋_GB2312" w:eastAsia="仿宋_GB2312" w:hAnsi="宋体" w:cs="仿宋"/>
          <w:sz w:val="28"/>
          <w:szCs w:val="28"/>
        </w:rPr>
      </w:pPr>
    </w:p>
    <w:p w14:paraId="5F79A877" w14:textId="77777777" w:rsidR="000F60D0" w:rsidRDefault="000F60D0">
      <w:pPr>
        <w:jc w:val="left"/>
        <w:rPr>
          <w:rFonts w:ascii="仿宋_GB2312" w:eastAsia="仿宋_GB2312" w:hAnsi="宋体" w:cs="仿宋"/>
          <w:sz w:val="28"/>
          <w:szCs w:val="28"/>
        </w:rPr>
      </w:pPr>
    </w:p>
    <w:p w14:paraId="5940B56B" w14:textId="77777777" w:rsidR="000F60D0" w:rsidRDefault="00000000">
      <w:pPr>
        <w:jc w:val="left"/>
        <w:rPr>
          <w:rFonts w:ascii="仿宋_GB2312" w:eastAsia="仿宋_GB2312" w:hAnsi="宋体" w:cs="仿宋"/>
          <w:sz w:val="28"/>
          <w:szCs w:val="28"/>
        </w:rPr>
      </w:pPr>
      <w:r>
        <w:rPr>
          <w:rFonts w:ascii="仿宋_GB2312" w:eastAsia="仿宋_GB2312" w:hAnsi="宋体" w:cs="仿宋"/>
          <w:sz w:val="28"/>
          <w:szCs w:val="28"/>
        </w:rPr>
        <w:br/>
      </w:r>
      <w:r>
        <w:rPr>
          <w:rFonts w:ascii="仿宋_GB2312" w:eastAsia="仿宋_GB2312" w:hAnsi="宋体" w:cs="仿宋"/>
          <w:sz w:val="28"/>
          <w:szCs w:val="28"/>
        </w:rPr>
        <w:lastRenderedPageBreak/>
        <w:br/>
      </w:r>
      <w:r>
        <w:rPr>
          <w:rFonts w:ascii="仿宋_GB2312" w:eastAsia="仿宋_GB2312" w:hAnsi="宋体" w:cs="仿宋" w:hint="eastAsia"/>
          <w:sz w:val="28"/>
          <w:szCs w:val="28"/>
        </w:rPr>
        <w:t>附件1：</w:t>
      </w:r>
    </w:p>
    <w:p w14:paraId="227CC20F" w14:textId="77777777" w:rsidR="000F60D0" w:rsidRDefault="000F60D0">
      <w:pPr>
        <w:jc w:val="center"/>
        <w:rPr>
          <w:rFonts w:asciiTheme="minorEastAsia" w:eastAsiaTheme="minorEastAsia" w:hAnsiTheme="minorEastAsia" w:cs="仿宋"/>
          <w:b/>
          <w:sz w:val="28"/>
          <w:szCs w:val="28"/>
        </w:rPr>
      </w:pPr>
    </w:p>
    <w:p w14:paraId="272D7A6A" w14:textId="77777777" w:rsidR="000F60D0" w:rsidRDefault="0000000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16BDFA7E" w14:textId="77777777" w:rsidR="000F60D0" w:rsidRDefault="000F60D0">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0F60D0" w14:paraId="183AD116" w14:textId="77777777">
        <w:trPr>
          <w:trHeight w:val="663"/>
          <w:jc w:val="center"/>
        </w:trPr>
        <w:tc>
          <w:tcPr>
            <w:tcW w:w="885" w:type="dxa"/>
            <w:vAlign w:val="center"/>
          </w:tcPr>
          <w:p w14:paraId="113F8047" w14:textId="77777777" w:rsidR="000F60D0" w:rsidRDefault="00000000">
            <w:pPr>
              <w:jc w:val="center"/>
              <w:rPr>
                <w:rFonts w:ascii="宋体" w:hAnsi="宋体" w:cs="仿宋"/>
                <w:b/>
                <w:szCs w:val="21"/>
              </w:rPr>
            </w:pPr>
            <w:r>
              <w:rPr>
                <w:rFonts w:ascii="宋体" w:hAnsi="宋体" w:cs="仿宋" w:hint="eastAsia"/>
                <w:b/>
                <w:szCs w:val="21"/>
              </w:rPr>
              <w:t>序号</w:t>
            </w:r>
          </w:p>
        </w:tc>
        <w:tc>
          <w:tcPr>
            <w:tcW w:w="2399" w:type="dxa"/>
            <w:vAlign w:val="center"/>
          </w:tcPr>
          <w:p w14:paraId="4C28E8BA" w14:textId="77777777" w:rsidR="000F60D0" w:rsidRDefault="0000000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5875059B" w14:textId="77777777" w:rsidR="000F60D0" w:rsidRDefault="00000000">
            <w:pPr>
              <w:jc w:val="center"/>
              <w:rPr>
                <w:rFonts w:ascii="宋体" w:hAnsi="宋体" w:cs="仿宋"/>
                <w:b/>
                <w:szCs w:val="21"/>
              </w:rPr>
            </w:pPr>
            <w:r>
              <w:rPr>
                <w:rFonts w:ascii="宋体" w:hAnsi="宋体" w:cs="仿宋" w:hint="eastAsia"/>
                <w:b/>
                <w:szCs w:val="21"/>
              </w:rPr>
              <w:t>标段</w:t>
            </w:r>
          </w:p>
        </w:tc>
        <w:tc>
          <w:tcPr>
            <w:tcW w:w="1538" w:type="dxa"/>
            <w:vAlign w:val="center"/>
          </w:tcPr>
          <w:p w14:paraId="1C64E394" w14:textId="77777777" w:rsidR="000F60D0" w:rsidRDefault="00000000">
            <w:pPr>
              <w:jc w:val="center"/>
              <w:rPr>
                <w:rFonts w:ascii="宋体" w:hAnsi="宋体" w:cs="仿宋"/>
                <w:b/>
                <w:szCs w:val="21"/>
              </w:rPr>
            </w:pPr>
            <w:r>
              <w:rPr>
                <w:rFonts w:ascii="宋体" w:hAnsi="宋体" w:cs="仿宋" w:hint="eastAsia"/>
                <w:b/>
                <w:szCs w:val="21"/>
              </w:rPr>
              <w:t>联系人</w:t>
            </w:r>
          </w:p>
        </w:tc>
        <w:tc>
          <w:tcPr>
            <w:tcW w:w="1713" w:type="dxa"/>
            <w:vAlign w:val="center"/>
          </w:tcPr>
          <w:p w14:paraId="657B5731" w14:textId="77777777" w:rsidR="000F60D0" w:rsidRDefault="00000000">
            <w:pPr>
              <w:jc w:val="center"/>
              <w:rPr>
                <w:rFonts w:ascii="宋体" w:hAnsi="宋体" w:cs="仿宋"/>
                <w:b/>
                <w:szCs w:val="21"/>
              </w:rPr>
            </w:pPr>
            <w:r>
              <w:rPr>
                <w:rFonts w:ascii="宋体" w:hAnsi="宋体" w:cs="仿宋" w:hint="eastAsia"/>
                <w:b/>
                <w:szCs w:val="21"/>
              </w:rPr>
              <w:t>联系电话</w:t>
            </w:r>
          </w:p>
        </w:tc>
        <w:tc>
          <w:tcPr>
            <w:tcW w:w="1856" w:type="dxa"/>
            <w:vAlign w:val="center"/>
          </w:tcPr>
          <w:p w14:paraId="47CCD601" w14:textId="77777777" w:rsidR="000F60D0" w:rsidRDefault="00000000">
            <w:pPr>
              <w:jc w:val="center"/>
              <w:rPr>
                <w:rFonts w:ascii="宋体" w:hAnsi="宋体" w:cs="仿宋"/>
                <w:b/>
                <w:szCs w:val="21"/>
              </w:rPr>
            </w:pPr>
            <w:r>
              <w:rPr>
                <w:rFonts w:ascii="宋体" w:hAnsi="宋体" w:cs="仿宋" w:hint="eastAsia"/>
                <w:b/>
                <w:szCs w:val="21"/>
              </w:rPr>
              <w:t>邮箱地址</w:t>
            </w:r>
          </w:p>
        </w:tc>
      </w:tr>
      <w:tr w:rsidR="000F60D0" w14:paraId="48E20C4B" w14:textId="77777777">
        <w:trPr>
          <w:trHeight w:val="627"/>
          <w:jc w:val="center"/>
        </w:trPr>
        <w:tc>
          <w:tcPr>
            <w:tcW w:w="885" w:type="dxa"/>
          </w:tcPr>
          <w:p w14:paraId="237401F9" w14:textId="77777777" w:rsidR="000F60D0" w:rsidRDefault="000F60D0">
            <w:pPr>
              <w:ind w:firstLineChars="200" w:firstLine="420"/>
              <w:jc w:val="left"/>
              <w:rPr>
                <w:rFonts w:ascii="宋体" w:hAnsi="宋体" w:cs="仿宋"/>
                <w:szCs w:val="21"/>
              </w:rPr>
            </w:pPr>
          </w:p>
        </w:tc>
        <w:tc>
          <w:tcPr>
            <w:tcW w:w="2399" w:type="dxa"/>
          </w:tcPr>
          <w:p w14:paraId="347C8426" w14:textId="77777777" w:rsidR="000F60D0" w:rsidRDefault="000F60D0">
            <w:pPr>
              <w:ind w:firstLineChars="200" w:firstLine="420"/>
              <w:jc w:val="left"/>
              <w:rPr>
                <w:rFonts w:ascii="宋体" w:hAnsi="宋体" w:cs="仿宋"/>
                <w:szCs w:val="21"/>
              </w:rPr>
            </w:pPr>
          </w:p>
        </w:tc>
        <w:tc>
          <w:tcPr>
            <w:tcW w:w="1630" w:type="dxa"/>
          </w:tcPr>
          <w:p w14:paraId="27E685B7" w14:textId="77777777" w:rsidR="000F60D0" w:rsidRDefault="000F60D0">
            <w:pPr>
              <w:ind w:firstLineChars="200" w:firstLine="420"/>
              <w:jc w:val="left"/>
              <w:rPr>
                <w:rFonts w:ascii="宋体" w:hAnsi="宋体" w:cs="仿宋"/>
                <w:szCs w:val="21"/>
              </w:rPr>
            </w:pPr>
          </w:p>
        </w:tc>
        <w:tc>
          <w:tcPr>
            <w:tcW w:w="1538" w:type="dxa"/>
          </w:tcPr>
          <w:p w14:paraId="51A48423" w14:textId="77777777" w:rsidR="000F60D0" w:rsidRDefault="000F60D0">
            <w:pPr>
              <w:ind w:firstLineChars="200" w:firstLine="420"/>
              <w:jc w:val="left"/>
              <w:rPr>
                <w:rFonts w:ascii="宋体" w:hAnsi="宋体" w:cs="仿宋"/>
                <w:szCs w:val="21"/>
              </w:rPr>
            </w:pPr>
          </w:p>
        </w:tc>
        <w:tc>
          <w:tcPr>
            <w:tcW w:w="1713" w:type="dxa"/>
          </w:tcPr>
          <w:p w14:paraId="2F6E1792" w14:textId="77777777" w:rsidR="000F60D0" w:rsidRDefault="000F60D0">
            <w:pPr>
              <w:ind w:firstLineChars="200" w:firstLine="420"/>
              <w:jc w:val="left"/>
              <w:rPr>
                <w:rFonts w:ascii="宋体" w:hAnsi="宋体" w:cs="仿宋"/>
                <w:szCs w:val="21"/>
              </w:rPr>
            </w:pPr>
          </w:p>
        </w:tc>
        <w:tc>
          <w:tcPr>
            <w:tcW w:w="1856" w:type="dxa"/>
          </w:tcPr>
          <w:p w14:paraId="2D8B0240" w14:textId="77777777" w:rsidR="000F60D0" w:rsidRDefault="000F60D0">
            <w:pPr>
              <w:ind w:firstLineChars="200" w:firstLine="420"/>
              <w:jc w:val="left"/>
              <w:rPr>
                <w:rFonts w:ascii="宋体" w:hAnsi="宋体" w:cs="仿宋"/>
                <w:szCs w:val="21"/>
              </w:rPr>
            </w:pPr>
          </w:p>
        </w:tc>
      </w:tr>
      <w:tr w:rsidR="000F60D0" w14:paraId="581F2FE5" w14:textId="77777777">
        <w:trPr>
          <w:trHeight w:val="627"/>
          <w:jc w:val="center"/>
        </w:trPr>
        <w:tc>
          <w:tcPr>
            <w:tcW w:w="885" w:type="dxa"/>
          </w:tcPr>
          <w:p w14:paraId="22FE782F" w14:textId="77777777" w:rsidR="000F60D0" w:rsidRDefault="000F60D0">
            <w:pPr>
              <w:ind w:firstLineChars="200" w:firstLine="420"/>
              <w:jc w:val="left"/>
              <w:rPr>
                <w:rFonts w:ascii="宋体" w:hAnsi="宋体" w:cs="仿宋"/>
                <w:szCs w:val="21"/>
              </w:rPr>
            </w:pPr>
          </w:p>
        </w:tc>
        <w:tc>
          <w:tcPr>
            <w:tcW w:w="2399" w:type="dxa"/>
          </w:tcPr>
          <w:p w14:paraId="17555BDF" w14:textId="77777777" w:rsidR="000F60D0" w:rsidRDefault="000F60D0">
            <w:pPr>
              <w:ind w:firstLineChars="200" w:firstLine="420"/>
              <w:jc w:val="left"/>
              <w:rPr>
                <w:rFonts w:ascii="宋体" w:hAnsi="宋体" w:cs="仿宋"/>
                <w:szCs w:val="21"/>
              </w:rPr>
            </w:pPr>
          </w:p>
        </w:tc>
        <w:tc>
          <w:tcPr>
            <w:tcW w:w="1630" w:type="dxa"/>
          </w:tcPr>
          <w:p w14:paraId="40B247B6" w14:textId="77777777" w:rsidR="000F60D0" w:rsidRDefault="0000000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275F8D2" w14:textId="77777777" w:rsidR="000F60D0" w:rsidRDefault="000F60D0">
            <w:pPr>
              <w:ind w:firstLineChars="200" w:firstLine="420"/>
              <w:jc w:val="left"/>
              <w:rPr>
                <w:rFonts w:ascii="宋体" w:hAnsi="宋体" w:cs="仿宋"/>
                <w:szCs w:val="21"/>
              </w:rPr>
            </w:pPr>
          </w:p>
        </w:tc>
        <w:tc>
          <w:tcPr>
            <w:tcW w:w="1713" w:type="dxa"/>
          </w:tcPr>
          <w:p w14:paraId="52D752C0" w14:textId="77777777" w:rsidR="000F60D0" w:rsidRDefault="000F60D0">
            <w:pPr>
              <w:ind w:firstLineChars="200" w:firstLine="420"/>
              <w:jc w:val="left"/>
              <w:rPr>
                <w:rFonts w:ascii="宋体" w:hAnsi="宋体" w:cs="仿宋"/>
                <w:szCs w:val="21"/>
              </w:rPr>
            </w:pPr>
          </w:p>
        </w:tc>
        <w:tc>
          <w:tcPr>
            <w:tcW w:w="1856" w:type="dxa"/>
          </w:tcPr>
          <w:p w14:paraId="298E6E03" w14:textId="77777777" w:rsidR="000F60D0" w:rsidRDefault="000F60D0">
            <w:pPr>
              <w:ind w:firstLineChars="200" w:firstLine="420"/>
              <w:jc w:val="left"/>
              <w:rPr>
                <w:rFonts w:ascii="宋体" w:hAnsi="宋体" w:cs="仿宋"/>
                <w:szCs w:val="21"/>
              </w:rPr>
            </w:pPr>
          </w:p>
        </w:tc>
      </w:tr>
      <w:tr w:rsidR="000F60D0" w14:paraId="559A8A89" w14:textId="77777777">
        <w:trPr>
          <w:trHeight w:val="627"/>
          <w:jc w:val="center"/>
        </w:trPr>
        <w:tc>
          <w:tcPr>
            <w:tcW w:w="885" w:type="dxa"/>
          </w:tcPr>
          <w:p w14:paraId="3F7D56FB" w14:textId="77777777" w:rsidR="000F60D0" w:rsidRDefault="000F60D0">
            <w:pPr>
              <w:ind w:firstLineChars="200" w:firstLine="420"/>
              <w:jc w:val="left"/>
              <w:rPr>
                <w:rFonts w:ascii="宋体" w:hAnsi="宋体" w:cs="仿宋"/>
                <w:szCs w:val="21"/>
              </w:rPr>
            </w:pPr>
          </w:p>
        </w:tc>
        <w:tc>
          <w:tcPr>
            <w:tcW w:w="2399" w:type="dxa"/>
          </w:tcPr>
          <w:p w14:paraId="467EBF83" w14:textId="77777777" w:rsidR="000F60D0" w:rsidRDefault="000F60D0">
            <w:pPr>
              <w:ind w:firstLineChars="200" w:firstLine="420"/>
              <w:jc w:val="left"/>
              <w:rPr>
                <w:rFonts w:ascii="宋体" w:hAnsi="宋体" w:cs="仿宋"/>
                <w:szCs w:val="21"/>
              </w:rPr>
            </w:pPr>
          </w:p>
        </w:tc>
        <w:tc>
          <w:tcPr>
            <w:tcW w:w="1630" w:type="dxa"/>
          </w:tcPr>
          <w:p w14:paraId="0785E6C0" w14:textId="77777777" w:rsidR="000F60D0" w:rsidRDefault="000F60D0">
            <w:pPr>
              <w:ind w:firstLineChars="200" w:firstLine="420"/>
              <w:jc w:val="left"/>
              <w:rPr>
                <w:rFonts w:ascii="宋体" w:hAnsi="宋体" w:cs="仿宋"/>
                <w:szCs w:val="21"/>
              </w:rPr>
            </w:pPr>
          </w:p>
        </w:tc>
        <w:tc>
          <w:tcPr>
            <w:tcW w:w="1538" w:type="dxa"/>
          </w:tcPr>
          <w:p w14:paraId="36F20547" w14:textId="77777777" w:rsidR="000F60D0" w:rsidRDefault="000F60D0">
            <w:pPr>
              <w:ind w:firstLineChars="200" w:firstLine="420"/>
              <w:jc w:val="left"/>
              <w:rPr>
                <w:rFonts w:ascii="宋体" w:hAnsi="宋体" w:cs="仿宋"/>
                <w:szCs w:val="21"/>
              </w:rPr>
            </w:pPr>
          </w:p>
        </w:tc>
        <w:tc>
          <w:tcPr>
            <w:tcW w:w="1713" w:type="dxa"/>
          </w:tcPr>
          <w:p w14:paraId="7DC1511A" w14:textId="77777777" w:rsidR="000F60D0" w:rsidRDefault="000F60D0">
            <w:pPr>
              <w:ind w:firstLineChars="200" w:firstLine="420"/>
              <w:jc w:val="left"/>
              <w:rPr>
                <w:rFonts w:ascii="宋体" w:hAnsi="宋体" w:cs="仿宋"/>
                <w:szCs w:val="21"/>
              </w:rPr>
            </w:pPr>
          </w:p>
        </w:tc>
        <w:tc>
          <w:tcPr>
            <w:tcW w:w="1856" w:type="dxa"/>
          </w:tcPr>
          <w:p w14:paraId="7C514A41" w14:textId="77777777" w:rsidR="000F60D0" w:rsidRDefault="000F60D0">
            <w:pPr>
              <w:ind w:firstLineChars="200" w:firstLine="420"/>
              <w:jc w:val="left"/>
              <w:rPr>
                <w:rFonts w:ascii="宋体" w:hAnsi="宋体" w:cs="仿宋"/>
                <w:szCs w:val="21"/>
              </w:rPr>
            </w:pPr>
          </w:p>
        </w:tc>
      </w:tr>
      <w:tr w:rsidR="000F60D0" w14:paraId="2E21B28B" w14:textId="77777777">
        <w:trPr>
          <w:trHeight w:val="627"/>
          <w:jc w:val="center"/>
        </w:trPr>
        <w:tc>
          <w:tcPr>
            <w:tcW w:w="885" w:type="dxa"/>
          </w:tcPr>
          <w:p w14:paraId="24C18B67" w14:textId="77777777" w:rsidR="000F60D0" w:rsidRDefault="000F60D0">
            <w:pPr>
              <w:ind w:firstLineChars="200" w:firstLine="420"/>
              <w:jc w:val="left"/>
              <w:rPr>
                <w:rFonts w:ascii="宋体" w:hAnsi="宋体" w:cs="仿宋"/>
                <w:szCs w:val="21"/>
              </w:rPr>
            </w:pPr>
          </w:p>
        </w:tc>
        <w:tc>
          <w:tcPr>
            <w:tcW w:w="2399" w:type="dxa"/>
          </w:tcPr>
          <w:p w14:paraId="300DBBE5" w14:textId="77777777" w:rsidR="000F60D0" w:rsidRDefault="000F60D0">
            <w:pPr>
              <w:ind w:firstLineChars="200" w:firstLine="420"/>
              <w:jc w:val="left"/>
              <w:rPr>
                <w:rFonts w:ascii="宋体" w:hAnsi="宋体" w:cs="仿宋"/>
                <w:szCs w:val="21"/>
              </w:rPr>
            </w:pPr>
          </w:p>
        </w:tc>
        <w:tc>
          <w:tcPr>
            <w:tcW w:w="1630" w:type="dxa"/>
          </w:tcPr>
          <w:p w14:paraId="19EE12FD" w14:textId="77777777" w:rsidR="000F60D0" w:rsidRDefault="000F60D0">
            <w:pPr>
              <w:ind w:firstLineChars="200" w:firstLine="420"/>
              <w:jc w:val="left"/>
              <w:rPr>
                <w:rFonts w:ascii="宋体" w:hAnsi="宋体" w:cs="仿宋"/>
                <w:szCs w:val="21"/>
              </w:rPr>
            </w:pPr>
          </w:p>
        </w:tc>
        <w:tc>
          <w:tcPr>
            <w:tcW w:w="1538" w:type="dxa"/>
          </w:tcPr>
          <w:p w14:paraId="5D5B42BC" w14:textId="77777777" w:rsidR="000F60D0" w:rsidRDefault="000F60D0">
            <w:pPr>
              <w:ind w:firstLineChars="200" w:firstLine="420"/>
              <w:jc w:val="left"/>
              <w:rPr>
                <w:rFonts w:ascii="宋体" w:hAnsi="宋体" w:cs="仿宋"/>
                <w:szCs w:val="21"/>
              </w:rPr>
            </w:pPr>
          </w:p>
        </w:tc>
        <w:tc>
          <w:tcPr>
            <w:tcW w:w="1713" w:type="dxa"/>
          </w:tcPr>
          <w:p w14:paraId="111C0370" w14:textId="77777777" w:rsidR="000F60D0" w:rsidRDefault="000F60D0">
            <w:pPr>
              <w:ind w:firstLineChars="200" w:firstLine="420"/>
              <w:jc w:val="left"/>
              <w:rPr>
                <w:rFonts w:ascii="宋体" w:hAnsi="宋体" w:cs="仿宋"/>
                <w:szCs w:val="21"/>
              </w:rPr>
            </w:pPr>
          </w:p>
        </w:tc>
        <w:tc>
          <w:tcPr>
            <w:tcW w:w="1856" w:type="dxa"/>
          </w:tcPr>
          <w:p w14:paraId="7ABC8AB1" w14:textId="77777777" w:rsidR="000F60D0" w:rsidRDefault="000F60D0">
            <w:pPr>
              <w:ind w:firstLineChars="200" w:firstLine="420"/>
              <w:jc w:val="left"/>
              <w:rPr>
                <w:rFonts w:ascii="宋体" w:hAnsi="宋体" w:cs="仿宋"/>
                <w:szCs w:val="21"/>
              </w:rPr>
            </w:pPr>
          </w:p>
        </w:tc>
      </w:tr>
      <w:tr w:rsidR="000F60D0" w14:paraId="347C12D7" w14:textId="77777777">
        <w:trPr>
          <w:trHeight w:val="627"/>
          <w:jc w:val="center"/>
        </w:trPr>
        <w:tc>
          <w:tcPr>
            <w:tcW w:w="885" w:type="dxa"/>
          </w:tcPr>
          <w:p w14:paraId="5DCB5D47" w14:textId="77777777" w:rsidR="000F60D0" w:rsidRDefault="000F60D0">
            <w:pPr>
              <w:ind w:firstLineChars="200" w:firstLine="420"/>
              <w:jc w:val="left"/>
              <w:rPr>
                <w:rFonts w:ascii="宋体" w:hAnsi="宋体" w:cs="仿宋"/>
                <w:szCs w:val="21"/>
              </w:rPr>
            </w:pPr>
          </w:p>
        </w:tc>
        <w:tc>
          <w:tcPr>
            <w:tcW w:w="2399" w:type="dxa"/>
          </w:tcPr>
          <w:p w14:paraId="5DC66461" w14:textId="77777777" w:rsidR="000F60D0" w:rsidRDefault="000F60D0">
            <w:pPr>
              <w:ind w:firstLineChars="200" w:firstLine="420"/>
              <w:jc w:val="left"/>
              <w:rPr>
                <w:rFonts w:ascii="宋体" w:hAnsi="宋体" w:cs="仿宋"/>
                <w:szCs w:val="21"/>
              </w:rPr>
            </w:pPr>
          </w:p>
        </w:tc>
        <w:tc>
          <w:tcPr>
            <w:tcW w:w="1630" w:type="dxa"/>
          </w:tcPr>
          <w:p w14:paraId="1F05B32F" w14:textId="77777777" w:rsidR="000F60D0" w:rsidRDefault="000F60D0">
            <w:pPr>
              <w:ind w:firstLineChars="200" w:firstLine="420"/>
              <w:jc w:val="left"/>
              <w:rPr>
                <w:rFonts w:ascii="宋体" w:hAnsi="宋体" w:cs="仿宋"/>
                <w:szCs w:val="21"/>
              </w:rPr>
            </w:pPr>
          </w:p>
        </w:tc>
        <w:tc>
          <w:tcPr>
            <w:tcW w:w="1538" w:type="dxa"/>
          </w:tcPr>
          <w:p w14:paraId="38B7D2AA" w14:textId="77777777" w:rsidR="000F60D0" w:rsidRDefault="000F60D0">
            <w:pPr>
              <w:ind w:firstLineChars="200" w:firstLine="420"/>
              <w:jc w:val="left"/>
              <w:rPr>
                <w:rFonts w:ascii="宋体" w:hAnsi="宋体" w:cs="仿宋"/>
                <w:szCs w:val="21"/>
              </w:rPr>
            </w:pPr>
          </w:p>
        </w:tc>
        <w:tc>
          <w:tcPr>
            <w:tcW w:w="1713" w:type="dxa"/>
          </w:tcPr>
          <w:p w14:paraId="7F198D42" w14:textId="77777777" w:rsidR="000F60D0" w:rsidRDefault="000F60D0">
            <w:pPr>
              <w:ind w:firstLineChars="200" w:firstLine="420"/>
              <w:jc w:val="left"/>
              <w:rPr>
                <w:rFonts w:ascii="宋体" w:hAnsi="宋体" w:cs="仿宋"/>
                <w:szCs w:val="21"/>
              </w:rPr>
            </w:pPr>
          </w:p>
        </w:tc>
        <w:tc>
          <w:tcPr>
            <w:tcW w:w="1856" w:type="dxa"/>
          </w:tcPr>
          <w:p w14:paraId="124D2473" w14:textId="77777777" w:rsidR="000F60D0" w:rsidRDefault="000F60D0">
            <w:pPr>
              <w:ind w:firstLineChars="200" w:firstLine="420"/>
              <w:jc w:val="left"/>
              <w:rPr>
                <w:rFonts w:ascii="宋体" w:hAnsi="宋体" w:cs="仿宋"/>
                <w:szCs w:val="21"/>
              </w:rPr>
            </w:pPr>
          </w:p>
        </w:tc>
      </w:tr>
    </w:tbl>
    <w:p w14:paraId="16EB8B63" w14:textId="77777777" w:rsidR="000F60D0" w:rsidRDefault="000F60D0">
      <w:pPr>
        <w:ind w:right="640"/>
        <w:jc w:val="right"/>
        <w:rPr>
          <w:rFonts w:ascii="仿宋_GB2312" w:eastAsia="仿宋_GB2312" w:hAnsi="宋体"/>
          <w:color w:val="FF0000"/>
          <w:sz w:val="28"/>
          <w:szCs w:val="28"/>
        </w:rPr>
      </w:pPr>
    </w:p>
    <w:p w14:paraId="654F212A" w14:textId="77777777" w:rsidR="000F60D0" w:rsidRDefault="000F60D0">
      <w:pPr>
        <w:ind w:right="640"/>
        <w:jc w:val="right"/>
        <w:rPr>
          <w:rFonts w:ascii="仿宋_GB2312" w:eastAsia="仿宋_GB2312" w:hAnsi="宋体"/>
          <w:color w:val="FF0000"/>
          <w:sz w:val="28"/>
          <w:szCs w:val="28"/>
        </w:rPr>
      </w:pPr>
    </w:p>
    <w:p w14:paraId="27B83E0C" w14:textId="77777777" w:rsidR="000F60D0" w:rsidRDefault="000F60D0">
      <w:pPr>
        <w:ind w:right="640"/>
        <w:jc w:val="right"/>
        <w:rPr>
          <w:rFonts w:ascii="仿宋_GB2312" w:eastAsia="仿宋_GB2312" w:hAnsi="宋体"/>
          <w:color w:val="FF0000"/>
          <w:sz w:val="28"/>
          <w:szCs w:val="28"/>
        </w:rPr>
      </w:pPr>
    </w:p>
    <w:p w14:paraId="62311A83" w14:textId="77777777" w:rsidR="000F60D0" w:rsidRDefault="000F60D0">
      <w:pPr>
        <w:rPr>
          <w:rFonts w:ascii="仿宋_GB2312" w:eastAsia="仿宋_GB2312" w:hAnsi="宋体"/>
          <w:sz w:val="28"/>
          <w:szCs w:val="28"/>
        </w:rPr>
      </w:pPr>
    </w:p>
    <w:p w14:paraId="10D310B9" w14:textId="77777777" w:rsidR="000F60D0" w:rsidRDefault="000F60D0">
      <w:pPr>
        <w:rPr>
          <w:rFonts w:ascii="仿宋_GB2312" w:eastAsia="仿宋_GB2312" w:hAnsi="宋体"/>
          <w:sz w:val="28"/>
          <w:szCs w:val="28"/>
        </w:rPr>
      </w:pPr>
    </w:p>
    <w:p w14:paraId="0C3549B9" w14:textId="77777777" w:rsidR="000F60D0" w:rsidRDefault="000F60D0">
      <w:pPr>
        <w:rPr>
          <w:rFonts w:ascii="仿宋_GB2312" w:eastAsia="仿宋_GB2312" w:hAnsi="宋体"/>
          <w:sz w:val="28"/>
          <w:szCs w:val="28"/>
        </w:rPr>
      </w:pPr>
    </w:p>
    <w:p w14:paraId="735A00BE" w14:textId="77777777" w:rsidR="000F60D0" w:rsidRDefault="000F60D0">
      <w:pPr>
        <w:rPr>
          <w:rFonts w:ascii="仿宋_GB2312" w:eastAsia="仿宋_GB2312" w:hAnsi="宋体"/>
          <w:sz w:val="28"/>
          <w:szCs w:val="28"/>
        </w:rPr>
      </w:pPr>
    </w:p>
    <w:p w14:paraId="5EDB5E40" w14:textId="77777777" w:rsidR="000F60D0" w:rsidRDefault="000F60D0">
      <w:pPr>
        <w:rPr>
          <w:rFonts w:ascii="仿宋_GB2312" w:eastAsia="仿宋_GB2312" w:hAnsi="宋体"/>
          <w:sz w:val="28"/>
          <w:szCs w:val="28"/>
        </w:rPr>
      </w:pPr>
    </w:p>
    <w:p w14:paraId="20BBA660" w14:textId="77777777" w:rsidR="000F60D0" w:rsidRDefault="000F60D0">
      <w:pPr>
        <w:rPr>
          <w:rFonts w:ascii="仿宋_GB2312" w:eastAsia="仿宋_GB2312" w:hAnsi="宋体"/>
          <w:sz w:val="28"/>
          <w:szCs w:val="28"/>
        </w:rPr>
      </w:pPr>
    </w:p>
    <w:p w14:paraId="59EA84A5" w14:textId="77777777" w:rsidR="000F60D0" w:rsidRDefault="000F60D0">
      <w:pPr>
        <w:rPr>
          <w:rFonts w:ascii="仿宋_GB2312" w:eastAsia="仿宋_GB2312" w:hAnsi="宋体"/>
          <w:sz w:val="28"/>
          <w:szCs w:val="28"/>
        </w:rPr>
      </w:pPr>
    </w:p>
    <w:p w14:paraId="31D088C0" w14:textId="77777777" w:rsidR="000F60D0" w:rsidRDefault="00000000">
      <w:pPr>
        <w:rPr>
          <w:rFonts w:ascii="仿宋_GB2312" w:eastAsia="仿宋_GB2312" w:hAnsi="宋体"/>
          <w:sz w:val="28"/>
          <w:szCs w:val="28"/>
        </w:rPr>
      </w:pPr>
      <w:r>
        <w:rPr>
          <w:rFonts w:ascii="仿宋_GB2312" w:eastAsia="仿宋_GB2312" w:hAnsi="宋体"/>
          <w:sz w:val="28"/>
          <w:szCs w:val="28"/>
        </w:rPr>
        <w:br/>
      </w:r>
      <w:r>
        <w:rPr>
          <w:rFonts w:ascii="仿宋_GB2312" w:eastAsia="仿宋_GB2312" w:hAnsi="宋体" w:hint="eastAsia"/>
          <w:sz w:val="28"/>
          <w:szCs w:val="28"/>
        </w:rPr>
        <w:lastRenderedPageBreak/>
        <w:t>附件2：</w:t>
      </w:r>
    </w:p>
    <w:p w14:paraId="281B0A37" w14:textId="77777777" w:rsidR="000F60D0" w:rsidRDefault="00000000">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30639901" w14:textId="77777777" w:rsidR="000F60D0" w:rsidRDefault="00000000">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甲方：</w:t>
      </w:r>
      <w:r>
        <w:rPr>
          <w:rFonts w:ascii="楷体_GB2312" w:eastAsia="楷体_GB2312" w:hAnsi="黑体" w:hint="eastAsia"/>
          <w:color w:val="000000"/>
          <w:kern w:val="0"/>
          <w:sz w:val="28"/>
          <w:szCs w:val="28"/>
          <w:highlight w:val="yellow"/>
          <w:u w:val="single"/>
        </w:rPr>
        <w:t>蒙牛乳制品（天津）有限责任公司</w:t>
      </w:r>
    </w:p>
    <w:p w14:paraId="77F1779A" w14:textId="77777777" w:rsidR="000F60D0" w:rsidRDefault="00000000">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Pr>
          <w:rFonts w:ascii="楷体_GB2312" w:eastAsia="楷体_GB2312" w:hAnsi="黑体" w:hint="eastAsia"/>
          <w:color w:val="000000"/>
          <w:kern w:val="0"/>
          <w:sz w:val="28"/>
          <w:szCs w:val="28"/>
          <w:u w:val="single"/>
        </w:rPr>
        <w:t>天津市武清区京滨工业园民丰道11号</w:t>
      </w:r>
    </w:p>
    <w:p w14:paraId="058650A6" w14:textId="77777777" w:rsidR="000F60D0" w:rsidRDefault="000F60D0">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0CD0B3F8" w14:textId="77777777" w:rsidR="000F60D0" w:rsidRDefault="00000000">
      <w:pPr>
        <w:widowControl/>
        <w:adjustRightInd w:val="0"/>
        <w:snapToGrid w:val="0"/>
        <w:spacing w:line="440" w:lineRule="exact"/>
        <w:jc w:val="left"/>
        <w:textAlignment w:val="baseline"/>
        <w:rPr>
          <w:rFonts w:ascii="楷体_GB2312" w:eastAsia="楷体_GB2312" w:hAnsi="黑体"/>
          <w:color w:val="000000"/>
          <w:kern w:val="0"/>
          <w:sz w:val="28"/>
          <w:szCs w:val="28"/>
          <w:u w:val="single"/>
        </w:rPr>
      </w:pPr>
      <w:r>
        <w:rPr>
          <w:rFonts w:ascii="楷体_GB2312" w:eastAsia="楷体_GB2312" w:hAnsi="黑体" w:hint="eastAsia"/>
          <w:color w:val="000000"/>
          <w:kern w:val="0"/>
          <w:sz w:val="28"/>
          <w:szCs w:val="28"/>
        </w:rPr>
        <w:t>乙方（承诺方）：</w:t>
      </w:r>
      <w:r>
        <w:rPr>
          <w:rFonts w:ascii="楷体_GB2312" w:eastAsia="楷体_GB2312" w:hAnsi="黑体" w:hint="eastAsia"/>
          <w:color w:val="000000"/>
          <w:kern w:val="0"/>
          <w:sz w:val="28"/>
          <w:szCs w:val="28"/>
          <w:u w:val="single"/>
        </w:rPr>
        <w:t xml:space="preserve">                       </w:t>
      </w:r>
    </w:p>
    <w:p w14:paraId="3D94E565" w14:textId="77777777" w:rsidR="000F60D0" w:rsidRDefault="00000000">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Pr>
          <w:rFonts w:ascii="楷体_GB2312" w:eastAsia="楷体_GB2312" w:hAnsi="黑体" w:hint="eastAsia"/>
          <w:color w:val="000000"/>
          <w:kern w:val="0"/>
          <w:sz w:val="28"/>
          <w:szCs w:val="28"/>
          <w:u w:val="single"/>
        </w:rPr>
        <w:t xml:space="preserve">                                 </w:t>
      </w:r>
    </w:p>
    <w:p w14:paraId="1431254B" w14:textId="77777777" w:rsidR="000F60D0" w:rsidRDefault="000F60D0">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3C705A4E" w14:textId="77777777" w:rsidR="000F60D0" w:rsidRDefault="0000000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蒙牛乳业天津工厂职业危害现状评价</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D4534AF"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2302E8F4" w14:textId="77777777" w:rsidR="000F60D0" w:rsidRDefault="0000000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1AFA824" w14:textId="77777777" w:rsidR="000F60D0" w:rsidRDefault="0000000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AD23C35" w14:textId="77777777" w:rsidR="000F60D0" w:rsidRDefault="0000000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3E5C6989" w14:textId="77777777" w:rsidR="000F60D0" w:rsidRDefault="0000000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7A499404" w14:textId="77777777" w:rsidR="000F60D0" w:rsidRDefault="0000000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73C06931" w14:textId="77777777" w:rsidR="000F60D0" w:rsidRDefault="0000000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379073DD"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3BB9B0E3" w14:textId="77777777" w:rsidR="000F60D0" w:rsidRDefault="00000000">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5DC3D8DE"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3D63A5C6" w14:textId="77777777" w:rsidR="000F60D0" w:rsidRDefault="00000000">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14:paraId="32DB70B3"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277F5FB7" w14:textId="77777777" w:rsidR="000F60D0" w:rsidRDefault="00000000">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C87BD68"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5E7A1506" w14:textId="77777777" w:rsidR="000F60D0" w:rsidRDefault="00000000">
      <w:pPr>
        <w:pStyle w:val="a5"/>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10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w:t>
      </w:r>
      <w:r>
        <w:rPr>
          <w:rFonts w:ascii="楷体_GB2312" w:eastAsia="楷体_GB2312" w:hAnsi="宋体" w:hint="eastAsia"/>
          <w:color w:val="000000"/>
          <w:kern w:val="0"/>
          <w:sz w:val="28"/>
          <w:szCs w:val="28"/>
        </w:rPr>
        <w:lastRenderedPageBreak/>
        <w:t>要求持有或根据甲方的要求自行销毁该等机密信息。</w:t>
      </w:r>
    </w:p>
    <w:p w14:paraId="0C8563A5"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744C69F5" w14:textId="77777777" w:rsidR="000F60D0" w:rsidRDefault="0000000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289E4F9"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6F21FFCB" w14:textId="77777777" w:rsidR="000F60D0" w:rsidRDefault="00000000">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65EF8B3"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04779883" w14:textId="77777777" w:rsidR="000F60D0" w:rsidRDefault="00000000">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B2296E1" w14:textId="77777777" w:rsidR="000F60D0" w:rsidRDefault="00000000">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790325E7" w14:textId="77777777" w:rsidR="000F60D0" w:rsidRDefault="00000000">
      <w:pPr>
        <w:pStyle w:val="a5"/>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14:paraId="08D20BFA" w14:textId="77777777" w:rsidR="000F60D0" w:rsidRDefault="00000000">
      <w:pPr>
        <w:pStyle w:val="a3"/>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7D222F70" w14:textId="77777777" w:rsidR="000F60D0" w:rsidRDefault="00000000">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14:paraId="2382CFAE"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C660094"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14:paraId="20311AB7"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6DA9628"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14:paraId="5ABF2E6F"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7365311D"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0C1A08BE"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14:paraId="5DCE2761"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8C9A395"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A9561D1"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14:paraId="4FD69532" w14:textId="77777777" w:rsidR="000F60D0" w:rsidRDefault="00000000">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14:paraId="76268C2F" w14:textId="77777777" w:rsidR="000F60D0" w:rsidRDefault="00000000">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3FDCCBEE" w14:textId="77777777" w:rsidR="000F60D0" w:rsidRDefault="00000000">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4882FD2" w14:textId="77777777" w:rsidR="000F60D0" w:rsidRDefault="00000000">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479F5445" w14:textId="77777777" w:rsidR="000F60D0" w:rsidRDefault="00000000">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4670B1C2" w14:textId="77777777" w:rsidR="000F60D0" w:rsidRDefault="00000000">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6C603F62" w14:textId="77777777" w:rsidR="000F60D0" w:rsidRDefault="0000000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436C7F9F" w14:textId="77777777" w:rsidR="000F60D0" w:rsidRDefault="0000000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3468DBB1" w14:textId="77777777" w:rsidR="000F60D0" w:rsidRDefault="0000000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35C0E27A" w14:textId="77777777" w:rsidR="000F60D0" w:rsidRDefault="00000000">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43BD3F9B" w14:textId="77777777" w:rsidR="000F60D0" w:rsidRDefault="00000000">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E3DFC9E" w14:textId="77777777" w:rsidR="000F60D0" w:rsidRDefault="00000000">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w:t>
      </w:r>
      <w:r>
        <w:rPr>
          <w:rFonts w:ascii="楷体" w:eastAsia="楷体" w:hAnsi="楷体" w:hint="eastAsia"/>
          <w:b/>
          <w:color w:val="000000"/>
          <w:kern w:val="0"/>
          <w:sz w:val="28"/>
          <w:szCs w:val="28"/>
        </w:rPr>
        <w:lastRenderedPageBreak/>
        <w:t>泄露的信息。</w:t>
      </w:r>
    </w:p>
    <w:p w14:paraId="3B111509" w14:textId="77777777" w:rsidR="000F60D0" w:rsidRDefault="00000000">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1960D9BB" w14:textId="77777777" w:rsidR="000F60D0" w:rsidRDefault="00000000">
      <w:pPr>
        <w:pStyle w:val="a3"/>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14:paraId="338D9E25" w14:textId="77777777" w:rsidR="000F60D0" w:rsidRDefault="000F60D0">
      <w:pPr>
        <w:spacing w:line="440" w:lineRule="exact"/>
        <w:ind w:left="360"/>
        <w:rPr>
          <w:rFonts w:ascii="楷体_GB2312" w:eastAsia="楷体_GB2312" w:hAnsi="宋体"/>
          <w:b/>
          <w:bCs/>
          <w:sz w:val="28"/>
          <w:szCs w:val="28"/>
        </w:rPr>
      </w:pPr>
    </w:p>
    <w:p w14:paraId="5AF8C8A8" w14:textId="77777777" w:rsidR="000F60D0" w:rsidRDefault="00000000">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1536BF5C" w14:textId="77777777" w:rsidR="000F60D0" w:rsidRDefault="00000000">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7057D63B" w14:textId="77777777" w:rsidR="000F60D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74C27CE8" w14:textId="77777777" w:rsidR="000F60D0"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643ECAA3" w14:textId="77777777" w:rsidR="000F60D0" w:rsidRDefault="00000000">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57F0C0E1" w14:textId="77777777" w:rsidR="000F60D0" w:rsidRDefault="00000000">
      <w:pPr>
        <w:ind w:left="2800" w:hangingChars="1000" w:hanging="2800"/>
        <w:rPr>
          <w:rFonts w:asciiTheme="minorEastAsia" w:eastAsiaTheme="minorEastAsia" w:hAnsiTheme="minorEastAsia" w:cs="仿宋"/>
          <w:b/>
          <w:sz w:val="28"/>
          <w:szCs w:val="28"/>
        </w:rPr>
      </w:pPr>
      <w:r>
        <w:rPr>
          <w:rFonts w:ascii="楷体_GB2312" w:eastAsia="楷体_GB2312" w:hAnsi="仿宋" w:hint="eastAsia"/>
          <w:sz w:val="28"/>
          <w:szCs w:val="28"/>
        </w:rPr>
        <w:t xml:space="preserve">附件3 </w:t>
      </w:r>
      <w:r>
        <w:rPr>
          <w:rFonts w:ascii="楷体_GB2312" w:eastAsia="楷体_GB2312" w:hAnsi="仿宋"/>
          <w:sz w:val="28"/>
          <w:szCs w:val="28"/>
        </w:rPr>
        <w:br/>
      </w:r>
      <w:r>
        <w:rPr>
          <w:rFonts w:asciiTheme="minorEastAsia" w:eastAsiaTheme="minorEastAsia" w:hAnsiTheme="minorEastAsia" w:cs="仿宋" w:hint="eastAsia"/>
          <w:b/>
          <w:sz w:val="28"/>
          <w:szCs w:val="28"/>
        </w:rPr>
        <w:t>法定代表人授权委托书</w:t>
      </w:r>
    </w:p>
    <w:p w14:paraId="4A2466A2" w14:textId="77777777" w:rsidR="000F60D0" w:rsidRDefault="000F60D0">
      <w:pPr>
        <w:widowControl/>
        <w:shd w:val="clear" w:color="auto" w:fill="FFFFFF"/>
        <w:jc w:val="center"/>
        <w:textAlignment w:val="baseline"/>
        <w:rPr>
          <w:rFonts w:ascii="微软雅黑" w:eastAsia="微软雅黑" w:hAnsi="微软雅黑" w:cs="宋体"/>
          <w:color w:val="323232"/>
          <w:kern w:val="0"/>
          <w:szCs w:val="21"/>
        </w:rPr>
      </w:pPr>
    </w:p>
    <w:p w14:paraId="71822818"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蒙牛乳制品（天津）有限责任公司：</w:t>
      </w:r>
    </w:p>
    <w:p w14:paraId="2949195B"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000000"/>
          <w:kern w:val="0"/>
          <w:szCs w:val="21"/>
          <w:u w:val="single"/>
        </w:rPr>
        <w:t>***（</w:t>
      </w:r>
      <w:r>
        <w:rPr>
          <w:rFonts w:ascii="微软雅黑" w:eastAsia="微软雅黑" w:hAnsi="微软雅黑" w:cs="宋体" w:hint="eastAsia"/>
          <w:color w:val="000000"/>
          <w:kern w:val="0"/>
          <w:szCs w:val="21"/>
        </w:rPr>
        <w:t>谈判方名称）法定代表人</w:t>
      </w:r>
      <w:r>
        <w:rPr>
          <w:rFonts w:ascii="微软雅黑" w:eastAsia="微软雅黑" w:hAnsi="微软雅黑" w:cs="宋体" w:hint="eastAsia"/>
          <w:color w:val="000000"/>
          <w:kern w:val="0"/>
          <w:szCs w:val="21"/>
          <w:u w:val="single"/>
        </w:rPr>
        <w:t>     **      </w:t>
      </w:r>
      <w:r>
        <w:rPr>
          <w:rFonts w:ascii="微软雅黑" w:eastAsia="微软雅黑" w:hAnsi="微软雅黑" w:cs="宋体" w:hint="eastAsia"/>
          <w:color w:val="000000"/>
          <w:kern w:val="0"/>
          <w:szCs w:val="21"/>
        </w:rPr>
        <w:t>授权</w:t>
      </w:r>
      <w:r>
        <w:rPr>
          <w:rFonts w:ascii="微软雅黑" w:eastAsia="微软雅黑" w:hAnsi="微软雅黑" w:cs="宋体" w:hint="eastAsia"/>
          <w:color w:val="000000"/>
          <w:kern w:val="0"/>
          <w:szCs w:val="21"/>
          <w:u w:val="single"/>
        </w:rPr>
        <w:t>   ***        </w:t>
      </w:r>
      <w:r>
        <w:rPr>
          <w:rFonts w:ascii="微软雅黑" w:eastAsia="微软雅黑" w:hAnsi="微软雅黑" w:cs="宋体" w:hint="eastAsia"/>
          <w:color w:val="000000"/>
          <w:kern w:val="0"/>
          <w:szCs w:val="21"/>
        </w:rPr>
        <w:t>（全权代表姓名）为全权代表法定代表人，参加贵方组织的</w:t>
      </w:r>
      <w:r>
        <w:rPr>
          <w:rFonts w:ascii="微软雅黑" w:eastAsia="微软雅黑" w:hAnsi="微软雅黑" w:cs="宋体" w:hint="eastAsia"/>
          <w:color w:val="000000"/>
          <w:kern w:val="0"/>
          <w:szCs w:val="21"/>
          <w:u w:val="single"/>
        </w:rPr>
        <w:t> 蒙牛乳业天津工厂消防系统升级改造项目</w:t>
      </w:r>
      <w:r>
        <w:rPr>
          <w:rFonts w:ascii="微软雅黑" w:eastAsia="微软雅黑" w:hAnsi="微软雅黑" w:cs="宋体" w:hint="eastAsia"/>
          <w:color w:val="000000"/>
          <w:kern w:val="0"/>
          <w:szCs w:val="21"/>
        </w:rPr>
        <w:t>，全权处理该采购招标项目中的一切事宜。</w:t>
      </w:r>
    </w:p>
    <w:p w14:paraId="745E7C9D"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000000"/>
          <w:kern w:val="0"/>
          <w:szCs w:val="21"/>
        </w:rPr>
        <w:t>法定代表人授权委托书有效期_**_年_**月_**_日至_**__年_**_月**_日</w:t>
      </w:r>
    </w:p>
    <w:p w14:paraId="67DF9AF4"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000000"/>
          <w:kern w:val="0"/>
          <w:szCs w:val="21"/>
        </w:rPr>
        <w:t>谈判方公司全称（公章）：***</w:t>
      </w:r>
    </w:p>
    <w:p w14:paraId="08486FAA"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000000"/>
          <w:kern w:val="0"/>
          <w:szCs w:val="21"/>
        </w:rPr>
        <w:t>法定代表人（签字）：</w:t>
      </w:r>
    </w:p>
    <w:p w14:paraId="5DF08B3F"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000000"/>
          <w:kern w:val="0"/>
          <w:szCs w:val="21"/>
        </w:rPr>
        <w:t>授权委托人（签字）：</w:t>
      </w:r>
    </w:p>
    <w:p w14:paraId="701ADC75"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000000"/>
          <w:kern w:val="0"/>
          <w:szCs w:val="21"/>
        </w:rPr>
        <w:t>身份证号码：</w:t>
      </w:r>
    </w:p>
    <w:p w14:paraId="518855E9"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000000"/>
          <w:kern w:val="0"/>
          <w:szCs w:val="21"/>
        </w:rPr>
        <w:t>职      务：</w:t>
      </w:r>
    </w:p>
    <w:p w14:paraId="7654AA93" w14:textId="77777777" w:rsidR="000F60D0" w:rsidRDefault="0000000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000000"/>
          <w:kern w:val="0"/>
          <w:szCs w:val="21"/>
        </w:rPr>
        <w:t>附：</w:t>
      </w:r>
    </w:p>
    <w:tbl>
      <w:tblPr>
        <w:tblW w:w="8999" w:type="dxa"/>
        <w:jc w:val="center"/>
        <w:tblCellMar>
          <w:left w:w="0" w:type="dxa"/>
          <w:right w:w="0" w:type="dxa"/>
        </w:tblCellMar>
        <w:tblLook w:val="04A0" w:firstRow="1" w:lastRow="0" w:firstColumn="1" w:lastColumn="0" w:noHBand="0" w:noVBand="1"/>
      </w:tblPr>
      <w:tblGrid>
        <w:gridCol w:w="4371"/>
        <w:gridCol w:w="4628"/>
      </w:tblGrid>
      <w:tr w:rsidR="000F60D0" w14:paraId="5C9C648D" w14:textId="77777777">
        <w:trPr>
          <w:trHeight w:val="4675"/>
          <w:jc w:val="center"/>
        </w:trPr>
        <w:tc>
          <w:tcPr>
            <w:tcW w:w="4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2920CEED" w14:textId="77777777" w:rsidR="000F60D0" w:rsidRDefault="00000000">
            <w:pPr>
              <w:widowControl/>
              <w:jc w:val="center"/>
              <w:textAlignment w:val="baseline"/>
              <w:rPr>
                <w:rFonts w:ascii="宋体" w:hAnsi="宋体" w:cs="宋体"/>
                <w:kern w:val="0"/>
                <w:sz w:val="24"/>
              </w:rPr>
            </w:pPr>
            <w:r>
              <w:rPr>
                <w:rFonts w:ascii="宋体" w:hAnsi="宋体" w:cs="宋体"/>
                <w:color w:val="000000"/>
                <w:kern w:val="0"/>
                <w:sz w:val="24"/>
              </w:rPr>
              <w:lastRenderedPageBreak/>
              <w:t>法定代表人身份证复印件（正反面）</w:t>
            </w:r>
          </w:p>
        </w:tc>
        <w:tc>
          <w:tcPr>
            <w:tcW w:w="46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6AAF27F2" w14:textId="77777777" w:rsidR="000F60D0" w:rsidRDefault="00000000">
            <w:pPr>
              <w:widowControl/>
              <w:jc w:val="center"/>
              <w:textAlignment w:val="baseline"/>
              <w:rPr>
                <w:rFonts w:ascii="宋体" w:hAnsi="宋体" w:cs="宋体"/>
                <w:kern w:val="0"/>
                <w:sz w:val="24"/>
              </w:rPr>
            </w:pPr>
            <w:r>
              <w:rPr>
                <w:rFonts w:ascii="宋体" w:hAnsi="宋体" w:cs="宋体"/>
                <w:color w:val="000000"/>
                <w:kern w:val="0"/>
                <w:sz w:val="24"/>
              </w:rPr>
              <w:t>授权委托人身份证复印件（正反面）</w:t>
            </w:r>
          </w:p>
        </w:tc>
      </w:tr>
    </w:tbl>
    <w:p w14:paraId="76CA55CD" w14:textId="77777777" w:rsidR="000F60D0" w:rsidRDefault="000F60D0">
      <w:pPr>
        <w:ind w:right="1679"/>
        <w:jc w:val="left"/>
      </w:pPr>
    </w:p>
    <w:p w14:paraId="4B4A9ED8" w14:textId="77777777" w:rsidR="000F60D0" w:rsidRDefault="00000000">
      <w:r>
        <w:rPr>
          <w:rFonts w:ascii="楷体_GB2312" w:eastAsia="楷体_GB2312" w:hAnsi="仿宋" w:hint="eastAsia"/>
          <w:sz w:val="28"/>
          <w:szCs w:val="28"/>
        </w:rPr>
        <w:t xml:space="preserve">　</w:t>
      </w:r>
    </w:p>
    <w:p w14:paraId="08BCAA9A" w14:textId="77777777" w:rsidR="000F60D0" w:rsidRDefault="000F60D0">
      <w:pPr>
        <w:spacing w:line="440" w:lineRule="exact"/>
        <w:rPr>
          <w:rFonts w:ascii="楷体_GB2312" w:eastAsia="楷体_GB2312" w:hAnsi="宋体"/>
          <w:sz w:val="28"/>
          <w:szCs w:val="28"/>
        </w:rPr>
      </w:pPr>
    </w:p>
    <w:p w14:paraId="48E97929" w14:textId="77777777" w:rsidR="000F60D0" w:rsidRDefault="00000000">
      <w:pPr>
        <w:jc w:val="center"/>
      </w:pPr>
      <w:r>
        <w:rPr>
          <w:rFonts w:ascii="楷体_GB2312" w:eastAsia="楷体_GB2312" w:hAnsi="仿宋" w:hint="eastAsia"/>
          <w:sz w:val="28"/>
          <w:szCs w:val="28"/>
        </w:rPr>
        <w:t xml:space="preserve">　</w:t>
      </w:r>
    </w:p>
    <w:sectPr w:rsidR="000F6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794E" w14:textId="77777777" w:rsidR="000A2045" w:rsidRDefault="000A2045" w:rsidP="00811DCF">
      <w:r>
        <w:separator/>
      </w:r>
    </w:p>
  </w:endnote>
  <w:endnote w:type="continuationSeparator" w:id="0">
    <w:p w14:paraId="5B3723F6" w14:textId="77777777" w:rsidR="000A2045" w:rsidRDefault="000A2045" w:rsidP="0081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8C3B" w14:textId="77777777" w:rsidR="000A2045" w:rsidRDefault="000A2045" w:rsidP="00811DCF">
      <w:r>
        <w:separator/>
      </w:r>
    </w:p>
  </w:footnote>
  <w:footnote w:type="continuationSeparator" w:id="0">
    <w:p w14:paraId="5A1B6B13" w14:textId="77777777" w:rsidR="000A2045" w:rsidRDefault="000A2045" w:rsidP="00811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B2FAB7A9"/>
    <w:rsid w:val="00001B33"/>
    <w:rsid w:val="00022424"/>
    <w:rsid w:val="000522AE"/>
    <w:rsid w:val="000668A3"/>
    <w:rsid w:val="000A2045"/>
    <w:rsid w:val="000F4331"/>
    <w:rsid w:val="000F60D0"/>
    <w:rsid w:val="00106509"/>
    <w:rsid w:val="00125794"/>
    <w:rsid w:val="00155C86"/>
    <w:rsid w:val="00173167"/>
    <w:rsid w:val="001A3A65"/>
    <w:rsid w:val="001B6352"/>
    <w:rsid w:val="001C0779"/>
    <w:rsid w:val="001C54AE"/>
    <w:rsid w:val="0021010E"/>
    <w:rsid w:val="0023151B"/>
    <w:rsid w:val="0024228C"/>
    <w:rsid w:val="002D6B96"/>
    <w:rsid w:val="002E250D"/>
    <w:rsid w:val="002F3661"/>
    <w:rsid w:val="0038487B"/>
    <w:rsid w:val="003B2C0C"/>
    <w:rsid w:val="003B6EF3"/>
    <w:rsid w:val="003E26EB"/>
    <w:rsid w:val="003F4823"/>
    <w:rsid w:val="00405BE5"/>
    <w:rsid w:val="0041481A"/>
    <w:rsid w:val="00443C18"/>
    <w:rsid w:val="00453875"/>
    <w:rsid w:val="004631BA"/>
    <w:rsid w:val="00467241"/>
    <w:rsid w:val="004B570F"/>
    <w:rsid w:val="004C38AE"/>
    <w:rsid w:val="005025E7"/>
    <w:rsid w:val="0051069F"/>
    <w:rsid w:val="005214BF"/>
    <w:rsid w:val="00530252"/>
    <w:rsid w:val="00536662"/>
    <w:rsid w:val="005831E4"/>
    <w:rsid w:val="005A31DD"/>
    <w:rsid w:val="005D6697"/>
    <w:rsid w:val="006226A1"/>
    <w:rsid w:val="00666EE6"/>
    <w:rsid w:val="00667FF2"/>
    <w:rsid w:val="00671957"/>
    <w:rsid w:val="00695FEE"/>
    <w:rsid w:val="006A5F2C"/>
    <w:rsid w:val="006B6C3A"/>
    <w:rsid w:val="006C345F"/>
    <w:rsid w:val="006E0597"/>
    <w:rsid w:val="00727111"/>
    <w:rsid w:val="00765E7B"/>
    <w:rsid w:val="007C14B2"/>
    <w:rsid w:val="007F1209"/>
    <w:rsid w:val="0080323E"/>
    <w:rsid w:val="008107ED"/>
    <w:rsid w:val="00811DCF"/>
    <w:rsid w:val="008215FC"/>
    <w:rsid w:val="0082709A"/>
    <w:rsid w:val="00866B0C"/>
    <w:rsid w:val="00902120"/>
    <w:rsid w:val="00921E54"/>
    <w:rsid w:val="0093436C"/>
    <w:rsid w:val="00964DED"/>
    <w:rsid w:val="0098500F"/>
    <w:rsid w:val="00997D10"/>
    <w:rsid w:val="009A53E0"/>
    <w:rsid w:val="009C0E42"/>
    <w:rsid w:val="009E0A16"/>
    <w:rsid w:val="009F6D81"/>
    <w:rsid w:val="00A03053"/>
    <w:rsid w:val="00A11427"/>
    <w:rsid w:val="00A4341F"/>
    <w:rsid w:val="00AB418C"/>
    <w:rsid w:val="00AC49D0"/>
    <w:rsid w:val="00AD0824"/>
    <w:rsid w:val="00AF61E6"/>
    <w:rsid w:val="00B05555"/>
    <w:rsid w:val="00B3033E"/>
    <w:rsid w:val="00B33264"/>
    <w:rsid w:val="00B54A99"/>
    <w:rsid w:val="00B746BC"/>
    <w:rsid w:val="00BA55E7"/>
    <w:rsid w:val="00BB598C"/>
    <w:rsid w:val="00BC5946"/>
    <w:rsid w:val="00BE311D"/>
    <w:rsid w:val="00C23AF0"/>
    <w:rsid w:val="00C42B89"/>
    <w:rsid w:val="00C5291C"/>
    <w:rsid w:val="00D0111F"/>
    <w:rsid w:val="00D0285E"/>
    <w:rsid w:val="00D14221"/>
    <w:rsid w:val="00DC0575"/>
    <w:rsid w:val="00DE658E"/>
    <w:rsid w:val="00E03B81"/>
    <w:rsid w:val="00E13822"/>
    <w:rsid w:val="00E52847"/>
    <w:rsid w:val="00E56BDA"/>
    <w:rsid w:val="00E57016"/>
    <w:rsid w:val="00E76EB1"/>
    <w:rsid w:val="00E92906"/>
    <w:rsid w:val="00EA1469"/>
    <w:rsid w:val="00EA389B"/>
    <w:rsid w:val="00ED6E48"/>
    <w:rsid w:val="00F1123A"/>
    <w:rsid w:val="00F35856"/>
    <w:rsid w:val="00F5766C"/>
    <w:rsid w:val="00F57F9C"/>
    <w:rsid w:val="00F70AAF"/>
    <w:rsid w:val="00FD24A5"/>
    <w:rsid w:val="00FD63BD"/>
    <w:rsid w:val="00FF062A"/>
    <w:rsid w:val="4BFFB7D2"/>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20C66"/>
  <w15:docId w15:val="{FEC4A187-16C8-4A5F-8D54-391BA33E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Cambria" w:hAnsi="Cambria"/>
    </w:rPr>
  </w:style>
  <w:style w:type="paragraph" w:styleId="a5">
    <w:name w:val="Body Text Indent"/>
    <w:basedOn w:val="a"/>
    <w:link w:val="a6"/>
    <w:pPr>
      <w:spacing w:line="360" w:lineRule="auto"/>
      <w:ind w:firstLine="420"/>
    </w:pPr>
    <w:rPr>
      <w:rFonts w:ascii="Cambria" w:hAnsi="Cambria"/>
      <w:szCs w:val="20"/>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pPr>
      <w:ind w:left="720"/>
    </w:pPr>
    <w:rPr>
      <w:rFonts w:ascii="Cambria" w:hAnsi="Cambria"/>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Cambria" w:eastAsia="宋体" w:hAnsi="Cambria" w:cs="Times New Roman"/>
      <w:kern w:val="2"/>
      <w:sz w:val="21"/>
      <w:szCs w:val="24"/>
    </w:rPr>
  </w:style>
  <w:style w:type="character" w:customStyle="1" w:styleId="a6">
    <w:name w:val="正文文本缩进 字符"/>
    <w:basedOn w:val="a0"/>
    <w:link w:val="a5"/>
    <w:rPr>
      <w:rFonts w:ascii="Cambria" w:eastAsia="宋体" w:hAnsi="Cambria" w:cs="Times New Roman"/>
      <w:kern w:val="2"/>
      <w:sz w:val="21"/>
    </w:rPr>
  </w:style>
  <w:style w:type="character" w:customStyle="1" w:styleId="30">
    <w:name w:val="正文文本缩进 3 字符"/>
    <w:basedOn w:val="a0"/>
    <w:link w:val="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CB3B-73EF-4666-B77C-097154C5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宁 陈</cp:lastModifiedBy>
  <cp:revision>7</cp:revision>
  <cp:lastPrinted>2023-09-12T19:22:00Z</cp:lastPrinted>
  <dcterms:created xsi:type="dcterms:W3CDTF">2017-11-29T06:37:00Z</dcterms:created>
  <dcterms:modified xsi:type="dcterms:W3CDTF">2023-09-19T07:11:00Z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E891E9BA44279D547DF10765CE8DDD17_42</vt:lpwstr>
  </property>
</Properties>
</file>