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0D41" w14:textId="5106C400" w:rsidR="00A04EF4" w:rsidRDefault="008F4DFE" w:rsidP="004D1730">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蒙牛乳业低温天津工厂</w:t>
      </w:r>
      <w:bookmarkStart w:id="0" w:name="_Hlk144213196"/>
      <w:r w:rsidR="00272CDD" w:rsidRPr="00272CDD">
        <w:rPr>
          <w:rFonts w:ascii="宋体" w:hAnsi="宋体" w:cs="宋体" w:hint="eastAsia"/>
          <w:b/>
          <w:bCs/>
          <w:kern w:val="0"/>
          <w:sz w:val="36"/>
          <w:szCs w:val="36"/>
          <w:u w:val="single"/>
        </w:rPr>
        <w:t>牛奶调拨运输</w:t>
      </w:r>
      <w:bookmarkEnd w:id="0"/>
      <w:r w:rsidR="00272CDD" w:rsidRPr="00272CDD">
        <w:rPr>
          <w:rFonts w:ascii="宋体" w:hAnsi="宋体" w:cs="宋体" w:hint="eastAsia"/>
          <w:b/>
          <w:bCs/>
          <w:kern w:val="0"/>
          <w:sz w:val="36"/>
          <w:szCs w:val="36"/>
        </w:rPr>
        <w:t>项目</w:t>
      </w:r>
      <w:r w:rsidRPr="00272CDD">
        <w:rPr>
          <w:rFonts w:ascii="宋体" w:hAnsi="宋体" w:cs="宋体" w:hint="eastAsia"/>
          <w:b/>
          <w:bCs/>
          <w:kern w:val="0"/>
          <w:sz w:val="36"/>
          <w:szCs w:val="36"/>
        </w:rPr>
        <w:t xml:space="preserve">  </w:t>
      </w:r>
      <w:r w:rsidRPr="004D1730">
        <w:rPr>
          <w:rFonts w:ascii="宋体" w:hAnsi="宋体" w:hint="eastAsia"/>
          <w:sz w:val="36"/>
          <w:szCs w:val="36"/>
        </w:rPr>
        <w:t xml:space="preserve">    </w:t>
      </w:r>
      <w:r>
        <w:rPr>
          <w:rFonts w:ascii="宋体" w:hAnsi="宋体" w:hint="eastAsia"/>
          <w:sz w:val="36"/>
          <w:szCs w:val="36"/>
          <w:u w:val="single"/>
        </w:rPr>
        <w:t xml:space="preserve">        </w:t>
      </w: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14:paraId="5B3B46A3" w14:textId="77777777" w:rsidR="00A04EF4" w:rsidRDefault="00A04EF4">
      <w:pPr>
        <w:ind w:firstLineChars="200" w:firstLine="560"/>
        <w:rPr>
          <w:rFonts w:ascii="仿宋_GB2312" w:eastAsia="仿宋_GB2312" w:hAnsi="宋体"/>
          <w:sz w:val="28"/>
          <w:szCs w:val="28"/>
        </w:rPr>
      </w:pPr>
    </w:p>
    <w:p w14:paraId="0C11B4C2" w14:textId="77777777" w:rsidR="00A04EF4" w:rsidRPr="00B56896" w:rsidRDefault="00272CDD" w:rsidP="00272CDD">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蒙牛乳制品（天津）有限责任公司就</w:t>
      </w:r>
      <w:r w:rsidRPr="00B56896">
        <w:rPr>
          <w:rFonts w:asciiTheme="minorEastAsia" w:eastAsiaTheme="minorEastAsia" w:hAnsiTheme="minorEastAsia" w:hint="eastAsia"/>
          <w:sz w:val="32"/>
          <w:szCs w:val="32"/>
          <w:u w:val="single"/>
        </w:rPr>
        <w:t>牛奶调拨运输</w:t>
      </w:r>
      <w:r w:rsidRPr="00B56896">
        <w:rPr>
          <w:rFonts w:asciiTheme="minorEastAsia" w:eastAsiaTheme="minorEastAsia" w:hAnsiTheme="minorEastAsia" w:hint="eastAsia"/>
          <w:sz w:val="32"/>
          <w:szCs w:val="32"/>
        </w:rPr>
        <w:t>项目进行</w:t>
      </w:r>
      <w:proofErr w:type="gramStart"/>
      <w:r w:rsidRPr="00B56896">
        <w:rPr>
          <w:rFonts w:asciiTheme="minorEastAsia" w:eastAsiaTheme="minorEastAsia" w:hAnsiTheme="minorEastAsia" w:hint="eastAsia"/>
          <w:sz w:val="32"/>
          <w:szCs w:val="32"/>
        </w:rPr>
        <w:t>询</w:t>
      </w:r>
      <w:proofErr w:type="gramEnd"/>
      <w:r w:rsidRPr="00B56896">
        <w:rPr>
          <w:rFonts w:asciiTheme="minorEastAsia" w:eastAsiaTheme="minorEastAsia" w:hAnsiTheme="minorEastAsia" w:hint="eastAsia"/>
          <w:sz w:val="32"/>
          <w:szCs w:val="32"/>
        </w:rPr>
        <w:t>比价, 欢迎符合资格条件的供应商参加。</w:t>
      </w:r>
    </w:p>
    <w:p w14:paraId="1E502C47" w14:textId="77777777" w:rsidR="00A04EF4" w:rsidRPr="00B56896" w:rsidRDefault="008F4DFE" w:rsidP="00B56896">
      <w:pPr>
        <w:rPr>
          <w:rFonts w:asciiTheme="minorEastAsia" w:eastAsiaTheme="minorEastAsia" w:hAnsiTheme="minorEastAsia"/>
          <w:sz w:val="32"/>
          <w:szCs w:val="32"/>
        </w:rPr>
      </w:pPr>
      <w:r w:rsidRPr="00B56896">
        <w:rPr>
          <w:rFonts w:asciiTheme="minorEastAsia" w:eastAsiaTheme="minorEastAsia" w:hAnsiTheme="minorEastAsia" w:hint="eastAsia"/>
          <w:b/>
          <w:sz w:val="32"/>
          <w:szCs w:val="32"/>
        </w:rPr>
        <w:t>一、项目编号：</w:t>
      </w:r>
      <w:r w:rsidR="00272CDD" w:rsidRPr="00B56896">
        <w:rPr>
          <w:rFonts w:asciiTheme="minorEastAsia" w:eastAsiaTheme="minorEastAsia" w:hAnsiTheme="minorEastAsia" w:hint="eastAsia"/>
          <w:sz w:val="32"/>
          <w:szCs w:val="32"/>
        </w:rPr>
        <w:t>MNCGJH-20230822-0017</w:t>
      </w:r>
    </w:p>
    <w:p w14:paraId="04BF634F" w14:textId="6832BE3C" w:rsidR="00272CDD" w:rsidRPr="00B56896" w:rsidRDefault="008F4DFE" w:rsidP="00B56896">
      <w:pPr>
        <w:rPr>
          <w:rFonts w:asciiTheme="minorEastAsia" w:eastAsiaTheme="minorEastAsia" w:hAnsiTheme="minorEastAsia" w:cs="宋体"/>
          <w:b/>
          <w:bCs/>
          <w:kern w:val="0"/>
          <w:sz w:val="32"/>
          <w:szCs w:val="32"/>
        </w:rPr>
      </w:pPr>
      <w:r w:rsidRPr="00B56896">
        <w:rPr>
          <w:rFonts w:asciiTheme="minorEastAsia" w:eastAsiaTheme="minorEastAsia" w:hAnsiTheme="minorEastAsia" w:hint="eastAsia"/>
          <w:b/>
          <w:sz w:val="32"/>
          <w:szCs w:val="32"/>
        </w:rPr>
        <w:t>二、项目名称</w:t>
      </w:r>
      <w:r w:rsidRPr="00B56896">
        <w:rPr>
          <w:rFonts w:asciiTheme="minorEastAsia" w:eastAsiaTheme="minorEastAsia" w:hAnsiTheme="minorEastAsia" w:hint="eastAsia"/>
          <w:sz w:val="32"/>
          <w:szCs w:val="32"/>
        </w:rPr>
        <w:t>：</w:t>
      </w:r>
      <w:r w:rsidR="001D5AC9" w:rsidRPr="001D5AC9">
        <w:rPr>
          <w:rFonts w:asciiTheme="minorEastAsia" w:eastAsiaTheme="minorEastAsia" w:hAnsiTheme="minorEastAsia" w:hint="eastAsia"/>
          <w:sz w:val="32"/>
          <w:szCs w:val="32"/>
        </w:rPr>
        <w:t>蒙牛乳业低温天津工厂牛奶调拨运输项目</w:t>
      </w:r>
    </w:p>
    <w:p w14:paraId="3D517410" w14:textId="77777777" w:rsidR="00A04EF4" w:rsidRPr="00B56896" w:rsidRDefault="008F4DFE" w:rsidP="00B56896">
      <w:pPr>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三、项目概况：</w:t>
      </w:r>
    </w:p>
    <w:p w14:paraId="63506221" w14:textId="77777777" w:rsidR="001D5AC9" w:rsidRPr="001D5AC9" w:rsidRDefault="001D5AC9" w:rsidP="001D5AC9">
      <w:pPr>
        <w:ind w:firstLineChars="200" w:firstLine="640"/>
        <w:rPr>
          <w:rFonts w:asciiTheme="minorEastAsia" w:eastAsiaTheme="minorEastAsia" w:hAnsiTheme="minorEastAsia"/>
          <w:sz w:val="32"/>
          <w:szCs w:val="32"/>
        </w:rPr>
      </w:pPr>
      <w:r w:rsidRPr="001D5AC9">
        <w:rPr>
          <w:rFonts w:asciiTheme="minorEastAsia" w:eastAsiaTheme="minorEastAsia" w:hAnsiTheme="minorEastAsia" w:hint="eastAsia"/>
          <w:sz w:val="32"/>
          <w:szCs w:val="32"/>
        </w:rPr>
        <w:t>低温天津工厂使用每日鲜升级版配方，牛奶工艺新增RO</w:t>
      </w:r>
      <w:proofErr w:type="gramStart"/>
      <w:r w:rsidRPr="001D5AC9">
        <w:rPr>
          <w:rFonts w:asciiTheme="minorEastAsia" w:eastAsiaTheme="minorEastAsia" w:hAnsiTheme="minorEastAsia" w:hint="eastAsia"/>
          <w:sz w:val="32"/>
          <w:szCs w:val="32"/>
        </w:rPr>
        <w:t>膜按照</w:t>
      </w:r>
      <w:proofErr w:type="gramEnd"/>
      <w:r w:rsidRPr="001D5AC9">
        <w:rPr>
          <w:rFonts w:asciiTheme="minorEastAsia" w:eastAsiaTheme="minorEastAsia" w:hAnsiTheme="minorEastAsia" w:hint="eastAsia"/>
          <w:sz w:val="32"/>
          <w:szCs w:val="32"/>
        </w:rPr>
        <w:t>比例进行浓缩，目前低温工厂无RO膜设备，</w:t>
      </w:r>
      <w:proofErr w:type="gramStart"/>
      <w:r w:rsidRPr="001D5AC9">
        <w:rPr>
          <w:rFonts w:asciiTheme="minorEastAsia" w:eastAsiaTheme="minorEastAsia" w:hAnsiTheme="minorEastAsia" w:hint="eastAsia"/>
          <w:sz w:val="32"/>
          <w:szCs w:val="32"/>
        </w:rPr>
        <w:t>原奶需</w:t>
      </w:r>
      <w:proofErr w:type="gramEnd"/>
      <w:r w:rsidRPr="001D5AC9">
        <w:rPr>
          <w:rFonts w:asciiTheme="minorEastAsia" w:eastAsiaTheme="minorEastAsia" w:hAnsiTheme="minorEastAsia" w:hint="eastAsia"/>
          <w:sz w:val="32"/>
          <w:szCs w:val="32"/>
        </w:rPr>
        <w:t>通过鲜奶工厂预处理RO膜进行过料后，调回低温奶台。</w:t>
      </w:r>
    </w:p>
    <w:p w14:paraId="06A1CF58" w14:textId="3BC72E84" w:rsidR="00A04EF4" w:rsidRPr="00B56896" w:rsidRDefault="008F4DFE" w:rsidP="00B56896">
      <w:pPr>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四、资格要求：</w:t>
      </w:r>
    </w:p>
    <w:p w14:paraId="089C1626" w14:textId="78BD32B2" w:rsidR="00A04EF4" w:rsidRPr="00B56896" w:rsidRDefault="008F4DFE" w:rsidP="00B56896">
      <w:pPr>
        <w:ind w:rightChars="40" w:right="84" w:firstLineChars="150" w:firstLine="480"/>
        <w:rPr>
          <w:rFonts w:asciiTheme="minorEastAsia" w:eastAsiaTheme="minorEastAsia" w:hAnsiTheme="minorEastAsia" w:cs="Arial"/>
          <w:sz w:val="32"/>
          <w:szCs w:val="32"/>
        </w:rPr>
      </w:pPr>
      <w:r w:rsidRPr="00B56896">
        <w:rPr>
          <w:rFonts w:asciiTheme="minorEastAsia" w:eastAsiaTheme="minorEastAsia" w:hAnsiTheme="minorEastAsia" w:cs="Arial" w:hint="eastAsia"/>
          <w:sz w:val="32"/>
          <w:szCs w:val="32"/>
        </w:rPr>
        <w:t>1、竞价方</w:t>
      </w:r>
      <w:r w:rsidR="00272CDD" w:rsidRPr="00B56896">
        <w:rPr>
          <w:rFonts w:asciiTheme="minorEastAsia" w:eastAsiaTheme="minorEastAsia" w:hAnsiTheme="minorEastAsia" w:cs="Arial" w:hint="eastAsia"/>
          <w:sz w:val="32"/>
          <w:szCs w:val="32"/>
        </w:rPr>
        <w:t>提供</w:t>
      </w:r>
      <w:r w:rsidRPr="00B56896">
        <w:rPr>
          <w:rFonts w:asciiTheme="minorEastAsia" w:eastAsiaTheme="minorEastAsia" w:hAnsiTheme="minorEastAsia" w:cs="Arial" w:hint="eastAsia"/>
          <w:sz w:val="32"/>
          <w:szCs w:val="32"/>
        </w:rPr>
        <w:t>年检合格的营业执照、提供</w:t>
      </w:r>
      <w:r w:rsidR="001D5AC9">
        <w:rPr>
          <w:rFonts w:asciiTheme="minorEastAsia" w:eastAsiaTheme="minorEastAsia" w:hAnsiTheme="minorEastAsia" w:cs="Arial" w:hint="eastAsia"/>
          <w:sz w:val="32"/>
          <w:szCs w:val="32"/>
        </w:rPr>
        <w:t>开户许可证</w:t>
      </w:r>
      <w:r w:rsidRPr="00B56896">
        <w:rPr>
          <w:rFonts w:asciiTheme="minorEastAsia" w:eastAsiaTheme="minorEastAsia" w:hAnsiTheme="minorEastAsia" w:cs="Arial" w:hint="eastAsia"/>
          <w:sz w:val="32"/>
          <w:szCs w:val="32"/>
        </w:rPr>
        <w:t>、法定代表人证明书、法定代表人授权委托书</w:t>
      </w:r>
      <w:r w:rsidR="00272CDD" w:rsidRPr="00B56896">
        <w:rPr>
          <w:rFonts w:asciiTheme="minorEastAsia" w:eastAsiaTheme="minorEastAsia" w:hAnsiTheme="minorEastAsia" w:cs="Arial" w:hint="eastAsia"/>
          <w:sz w:val="32"/>
          <w:szCs w:val="32"/>
        </w:rPr>
        <w:t>。</w:t>
      </w:r>
    </w:p>
    <w:p w14:paraId="670A659A" w14:textId="77777777" w:rsidR="00A04EF4" w:rsidRPr="00B56896" w:rsidRDefault="008F4DFE">
      <w:pPr>
        <w:spacing w:line="360" w:lineRule="auto"/>
        <w:ind w:leftChars="-85" w:left="-178" w:rightChars="40" w:right="84" w:firstLineChars="202" w:firstLine="646"/>
        <w:rPr>
          <w:rFonts w:asciiTheme="minorEastAsia" w:eastAsiaTheme="minorEastAsia" w:hAnsiTheme="minorEastAsia" w:cs="Arial"/>
          <w:sz w:val="32"/>
          <w:szCs w:val="32"/>
        </w:rPr>
      </w:pPr>
      <w:r w:rsidRPr="00B56896">
        <w:rPr>
          <w:rFonts w:asciiTheme="minorEastAsia" w:eastAsiaTheme="minorEastAsia" w:hAnsiTheme="minorEastAsia" w:cs="Arial" w:hint="eastAsia"/>
          <w:sz w:val="32"/>
          <w:szCs w:val="32"/>
        </w:rPr>
        <w:t>2、竞价人未被列入国家企业信用信息公示系统（</w:t>
      </w:r>
      <w:hyperlink r:id="rId6" w:tgtFrame="_blank" w:history="1">
        <w:r w:rsidRPr="00B56896">
          <w:rPr>
            <w:rFonts w:asciiTheme="minorEastAsia" w:eastAsiaTheme="minorEastAsia" w:hAnsiTheme="minorEastAsia" w:cs="Arial" w:hint="eastAsia"/>
            <w:sz w:val="32"/>
            <w:szCs w:val="32"/>
          </w:rPr>
          <w:t>http://www.gsxt.gov.cn/index.html）严重违法失信企业名单</w:t>
        </w:r>
      </w:hyperlink>
      <w:r w:rsidRPr="00B56896">
        <w:rPr>
          <w:rFonts w:asciiTheme="minorEastAsia" w:eastAsiaTheme="minorEastAsia" w:hAnsiTheme="minorEastAsia" w:cs="Arial" w:hint="eastAsia"/>
          <w:sz w:val="32"/>
          <w:szCs w:val="32"/>
        </w:rPr>
        <w:t>。</w:t>
      </w:r>
    </w:p>
    <w:p w14:paraId="14E8AED2" w14:textId="77777777" w:rsidR="00A04EF4" w:rsidRPr="00B56896" w:rsidRDefault="008F4DFE">
      <w:pPr>
        <w:pStyle w:val="a9"/>
        <w:spacing w:before="0" w:beforeAutospacing="0" w:after="0" w:afterAutospacing="0"/>
        <w:ind w:firstLine="560"/>
        <w:rPr>
          <w:rFonts w:asciiTheme="minorEastAsia" w:eastAsiaTheme="minorEastAsia" w:hAnsiTheme="minorEastAsia" w:cs="Arial"/>
          <w:sz w:val="32"/>
          <w:szCs w:val="32"/>
        </w:rPr>
      </w:pPr>
      <w:r w:rsidRPr="00B56896">
        <w:rPr>
          <w:rFonts w:asciiTheme="minorEastAsia" w:eastAsiaTheme="minorEastAsia" w:hAnsiTheme="minorEastAsia" w:hint="eastAsia"/>
          <w:sz w:val="32"/>
          <w:szCs w:val="32"/>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3D877B04" w14:textId="77777777" w:rsidR="00A04EF4" w:rsidRPr="00B56896" w:rsidRDefault="008F4DFE">
      <w:pPr>
        <w:ind w:rightChars="40" w:right="84" w:firstLineChars="202" w:firstLine="646"/>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4、本次</w:t>
      </w:r>
      <w:proofErr w:type="gramStart"/>
      <w:r w:rsidRPr="00B56896">
        <w:rPr>
          <w:rFonts w:asciiTheme="minorEastAsia" w:eastAsiaTheme="minorEastAsia" w:hAnsiTheme="minorEastAsia" w:hint="eastAsia"/>
          <w:sz w:val="32"/>
          <w:szCs w:val="32"/>
        </w:rPr>
        <w:t>询</w:t>
      </w:r>
      <w:proofErr w:type="gramEnd"/>
      <w:r w:rsidRPr="00B56896">
        <w:rPr>
          <w:rFonts w:asciiTheme="minorEastAsia" w:eastAsiaTheme="minorEastAsia" w:hAnsiTheme="minorEastAsia" w:hint="eastAsia"/>
          <w:sz w:val="32"/>
          <w:szCs w:val="32"/>
        </w:rPr>
        <w:t>比价</w:t>
      </w:r>
      <w:r w:rsidRPr="00B56896">
        <w:rPr>
          <w:rFonts w:asciiTheme="minorEastAsia" w:eastAsiaTheme="minorEastAsia" w:hAnsiTheme="minorEastAsia" w:hint="eastAsia"/>
          <w:i/>
          <w:sz w:val="32"/>
          <w:szCs w:val="32"/>
        </w:rPr>
        <w:t>不接受多家单位联合报价</w:t>
      </w:r>
      <w:r w:rsidR="00272CDD" w:rsidRPr="00B56896">
        <w:rPr>
          <w:rFonts w:asciiTheme="minorEastAsia" w:eastAsiaTheme="minorEastAsia" w:hAnsiTheme="minorEastAsia" w:hint="eastAsia"/>
          <w:i/>
          <w:sz w:val="32"/>
          <w:szCs w:val="32"/>
        </w:rPr>
        <w:t>，</w:t>
      </w:r>
      <w:r w:rsidRPr="00B56896">
        <w:rPr>
          <w:rFonts w:asciiTheme="minorEastAsia" w:eastAsiaTheme="minorEastAsia" w:hAnsiTheme="minorEastAsia" w:hint="eastAsia"/>
          <w:sz w:val="32"/>
          <w:szCs w:val="32"/>
        </w:rPr>
        <w:t>不允许分包</w:t>
      </w:r>
      <w:r w:rsidRPr="00B56896">
        <w:rPr>
          <w:rFonts w:asciiTheme="minorEastAsia" w:eastAsiaTheme="minorEastAsia" w:hAnsiTheme="minorEastAsia" w:hint="eastAsia"/>
          <w:sz w:val="32"/>
          <w:szCs w:val="32"/>
        </w:rPr>
        <w:lastRenderedPageBreak/>
        <w:t>或转包。</w:t>
      </w:r>
    </w:p>
    <w:p w14:paraId="1187224C" w14:textId="77777777"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sz w:val="32"/>
          <w:szCs w:val="32"/>
        </w:rPr>
        <w:t>5、</w:t>
      </w:r>
      <w:r w:rsidRPr="00B56896">
        <w:rPr>
          <w:rFonts w:asciiTheme="minorEastAsia" w:eastAsiaTheme="minorEastAsia" w:hAnsiTheme="minorEastAsia" w:cs="仿宋" w:hint="eastAsia"/>
          <w:sz w:val="32"/>
          <w:szCs w:val="32"/>
        </w:rPr>
        <w:t>不接受中粮及蒙牛供应商黑名单（以蒙牛集团采购执行管理部下发的黑名单为准）的企业参与竞争；</w:t>
      </w:r>
    </w:p>
    <w:p w14:paraId="083B68EC" w14:textId="77777777" w:rsidR="006F4C8F" w:rsidRPr="00B56896" w:rsidRDefault="008F4DFE" w:rsidP="00B56896">
      <w:pPr>
        <w:spacing w:line="500" w:lineRule="exact"/>
        <w:jc w:val="left"/>
        <w:rPr>
          <w:rFonts w:asciiTheme="minorEastAsia" w:eastAsiaTheme="minorEastAsia" w:hAnsiTheme="minorEastAsia"/>
          <w:b/>
          <w:color w:val="000000"/>
          <w:sz w:val="32"/>
          <w:szCs w:val="32"/>
        </w:rPr>
      </w:pPr>
      <w:r w:rsidRPr="00B56896">
        <w:rPr>
          <w:rFonts w:asciiTheme="minorEastAsia" w:eastAsiaTheme="minorEastAsia" w:hAnsiTheme="minorEastAsia" w:hint="eastAsia"/>
          <w:b/>
          <w:color w:val="000000"/>
          <w:sz w:val="32"/>
          <w:szCs w:val="32"/>
        </w:rPr>
        <w:t>五、报名须知</w:t>
      </w:r>
    </w:p>
    <w:p w14:paraId="6A34D8C2" w14:textId="77777777" w:rsidR="00A04EF4" w:rsidRPr="00B56896" w:rsidRDefault="008F4DFE">
      <w:pPr>
        <w:spacing w:line="500" w:lineRule="exact"/>
        <w:ind w:firstLineChars="200" w:firstLine="640"/>
        <w:jc w:val="left"/>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执行蒙牛集团电子采购招标平台线上采购招标流程</w:t>
      </w:r>
    </w:p>
    <w:p w14:paraId="086C7F12" w14:textId="77777777" w:rsidR="00A04EF4" w:rsidRPr="00B56896" w:rsidRDefault="008F4DFE">
      <w:pPr>
        <w:spacing w:line="500" w:lineRule="exact"/>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rPr>
        <w:t>潜在竞谈人依据资格要求自主评估，符合条件的进行网上报名及资格验证，蒙牛集团电子采购招标平台网址：</w:t>
      </w:r>
    </w:p>
    <w:p w14:paraId="45537AEE" w14:textId="77777777" w:rsidR="00A04EF4" w:rsidRPr="00B56896" w:rsidRDefault="00000000">
      <w:pPr>
        <w:spacing w:line="500" w:lineRule="exact"/>
        <w:ind w:firstLineChars="200" w:firstLine="420"/>
        <w:jc w:val="left"/>
        <w:rPr>
          <w:rStyle w:val="aa"/>
          <w:rFonts w:asciiTheme="minorEastAsia" w:eastAsiaTheme="minorEastAsia" w:hAnsiTheme="minorEastAsia"/>
          <w:color w:val="000000" w:themeColor="text1"/>
          <w:sz w:val="32"/>
          <w:szCs w:val="32"/>
        </w:rPr>
      </w:pPr>
      <w:hyperlink r:id="rId7" w:anchor="/home" w:tgtFrame="_blank" w:history="1">
        <w:r w:rsidR="008F4DFE" w:rsidRPr="00B56896">
          <w:rPr>
            <w:rStyle w:val="aa"/>
            <w:rFonts w:asciiTheme="minorEastAsia" w:eastAsiaTheme="minorEastAsia" w:hAnsiTheme="minorEastAsia" w:hint="eastAsia"/>
            <w:color w:val="000000" w:themeColor="text1"/>
            <w:sz w:val="32"/>
            <w:szCs w:val="32"/>
          </w:rPr>
          <w:t>https://zbcg.mengniu.cn/#/home</w:t>
        </w:r>
      </w:hyperlink>
    </w:p>
    <w:p w14:paraId="2E9FC871" w14:textId="77777777" w:rsidR="00A04EF4" w:rsidRPr="00B56896" w:rsidRDefault="008F4DFE" w:rsidP="00B56896">
      <w:pPr>
        <w:spacing w:line="500" w:lineRule="exact"/>
        <w:jc w:val="left"/>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请先阅读服务手册，平台服务支持电话为010-21362559。</w:t>
      </w:r>
    </w:p>
    <w:p w14:paraId="42D95192" w14:textId="77777777" w:rsidR="00A04EF4" w:rsidRPr="00B56896" w:rsidRDefault="008F4DFE">
      <w:pPr>
        <w:spacing w:line="500" w:lineRule="exact"/>
        <w:ind w:firstLineChars="200" w:firstLine="640"/>
        <w:jc w:val="left"/>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或：登录蒙牛供应商关系管理平台报名</w:t>
      </w:r>
    </w:p>
    <w:p w14:paraId="261B228F" w14:textId="77777777" w:rsidR="00A04EF4" w:rsidRPr="00B56896" w:rsidRDefault="008F4DFE">
      <w:pPr>
        <w:spacing w:line="500" w:lineRule="exact"/>
        <w:ind w:firstLineChars="200" w:firstLine="640"/>
        <w:jc w:val="left"/>
        <w:rPr>
          <w:rStyle w:val="aa"/>
          <w:color w:val="000000" w:themeColor="text1"/>
        </w:rPr>
      </w:pPr>
      <w:r w:rsidRPr="00B56896">
        <w:rPr>
          <w:rFonts w:asciiTheme="minorEastAsia" w:eastAsiaTheme="minorEastAsia" w:hAnsiTheme="minorEastAsia" w:hint="eastAsia"/>
          <w:color w:val="000000"/>
          <w:sz w:val="32"/>
          <w:szCs w:val="32"/>
        </w:rPr>
        <w:t>潜在竞谈人依据资格要求自主评估，符合条件的进行网上报名及资格验证，蒙牛集团供应链关系管理平台网址：</w:t>
      </w:r>
      <w:hyperlink r:id="rId8" w:history="1">
        <w:r w:rsidRPr="00B56896">
          <w:rPr>
            <w:rStyle w:val="aa"/>
            <w:rFonts w:asciiTheme="minorEastAsia" w:eastAsiaTheme="minorEastAsia" w:hAnsiTheme="minorEastAsia" w:hint="eastAsia"/>
            <w:color w:val="000000" w:themeColor="text1"/>
            <w:sz w:val="32"/>
            <w:szCs w:val="32"/>
          </w:rPr>
          <w:t>https://srm.mengniu.cn/sap/bc/webdynpro/sap/zregistration</w:t>
        </w:r>
      </w:hyperlink>
    </w:p>
    <w:p w14:paraId="7A099D97" w14:textId="77777777" w:rsidR="00A04EF4" w:rsidRPr="00B56896" w:rsidRDefault="008F4DFE" w:rsidP="006F4C8F">
      <w:pPr>
        <w:spacing w:line="500" w:lineRule="exact"/>
        <w:ind w:firstLineChars="200" w:firstLine="640"/>
        <w:jc w:val="left"/>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请先阅读服务手册，平台服务支持电话为4008108111.（</w:t>
      </w:r>
      <w:proofErr w:type="gramStart"/>
      <w:r w:rsidRPr="00B56896">
        <w:rPr>
          <w:rFonts w:asciiTheme="minorEastAsia" w:eastAsiaTheme="minorEastAsia" w:hAnsiTheme="minorEastAsia" w:hint="eastAsia"/>
          <w:color w:val="000000" w:themeColor="text1"/>
          <w:sz w:val="32"/>
          <w:szCs w:val="32"/>
        </w:rPr>
        <w:t>竞谈方报名</w:t>
      </w:r>
      <w:proofErr w:type="gramEnd"/>
      <w:r w:rsidRPr="00B56896">
        <w:rPr>
          <w:rFonts w:asciiTheme="minorEastAsia" w:eastAsiaTheme="minorEastAsia" w:hAnsiTheme="minorEastAsia" w:hint="eastAsia"/>
          <w:color w:val="000000" w:themeColor="text1"/>
          <w:sz w:val="32"/>
          <w:szCs w:val="32"/>
        </w:rPr>
        <w:t>时须将报名资料盖章扫描上传到平台中）。</w:t>
      </w:r>
    </w:p>
    <w:p w14:paraId="5DEF9B4C" w14:textId="77777777" w:rsidR="00A04EF4" w:rsidRPr="00B56896" w:rsidRDefault="008F4DFE">
      <w:pPr>
        <w:spacing w:line="500" w:lineRule="exact"/>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rPr>
        <w:t>报名资格文件的</w:t>
      </w:r>
      <w:r w:rsidRPr="00B56896">
        <w:rPr>
          <w:rFonts w:asciiTheme="minorEastAsia" w:eastAsiaTheme="minorEastAsia" w:hAnsiTheme="minorEastAsia" w:hint="eastAsia"/>
          <w:color w:val="000000"/>
          <w:sz w:val="32"/>
          <w:szCs w:val="32"/>
          <w:u w:val="single"/>
        </w:rPr>
        <w:t>组成及顺序</w:t>
      </w:r>
      <w:r w:rsidRPr="00B56896">
        <w:rPr>
          <w:rFonts w:asciiTheme="minorEastAsia" w:eastAsiaTheme="minorEastAsia" w:hAnsiTheme="minorEastAsia" w:hint="eastAsia"/>
          <w:color w:val="000000"/>
          <w:sz w:val="32"/>
          <w:szCs w:val="32"/>
        </w:rPr>
        <w:t>按照如下要求提供：</w:t>
      </w:r>
    </w:p>
    <w:p w14:paraId="4C258CBF" w14:textId="77777777" w:rsidR="006F4C8F" w:rsidRPr="00B56896" w:rsidRDefault="006F4C8F" w:rsidP="006F4C8F">
      <w:pPr>
        <w:spacing w:line="360" w:lineRule="auto"/>
        <w:ind w:leftChars="-85" w:left="-178" w:rightChars="40" w:right="84" w:firstLineChars="202" w:firstLine="646"/>
        <w:rPr>
          <w:rFonts w:asciiTheme="minorEastAsia" w:eastAsiaTheme="minorEastAsia" w:hAnsiTheme="minorEastAsia" w:cs="Arial"/>
          <w:sz w:val="32"/>
          <w:szCs w:val="32"/>
        </w:rPr>
      </w:pPr>
      <w:bookmarkStart w:id="1" w:name="_Hlk144287784"/>
      <w:r w:rsidRPr="00B56896">
        <w:rPr>
          <w:rFonts w:asciiTheme="minorEastAsia" w:eastAsiaTheme="minorEastAsia" w:hAnsiTheme="minorEastAsia" w:cs="Arial"/>
          <w:sz w:val="32"/>
          <w:szCs w:val="32"/>
        </w:rPr>
        <w:t>1</w:t>
      </w:r>
      <w:r w:rsidRPr="00B56896">
        <w:rPr>
          <w:rFonts w:asciiTheme="minorEastAsia" w:eastAsiaTheme="minorEastAsia" w:hAnsiTheme="minorEastAsia" w:cs="Arial" w:hint="eastAsia"/>
          <w:sz w:val="32"/>
          <w:szCs w:val="32"/>
        </w:rPr>
        <w:t>、竞价人未被列入国家企业信用信息公示系统（</w:t>
      </w:r>
      <w:hyperlink r:id="rId9" w:tgtFrame="_blank" w:history="1">
        <w:r w:rsidRPr="00B56896">
          <w:rPr>
            <w:rFonts w:asciiTheme="minorEastAsia" w:eastAsiaTheme="minorEastAsia" w:hAnsiTheme="minorEastAsia" w:cs="Arial" w:hint="eastAsia"/>
            <w:sz w:val="32"/>
            <w:szCs w:val="32"/>
          </w:rPr>
          <w:t>http://www.gsxt.gov.cn/index.html）严重违法失信企业名单</w:t>
        </w:r>
      </w:hyperlink>
      <w:r w:rsidRPr="00B56896">
        <w:rPr>
          <w:rFonts w:asciiTheme="minorEastAsia" w:eastAsiaTheme="minorEastAsia" w:hAnsiTheme="minorEastAsia" w:cs="Arial" w:hint="eastAsia"/>
          <w:sz w:val="32"/>
          <w:szCs w:val="32"/>
        </w:rPr>
        <w:t>。</w:t>
      </w:r>
    </w:p>
    <w:p w14:paraId="579568EE" w14:textId="77777777" w:rsidR="006F4C8F" w:rsidRPr="00B56896" w:rsidRDefault="006F4C8F" w:rsidP="006F4C8F">
      <w:pPr>
        <w:pStyle w:val="a9"/>
        <w:spacing w:before="0" w:beforeAutospacing="0" w:after="0" w:afterAutospacing="0"/>
        <w:ind w:firstLine="560"/>
        <w:rPr>
          <w:rFonts w:asciiTheme="minorEastAsia" w:eastAsiaTheme="minorEastAsia" w:hAnsiTheme="minorEastAsia" w:cs="Arial"/>
          <w:sz w:val="32"/>
          <w:szCs w:val="32"/>
        </w:rPr>
      </w:pPr>
      <w:r w:rsidRPr="00B56896">
        <w:rPr>
          <w:rFonts w:asciiTheme="minorEastAsia" w:eastAsiaTheme="minorEastAsia" w:hAnsiTheme="minorEastAsia"/>
          <w:sz w:val="32"/>
          <w:szCs w:val="32"/>
        </w:rPr>
        <w:t>2</w:t>
      </w:r>
      <w:r w:rsidRPr="00B56896">
        <w:rPr>
          <w:rFonts w:asciiTheme="minorEastAsia" w:eastAsiaTheme="minorEastAsia" w:hAnsiTheme="minorEastAsia" w:hint="eastAsia"/>
          <w:sz w:val="32"/>
          <w:szCs w:val="32"/>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19E761BB" w14:textId="77777777" w:rsidR="006F4C8F" w:rsidRPr="00B56896" w:rsidRDefault="006F4C8F" w:rsidP="006F4C8F">
      <w:pPr>
        <w:ind w:rightChars="40" w:right="84" w:firstLineChars="202" w:firstLine="646"/>
        <w:rPr>
          <w:rFonts w:asciiTheme="minorEastAsia" w:eastAsiaTheme="minorEastAsia" w:hAnsiTheme="minorEastAsia"/>
          <w:sz w:val="32"/>
          <w:szCs w:val="32"/>
        </w:rPr>
      </w:pPr>
      <w:r w:rsidRPr="00B56896">
        <w:rPr>
          <w:rFonts w:asciiTheme="minorEastAsia" w:eastAsiaTheme="minorEastAsia" w:hAnsiTheme="minorEastAsia"/>
          <w:sz w:val="32"/>
          <w:szCs w:val="32"/>
        </w:rPr>
        <w:lastRenderedPageBreak/>
        <w:t>3</w:t>
      </w:r>
      <w:r w:rsidRPr="00B56896">
        <w:rPr>
          <w:rFonts w:asciiTheme="minorEastAsia" w:eastAsiaTheme="minorEastAsia" w:hAnsiTheme="minorEastAsia" w:hint="eastAsia"/>
          <w:sz w:val="32"/>
          <w:szCs w:val="32"/>
        </w:rPr>
        <w:t>、本次</w:t>
      </w:r>
      <w:proofErr w:type="gramStart"/>
      <w:r w:rsidRPr="00B56896">
        <w:rPr>
          <w:rFonts w:asciiTheme="minorEastAsia" w:eastAsiaTheme="minorEastAsia" w:hAnsiTheme="minorEastAsia" w:hint="eastAsia"/>
          <w:sz w:val="32"/>
          <w:szCs w:val="32"/>
        </w:rPr>
        <w:t>询</w:t>
      </w:r>
      <w:proofErr w:type="gramEnd"/>
      <w:r w:rsidRPr="00B56896">
        <w:rPr>
          <w:rFonts w:asciiTheme="minorEastAsia" w:eastAsiaTheme="minorEastAsia" w:hAnsiTheme="minorEastAsia" w:hint="eastAsia"/>
          <w:sz w:val="32"/>
          <w:szCs w:val="32"/>
        </w:rPr>
        <w:t>比价</w:t>
      </w:r>
      <w:r w:rsidRPr="00B56896">
        <w:rPr>
          <w:rFonts w:asciiTheme="minorEastAsia" w:eastAsiaTheme="minorEastAsia" w:hAnsiTheme="minorEastAsia" w:hint="eastAsia"/>
          <w:i/>
          <w:sz w:val="32"/>
          <w:szCs w:val="32"/>
        </w:rPr>
        <w:t>不接受多家单位联合报价，</w:t>
      </w:r>
      <w:r w:rsidRPr="00B56896">
        <w:rPr>
          <w:rFonts w:asciiTheme="minorEastAsia" w:eastAsiaTheme="minorEastAsia" w:hAnsiTheme="minorEastAsia" w:hint="eastAsia"/>
          <w:sz w:val="32"/>
          <w:szCs w:val="32"/>
        </w:rPr>
        <w:t>不允许分包或转包。</w:t>
      </w:r>
    </w:p>
    <w:p w14:paraId="5C9D12A8" w14:textId="77777777" w:rsidR="00B56896" w:rsidRDefault="006F4C8F" w:rsidP="006F4C8F">
      <w:pPr>
        <w:tabs>
          <w:tab w:val="left" w:pos="1134"/>
          <w:tab w:val="left" w:pos="1701"/>
        </w:tabs>
        <w:spacing w:line="320" w:lineRule="exact"/>
        <w:ind w:left="567"/>
        <w:rPr>
          <w:rFonts w:asciiTheme="minorEastAsia" w:eastAsiaTheme="minorEastAsia" w:hAnsiTheme="minorEastAsia" w:cs="仿宋"/>
          <w:sz w:val="32"/>
          <w:szCs w:val="32"/>
        </w:rPr>
      </w:pPr>
      <w:r w:rsidRPr="00B56896">
        <w:rPr>
          <w:rFonts w:asciiTheme="minorEastAsia" w:eastAsiaTheme="minorEastAsia" w:hAnsiTheme="minorEastAsia"/>
          <w:sz w:val="32"/>
          <w:szCs w:val="32"/>
        </w:rPr>
        <w:t>4、</w:t>
      </w:r>
      <w:r w:rsidRPr="00B56896">
        <w:rPr>
          <w:rFonts w:asciiTheme="minorEastAsia" w:eastAsiaTheme="minorEastAsia" w:hAnsiTheme="minorEastAsia" w:cs="仿宋" w:hint="eastAsia"/>
          <w:sz w:val="32"/>
          <w:szCs w:val="32"/>
        </w:rPr>
        <w:t>不接受中粮及蒙牛供应商黑名单（以蒙牛集团采购执</w:t>
      </w:r>
    </w:p>
    <w:p w14:paraId="10E19B10" w14:textId="77777777" w:rsidR="00B56896" w:rsidRDefault="00B56896" w:rsidP="006F4C8F">
      <w:pPr>
        <w:tabs>
          <w:tab w:val="left" w:pos="1134"/>
          <w:tab w:val="left" w:pos="1701"/>
        </w:tabs>
        <w:spacing w:line="320" w:lineRule="exact"/>
        <w:ind w:left="567"/>
        <w:rPr>
          <w:rFonts w:asciiTheme="minorEastAsia" w:eastAsiaTheme="minorEastAsia" w:hAnsiTheme="minorEastAsia" w:cs="仿宋"/>
          <w:sz w:val="32"/>
          <w:szCs w:val="32"/>
        </w:rPr>
      </w:pPr>
    </w:p>
    <w:p w14:paraId="3A067B19" w14:textId="77777777" w:rsidR="00B56896" w:rsidRPr="00B56896" w:rsidRDefault="006F4C8F" w:rsidP="00B56896">
      <w:pPr>
        <w:tabs>
          <w:tab w:val="left" w:pos="1134"/>
          <w:tab w:val="left" w:pos="1701"/>
        </w:tabs>
        <w:spacing w:line="320" w:lineRule="exact"/>
        <w:ind w:left="567"/>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行管理部下发的黑名单为准）的企业参与竞争；</w:t>
      </w:r>
    </w:p>
    <w:p w14:paraId="001AE389" w14:textId="08A2CFF5" w:rsidR="006F4C8F" w:rsidRPr="00FE5BF6" w:rsidRDefault="006F4C8F" w:rsidP="00FE5BF6">
      <w:pPr>
        <w:ind w:firstLineChars="200" w:firstLine="640"/>
        <w:rPr>
          <w:rFonts w:asciiTheme="minorEastAsia" w:eastAsiaTheme="minorEastAsia" w:hAnsiTheme="minorEastAsia" w:cs="仿宋"/>
          <w:color w:val="000000" w:themeColor="text1"/>
          <w:sz w:val="32"/>
          <w:szCs w:val="32"/>
        </w:rPr>
      </w:pPr>
      <w:r w:rsidRPr="00B56896">
        <w:rPr>
          <w:rFonts w:asciiTheme="minorEastAsia" w:eastAsiaTheme="minorEastAsia" w:hAnsiTheme="minorEastAsia"/>
          <w:color w:val="000000" w:themeColor="text1"/>
          <w:sz w:val="32"/>
          <w:szCs w:val="32"/>
        </w:rPr>
        <w:t>5</w:t>
      </w:r>
      <w:r w:rsidRPr="00B56896">
        <w:rPr>
          <w:rFonts w:asciiTheme="minorEastAsia" w:eastAsiaTheme="minorEastAsia" w:hAnsiTheme="minorEastAsia" w:hint="eastAsia"/>
          <w:color w:val="000000" w:themeColor="text1"/>
          <w:sz w:val="32"/>
          <w:szCs w:val="32"/>
        </w:rPr>
        <w:t>、</w:t>
      </w:r>
      <w:r w:rsidRPr="00B56896">
        <w:rPr>
          <w:rFonts w:asciiTheme="minorEastAsia" w:eastAsiaTheme="minorEastAsia" w:hAnsiTheme="minorEastAsia" w:cs="仿宋" w:hint="eastAsia"/>
          <w:color w:val="000000" w:themeColor="text1"/>
          <w:sz w:val="32"/>
          <w:szCs w:val="32"/>
        </w:rPr>
        <w:t>有效的营业执照（副本）、组织机构代码证（副本）、税务登记证（副本）（注:以上三项或三证合一营业执照副本），有效的开户行许可证；</w:t>
      </w:r>
    </w:p>
    <w:p w14:paraId="317862BC" w14:textId="24F894C3" w:rsidR="006F4C8F" w:rsidRPr="00483C3F" w:rsidRDefault="00FE5BF6" w:rsidP="00A32A73">
      <w:pPr>
        <w:ind w:firstLineChars="200" w:firstLine="640"/>
        <w:rPr>
          <w:rFonts w:asciiTheme="minorEastAsia" w:eastAsiaTheme="minorEastAsia" w:hAnsiTheme="minorEastAsia" w:cs="仿宋"/>
          <w:color w:val="000000" w:themeColor="text1"/>
          <w:sz w:val="32"/>
          <w:szCs w:val="32"/>
        </w:rPr>
      </w:pPr>
      <w:r>
        <w:rPr>
          <w:rFonts w:asciiTheme="minorEastAsia" w:eastAsiaTheme="minorEastAsia" w:hAnsiTheme="minorEastAsia"/>
          <w:sz w:val="32"/>
          <w:szCs w:val="32"/>
        </w:rPr>
        <w:t>6</w:t>
      </w:r>
      <w:r w:rsidR="006F4C8F" w:rsidRPr="00B56896">
        <w:rPr>
          <w:rFonts w:asciiTheme="minorEastAsia" w:eastAsiaTheme="minorEastAsia" w:hAnsiTheme="minorEastAsia" w:hint="eastAsia"/>
          <w:sz w:val="32"/>
          <w:szCs w:val="32"/>
        </w:rPr>
        <w:t>、</w:t>
      </w:r>
      <w:r w:rsidR="006F4C8F" w:rsidRPr="00483C3F">
        <w:rPr>
          <w:rFonts w:asciiTheme="minorEastAsia" w:eastAsiaTheme="minorEastAsia" w:hAnsiTheme="minorEastAsia" w:cs="仿宋" w:hint="eastAsia"/>
          <w:color w:val="000000" w:themeColor="text1"/>
          <w:sz w:val="32"/>
          <w:szCs w:val="32"/>
        </w:rPr>
        <w:t>提供相应的《机动车登记证书》复印件或者车辆行驶证复印件加盖公章，</w:t>
      </w:r>
      <w:proofErr w:type="gramStart"/>
      <w:r w:rsidR="006F4C8F" w:rsidRPr="00483C3F">
        <w:rPr>
          <w:rFonts w:asciiTheme="minorEastAsia" w:eastAsiaTheme="minorEastAsia" w:hAnsiTheme="minorEastAsia" w:cs="仿宋" w:hint="eastAsia"/>
          <w:color w:val="000000" w:themeColor="text1"/>
          <w:sz w:val="32"/>
          <w:szCs w:val="32"/>
        </w:rPr>
        <w:t>现合作</w:t>
      </w:r>
      <w:proofErr w:type="gramEnd"/>
      <w:r w:rsidR="006F4C8F" w:rsidRPr="00483C3F">
        <w:rPr>
          <w:rFonts w:asciiTheme="minorEastAsia" w:eastAsiaTheme="minorEastAsia" w:hAnsiTheme="minorEastAsia" w:cs="仿宋" w:hint="eastAsia"/>
          <w:color w:val="000000" w:themeColor="text1"/>
          <w:sz w:val="32"/>
          <w:szCs w:val="32"/>
        </w:rPr>
        <w:t xml:space="preserve">承运商不作具体限制； </w:t>
      </w:r>
    </w:p>
    <w:p w14:paraId="2C4D61D3" w14:textId="23D9A2E9" w:rsidR="0013036A" w:rsidRDefault="00FE5BF6" w:rsidP="006F4C8F">
      <w:pPr>
        <w:tabs>
          <w:tab w:val="left" w:pos="1134"/>
          <w:tab w:val="left" w:pos="1701"/>
        </w:tabs>
        <w:spacing w:line="320" w:lineRule="exact"/>
        <w:ind w:left="567"/>
        <w:rPr>
          <w:rFonts w:asciiTheme="minorEastAsia" w:eastAsiaTheme="minorEastAsia" w:hAnsiTheme="minorEastAsia"/>
          <w:sz w:val="32"/>
          <w:szCs w:val="32"/>
        </w:rPr>
      </w:pPr>
      <w:r>
        <w:rPr>
          <w:rFonts w:asciiTheme="minorEastAsia" w:eastAsiaTheme="minorEastAsia" w:hAnsiTheme="minorEastAsia"/>
          <w:sz w:val="32"/>
          <w:szCs w:val="32"/>
        </w:rPr>
        <w:t>7</w:t>
      </w:r>
      <w:r w:rsidR="006F4C8F" w:rsidRPr="00B56896">
        <w:rPr>
          <w:rFonts w:asciiTheme="minorEastAsia" w:eastAsiaTheme="minorEastAsia" w:hAnsiTheme="minorEastAsia" w:hint="eastAsia"/>
          <w:sz w:val="32"/>
          <w:szCs w:val="32"/>
        </w:rPr>
        <w:t>、投标商营业执照及道路运输许可证经营范围中须包含</w:t>
      </w:r>
    </w:p>
    <w:p w14:paraId="5839C533" w14:textId="77777777" w:rsidR="0013036A" w:rsidRDefault="0013036A" w:rsidP="006F4C8F">
      <w:pPr>
        <w:tabs>
          <w:tab w:val="left" w:pos="1134"/>
          <w:tab w:val="left" w:pos="1701"/>
        </w:tabs>
        <w:spacing w:line="320" w:lineRule="exact"/>
        <w:ind w:left="567"/>
        <w:rPr>
          <w:rFonts w:asciiTheme="minorEastAsia" w:eastAsiaTheme="minorEastAsia" w:hAnsiTheme="minorEastAsia"/>
          <w:sz w:val="32"/>
          <w:szCs w:val="32"/>
        </w:rPr>
      </w:pPr>
    </w:p>
    <w:p w14:paraId="681C4126" w14:textId="24EE699D" w:rsidR="006F4C8F" w:rsidRPr="0013036A" w:rsidRDefault="00365481" w:rsidP="00B87231">
      <w:pPr>
        <w:tabs>
          <w:tab w:val="left" w:pos="1134"/>
          <w:tab w:val="left" w:pos="1701"/>
        </w:tabs>
        <w:spacing w:line="320" w:lineRule="exact"/>
        <w:rPr>
          <w:rFonts w:asciiTheme="minorEastAsia" w:eastAsiaTheme="minorEastAsia" w:hAnsiTheme="minorEastAsia"/>
          <w:sz w:val="32"/>
          <w:szCs w:val="32"/>
        </w:rPr>
      </w:pPr>
      <w:r>
        <w:rPr>
          <w:rFonts w:asciiTheme="minorEastAsia" w:eastAsiaTheme="minorEastAsia" w:hAnsiTheme="minorEastAsia" w:hint="eastAsia"/>
          <w:sz w:val="32"/>
          <w:szCs w:val="32"/>
        </w:rPr>
        <w:t>货物专用</w:t>
      </w:r>
      <w:r w:rsidR="006F4C8F" w:rsidRPr="00B56896">
        <w:rPr>
          <w:rFonts w:asciiTheme="minorEastAsia" w:eastAsiaTheme="minorEastAsia" w:hAnsiTheme="minorEastAsia" w:hint="eastAsia"/>
          <w:sz w:val="32"/>
          <w:szCs w:val="32"/>
        </w:rPr>
        <w:t>运输</w:t>
      </w:r>
      <w:r w:rsidR="00FE5B70">
        <w:rPr>
          <w:rFonts w:asciiTheme="minorEastAsia" w:eastAsiaTheme="minorEastAsia" w:hAnsiTheme="minorEastAsia" w:hint="eastAsia"/>
          <w:sz w:val="32"/>
          <w:szCs w:val="32"/>
        </w:rPr>
        <w:t>（罐式）</w:t>
      </w:r>
      <w:r w:rsidR="006F4C8F" w:rsidRPr="00B56896">
        <w:rPr>
          <w:rFonts w:asciiTheme="minorEastAsia" w:eastAsiaTheme="minorEastAsia" w:hAnsiTheme="minorEastAsia" w:hint="eastAsia"/>
          <w:sz w:val="32"/>
          <w:szCs w:val="32"/>
        </w:rPr>
        <w:t xml:space="preserve">的相关运输配送业务； </w:t>
      </w:r>
    </w:p>
    <w:p w14:paraId="1EFC32FC" w14:textId="619EC1AC" w:rsidR="00A04EF4" w:rsidRPr="007D3B8A" w:rsidRDefault="00FE5BF6" w:rsidP="007D3B8A">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8</w:t>
      </w:r>
      <w:r w:rsidR="008F4DFE" w:rsidRPr="00B56896">
        <w:rPr>
          <w:rFonts w:asciiTheme="minorEastAsia" w:eastAsiaTheme="minorEastAsia" w:hAnsiTheme="minorEastAsia"/>
          <w:color w:val="000000"/>
          <w:sz w:val="32"/>
          <w:szCs w:val="32"/>
        </w:rPr>
        <w:t>、</w:t>
      </w:r>
      <w:r w:rsidR="008F4DFE" w:rsidRPr="00B56896">
        <w:rPr>
          <w:rFonts w:asciiTheme="minorEastAsia" w:eastAsiaTheme="minorEastAsia" w:hAnsiTheme="minorEastAsia" w:hint="eastAsia"/>
          <w:color w:val="000000"/>
          <w:sz w:val="32"/>
          <w:szCs w:val="32"/>
        </w:rPr>
        <w:t>能开具</w:t>
      </w:r>
      <w:r w:rsidR="006F4C8F" w:rsidRPr="00603E95">
        <w:rPr>
          <w:rFonts w:asciiTheme="minorEastAsia" w:eastAsiaTheme="minorEastAsia" w:hAnsiTheme="minorEastAsia"/>
          <w:sz w:val="32"/>
          <w:szCs w:val="32"/>
        </w:rPr>
        <w:t>9</w:t>
      </w:r>
      <w:r w:rsidR="008F4DFE" w:rsidRPr="00603E95">
        <w:rPr>
          <w:rFonts w:asciiTheme="minorEastAsia" w:eastAsiaTheme="minorEastAsia" w:hAnsiTheme="minorEastAsia" w:hint="eastAsia"/>
          <w:sz w:val="32"/>
          <w:szCs w:val="32"/>
        </w:rPr>
        <w:t xml:space="preserve"> </w:t>
      </w:r>
      <w:r w:rsidR="008F4DFE" w:rsidRPr="00603E95">
        <w:rPr>
          <w:rFonts w:asciiTheme="minorEastAsia" w:eastAsiaTheme="minorEastAsia" w:hAnsiTheme="minorEastAsia" w:hint="eastAsia"/>
          <w:color w:val="000000"/>
          <w:sz w:val="32"/>
          <w:szCs w:val="32"/>
        </w:rPr>
        <w:t>%</w:t>
      </w:r>
      <w:r w:rsidR="00603E95">
        <w:rPr>
          <w:rFonts w:asciiTheme="minorEastAsia" w:eastAsiaTheme="minorEastAsia" w:hAnsiTheme="minorEastAsia" w:hint="eastAsia"/>
          <w:color w:val="000000"/>
          <w:sz w:val="32"/>
          <w:szCs w:val="32"/>
        </w:rPr>
        <w:t>、3</w:t>
      </w:r>
      <w:r w:rsidR="00603E95">
        <w:rPr>
          <w:rFonts w:asciiTheme="minorEastAsia" w:eastAsiaTheme="minorEastAsia" w:hAnsiTheme="minorEastAsia"/>
          <w:color w:val="000000"/>
          <w:sz w:val="32"/>
          <w:szCs w:val="32"/>
        </w:rPr>
        <w:t>%</w:t>
      </w:r>
      <w:r w:rsidR="008F4DFE" w:rsidRPr="00B56896">
        <w:rPr>
          <w:rFonts w:asciiTheme="minorEastAsia" w:eastAsiaTheme="minorEastAsia" w:hAnsiTheme="minorEastAsia" w:hint="eastAsia"/>
          <w:color w:val="000000"/>
          <w:sz w:val="32"/>
          <w:szCs w:val="32"/>
        </w:rPr>
        <w:t>增值税</w:t>
      </w:r>
      <w:r w:rsidR="006F4C8F" w:rsidRPr="00B56896">
        <w:rPr>
          <w:rFonts w:asciiTheme="minorEastAsia" w:eastAsiaTheme="minorEastAsia" w:hAnsiTheme="minorEastAsia" w:hint="eastAsia"/>
          <w:color w:val="000000"/>
          <w:sz w:val="32"/>
          <w:szCs w:val="32"/>
        </w:rPr>
        <w:t>专用</w:t>
      </w:r>
      <w:r w:rsidR="008F4DFE" w:rsidRPr="00B56896">
        <w:rPr>
          <w:rFonts w:asciiTheme="minorEastAsia" w:eastAsiaTheme="minorEastAsia" w:hAnsiTheme="minorEastAsia" w:hint="eastAsia"/>
          <w:color w:val="000000"/>
          <w:sz w:val="32"/>
          <w:szCs w:val="32"/>
        </w:rPr>
        <w:t>发票的资格，</w:t>
      </w:r>
      <w:r w:rsidR="007D3B8A" w:rsidRPr="007D3B8A">
        <w:rPr>
          <w:rFonts w:asciiTheme="minorEastAsia" w:eastAsiaTheme="minorEastAsia" w:hAnsiTheme="minorEastAsia" w:hint="eastAsia"/>
          <w:color w:val="000000"/>
          <w:sz w:val="32"/>
          <w:szCs w:val="32"/>
        </w:rPr>
        <w:t>提供相应纳税人认定资格证明材料；</w:t>
      </w:r>
    </w:p>
    <w:p w14:paraId="51E25C56" w14:textId="0B852CDF" w:rsidR="00A04EF4" w:rsidRPr="00B56896" w:rsidRDefault="00B40CC6">
      <w:pPr>
        <w:spacing w:line="500" w:lineRule="exact"/>
        <w:ind w:firstLineChars="200" w:firstLine="64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9</w:t>
      </w:r>
      <w:r w:rsidR="008F4DFE" w:rsidRPr="00B56896">
        <w:rPr>
          <w:rFonts w:asciiTheme="minorEastAsia" w:eastAsiaTheme="minorEastAsia" w:hAnsiTheme="minorEastAsia" w:hint="eastAsia"/>
          <w:color w:val="000000"/>
          <w:sz w:val="32"/>
          <w:szCs w:val="32"/>
        </w:rPr>
        <w:t>、法定代表人证明书或授权委托书原件（见附件3模板）；</w:t>
      </w:r>
    </w:p>
    <w:p w14:paraId="73FD2ACD" w14:textId="77777777" w:rsidR="00A04EF4" w:rsidRPr="00B56896" w:rsidRDefault="008F4DFE">
      <w:pPr>
        <w:ind w:firstLineChars="200" w:firstLine="640"/>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sz w:val="32"/>
          <w:szCs w:val="32"/>
        </w:rPr>
        <w:t>备注：如果法定代表人报名，请附法定代表人身份证明</w:t>
      </w:r>
      <w:r w:rsidRPr="00B56896">
        <w:rPr>
          <w:rFonts w:asciiTheme="minorEastAsia" w:eastAsiaTheme="minorEastAsia" w:hAnsiTheme="minorEastAsia" w:hint="eastAsia"/>
          <w:color w:val="000000" w:themeColor="text1"/>
          <w:sz w:val="32"/>
          <w:szCs w:val="32"/>
        </w:rPr>
        <w:t>书（或证明）及身份证原件，如果被授权委托人报名，请附授权委托书原件及身份证原件</w:t>
      </w:r>
      <w:r w:rsidRPr="00B56896">
        <w:rPr>
          <w:rFonts w:asciiTheme="minorEastAsia" w:eastAsiaTheme="minorEastAsia" w:hAnsiTheme="minorEastAsia"/>
          <w:color w:val="000000" w:themeColor="text1"/>
          <w:sz w:val="32"/>
          <w:szCs w:val="32"/>
        </w:rPr>
        <w:t>，</w:t>
      </w:r>
      <w:r w:rsidRPr="00B56896">
        <w:rPr>
          <w:rFonts w:asciiTheme="minorEastAsia" w:eastAsiaTheme="minorEastAsia" w:hAnsiTheme="minorEastAsia" w:cs="仿宋" w:hint="eastAsia"/>
          <w:color w:val="000000" w:themeColor="text1"/>
          <w:sz w:val="32"/>
          <w:szCs w:val="32"/>
        </w:rPr>
        <w:t>另外，需提供被授权委托人在本单位近</w:t>
      </w:r>
      <w:r w:rsidR="006F4C8F" w:rsidRPr="00B56896">
        <w:rPr>
          <w:rFonts w:asciiTheme="minorEastAsia" w:eastAsiaTheme="minorEastAsia" w:hAnsiTheme="minorEastAsia" w:cs="仿宋" w:hint="eastAsia"/>
          <w:color w:val="000000" w:themeColor="text1"/>
          <w:sz w:val="32"/>
          <w:szCs w:val="32"/>
        </w:rPr>
        <w:t>半年</w:t>
      </w:r>
      <w:r w:rsidRPr="00B56896">
        <w:rPr>
          <w:rFonts w:asciiTheme="minorEastAsia" w:eastAsiaTheme="minorEastAsia" w:hAnsiTheme="minorEastAsia" w:cs="仿宋" w:hint="eastAsia"/>
          <w:color w:val="000000" w:themeColor="text1"/>
          <w:sz w:val="32"/>
          <w:szCs w:val="32"/>
        </w:rPr>
        <w:t>社保缴纳的证明文件；</w:t>
      </w:r>
    </w:p>
    <w:p w14:paraId="46ECD2EC" w14:textId="0D4B17A2" w:rsidR="00A04EF4" w:rsidRPr="00B56896" w:rsidRDefault="00FE5BF6">
      <w:pPr>
        <w:spacing w:line="500" w:lineRule="exact"/>
        <w:ind w:firstLineChars="200" w:firstLine="640"/>
        <w:jc w:val="left"/>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1</w:t>
      </w:r>
      <w:r w:rsidR="000F1F06">
        <w:rPr>
          <w:rFonts w:asciiTheme="minorEastAsia" w:eastAsiaTheme="minorEastAsia" w:hAnsiTheme="minorEastAsia"/>
          <w:color w:val="000000" w:themeColor="text1"/>
          <w:sz w:val="32"/>
          <w:szCs w:val="32"/>
        </w:rPr>
        <w:t>0</w:t>
      </w:r>
      <w:r w:rsidR="008F4DFE" w:rsidRPr="00B56896">
        <w:rPr>
          <w:rFonts w:asciiTheme="minorEastAsia" w:eastAsiaTheme="minorEastAsia" w:hAnsiTheme="minorEastAsia" w:hint="eastAsia"/>
          <w:color w:val="000000" w:themeColor="text1"/>
          <w:sz w:val="32"/>
          <w:szCs w:val="32"/>
        </w:rPr>
        <w:t>、近</w:t>
      </w:r>
      <w:r w:rsidR="008F4DFE" w:rsidRPr="00B56896">
        <w:rPr>
          <w:rFonts w:asciiTheme="minorEastAsia" w:eastAsiaTheme="minorEastAsia" w:hAnsiTheme="minorEastAsia" w:hint="eastAsia"/>
          <w:color w:val="000000" w:themeColor="text1"/>
          <w:sz w:val="32"/>
          <w:szCs w:val="32"/>
          <w:u w:val="single"/>
        </w:rPr>
        <w:t xml:space="preserve"> </w:t>
      </w:r>
      <w:r w:rsidR="008F4DFE" w:rsidRPr="00B56896">
        <w:rPr>
          <w:rFonts w:asciiTheme="minorEastAsia" w:eastAsiaTheme="minorEastAsia" w:hAnsiTheme="minorEastAsia"/>
          <w:color w:val="000000" w:themeColor="text1"/>
          <w:sz w:val="32"/>
          <w:szCs w:val="32"/>
          <w:u w:val="single"/>
        </w:rPr>
        <w:t xml:space="preserve"> </w:t>
      </w:r>
      <w:r w:rsidR="000F1F06">
        <w:rPr>
          <w:rFonts w:asciiTheme="minorEastAsia" w:eastAsiaTheme="minorEastAsia" w:hAnsiTheme="minorEastAsia" w:hint="eastAsia"/>
          <w:color w:val="000000" w:themeColor="text1"/>
          <w:sz w:val="32"/>
          <w:szCs w:val="32"/>
          <w:u w:val="single"/>
        </w:rPr>
        <w:t>2</w:t>
      </w:r>
      <w:r w:rsidR="008F4DFE" w:rsidRPr="00B56896">
        <w:rPr>
          <w:rFonts w:asciiTheme="minorEastAsia" w:eastAsiaTheme="minorEastAsia" w:hAnsiTheme="minorEastAsia"/>
          <w:color w:val="000000" w:themeColor="text1"/>
          <w:sz w:val="32"/>
          <w:szCs w:val="32"/>
          <w:u w:val="single"/>
        </w:rPr>
        <w:t xml:space="preserve"> </w:t>
      </w:r>
      <w:r w:rsidR="008F4DFE" w:rsidRPr="00B56896">
        <w:rPr>
          <w:rFonts w:asciiTheme="minorEastAsia" w:eastAsiaTheme="minorEastAsia" w:hAnsiTheme="minorEastAsia" w:hint="eastAsia"/>
          <w:color w:val="000000" w:themeColor="text1"/>
          <w:sz w:val="32"/>
          <w:szCs w:val="32"/>
        </w:rPr>
        <w:t>年（20</w:t>
      </w:r>
      <w:r w:rsidR="001D5AC9">
        <w:rPr>
          <w:rFonts w:asciiTheme="minorEastAsia" w:eastAsiaTheme="minorEastAsia" w:hAnsiTheme="minorEastAsia"/>
          <w:color w:val="000000" w:themeColor="text1"/>
          <w:sz w:val="32"/>
          <w:szCs w:val="32"/>
        </w:rPr>
        <w:t>2</w:t>
      </w:r>
      <w:r w:rsidR="000F1F06">
        <w:rPr>
          <w:rFonts w:asciiTheme="minorEastAsia" w:eastAsiaTheme="minorEastAsia" w:hAnsiTheme="minorEastAsia"/>
          <w:color w:val="000000" w:themeColor="text1"/>
          <w:sz w:val="32"/>
          <w:szCs w:val="32"/>
        </w:rPr>
        <w:t>1</w:t>
      </w:r>
      <w:r w:rsidR="008F4DFE" w:rsidRPr="00B56896">
        <w:rPr>
          <w:rFonts w:asciiTheme="minorEastAsia" w:eastAsiaTheme="minorEastAsia" w:hAnsiTheme="minorEastAsia" w:hint="eastAsia"/>
          <w:color w:val="000000" w:themeColor="text1"/>
          <w:sz w:val="32"/>
          <w:szCs w:val="32"/>
        </w:rPr>
        <w:t>年</w:t>
      </w:r>
      <w:r w:rsidR="001D5AC9">
        <w:rPr>
          <w:rFonts w:asciiTheme="minorEastAsia" w:eastAsiaTheme="minorEastAsia" w:hAnsiTheme="minorEastAsia" w:hint="eastAsia"/>
          <w:color w:val="000000" w:themeColor="text1"/>
          <w:sz w:val="32"/>
          <w:szCs w:val="32"/>
        </w:rPr>
        <w:t>1月1日</w:t>
      </w:r>
      <w:r w:rsidR="008F4DFE" w:rsidRPr="00B56896">
        <w:rPr>
          <w:rFonts w:asciiTheme="minorEastAsia" w:eastAsiaTheme="minorEastAsia" w:hAnsiTheme="minorEastAsia" w:hint="eastAsia"/>
          <w:color w:val="000000" w:themeColor="text1"/>
          <w:sz w:val="32"/>
          <w:szCs w:val="32"/>
        </w:rPr>
        <w:t>-至今）</w:t>
      </w:r>
      <w:r w:rsidR="008F4DFE" w:rsidRPr="00B56896">
        <w:rPr>
          <w:rFonts w:asciiTheme="minorEastAsia" w:eastAsiaTheme="minorEastAsia" w:hAnsiTheme="minorEastAsia" w:hint="eastAsia"/>
          <w:color w:val="000000" w:themeColor="text1"/>
          <w:sz w:val="32"/>
          <w:szCs w:val="32"/>
          <w:u w:val="single"/>
        </w:rPr>
        <w:t xml:space="preserve"> </w:t>
      </w:r>
      <w:r w:rsidR="008F4DFE" w:rsidRPr="00B56896">
        <w:rPr>
          <w:rFonts w:asciiTheme="minorEastAsia" w:eastAsiaTheme="minorEastAsia" w:hAnsiTheme="minorEastAsia"/>
          <w:color w:val="000000" w:themeColor="text1"/>
          <w:sz w:val="32"/>
          <w:szCs w:val="32"/>
          <w:u w:val="single"/>
        </w:rPr>
        <w:t xml:space="preserve"> </w:t>
      </w:r>
      <w:r w:rsidR="006F4C8F" w:rsidRPr="00B56896">
        <w:rPr>
          <w:rFonts w:asciiTheme="minorEastAsia" w:eastAsiaTheme="minorEastAsia" w:hAnsiTheme="minorEastAsia"/>
          <w:color w:val="000000" w:themeColor="text1"/>
          <w:sz w:val="32"/>
          <w:szCs w:val="32"/>
          <w:u w:val="single"/>
        </w:rPr>
        <w:t>1</w:t>
      </w:r>
      <w:r w:rsidR="008F4DFE" w:rsidRPr="00B56896">
        <w:rPr>
          <w:rFonts w:asciiTheme="minorEastAsia" w:eastAsiaTheme="minorEastAsia" w:hAnsiTheme="minorEastAsia"/>
          <w:color w:val="000000" w:themeColor="text1"/>
          <w:sz w:val="32"/>
          <w:szCs w:val="32"/>
          <w:u w:val="single"/>
        </w:rPr>
        <w:t xml:space="preserve">  </w:t>
      </w:r>
      <w:proofErr w:type="gramStart"/>
      <w:r w:rsidR="008F4DFE" w:rsidRPr="00B56896">
        <w:rPr>
          <w:rFonts w:asciiTheme="minorEastAsia" w:eastAsiaTheme="minorEastAsia" w:hAnsiTheme="minorEastAsia" w:hint="eastAsia"/>
          <w:color w:val="000000" w:themeColor="text1"/>
          <w:sz w:val="32"/>
          <w:szCs w:val="32"/>
          <w:u w:val="single"/>
        </w:rPr>
        <w:t>个</w:t>
      </w:r>
      <w:proofErr w:type="gramEnd"/>
      <w:r w:rsidR="001D5AC9">
        <w:rPr>
          <w:rFonts w:asciiTheme="minorEastAsia" w:eastAsiaTheme="minorEastAsia" w:hAnsiTheme="minorEastAsia" w:hint="eastAsia"/>
          <w:color w:val="000000" w:themeColor="text1"/>
          <w:sz w:val="32"/>
          <w:szCs w:val="32"/>
          <w:u w:val="single"/>
        </w:rPr>
        <w:t>及</w:t>
      </w:r>
      <w:r w:rsidR="008F4DFE" w:rsidRPr="00B56896">
        <w:rPr>
          <w:rFonts w:asciiTheme="minorEastAsia" w:eastAsiaTheme="minorEastAsia" w:hAnsiTheme="minorEastAsia" w:hint="eastAsia"/>
          <w:color w:val="000000" w:themeColor="text1"/>
          <w:sz w:val="32"/>
          <w:szCs w:val="32"/>
        </w:rPr>
        <w:t>以上类似项目业绩的证明材料（以合同以及订单或验收报告为准）；</w:t>
      </w:r>
    </w:p>
    <w:p w14:paraId="59640F38" w14:textId="5836E334" w:rsidR="00A04EF4" w:rsidRPr="001D5AC9" w:rsidRDefault="00FE5BF6" w:rsidP="001D5AC9">
      <w:pPr>
        <w:spacing w:line="500" w:lineRule="exact"/>
        <w:ind w:firstLineChars="202" w:firstLine="646"/>
        <w:jc w:val="left"/>
        <w:rPr>
          <w:rFonts w:asciiTheme="minorEastAsia" w:eastAsiaTheme="minorEastAsia" w:hAnsiTheme="minorEastAsia"/>
          <w:color w:val="000000" w:themeColor="text1"/>
          <w:sz w:val="32"/>
          <w:szCs w:val="32"/>
        </w:rPr>
      </w:pPr>
      <w:r>
        <w:rPr>
          <w:rFonts w:asciiTheme="minorEastAsia" w:eastAsiaTheme="minorEastAsia" w:hAnsiTheme="minorEastAsia"/>
          <w:color w:val="000000" w:themeColor="text1"/>
          <w:sz w:val="32"/>
          <w:szCs w:val="32"/>
        </w:rPr>
        <w:t>1</w:t>
      </w:r>
      <w:r w:rsidR="000F1F06">
        <w:rPr>
          <w:rFonts w:asciiTheme="minorEastAsia" w:eastAsiaTheme="minorEastAsia" w:hAnsiTheme="minorEastAsia"/>
          <w:color w:val="000000" w:themeColor="text1"/>
          <w:sz w:val="32"/>
          <w:szCs w:val="32"/>
        </w:rPr>
        <w:t>1</w:t>
      </w:r>
      <w:r w:rsidR="008F4DFE" w:rsidRPr="00B56896">
        <w:rPr>
          <w:rFonts w:asciiTheme="minorEastAsia" w:eastAsiaTheme="minorEastAsia" w:hAnsiTheme="minorEastAsia" w:hint="eastAsia"/>
          <w:color w:val="000000" w:themeColor="text1"/>
          <w:sz w:val="32"/>
          <w:szCs w:val="32"/>
        </w:rPr>
        <w:t>、保密承诺书</w:t>
      </w:r>
      <w:r w:rsidR="008F4DFE" w:rsidRPr="00B56896">
        <w:rPr>
          <w:rFonts w:asciiTheme="minorEastAsia" w:eastAsiaTheme="minorEastAsia" w:hAnsiTheme="minorEastAsia" w:hint="eastAsia"/>
          <w:i/>
          <w:color w:val="000000" w:themeColor="text1"/>
          <w:sz w:val="32"/>
          <w:szCs w:val="32"/>
        </w:rPr>
        <w:t>（附件2）</w:t>
      </w:r>
      <w:r w:rsidR="008F4DFE" w:rsidRPr="00B56896">
        <w:rPr>
          <w:rFonts w:asciiTheme="minorEastAsia" w:eastAsiaTheme="minorEastAsia" w:hAnsiTheme="minorEastAsia" w:hint="eastAsia"/>
          <w:color w:val="000000" w:themeColor="text1"/>
          <w:sz w:val="32"/>
          <w:szCs w:val="32"/>
        </w:rPr>
        <w:t>；</w:t>
      </w:r>
      <w:r w:rsidR="008F4DFE" w:rsidRPr="00B56896">
        <w:rPr>
          <w:rFonts w:asciiTheme="minorEastAsia" w:eastAsiaTheme="minorEastAsia" w:hAnsiTheme="minorEastAsia" w:cs="仿宋"/>
          <w:b/>
          <w:color w:val="000000" w:themeColor="text1"/>
          <w:sz w:val="32"/>
          <w:szCs w:val="32"/>
        </w:rPr>
        <w:t xml:space="preserve"> </w:t>
      </w:r>
    </w:p>
    <w:bookmarkEnd w:id="1"/>
    <w:p w14:paraId="6EA8BC7F" w14:textId="77777777" w:rsidR="00A04EF4" w:rsidRPr="00B56896" w:rsidRDefault="008F4DFE">
      <w:pPr>
        <w:ind w:firstLineChars="202" w:firstLine="646"/>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themeColor="text1"/>
          <w:sz w:val="32"/>
          <w:szCs w:val="32"/>
        </w:rPr>
        <w:t>以上各类证书、证明材料应为原件的扫描件加盖公章，</w:t>
      </w:r>
      <w:r w:rsidRPr="00B56896">
        <w:rPr>
          <w:rFonts w:asciiTheme="minorEastAsia" w:eastAsiaTheme="minorEastAsia" w:hAnsiTheme="minorEastAsia" w:hint="eastAsia"/>
          <w:color w:val="000000" w:themeColor="text1"/>
          <w:sz w:val="32"/>
          <w:szCs w:val="32"/>
        </w:rPr>
        <w:lastRenderedPageBreak/>
        <w:t>并按以上“组成及顺序”合并在一份PDF格式文件中，于资格预审截止时间前（如下）送</w:t>
      </w:r>
      <w:r w:rsidR="005B2E75" w:rsidRPr="00B56896">
        <w:rPr>
          <w:rFonts w:asciiTheme="minorEastAsia" w:eastAsiaTheme="minorEastAsia" w:hAnsiTheme="minorEastAsia" w:hint="eastAsia"/>
          <w:color w:val="000000" w:themeColor="text1"/>
          <w:sz w:val="32"/>
          <w:szCs w:val="32"/>
        </w:rPr>
        <w:t>到</w:t>
      </w:r>
      <w:r w:rsidR="005B2E75" w:rsidRPr="00B56896">
        <w:rPr>
          <w:rFonts w:asciiTheme="minorEastAsia" w:eastAsiaTheme="minorEastAsia" w:hAnsiTheme="minorEastAsia" w:hint="eastAsia"/>
          <w:color w:val="000000" w:themeColor="text1"/>
          <w:sz w:val="32"/>
          <w:szCs w:val="32"/>
          <w:u w:val="single"/>
        </w:rPr>
        <w:t>蒙牛集团电子采购招标平（https://zbcg.mengniu.cn/#/home</w:t>
      </w:r>
      <w:r w:rsidR="005B2E75" w:rsidRPr="00B56896">
        <w:rPr>
          <w:rFonts w:asciiTheme="minorEastAsia" w:eastAsiaTheme="minorEastAsia" w:hAnsiTheme="minorEastAsia" w:hint="eastAsia"/>
          <w:sz w:val="32"/>
          <w:szCs w:val="32"/>
          <w:u w:val="single"/>
        </w:rPr>
        <w:t>）</w:t>
      </w:r>
      <w:r w:rsidR="005B2E75" w:rsidRPr="00B56896">
        <w:rPr>
          <w:rFonts w:asciiTheme="minorEastAsia" w:eastAsiaTheme="minorEastAsia" w:hAnsiTheme="minorEastAsia" w:hint="eastAsia"/>
          <w:sz w:val="32"/>
          <w:szCs w:val="32"/>
        </w:rPr>
        <w:t>进行线上提交</w:t>
      </w:r>
      <w:r w:rsidRPr="00B56896">
        <w:rPr>
          <w:rFonts w:asciiTheme="minorEastAsia" w:eastAsiaTheme="minorEastAsia" w:hAnsiTheme="minorEastAsia" w:hint="eastAsia"/>
          <w:color w:val="000000"/>
          <w:sz w:val="32"/>
          <w:szCs w:val="32"/>
        </w:rPr>
        <w:t>（过期发送不予受理），邮件主题为</w:t>
      </w:r>
      <w:r w:rsidRPr="00B56896">
        <w:rPr>
          <w:rFonts w:asciiTheme="minorEastAsia" w:eastAsiaTheme="minorEastAsia" w:hAnsiTheme="minorEastAsia" w:cs="仿宋" w:hint="eastAsia"/>
          <w:b/>
          <w:bCs/>
          <w:sz w:val="32"/>
          <w:szCs w:val="32"/>
        </w:rPr>
        <w:t>“单位名称+项目名称，</w:t>
      </w:r>
      <w:r w:rsidR="005B2E75" w:rsidRPr="00B56896">
        <w:rPr>
          <w:rFonts w:asciiTheme="minorEastAsia" w:eastAsiaTheme="minorEastAsia" w:hAnsiTheme="minorEastAsia" w:cs="仿宋" w:hint="eastAsia"/>
          <w:b/>
          <w:bCs/>
          <w:sz w:val="32"/>
          <w:szCs w:val="32"/>
        </w:rPr>
        <w:t>报名文件内容写清楚报名单位的联系人和联系电话</w:t>
      </w:r>
      <w:r w:rsidRPr="00B56896">
        <w:rPr>
          <w:rFonts w:asciiTheme="minorEastAsia" w:eastAsiaTheme="minorEastAsia" w:hAnsiTheme="minorEastAsia" w:cs="仿宋" w:hint="eastAsia"/>
          <w:b/>
          <w:bCs/>
          <w:sz w:val="32"/>
          <w:szCs w:val="32"/>
        </w:rPr>
        <w:t>”</w:t>
      </w:r>
      <w:r w:rsidRPr="00B56896">
        <w:rPr>
          <w:rFonts w:asciiTheme="minorEastAsia" w:eastAsiaTheme="minorEastAsia" w:hAnsiTheme="minorEastAsia" w:hint="eastAsia"/>
          <w:color w:val="000000"/>
          <w:sz w:val="32"/>
          <w:szCs w:val="32"/>
        </w:rPr>
        <w:t>，审查合格后方可领取价单文件。</w:t>
      </w:r>
    </w:p>
    <w:p w14:paraId="5A543637" w14:textId="77777777" w:rsidR="00A04EF4" w:rsidRPr="00B56896" w:rsidRDefault="008F4DFE">
      <w:pPr>
        <w:ind w:firstLineChars="202" w:firstLine="646"/>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14:paraId="6BB0D357" w14:textId="77777777" w:rsidR="005B2E75" w:rsidRPr="00B56896" w:rsidRDefault="005B2E75" w:rsidP="005B2E75">
      <w:pPr>
        <w:ind w:firstLineChars="202" w:firstLine="646"/>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资料邮寄地址信息：</w:t>
      </w:r>
    </w:p>
    <w:p w14:paraId="79A89801" w14:textId="77777777" w:rsidR="005B2E75" w:rsidRPr="00B56896" w:rsidRDefault="005B2E75" w:rsidP="004A3813">
      <w:pPr>
        <w:rPr>
          <w:rFonts w:asciiTheme="minorEastAsia" w:eastAsiaTheme="minorEastAsia" w:hAnsiTheme="minorEastAsia" w:cs="仿宋"/>
          <w:sz w:val="32"/>
          <w:szCs w:val="32"/>
          <w:u w:val="single"/>
        </w:rPr>
      </w:pPr>
      <w:r w:rsidRPr="00B56896">
        <w:rPr>
          <w:rFonts w:asciiTheme="minorEastAsia" w:eastAsiaTheme="minorEastAsia" w:hAnsiTheme="minorEastAsia" w:cs="仿宋" w:hint="eastAsia"/>
          <w:sz w:val="32"/>
          <w:szCs w:val="32"/>
          <w:u w:val="single"/>
        </w:rPr>
        <w:t>天津市武清区大王古庄镇京</w:t>
      </w:r>
      <w:proofErr w:type="gramStart"/>
      <w:r w:rsidRPr="00B56896">
        <w:rPr>
          <w:rFonts w:asciiTheme="minorEastAsia" w:eastAsiaTheme="minorEastAsia" w:hAnsiTheme="minorEastAsia" w:cs="仿宋" w:hint="eastAsia"/>
          <w:sz w:val="32"/>
          <w:szCs w:val="32"/>
          <w:u w:val="single"/>
        </w:rPr>
        <w:t>滨工业园蒙</w:t>
      </w:r>
      <w:proofErr w:type="gramEnd"/>
      <w:r w:rsidRPr="00B56896">
        <w:rPr>
          <w:rFonts w:asciiTheme="minorEastAsia" w:eastAsiaTheme="minorEastAsia" w:hAnsiTheme="minorEastAsia" w:cs="仿宋" w:hint="eastAsia"/>
          <w:sz w:val="32"/>
          <w:szCs w:val="32"/>
          <w:u w:val="single"/>
        </w:rPr>
        <w:t>牛乳业民丰道11号</w:t>
      </w:r>
    </w:p>
    <w:p w14:paraId="53DC51AD" w14:textId="77777777" w:rsidR="005B2E75" w:rsidRPr="00B56896" w:rsidRDefault="005B2E75" w:rsidP="005B2E75">
      <w:pPr>
        <w:ind w:firstLineChars="202" w:firstLine="646"/>
        <w:rPr>
          <w:rFonts w:asciiTheme="minorEastAsia" w:eastAsiaTheme="minorEastAsia" w:hAnsiTheme="minorEastAsia" w:cs="仿宋"/>
          <w:sz w:val="32"/>
          <w:szCs w:val="32"/>
          <w:u w:val="single"/>
        </w:rPr>
      </w:pPr>
      <w:r w:rsidRPr="00B56896">
        <w:rPr>
          <w:rFonts w:asciiTheme="minorEastAsia" w:eastAsiaTheme="minorEastAsia" w:hAnsiTheme="minorEastAsia" w:cs="仿宋" w:hint="eastAsia"/>
          <w:sz w:val="32"/>
          <w:szCs w:val="32"/>
          <w:u w:val="single"/>
        </w:rPr>
        <w:t>收件人：吕金金</w:t>
      </w:r>
    </w:p>
    <w:p w14:paraId="463648AB" w14:textId="77777777" w:rsidR="005B2E75" w:rsidRPr="00B56896" w:rsidRDefault="005B2E75" w:rsidP="005B2E75">
      <w:pPr>
        <w:ind w:firstLineChars="202" w:firstLine="646"/>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u w:val="single"/>
        </w:rPr>
        <w:t>联系电话：</w:t>
      </w:r>
      <w:r w:rsidRPr="00B56896">
        <w:rPr>
          <w:rFonts w:asciiTheme="minorEastAsia" w:eastAsiaTheme="minorEastAsia" w:hAnsiTheme="minorEastAsia" w:cs="仿宋"/>
          <w:sz w:val="32"/>
          <w:szCs w:val="32"/>
          <w:u w:val="single"/>
        </w:rPr>
        <w:t>15230612157</w:t>
      </w:r>
    </w:p>
    <w:p w14:paraId="2B8E9466" w14:textId="77777777" w:rsidR="00A04EF4" w:rsidRPr="00B56896" w:rsidRDefault="008F4DFE">
      <w:pPr>
        <w:ind w:firstLineChars="202" w:firstLine="646"/>
        <w:rPr>
          <w:rFonts w:asciiTheme="minorEastAsia" w:eastAsiaTheme="minorEastAsia" w:hAnsiTheme="minorEastAsia"/>
          <w:color w:val="000000"/>
          <w:sz w:val="32"/>
          <w:szCs w:val="32"/>
        </w:rPr>
      </w:pPr>
      <w:r w:rsidRPr="00B56896">
        <w:rPr>
          <w:rFonts w:asciiTheme="minorEastAsia" w:eastAsiaTheme="minorEastAsia" w:hAnsiTheme="minorEastAsia" w:cs="仿宋" w:hint="eastAsia"/>
          <w:sz w:val="32"/>
          <w:szCs w:val="32"/>
        </w:rPr>
        <w:t>资料提供不全或者未按时间要求提报的将被拒绝接收，所提供的资质业绩文件中如有虚假情况，一经发现将被取消竞争资格。</w:t>
      </w:r>
    </w:p>
    <w:p w14:paraId="17DFE373" w14:textId="77777777" w:rsidR="00A04EF4" w:rsidRPr="00B56896" w:rsidRDefault="008F4DFE">
      <w:pPr>
        <w:spacing w:line="500" w:lineRule="exact"/>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rPr>
        <w:t>9、开标现场需携带以上资格文件原件。</w:t>
      </w:r>
    </w:p>
    <w:p w14:paraId="032576D1" w14:textId="77777777" w:rsidR="00A04EF4" w:rsidRPr="00B56896" w:rsidRDefault="008F4DFE">
      <w:pPr>
        <w:ind w:firstLineChars="200" w:firstLine="643"/>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六、项目时间安排及要求：</w:t>
      </w:r>
    </w:p>
    <w:p w14:paraId="4F4BE0B4" w14:textId="6837731F"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1、报名时间：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rPr>
        <w:t>月</w:t>
      </w:r>
      <w:r w:rsidR="00AD4B9F">
        <w:rPr>
          <w:rFonts w:asciiTheme="minorEastAsia" w:eastAsiaTheme="minorEastAsia" w:hAnsiTheme="minorEastAsia"/>
          <w:sz w:val="32"/>
          <w:szCs w:val="32"/>
        </w:rPr>
        <w:t>21</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日</w:t>
      </w:r>
      <w:r w:rsidRPr="00B56896">
        <w:rPr>
          <w:rFonts w:asciiTheme="minorEastAsia" w:eastAsiaTheme="minorEastAsia" w:hAnsiTheme="minorEastAsia" w:hint="eastAsia"/>
          <w:sz w:val="32"/>
          <w:szCs w:val="32"/>
          <w:u w:val="single"/>
        </w:rPr>
        <w:t xml:space="preserve"> </w:t>
      </w:r>
      <w:r w:rsidR="00AD4B9F">
        <w:rPr>
          <w:rFonts w:asciiTheme="minorEastAsia" w:eastAsiaTheme="minorEastAsia" w:hAnsiTheme="minorEastAsia"/>
          <w:sz w:val="32"/>
          <w:szCs w:val="32"/>
          <w:u w:val="single"/>
        </w:rPr>
        <w:t>12</w:t>
      </w:r>
      <w:r w:rsidRPr="00B56896">
        <w:rPr>
          <w:rFonts w:asciiTheme="minorEastAsia" w:eastAsiaTheme="minorEastAsia" w:hAnsiTheme="minorEastAsia" w:hint="eastAsia"/>
          <w:sz w:val="32"/>
          <w:szCs w:val="32"/>
        </w:rPr>
        <w:t>时至</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月</w:t>
      </w:r>
      <w:r w:rsidRPr="00B56896">
        <w:rPr>
          <w:rFonts w:asciiTheme="minorEastAsia" w:eastAsiaTheme="minorEastAsia" w:hAnsiTheme="minorEastAsia" w:hint="eastAsia"/>
          <w:sz w:val="32"/>
          <w:szCs w:val="32"/>
          <w:u w:val="single"/>
        </w:rPr>
        <w:t xml:space="preserve"> </w:t>
      </w:r>
      <w:r w:rsidR="00AD4B9F">
        <w:rPr>
          <w:rFonts w:asciiTheme="minorEastAsia" w:eastAsiaTheme="minorEastAsia" w:hAnsiTheme="minorEastAsia"/>
          <w:sz w:val="32"/>
          <w:szCs w:val="32"/>
          <w:u w:val="single"/>
        </w:rPr>
        <w:t>26</w:t>
      </w:r>
      <w:r w:rsidRPr="00B56896">
        <w:rPr>
          <w:rFonts w:asciiTheme="minorEastAsia" w:eastAsiaTheme="minorEastAsia" w:hAnsiTheme="minorEastAsia" w:hint="eastAsia"/>
          <w:sz w:val="32"/>
          <w:szCs w:val="32"/>
        </w:rPr>
        <w:t>日</w:t>
      </w:r>
      <w:r w:rsidRPr="00B56896">
        <w:rPr>
          <w:rFonts w:asciiTheme="minorEastAsia" w:eastAsiaTheme="minorEastAsia" w:hAnsiTheme="minorEastAsia" w:hint="eastAsia"/>
          <w:sz w:val="32"/>
          <w:szCs w:val="32"/>
          <w:u w:val="single"/>
        </w:rPr>
        <w:t xml:space="preserve"> </w:t>
      </w:r>
      <w:r w:rsidR="00AD4B9F">
        <w:rPr>
          <w:rFonts w:asciiTheme="minorEastAsia" w:eastAsiaTheme="minorEastAsia" w:hAnsiTheme="minorEastAsia"/>
          <w:sz w:val="32"/>
          <w:szCs w:val="32"/>
          <w:u w:val="single"/>
        </w:rPr>
        <w:t>12</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时止；</w:t>
      </w:r>
    </w:p>
    <w:p w14:paraId="2CF83CC0" w14:textId="2AA12C78"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lastRenderedPageBreak/>
        <w:t>2、资格预审时间：</w:t>
      </w:r>
      <w:r w:rsidR="005B2E75" w:rsidRPr="00B56896">
        <w:rPr>
          <w:rFonts w:asciiTheme="minorEastAsia" w:eastAsiaTheme="minorEastAsia" w:hAnsiTheme="minorEastAsia"/>
          <w:sz w:val="32"/>
          <w:szCs w:val="32"/>
          <w:u w:val="single"/>
        </w:rPr>
        <w:t>2023</w:t>
      </w:r>
      <w:r w:rsidR="005B2E75" w:rsidRPr="00B56896">
        <w:rPr>
          <w:rFonts w:asciiTheme="minorEastAsia" w:eastAsiaTheme="minorEastAsia" w:hAnsiTheme="minorEastAsia" w:hint="eastAsia"/>
          <w:sz w:val="32"/>
          <w:szCs w:val="32"/>
        </w:rPr>
        <w:t>年</w:t>
      </w:r>
      <w:r w:rsidR="005B2E75" w:rsidRPr="00B56896">
        <w:rPr>
          <w:rFonts w:asciiTheme="minorEastAsia" w:eastAsiaTheme="minorEastAsia" w:hAnsiTheme="minorEastAsia" w:hint="eastAsia"/>
          <w:sz w:val="32"/>
          <w:szCs w:val="32"/>
          <w:u w:val="single"/>
        </w:rPr>
        <w:t>9</w:t>
      </w:r>
      <w:r w:rsidR="005B2E75" w:rsidRPr="00B56896">
        <w:rPr>
          <w:rFonts w:asciiTheme="minorEastAsia" w:eastAsiaTheme="minorEastAsia" w:hAnsiTheme="minorEastAsia" w:hint="eastAsia"/>
          <w:sz w:val="32"/>
          <w:szCs w:val="32"/>
        </w:rPr>
        <w:t>月</w:t>
      </w:r>
      <w:r w:rsidR="00AD4B9F">
        <w:rPr>
          <w:rFonts w:asciiTheme="minorEastAsia" w:eastAsiaTheme="minorEastAsia" w:hAnsiTheme="minorEastAsia"/>
          <w:sz w:val="32"/>
          <w:szCs w:val="32"/>
        </w:rPr>
        <w:t>26</w:t>
      </w:r>
      <w:r w:rsidR="005B2E75" w:rsidRPr="00B56896">
        <w:rPr>
          <w:rFonts w:asciiTheme="minorEastAsia" w:eastAsiaTheme="minorEastAsia" w:hAnsiTheme="minorEastAsia" w:hint="eastAsia"/>
          <w:sz w:val="32"/>
          <w:szCs w:val="32"/>
        </w:rPr>
        <w:t>日</w:t>
      </w:r>
      <w:r w:rsidRPr="00B56896">
        <w:rPr>
          <w:rFonts w:asciiTheme="minorEastAsia" w:eastAsiaTheme="minorEastAsia" w:hAnsiTheme="minorEastAsia" w:hint="eastAsia"/>
          <w:sz w:val="32"/>
          <w:szCs w:val="32"/>
        </w:rPr>
        <w:t xml:space="preserve"> </w:t>
      </w:r>
      <w:r w:rsidR="00AD4B9F" w:rsidRPr="00B56896">
        <w:rPr>
          <w:rFonts w:asciiTheme="minorEastAsia" w:eastAsiaTheme="minorEastAsia" w:hAnsiTheme="minorEastAsia" w:hint="eastAsia"/>
          <w:sz w:val="32"/>
          <w:szCs w:val="32"/>
          <w:u w:val="single"/>
        </w:rPr>
        <w:t xml:space="preserve"> </w:t>
      </w:r>
      <w:r w:rsidR="00AD4B9F">
        <w:rPr>
          <w:rFonts w:asciiTheme="minorEastAsia" w:eastAsiaTheme="minorEastAsia" w:hAnsiTheme="minorEastAsia"/>
          <w:sz w:val="32"/>
          <w:szCs w:val="32"/>
          <w:u w:val="single"/>
        </w:rPr>
        <w:t>12</w:t>
      </w:r>
      <w:r w:rsidR="00AD4B9F" w:rsidRPr="00B56896">
        <w:rPr>
          <w:rFonts w:asciiTheme="minorEastAsia" w:eastAsiaTheme="minorEastAsia" w:hAnsiTheme="minorEastAsia" w:hint="eastAsia"/>
          <w:sz w:val="32"/>
          <w:szCs w:val="32"/>
        </w:rPr>
        <w:t>时</w:t>
      </w:r>
      <w:r w:rsidRPr="00B56896">
        <w:rPr>
          <w:rFonts w:asciiTheme="minorEastAsia" w:eastAsiaTheme="minorEastAsia" w:hAnsiTheme="minorEastAsia" w:hint="eastAsia"/>
          <w:sz w:val="32"/>
          <w:szCs w:val="32"/>
        </w:rPr>
        <w:t xml:space="preserve"> </w:t>
      </w:r>
      <w:r w:rsidR="005B2E75" w:rsidRPr="00B56896">
        <w:rPr>
          <w:rFonts w:asciiTheme="minorEastAsia" w:eastAsiaTheme="minorEastAsia" w:hAnsiTheme="minorEastAsia" w:hint="eastAsia"/>
          <w:sz w:val="32"/>
          <w:szCs w:val="32"/>
        </w:rPr>
        <w:t>至</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rPr>
        <w:t xml:space="preserve">  </w:t>
      </w:r>
      <w:r w:rsidR="005B2E75"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rPr>
        <w:t xml:space="preserve">  </w:t>
      </w:r>
      <w:r w:rsidR="005B2E75" w:rsidRPr="00B56896">
        <w:rPr>
          <w:rFonts w:asciiTheme="minorEastAsia" w:eastAsiaTheme="minorEastAsia" w:hAnsiTheme="minorEastAsia"/>
          <w:sz w:val="32"/>
          <w:szCs w:val="32"/>
          <w:u w:val="single"/>
        </w:rPr>
        <w:t>9</w:t>
      </w:r>
      <w:r w:rsidR="005B2E75" w:rsidRPr="00B56896">
        <w:rPr>
          <w:rFonts w:asciiTheme="minorEastAsia" w:eastAsiaTheme="minorEastAsia" w:hAnsiTheme="minorEastAsia" w:hint="eastAsia"/>
          <w:sz w:val="32"/>
          <w:szCs w:val="32"/>
        </w:rPr>
        <w:t>月</w:t>
      </w:r>
      <w:r w:rsidR="00D72E23">
        <w:rPr>
          <w:rFonts w:asciiTheme="minorEastAsia" w:eastAsiaTheme="minorEastAsia" w:hAnsiTheme="minorEastAsia"/>
          <w:sz w:val="32"/>
          <w:szCs w:val="32"/>
        </w:rPr>
        <w:t>2</w:t>
      </w:r>
      <w:r w:rsidR="00AD4B9F">
        <w:rPr>
          <w:rFonts w:asciiTheme="minorEastAsia" w:eastAsiaTheme="minorEastAsia" w:hAnsiTheme="minorEastAsia"/>
          <w:sz w:val="32"/>
          <w:szCs w:val="32"/>
        </w:rPr>
        <w:t>6</w:t>
      </w:r>
      <w:r w:rsidR="005B2E75" w:rsidRPr="00B56896">
        <w:rPr>
          <w:rFonts w:asciiTheme="minorEastAsia" w:eastAsiaTheme="minorEastAsia" w:hAnsiTheme="minorEastAsia" w:hint="eastAsia"/>
          <w:sz w:val="32"/>
          <w:szCs w:val="32"/>
        </w:rPr>
        <w:t>日</w:t>
      </w:r>
      <w:r w:rsidR="00AD4B9F" w:rsidRPr="00B56896">
        <w:rPr>
          <w:rFonts w:asciiTheme="minorEastAsia" w:eastAsiaTheme="minorEastAsia" w:hAnsiTheme="minorEastAsia" w:hint="eastAsia"/>
          <w:sz w:val="32"/>
          <w:szCs w:val="32"/>
        </w:rPr>
        <w:t xml:space="preserve"> </w:t>
      </w:r>
      <w:r w:rsidR="00AD4B9F" w:rsidRPr="00B56896">
        <w:rPr>
          <w:rFonts w:asciiTheme="minorEastAsia" w:eastAsiaTheme="minorEastAsia" w:hAnsiTheme="minorEastAsia" w:hint="eastAsia"/>
          <w:sz w:val="32"/>
          <w:szCs w:val="32"/>
          <w:u w:val="single"/>
        </w:rPr>
        <w:t xml:space="preserve"> </w:t>
      </w:r>
      <w:r w:rsidR="00AD4B9F">
        <w:rPr>
          <w:rFonts w:asciiTheme="minorEastAsia" w:eastAsiaTheme="minorEastAsia" w:hAnsiTheme="minorEastAsia"/>
          <w:sz w:val="32"/>
          <w:szCs w:val="32"/>
          <w:u w:val="single"/>
        </w:rPr>
        <w:t>17</w:t>
      </w:r>
      <w:r w:rsidR="00AD4B9F" w:rsidRPr="00B56896">
        <w:rPr>
          <w:rFonts w:asciiTheme="minorEastAsia" w:eastAsiaTheme="minorEastAsia" w:hAnsiTheme="minorEastAsia" w:hint="eastAsia"/>
          <w:sz w:val="32"/>
          <w:szCs w:val="32"/>
        </w:rPr>
        <w:t>时</w:t>
      </w:r>
    </w:p>
    <w:p w14:paraId="4A3F56AF" w14:textId="7611801B" w:rsidR="00A04EF4" w:rsidRPr="00B56896" w:rsidRDefault="008F4DFE">
      <w:pPr>
        <w:ind w:firstLineChars="200" w:firstLine="640"/>
        <w:rPr>
          <w:rFonts w:asciiTheme="minorEastAsia" w:eastAsiaTheme="minorEastAsia" w:hAnsiTheme="minorEastAsia"/>
          <w:color w:val="000000"/>
          <w:sz w:val="32"/>
          <w:szCs w:val="32"/>
        </w:rPr>
      </w:pPr>
      <w:r w:rsidRPr="00B56896">
        <w:rPr>
          <w:rFonts w:asciiTheme="minorEastAsia" w:eastAsiaTheme="minorEastAsia" w:hAnsiTheme="minorEastAsia" w:hint="eastAsia"/>
          <w:sz w:val="32"/>
          <w:szCs w:val="32"/>
        </w:rPr>
        <w:t>3、询价单发放时间：资格预审合格后于</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月</w:t>
      </w:r>
      <w:r w:rsidRPr="00B56896">
        <w:rPr>
          <w:rFonts w:asciiTheme="minorEastAsia" w:eastAsiaTheme="minorEastAsia" w:hAnsiTheme="minorEastAsia" w:hint="eastAsia"/>
          <w:sz w:val="32"/>
          <w:szCs w:val="32"/>
          <w:u w:val="single"/>
        </w:rPr>
        <w:t xml:space="preserve"> </w:t>
      </w:r>
      <w:r w:rsidR="00AD4B9F">
        <w:rPr>
          <w:rFonts w:asciiTheme="minorEastAsia" w:eastAsiaTheme="minorEastAsia" w:hAnsiTheme="minorEastAsia"/>
          <w:sz w:val="32"/>
          <w:szCs w:val="32"/>
          <w:u w:val="single"/>
        </w:rPr>
        <w:t>27</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日至</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月</w:t>
      </w:r>
      <w:r w:rsidRPr="00B56896">
        <w:rPr>
          <w:rFonts w:asciiTheme="minorEastAsia" w:eastAsiaTheme="minorEastAsia" w:hAnsiTheme="minorEastAsia" w:hint="eastAsia"/>
          <w:sz w:val="32"/>
          <w:szCs w:val="32"/>
          <w:u w:val="single"/>
        </w:rPr>
        <w:t xml:space="preserve"> </w:t>
      </w:r>
      <w:r w:rsidR="00D72E23">
        <w:rPr>
          <w:rFonts w:asciiTheme="minorEastAsia" w:eastAsiaTheme="minorEastAsia" w:hAnsiTheme="minorEastAsia"/>
          <w:sz w:val="32"/>
          <w:szCs w:val="32"/>
          <w:u w:val="single"/>
        </w:rPr>
        <w:t>2</w:t>
      </w:r>
      <w:r w:rsidR="00AD4B9F">
        <w:rPr>
          <w:rFonts w:asciiTheme="minorEastAsia" w:eastAsiaTheme="minorEastAsia" w:hAnsiTheme="minorEastAsia"/>
          <w:sz w:val="32"/>
          <w:szCs w:val="32"/>
          <w:u w:val="single"/>
        </w:rPr>
        <w:t>7</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日发放询价单。</w:t>
      </w:r>
    </w:p>
    <w:p w14:paraId="7AED559B" w14:textId="45DA8C34" w:rsidR="00A04EF4" w:rsidRPr="00B56896" w:rsidRDefault="008F4DFE">
      <w:pPr>
        <w:ind w:firstLineChars="200" w:firstLine="640"/>
        <w:rPr>
          <w:rFonts w:asciiTheme="minorEastAsia" w:eastAsiaTheme="minorEastAsia" w:hAnsiTheme="minorEastAsia"/>
          <w:color w:val="FF0000"/>
          <w:sz w:val="32"/>
          <w:szCs w:val="32"/>
        </w:rPr>
      </w:pPr>
      <w:r w:rsidRPr="00B56896">
        <w:rPr>
          <w:rFonts w:asciiTheme="minorEastAsia" w:eastAsiaTheme="minorEastAsia" w:hAnsiTheme="minorEastAsia" w:hint="eastAsia"/>
          <w:sz w:val="32"/>
          <w:szCs w:val="32"/>
        </w:rPr>
        <w:t>4、比价时间：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月</w:t>
      </w:r>
      <w:r w:rsidRPr="00B56896">
        <w:rPr>
          <w:rFonts w:asciiTheme="minorEastAsia" w:eastAsiaTheme="minorEastAsia" w:hAnsiTheme="minorEastAsia" w:hint="eastAsia"/>
          <w:sz w:val="32"/>
          <w:szCs w:val="32"/>
          <w:u w:val="single"/>
        </w:rPr>
        <w:t xml:space="preserve"> </w:t>
      </w:r>
      <w:r w:rsidR="00D72E23">
        <w:rPr>
          <w:rFonts w:asciiTheme="minorEastAsia" w:eastAsiaTheme="minorEastAsia" w:hAnsiTheme="minorEastAsia"/>
          <w:sz w:val="32"/>
          <w:szCs w:val="32"/>
          <w:u w:val="single"/>
        </w:rPr>
        <w:t>2</w:t>
      </w:r>
      <w:r w:rsidR="00AD4B9F">
        <w:rPr>
          <w:rFonts w:asciiTheme="minorEastAsia" w:eastAsiaTheme="minorEastAsia" w:hAnsiTheme="minorEastAsia"/>
          <w:sz w:val="32"/>
          <w:szCs w:val="32"/>
          <w:u w:val="single"/>
        </w:rPr>
        <w:t>8</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日</w:t>
      </w:r>
      <w:r w:rsidRPr="00B56896">
        <w:rPr>
          <w:rFonts w:asciiTheme="minorEastAsia" w:eastAsiaTheme="minorEastAsia" w:hAnsiTheme="minorEastAsia" w:hint="eastAsia"/>
          <w:sz w:val="32"/>
          <w:szCs w:val="32"/>
          <w:u w:val="single"/>
        </w:rPr>
        <w:t xml:space="preserve">  </w:t>
      </w:r>
      <w:r w:rsidR="00AF3992">
        <w:rPr>
          <w:rFonts w:asciiTheme="minorEastAsia" w:eastAsiaTheme="minorEastAsia" w:hAnsiTheme="minorEastAsia"/>
          <w:sz w:val="32"/>
          <w:szCs w:val="32"/>
          <w:u w:val="single"/>
        </w:rPr>
        <w:t>14</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时；（以发出的询价单为准）</w:t>
      </w:r>
    </w:p>
    <w:p w14:paraId="7DFA19EF" w14:textId="77777777" w:rsidR="005B2E75" w:rsidRPr="00B56896" w:rsidRDefault="008F4DFE" w:rsidP="005B2E75">
      <w:pPr>
        <w:ind w:firstLineChars="200" w:firstLine="643"/>
        <w:rPr>
          <w:rFonts w:asciiTheme="minorEastAsia" w:eastAsiaTheme="minorEastAsia" w:hAnsiTheme="minorEastAsia"/>
          <w:b/>
          <w:sz w:val="32"/>
          <w:szCs w:val="32"/>
          <w:u w:val="single"/>
        </w:rPr>
      </w:pPr>
      <w:r w:rsidRPr="00B56896">
        <w:rPr>
          <w:rFonts w:asciiTheme="minorEastAsia" w:eastAsiaTheme="minorEastAsia" w:hAnsiTheme="minorEastAsia" w:hint="eastAsia"/>
          <w:b/>
          <w:sz w:val="32"/>
          <w:szCs w:val="32"/>
        </w:rPr>
        <w:t>七、</w:t>
      </w:r>
      <w:proofErr w:type="gramStart"/>
      <w:r w:rsidRPr="00B56896">
        <w:rPr>
          <w:rFonts w:asciiTheme="minorEastAsia" w:eastAsiaTheme="minorEastAsia" w:hAnsiTheme="minorEastAsia" w:hint="eastAsia"/>
          <w:b/>
          <w:sz w:val="32"/>
          <w:szCs w:val="32"/>
        </w:rPr>
        <w:t>询</w:t>
      </w:r>
      <w:proofErr w:type="gramEnd"/>
      <w:r w:rsidRPr="00B56896">
        <w:rPr>
          <w:rFonts w:asciiTheme="minorEastAsia" w:eastAsiaTheme="minorEastAsia" w:hAnsiTheme="minorEastAsia" w:hint="eastAsia"/>
          <w:b/>
          <w:sz w:val="32"/>
          <w:szCs w:val="32"/>
        </w:rPr>
        <w:t>比价地点：</w:t>
      </w:r>
      <w:r w:rsidR="005B2E75" w:rsidRPr="00B56896">
        <w:rPr>
          <w:rFonts w:asciiTheme="minorEastAsia" w:eastAsiaTheme="minorEastAsia" w:hAnsiTheme="minorEastAsia" w:hint="eastAsia"/>
          <w:sz w:val="32"/>
          <w:szCs w:val="32"/>
        </w:rPr>
        <w:t>蒙牛集团电子采购招标平台（</w:t>
      </w:r>
      <w:r w:rsidR="005B2E75" w:rsidRPr="00B56896">
        <w:rPr>
          <w:rFonts w:asciiTheme="minorEastAsia" w:eastAsiaTheme="minorEastAsia" w:hAnsiTheme="minorEastAsia" w:hint="eastAsia"/>
          <w:color w:val="000000"/>
          <w:sz w:val="32"/>
          <w:szCs w:val="32"/>
        </w:rPr>
        <w:t>以发出的询价单为准）</w:t>
      </w:r>
    </w:p>
    <w:p w14:paraId="7EC1E520" w14:textId="77777777" w:rsidR="00A04EF4" w:rsidRPr="00B56896" w:rsidRDefault="008F4DFE">
      <w:pPr>
        <w:ind w:firstLineChars="200" w:firstLine="643"/>
        <w:rPr>
          <w:rFonts w:asciiTheme="minorEastAsia" w:eastAsiaTheme="minorEastAsia" w:hAnsiTheme="minorEastAsia"/>
          <w:b/>
          <w:color w:val="000000"/>
          <w:sz w:val="32"/>
          <w:szCs w:val="32"/>
        </w:rPr>
      </w:pPr>
      <w:r w:rsidRPr="00B56896">
        <w:rPr>
          <w:rFonts w:asciiTheme="minorEastAsia" w:eastAsiaTheme="minorEastAsia" w:hAnsiTheme="minorEastAsia" w:hint="eastAsia"/>
          <w:b/>
          <w:color w:val="000000"/>
          <w:sz w:val="32"/>
          <w:szCs w:val="32"/>
        </w:rPr>
        <w:t>八、发布媒体：</w:t>
      </w:r>
    </w:p>
    <w:p w14:paraId="6F7FEDD7" w14:textId="77777777" w:rsidR="00A04EF4" w:rsidRPr="00B56896" w:rsidRDefault="008F4DFE">
      <w:pPr>
        <w:shd w:val="clear" w:color="auto" w:fill="FFFFFF"/>
        <w:snapToGrid w:val="0"/>
        <w:spacing w:line="360" w:lineRule="auto"/>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highlight w:val="yellow"/>
        </w:rPr>
        <w:t>蒙牛集团电子采购招标平台（</w:t>
      </w:r>
      <w:hyperlink r:id="rId10" w:anchor="/home" w:tgtFrame="_blank" w:history="1">
        <w:r w:rsidRPr="00B56896">
          <w:rPr>
            <w:rFonts w:asciiTheme="minorEastAsia" w:eastAsiaTheme="minorEastAsia" w:hAnsiTheme="minorEastAsia" w:hint="eastAsia"/>
            <w:color w:val="000000"/>
            <w:sz w:val="32"/>
            <w:szCs w:val="32"/>
            <w:highlight w:val="yellow"/>
          </w:rPr>
          <w:t>https://zbcg.mengniu.cn/#/home</w:t>
        </w:r>
      </w:hyperlink>
      <w:r w:rsidRPr="00B56896">
        <w:rPr>
          <w:rFonts w:asciiTheme="minorEastAsia" w:eastAsiaTheme="minorEastAsia" w:hAnsiTheme="minorEastAsia"/>
          <w:color w:val="000000"/>
          <w:sz w:val="32"/>
          <w:szCs w:val="32"/>
          <w:highlight w:val="yellow"/>
        </w:rPr>
        <w:t>)</w:t>
      </w:r>
    </w:p>
    <w:p w14:paraId="19D43CA1" w14:textId="77777777" w:rsidR="00A04EF4" w:rsidRPr="00B56896" w:rsidRDefault="008F4DFE">
      <w:pPr>
        <w:shd w:val="clear" w:color="auto" w:fill="FFFFFF"/>
        <w:snapToGrid w:val="0"/>
        <w:spacing w:line="360" w:lineRule="auto"/>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rPr>
        <w:t>蒙牛官网（http://www.mengniu.com.cn）</w:t>
      </w:r>
    </w:p>
    <w:p w14:paraId="7E26B923" w14:textId="77777777" w:rsidR="00A04EF4" w:rsidRPr="00B56896" w:rsidRDefault="008F4DFE">
      <w:pPr>
        <w:shd w:val="clear" w:color="auto" w:fill="FFFFFF"/>
        <w:snapToGrid w:val="0"/>
        <w:spacing w:line="360" w:lineRule="auto"/>
        <w:ind w:firstLineChars="200" w:firstLine="640"/>
        <w:jc w:val="left"/>
        <w:rPr>
          <w:rFonts w:asciiTheme="minorEastAsia" w:eastAsiaTheme="minorEastAsia" w:hAnsiTheme="minorEastAsia"/>
          <w:color w:val="FF0000"/>
          <w:sz w:val="32"/>
          <w:szCs w:val="32"/>
        </w:rPr>
      </w:pPr>
      <w:r w:rsidRPr="00B56896">
        <w:rPr>
          <w:rFonts w:asciiTheme="minorEastAsia" w:eastAsiaTheme="minorEastAsia" w:hAnsiTheme="minorEastAsia" w:hint="eastAsia"/>
          <w:color w:val="000000"/>
          <w:sz w:val="32"/>
          <w:szCs w:val="32"/>
        </w:rPr>
        <w:t>蒙牛内部OA平台</w:t>
      </w:r>
    </w:p>
    <w:p w14:paraId="2E996CF3" w14:textId="77777777" w:rsidR="00A04EF4" w:rsidRPr="00B56896" w:rsidRDefault="008F4DFE">
      <w:pPr>
        <w:ind w:firstLineChars="200" w:firstLine="643"/>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九、采购招标实施方及联系方式：</w:t>
      </w:r>
    </w:p>
    <w:p w14:paraId="4EF57C38" w14:textId="77777777" w:rsidR="00A04EF4" w:rsidRPr="00B56896" w:rsidRDefault="008F4DFE" w:rsidP="00B56896">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采购方：</w:t>
      </w:r>
      <w:r w:rsidR="00B56896" w:rsidRPr="00B56896">
        <w:rPr>
          <w:rFonts w:asciiTheme="minorEastAsia" w:eastAsiaTheme="minorEastAsia" w:hAnsiTheme="minorEastAsia" w:hint="eastAsia"/>
          <w:sz w:val="32"/>
          <w:szCs w:val="32"/>
        </w:rPr>
        <w:t>蒙牛乳制品（天津）有限责任公司</w:t>
      </w:r>
    </w:p>
    <w:p w14:paraId="3AAB574C" w14:textId="77777777"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 xml:space="preserve">业务咨询联系人： </w:t>
      </w:r>
      <w:r w:rsidR="00B56896" w:rsidRPr="00B56896">
        <w:rPr>
          <w:rFonts w:asciiTheme="minorEastAsia" w:eastAsiaTheme="minorEastAsia" w:hAnsiTheme="minorEastAsia" w:hint="eastAsia"/>
          <w:sz w:val="32"/>
          <w:szCs w:val="32"/>
        </w:rPr>
        <w:t>吕金金</w:t>
      </w:r>
      <w:r w:rsidRPr="00B56896">
        <w:rPr>
          <w:rFonts w:asciiTheme="minorEastAsia" w:eastAsiaTheme="minorEastAsia" w:hAnsiTheme="minorEastAsia"/>
          <w:sz w:val="32"/>
          <w:szCs w:val="32"/>
        </w:rPr>
        <w:t xml:space="preserve">               </w:t>
      </w:r>
    </w:p>
    <w:p w14:paraId="5A40C81D" w14:textId="77777777"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联系方式：</w:t>
      </w:r>
      <w:r w:rsidR="00B56896" w:rsidRPr="00B56896">
        <w:rPr>
          <w:rFonts w:asciiTheme="minorEastAsia" w:eastAsiaTheme="minorEastAsia" w:hAnsiTheme="minorEastAsia" w:hint="eastAsia"/>
          <w:sz w:val="32"/>
          <w:szCs w:val="32"/>
        </w:rPr>
        <w:t>1</w:t>
      </w:r>
      <w:r w:rsidR="00B56896" w:rsidRPr="00B56896">
        <w:rPr>
          <w:rFonts w:asciiTheme="minorEastAsia" w:eastAsiaTheme="minorEastAsia" w:hAnsiTheme="minorEastAsia"/>
          <w:sz w:val="32"/>
          <w:szCs w:val="32"/>
        </w:rPr>
        <w:t>5230612157</w:t>
      </w:r>
    </w:p>
    <w:p w14:paraId="0249E1A5" w14:textId="77777777" w:rsidR="00A04EF4" w:rsidRPr="00B56896" w:rsidRDefault="008F4DFE">
      <w:pPr>
        <w:ind w:firstLineChars="200" w:firstLine="643"/>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十、监督单位及联系方式：</w:t>
      </w:r>
    </w:p>
    <w:p w14:paraId="67623A00" w14:textId="77777777" w:rsidR="00B56896" w:rsidRPr="00B56896" w:rsidRDefault="00B56896" w:rsidP="00B56896">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监督单位：内蒙古蒙牛乳业（集团）股份有限公司招投标管理部</w:t>
      </w:r>
    </w:p>
    <w:p w14:paraId="3E5801A5" w14:textId="77777777" w:rsidR="00B56896" w:rsidRPr="00B56896" w:rsidRDefault="00B56896" w:rsidP="00B56896">
      <w:pPr>
        <w:ind w:firstLineChars="200" w:firstLine="640"/>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监 督 人:</w:t>
      </w:r>
      <w:r w:rsidRPr="00B56896">
        <w:rPr>
          <w:rFonts w:asciiTheme="minorEastAsia" w:eastAsiaTheme="minorEastAsia" w:hAnsiTheme="minorEastAsia"/>
          <w:color w:val="000000" w:themeColor="text1"/>
          <w:sz w:val="32"/>
          <w:szCs w:val="32"/>
        </w:rPr>
        <w:t xml:space="preserve">  </w:t>
      </w:r>
      <w:r w:rsidRPr="00B56896">
        <w:rPr>
          <w:rFonts w:asciiTheme="minorEastAsia" w:eastAsiaTheme="minorEastAsia" w:hAnsiTheme="minorEastAsia" w:hint="eastAsia"/>
          <w:color w:val="000000" w:themeColor="text1"/>
          <w:sz w:val="32"/>
          <w:szCs w:val="32"/>
        </w:rPr>
        <w:t>潘宏</w:t>
      </w:r>
      <w:r w:rsidRPr="00B56896">
        <w:rPr>
          <w:rFonts w:asciiTheme="minorEastAsia" w:eastAsiaTheme="minorEastAsia" w:hAnsiTheme="minorEastAsia"/>
          <w:color w:val="000000" w:themeColor="text1"/>
          <w:sz w:val="32"/>
          <w:szCs w:val="32"/>
        </w:rPr>
        <w:t xml:space="preserve">             </w:t>
      </w:r>
      <w:r w:rsidRPr="00B56896">
        <w:rPr>
          <w:rFonts w:asciiTheme="minorEastAsia" w:eastAsiaTheme="minorEastAsia" w:hAnsiTheme="minorEastAsia" w:hint="eastAsia"/>
          <w:color w:val="000000" w:themeColor="text1"/>
          <w:sz w:val="32"/>
          <w:szCs w:val="32"/>
        </w:rPr>
        <w:t xml:space="preserve">   </w:t>
      </w:r>
      <w:r w:rsidRPr="00B56896">
        <w:rPr>
          <w:rFonts w:asciiTheme="minorEastAsia" w:eastAsiaTheme="minorEastAsia" w:hAnsiTheme="minorEastAsia"/>
          <w:color w:val="000000" w:themeColor="text1"/>
          <w:sz w:val="32"/>
          <w:szCs w:val="32"/>
        </w:rPr>
        <w:t xml:space="preserve">                  </w:t>
      </w:r>
    </w:p>
    <w:p w14:paraId="5143FA25" w14:textId="77777777" w:rsidR="00B56896" w:rsidRPr="00B56896" w:rsidRDefault="00B56896" w:rsidP="00B56896">
      <w:pPr>
        <w:ind w:firstLineChars="200" w:firstLine="640"/>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联系电话：</w:t>
      </w:r>
      <w:r w:rsidRPr="00B56896">
        <w:rPr>
          <w:rFonts w:asciiTheme="minorEastAsia" w:eastAsiaTheme="minorEastAsia" w:hAnsiTheme="minorEastAsia"/>
          <w:color w:val="000000" w:themeColor="text1"/>
          <w:sz w:val="32"/>
          <w:szCs w:val="32"/>
        </w:rPr>
        <w:t>0471</w:t>
      </w:r>
      <w:r w:rsidRPr="00B56896">
        <w:rPr>
          <w:rFonts w:asciiTheme="minorEastAsia" w:eastAsiaTheme="minorEastAsia" w:hAnsiTheme="minorEastAsia" w:hint="eastAsia"/>
          <w:color w:val="000000" w:themeColor="text1"/>
          <w:sz w:val="32"/>
          <w:szCs w:val="32"/>
        </w:rPr>
        <w:t>-</w:t>
      </w:r>
      <w:r w:rsidRPr="00B56896">
        <w:rPr>
          <w:rFonts w:asciiTheme="minorEastAsia" w:eastAsiaTheme="minorEastAsia" w:hAnsiTheme="minorEastAsia"/>
          <w:color w:val="000000" w:themeColor="text1"/>
          <w:sz w:val="32"/>
          <w:szCs w:val="32"/>
        </w:rPr>
        <w:t>7393642</w:t>
      </w:r>
      <w:r w:rsidRPr="00B56896">
        <w:rPr>
          <w:rFonts w:asciiTheme="minorEastAsia" w:eastAsiaTheme="minorEastAsia" w:hAnsiTheme="minorEastAsia" w:cs="宋体"/>
          <w:color w:val="000000" w:themeColor="text1"/>
          <w:sz w:val="32"/>
          <w:szCs w:val="32"/>
        </w:rPr>
        <w:t>/</w:t>
      </w:r>
      <w:r w:rsidRPr="00B56896">
        <w:rPr>
          <w:rFonts w:asciiTheme="minorEastAsia" w:eastAsiaTheme="minorEastAsia" w:hAnsiTheme="minorEastAsia" w:hint="eastAsia"/>
          <w:sz w:val="32"/>
          <w:szCs w:val="32"/>
        </w:rPr>
        <w:t>监督人电话：18686095595</w:t>
      </w:r>
    </w:p>
    <w:p w14:paraId="37E04A2A" w14:textId="77777777" w:rsidR="00B56896" w:rsidRPr="00B56896" w:rsidRDefault="00B56896" w:rsidP="00B56896">
      <w:pPr>
        <w:spacing w:line="440" w:lineRule="exact"/>
        <w:ind w:firstLineChars="200" w:firstLine="640"/>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lastRenderedPageBreak/>
        <w:t>电子邮件：panhong@mengniu.cn</w:t>
      </w:r>
    </w:p>
    <w:p w14:paraId="3289F63D" w14:textId="77777777" w:rsidR="00A04EF4" w:rsidRPr="00B56896" w:rsidRDefault="00B56896" w:rsidP="00B56896">
      <w:pPr>
        <w:ind w:firstLineChars="200" w:firstLine="640"/>
        <w:jc w:val="left"/>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质疑/投诉服务网址：</w:t>
      </w:r>
      <w:hyperlink r:id="rId11" w:anchor="/home" w:tgtFrame="_blank" w:history="1">
        <w:r w:rsidRPr="00B56896">
          <w:rPr>
            <w:rStyle w:val="aa"/>
            <w:rFonts w:asciiTheme="minorEastAsia" w:eastAsiaTheme="minorEastAsia" w:hAnsiTheme="minorEastAsia" w:hint="eastAsia"/>
            <w:color w:val="000000" w:themeColor="text1"/>
            <w:sz w:val="32"/>
            <w:szCs w:val="32"/>
            <w:shd w:val="clear" w:color="auto" w:fill="FFFFFF"/>
          </w:rPr>
          <w:t>https://zbcg.mengniu.cn/#/home</w:t>
        </w:r>
      </w:hyperlink>
    </w:p>
    <w:p w14:paraId="71B858D9" w14:textId="77777777" w:rsidR="00A04EF4" w:rsidRPr="00B56896" w:rsidRDefault="008F4DFE">
      <w:pPr>
        <w:ind w:firstLineChars="200" w:firstLine="640"/>
        <w:jc w:val="left"/>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附件：1.潜在竞价单位报名提供信息表</w:t>
      </w:r>
    </w:p>
    <w:p w14:paraId="4835831A" w14:textId="77777777" w:rsidR="00A04EF4" w:rsidRPr="00B56896" w:rsidRDefault="008F4DFE">
      <w:pPr>
        <w:ind w:firstLineChars="500" w:firstLine="1600"/>
        <w:jc w:val="left"/>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2.保密承诺书</w:t>
      </w:r>
    </w:p>
    <w:p w14:paraId="47F36977" w14:textId="77777777" w:rsidR="00A04EF4" w:rsidRPr="00B56896" w:rsidRDefault="008F4DFE">
      <w:pPr>
        <w:ind w:firstLineChars="500" w:firstLine="1600"/>
        <w:jc w:val="left"/>
        <w:rPr>
          <w:rFonts w:asciiTheme="minorEastAsia" w:eastAsiaTheme="minorEastAsia" w:hAnsiTheme="minorEastAsia" w:cs="仿宋"/>
          <w:sz w:val="32"/>
          <w:szCs w:val="32"/>
        </w:rPr>
      </w:pPr>
      <w:r w:rsidRPr="00B56896">
        <w:rPr>
          <w:rFonts w:asciiTheme="minorEastAsia" w:eastAsiaTheme="minorEastAsia" w:hAnsiTheme="minorEastAsia" w:hint="eastAsia"/>
          <w:color w:val="000000"/>
          <w:sz w:val="32"/>
          <w:szCs w:val="32"/>
        </w:rPr>
        <w:t>3.法定代表人证明书或授权委托书原件</w:t>
      </w:r>
    </w:p>
    <w:p w14:paraId="6021DF15" w14:textId="77777777" w:rsidR="00A04EF4" w:rsidRPr="00B56896" w:rsidRDefault="00A04EF4">
      <w:pPr>
        <w:ind w:firstLineChars="200" w:firstLine="640"/>
        <w:jc w:val="left"/>
        <w:rPr>
          <w:rFonts w:asciiTheme="minorEastAsia" w:eastAsiaTheme="minorEastAsia" w:hAnsiTheme="minorEastAsia" w:cs="仿宋"/>
          <w:sz w:val="32"/>
          <w:szCs w:val="32"/>
        </w:rPr>
      </w:pPr>
    </w:p>
    <w:p w14:paraId="0E781534" w14:textId="77777777" w:rsidR="00A04EF4" w:rsidRPr="00B56896" w:rsidRDefault="008F4DFE">
      <w:pPr>
        <w:ind w:right="1760"/>
        <w:jc w:val="center"/>
        <w:rPr>
          <w:rFonts w:asciiTheme="minorEastAsia" w:eastAsiaTheme="minorEastAsia" w:hAnsiTheme="minorEastAsia" w:cs="仿宋"/>
          <w:sz w:val="32"/>
          <w:szCs w:val="32"/>
        </w:rPr>
      </w:pPr>
      <w:r w:rsidRPr="00B56896">
        <w:rPr>
          <w:rFonts w:asciiTheme="minorEastAsia" w:eastAsiaTheme="minorEastAsia" w:hAnsiTheme="minorEastAsia" w:hint="eastAsia"/>
          <w:color w:val="FF0000"/>
          <w:sz w:val="32"/>
          <w:szCs w:val="32"/>
        </w:rPr>
        <w:t xml:space="preserve">        </w:t>
      </w:r>
      <w:r w:rsidRPr="00B56896">
        <w:rPr>
          <w:rFonts w:asciiTheme="minorEastAsia" w:eastAsiaTheme="minorEastAsia" w:hAnsiTheme="minorEastAsia" w:cs="仿宋" w:hint="eastAsia"/>
          <w:sz w:val="32"/>
          <w:szCs w:val="32"/>
        </w:rPr>
        <w:t>采购方：</w:t>
      </w:r>
      <w:r w:rsidR="00B56896" w:rsidRPr="00B56896">
        <w:rPr>
          <w:rFonts w:asciiTheme="minorEastAsia" w:eastAsiaTheme="minorEastAsia" w:hAnsiTheme="minorEastAsia" w:hint="eastAsia"/>
          <w:sz w:val="32"/>
          <w:szCs w:val="32"/>
        </w:rPr>
        <w:t>蒙牛乳制品（天津）有限责任公司</w:t>
      </w:r>
    </w:p>
    <w:p w14:paraId="2FD226EF" w14:textId="659975BA" w:rsidR="00A04EF4" w:rsidRPr="00B56896" w:rsidRDefault="008F4DFE">
      <w:pPr>
        <w:wordWrap w:val="0"/>
        <w:ind w:right="1189"/>
        <w:jc w:val="right"/>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 xml:space="preserve"> </w:t>
      </w:r>
      <w:r w:rsidR="00B56896" w:rsidRPr="00B56896">
        <w:rPr>
          <w:rFonts w:asciiTheme="minorEastAsia" w:eastAsiaTheme="minorEastAsia" w:hAnsiTheme="minorEastAsia" w:cs="仿宋"/>
          <w:sz w:val="32"/>
          <w:szCs w:val="32"/>
        </w:rPr>
        <w:t>2023</w:t>
      </w:r>
      <w:r w:rsidRPr="00B56896">
        <w:rPr>
          <w:rFonts w:asciiTheme="minorEastAsia" w:eastAsiaTheme="minorEastAsia" w:hAnsiTheme="minorEastAsia" w:cs="仿宋" w:hint="eastAsia"/>
          <w:sz w:val="32"/>
          <w:szCs w:val="32"/>
        </w:rPr>
        <w:t xml:space="preserve">年 </w:t>
      </w:r>
      <w:r w:rsidR="00AF3992">
        <w:rPr>
          <w:rFonts w:asciiTheme="minorEastAsia" w:eastAsiaTheme="minorEastAsia" w:hAnsiTheme="minorEastAsia" w:cs="仿宋"/>
          <w:sz w:val="32"/>
          <w:szCs w:val="32"/>
        </w:rPr>
        <w:t>9</w:t>
      </w:r>
      <w:r w:rsidRPr="00B56896">
        <w:rPr>
          <w:rFonts w:asciiTheme="minorEastAsia" w:eastAsiaTheme="minorEastAsia" w:hAnsiTheme="minorEastAsia" w:cs="仿宋" w:hint="eastAsia"/>
          <w:sz w:val="32"/>
          <w:szCs w:val="32"/>
        </w:rPr>
        <w:t xml:space="preserve">  月   </w:t>
      </w:r>
      <w:r w:rsidR="00AD4B9F">
        <w:rPr>
          <w:rFonts w:asciiTheme="minorEastAsia" w:eastAsiaTheme="minorEastAsia" w:hAnsiTheme="minorEastAsia" w:cs="仿宋"/>
          <w:sz w:val="32"/>
          <w:szCs w:val="32"/>
        </w:rPr>
        <w:t>20</w:t>
      </w:r>
      <w:r w:rsidRPr="00B56896">
        <w:rPr>
          <w:rFonts w:asciiTheme="minorEastAsia" w:eastAsiaTheme="minorEastAsia" w:hAnsiTheme="minorEastAsia" w:cs="仿宋" w:hint="eastAsia"/>
          <w:sz w:val="32"/>
          <w:szCs w:val="32"/>
        </w:rPr>
        <w:t>日</w:t>
      </w:r>
    </w:p>
    <w:p w14:paraId="2C2C7DC3" w14:textId="77777777" w:rsidR="00A04EF4" w:rsidRDefault="00A04EF4">
      <w:pPr>
        <w:ind w:firstLineChars="200" w:firstLine="560"/>
        <w:jc w:val="left"/>
        <w:rPr>
          <w:rFonts w:ascii="仿宋_GB2312" w:eastAsia="仿宋_GB2312" w:hAnsi="宋体" w:cs="仿宋"/>
          <w:sz w:val="28"/>
          <w:szCs w:val="28"/>
        </w:rPr>
      </w:pPr>
    </w:p>
    <w:p w14:paraId="41E15AA3" w14:textId="77777777" w:rsidR="00A04EF4" w:rsidRDefault="00A04EF4">
      <w:pPr>
        <w:ind w:firstLineChars="200" w:firstLine="560"/>
        <w:jc w:val="left"/>
        <w:rPr>
          <w:rFonts w:ascii="仿宋_GB2312" w:eastAsia="仿宋_GB2312" w:hAnsi="宋体" w:cs="仿宋"/>
          <w:sz w:val="28"/>
          <w:szCs w:val="28"/>
        </w:rPr>
      </w:pPr>
    </w:p>
    <w:p w14:paraId="7D5EECE9" w14:textId="77777777" w:rsidR="00A04EF4" w:rsidRDefault="00A04EF4">
      <w:pPr>
        <w:ind w:firstLineChars="200" w:firstLine="560"/>
        <w:jc w:val="left"/>
        <w:rPr>
          <w:rFonts w:ascii="仿宋_GB2312" w:eastAsia="仿宋_GB2312" w:hAnsi="宋体" w:cs="仿宋"/>
          <w:sz w:val="28"/>
          <w:szCs w:val="28"/>
        </w:rPr>
      </w:pPr>
    </w:p>
    <w:p w14:paraId="3DB3B4B6" w14:textId="77777777" w:rsidR="00A04EF4" w:rsidRDefault="00A04EF4">
      <w:pPr>
        <w:ind w:firstLineChars="200" w:firstLine="560"/>
        <w:jc w:val="left"/>
        <w:rPr>
          <w:rFonts w:ascii="仿宋_GB2312" w:eastAsia="仿宋_GB2312" w:hAnsi="宋体" w:cs="仿宋"/>
          <w:sz w:val="28"/>
          <w:szCs w:val="28"/>
        </w:rPr>
      </w:pPr>
    </w:p>
    <w:p w14:paraId="32286C94" w14:textId="77777777" w:rsidR="00A04EF4" w:rsidRDefault="00A04EF4">
      <w:pPr>
        <w:ind w:firstLineChars="200" w:firstLine="560"/>
        <w:jc w:val="left"/>
        <w:rPr>
          <w:rFonts w:ascii="仿宋_GB2312" w:eastAsia="仿宋_GB2312" w:hAnsi="宋体" w:cs="仿宋"/>
          <w:sz w:val="28"/>
          <w:szCs w:val="28"/>
        </w:rPr>
      </w:pPr>
    </w:p>
    <w:p w14:paraId="53DA4806" w14:textId="77777777" w:rsidR="00A04EF4" w:rsidRDefault="00A04EF4">
      <w:pPr>
        <w:ind w:firstLineChars="200" w:firstLine="560"/>
        <w:jc w:val="left"/>
        <w:rPr>
          <w:rFonts w:ascii="仿宋_GB2312" w:eastAsia="仿宋_GB2312" w:hAnsi="宋体" w:cs="仿宋"/>
          <w:sz w:val="28"/>
          <w:szCs w:val="28"/>
        </w:rPr>
      </w:pPr>
    </w:p>
    <w:p w14:paraId="7809FB59" w14:textId="77777777" w:rsidR="00A04EF4" w:rsidRDefault="00A04EF4">
      <w:pPr>
        <w:ind w:firstLineChars="200" w:firstLine="560"/>
        <w:jc w:val="left"/>
        <w:rPr>
          <w:rFonts w:ascii="仿宋_GB2312" w:eastAsia="仿宋_GB2312" w:hAnsi="宋体" w:cs="仿宋"/>
          <w:sz w:val="28"/>
          <w:szCs w:val="28"/>
        </w:rPr>
      </w:pPr>
    </w:p>
    <w:p w14:paraId="31FC7820" w14:textId="77777777" w:rsidR="00A04EF4" w:rsidRDefault="00A04EF4">
      <w:pPr>
        <w:jc w:val="left"/>
        <w:rPr>
          <w:rFonts w:ascii="仿宋_GB2312" w:eastAsia="仿宋_GB2312" w:hAnsi="宋体" w:cs="仿宋"/>
          <w:sz w:val="28"/>
          <w:szCs w:val="28"/>
        </w:rPr>
      </w:pPr>
    </w:p>
    <w:p w14:paraId="3D992197" w14:textId="77777777" w:rsidR="00A04EF4" w:rsidRDefault="008F4DFE">
      <w:pPr>
        <w:jc w:val="left"/>
        <w:rPr>
          <w:rFonts w:ascii="仿宋_GB2312" w:eastAsia="仿宋_GB2312" w:hAnsi="宋体" w:cs="仿宋"/>
          <w:sz w:val="28"/>
          <w:szCs w:val="28"/>
        </w:rPr>
      </w:pPr>
      <w:r>
        <w:rPr>
          <w:rFonts w:ascii="仿宋_GB2312" w:eastAsia="仿宋_GB2312" w:hAnsi="宋体" w:cs="仿宋" w:hint="eastAsia"/>
          <w:sz w:val="28"/>
          <w:szCs w:val="28"/>
        </w:rPr>
        <w:t>附件1：</w:t>
      </w:r>
    </w:p>
    <w:p w14:paraId="36AA8003" w14:textId="77777777" w:rsidR="00A04EF4" w:rsidRDefault="00A04EF4">
      <w:pPr>
        <w:jc w:val="center"/>
        <w:rPr>
          <w:rFonts w:asciiTheme="minorEastAsia" w:eastAsiaTheme="minorEastAsia" w:hAnsiTheme="minorEastAsia" w:cs="仿宋"/>
          <w:b/>
          <w:sz w:val="28"/>
          <w:szCs w:val="28"/>
        </w:rPr>
      </w:pPr>
    </w:p>
    <w:p w14:paraId="45FDCAFB" w14:textId="77777777" w:rsidR="00A04EF4" w:rsidRDefault="008F4DFE">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14:paraId="3460DB7F" w14:textId="77777777" w:rsidR="00A04EF4" w:rsidRDefault="00A04EF4">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A04EF4" w14:paraId="23644D9D" w14:textId="77777777">
        <w:trPr>
          <w:trHeight w:val="663"/>
          <w:jc w:val="center"/>
        </w:trPr>
        <w:tc>
          <w:tcPr>
            <w:tcW w:w="885" w:type="dxa"/>
            <w:vAlign w:val="center"/>
          </w:tcPr>
          <w:p w14:paraId="02D16896" w14:textId="77777777" w:rsidR="00A04EF4" w:rsidRDefault="008F4DFE">
            <w:pPr>
              <w:jc w:val="center"/>
              <w:rPr>
                <w:rFonts w:ascii="宋体" w:hAnsi="宋体" w:cs="仿宋"/>
                <w:b/>
                <w:szCs w:val="21"/>
              </w:rPr>
            </w:pPr>
            <w:r>
              <w:rPr>
                <w:rFonts w:ascii="宋体" w:hAnsi="宋体" w:cs="仿宋" w:hint="eastAsia"/>
                <w:b/>
                <w:szCs w:val="21"/>
              </w:rPr>
              <w:t>序号</w:t>
            </w:r>
          </w:p>
        </w:tc>
        <w:tc>
          <w:tcPr>
            <w:tcW w:w="2399" w:type="dxa"/>
            <w:vAlign w:val="center"/>
          </w:tcPr>
          <w:p w14:paraId="36A606FA" w14:textId="77777777" w:rsidR="00A04EF4" w:rsidRDefault="008F4DFE">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14:paraId="1A667F6A" w14:textId="77777777" w:rsidR="00A04EF4" w:rsidRDefault="008F4DFE">
            <w:pPr>
              <w:jc w:val="center"/>
              <w:rPr>
                <w:rFonts w:ascii="宋体" w:hAnsi="宋体" w:cs="仿宋"/>
                <w:b/>
                <w:szCs w:val="21"/>
              </w:rPr>
            </w:pPr>
            <w:r>
              <w:rPr>
                <w:rFonts w:ascii="宋体" w:hAnsi="宋体" w:cs="仿宋" w:hint="eastAsia"/>
                <w:b/>
                <w:szCs w:val="21"/>
              </w:rPr>
              <w:t>标段</w:t>
            </w:r>
          </w:p>
        </w:tc>
        <w:tc>
          <w:tcPr>
            <w:tcW w:w="1538" w:type="dxa"/>
            <w:vAlign w:val="center"/>
          </w:tcPr>
          <w:p w14:paraId="6932C0C6" w14:textId="77777777" w:rsidR="00A04EF4" w:rsidRDefault="008F4DFE">
            <w:pPr>
              <w:jc w:val="center"/>
              <w:rPr>
                <w:rFonts w:ascii="宋体" w:hAnsi="宋体" w:cs="仿宋"/>
                <w:b/>
                <w:szCs w:val="21"/>
              </w:rPr>
            </w:pPr>
            <w:r>
              <w:rPr>
                <w:rFonts w:ascii="宋体" w:hAnsi="宋体" w:cs="仿宋" w:hint="eastAsia"/>
                <w:b/>
                <w:szCs w:val="21"/>
              </w:rPr>
              <w:t>联系人</w:t>
            </w:r>
          </w:p>
        </w:tc>
        <w:tc>
          <w:tcPr>
            <w:tcW w:w="1713" w:type="dxa"/>
            <w:vAlign w:val="center"/>
          </w:tcPr>
          <w:p w14:paraId="5B1A5FC4" w14:textId="77777777" w:rsidR="00A04EF4" w:rsidRDefault="008F4DFE">
            <w:pPr>
              <w:jc w:val="center"/>
              <w:rPr>
                <w:rFonts w:ascii="宋体" w:hAnsi="宋体" w:cs="仿宋"/>
                <w:b/>
                <w:szCs w:val="21"/>
              </w:rPr>
            </w:pPr>
            <w:r>
              <w:rPr>
                <w:rFonts w:ascii="宋体" w:hAnsi="宋体" w:cs="仿宋" w:hint="eastAsia"/>
                <w:b/>
                <w:szCs w:val="21"/>
              </w:rPr>
              <w:t>联系电话</w:t>
            </w:r>
          </w:p>
        </w:tc>
        <w:tc>
          <w:tcPr>
            <w:tcW w:w="1856" w:type="dxa"/>
            <w:vAlign w:val="center"/>
          </w:tcPr>
          <w:p w14:paraId="1DD8DB5D" w14:textId="77777777" w:rsidR="00A04EF4" w:rsidRDefault="008F4DFE">
            <w:pPr>
              <w:jc w:val="center"/>
              <w:rPr>
                <w:rFonts w:ascii="宋体" w:hAnsi="宋体" w:cs="仿宋"/>
                <w:b/>
                <w:szCs w:val="21"/>
              </w:rPr>
            </w:pPr>
            <w:r>
              <w:rPr>
                <w:rFonts w:ascii="宋体" w:hAnsi="宋体" w:cs="仿宋" w:hint="eastAsia"/>
                <w:b/>
                <w:szCs w:val="21"/>
              </w:rPr>
              <w:t>邮箱地址</w:t>
            </w:r>
          </w:p>
        </w:tc>
      </w:tr>
      <w:tr w:rsidR="00A04EF4" w14:paraId="0E8766B5" w14:textId="77777777">
        <w:trPr>
          <w:trHeight w:val="627"/>
          <w:jc w:val="center"/>
        </w:trPr>
        <w:tc>
          <w:tcPr>
            <w:tcW w:w="885" w:type="dxa"/>
          </w:tcPr>
          <w:p w14:paraId="5A0236CE" w14:textId="77777777" w:rsidR="00A04EF4" w:rsidRDefault="00A04EF4">
            <w:pPr>
              <w:ind w:firstLineChars="200" w:firstLine="420"/>
              <w:jc w:val="left"/>
              <w:rPr>
                <w:rFonts w:ascii="宋体" w:hAnsi="宋体" w:cs="仿宋"/>
                <w:szCs w:val="21"/>
              </w:rPr>
            </w:pPr>
          </w:p>
        </w:tc>
        <w:tc>
          <w:tcPr>
            <w:tcW w:w="2399" w:type="dxa"/>
          </w:tcPr>
          <w:p w14:paraId="21FD7493" w14:textId="77777777" w:rsidR="00A04EF4" w:rsidRDefault="00A04EF4">
            <w:pPr>
              <w:ind w:firstLineChars="200" w:firstLine="420"/>
              <w:jc w:val="left"/>
              <w:rPr>
                <w:rFonts w:ascii="宋体" w:hAnsi="宋体" w:cs="仿宋"/>
                <w:szCs w:val="21"/>
              </w:rPr>
            </w:pPr>
          </w:p>
        </w:tc>
        <w:tc>
          <w:tcPr>
            <w:tcW w:w="1630" w:type="dxa"/>
          </w:tcPr>
          <w:p w14:paraId="136DE8EC" w14:textId="77777777" w:rsidR="00A04EF4" w:rsidRDefault="00A04EF4">
            <w:pPr>
              <w:ind w:firstLineChars="200" w:firstLine="420"/>
              <w:jc w:val="left"/>
              <w:rPr>
                <w:rFonts w:ascii="宋体" w:hAnsi="宋体" w:cs="仿宋"/>
                <w:szCs w:val="21"/>
              </w:rPr>
            </w:pPr>
          </w:p>
        </w:tc>
        <w:tc>
          <w:tcPr>
            <w:tcW w:w="1538" w:type="dxa"/>
          </w:tcPr>
          <w:p w14:paraId="7A8D5E14" w14:textId="77777777" w:rsidR="00A04EF4" w:rsidRDefault="00A04EF4">
            <w:pPr>
              <w:ind w:firstLineChars="200" w:firstLine="420"/>
              <w:jc w:val="left"/>
              <w:rPr>
                <w:rFonts w:ascii="宋体" w:hAnsi="宋体" w:cs="仿宋"/>
                <w:szCs w:val="21"/>
              </w:rPr>
            </w:pPr>
          </w:p>
        </w:tc>
        <w:tc>
          <w:tcPr>
            <w:tcW w:w="1713" w:type="dxa"/>
          </w:tcPr>
          <w:p w14:paraId="1C5F15E3" w14:textId="77777777" w:rsidR="00A04EF4" w:rsidRDefault="00A04EF4">
            <w:pPr>
              <w:ind w:firstLineChars="200" w:firstLine="420"/>
              <w:jc w:val="left"/>
              <w:rPr>
                <w:rFonts w:ascii="宋体" w:hAnsi="宋体" w:cs="仿宋"/>
                <w:szCs w:val="21"/>
              </w:rPr>
            </w:pPr>
          </w:p>
        </w:tc>
        <w:tc>
          <w:tcPr>
            <w:tcW w:w="1856" w:type="dxa"/>
          </w:tcPr>
          <w:p w14:paraId="06D7593E" w14:textId="77777777" w:rsidR="00A04EF4" w:rsidRDefault="00A04EF4">
            <w:pPr>
              <w:ind w:firstLineChars="200" w:firstLine="420"/>
              <w:jc w:val="left"/>
              <w:rPr>
                <w:rFonts w:ascii="宋体" w:hAnsi="宋体" w:cs="仿宋"/>
                <w:szCs w:val="21"/>
              </w:rPr>
            </w:pPr>
          </w:p>
        </w:tc>
      </w:tr>
      <w:tr w:rsidR="00A04EF4" w14:paraId="6AC1A32E" w14:textId="77777777">
        <w:trPr>
          <w:trHeight w:val="627"/>
          <w:jc w:val="center"/>
        </w:trPr>
        <w:tc>
          <w:tcPr>
            <w:tcW w:w="885" w:type="dxa"/>
          </w:tcPr>
          <w:p w14:paraId="7B7BF6A8" w14:textId="77777777" w:rsidR="00A04EF4" w:rsidRDefault="00A04EF4">
            <w:pPr>
              <w:ind w:firstLineChars="200" w:firstLine="420"/>
              <w:jc w:val="left"/>
              <w:rPr>
                <w:rFonts w:ascii="宋体" w:hAnsi="宋体" w:cs="仿宋"/>
                <w:szCs w:val="21"/>
              </w:rPr>
            </w:pPr>
          </w:p>
        </w:tc>
        <w:tc>
          <w:tcPr>
            <w:tcW w:w="2399" w:type="dxa"/>
          </w:tcPr>
          <w:p w14:paraId="5DB2811E" w14:textId="77777777" w:rsidR="00A04EF4" w:rsidRDefault="00A04EF4">
            <w:pPr>
              <w:ind w:firstLineChars="200" w:firstLine="420"/>
              <w:jc w:val="left"/>
              <w:rPr>
                <w:rFonts w:ascii="宋体" w:hAnsi="宋体" w:cs="仿宋"/>
                <w:szCs w:val="21"/>
              </w:rPr>
            </w:pPr>
          </w:p>
        </w:tc>
        <w:tc>
          <w:tcPr>
            <w:tcW w:w="1630" w:type="dxa"/>
          </w:tcPr>
          <w:p w14:paraId="24103FEE" w14:textId="77777777" w:rsidR="00A04EF4" w:rsidRDefault="008F4DFE">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1E7153BF" w14:textId="77777777" w:rsidR="00A04EF4" w:rsidRDefault="00A04EF4">
            <w:pPr>
              <w:ind w:firstLineChars="200" w:firstLine="420"/>
              <w:jc w:val="left"/>
              <w:rPr>
                <w:rFonts w:ascii="宋体" w:hAnsi="宋体" w:cs="仿宋"/>
                <w:szCs w:val="21"/>
              </w:rPr>
            </w:pPr>
          </w:p>
        </w:tc>
        <w:tc>
          <w:tcPr>
            <w:tcW w:w="1713" w:type="dxa"/>
          </w:tcPr>
          <w:p w14:paraId="7CA68865" w14:textId="77777777" w:rsidR="00A04EF4" w:rsidRDefault="00A04EF4">
            <w:pPr>
              <w:ind w:firstLineChars="200" w:firstLine="420"/>
              <w:jc w:val="left"/>
              <w:rPr>
                <w:rFonts w:ascii="宋体" w:hAnsi="宋体" w:cs="仿宋"/>
                <w:szCs w:val="21"/>
              </w:rPr>
            </w:pPr>
          </w:p>
        </w:tc>
        <w:tc>
          <w:tcPr>
            <w:tcW w:w="1856" w:type="dxa"/>
          </w:tcPr>
          <w:p w14:paraId="1BCB8BDF" w14:textId="77777777" w:rsidR="00A04EF4" w:rsidRDefault="00A04EF4">
            <w:pPr>
              <w:ind w:firstLineChars="200" w:firstLine="420"/>
              <w:jc w:val="left"/>
              <w:rPr>
                <w:rFonts w:ascii="宋体" w:hAnsi="宋体" w:cs="仿宋"/>
                <w:szCs w:val="21"/>
              </w:rPr>
            </w:pPr>
          </w:p>
        </w:tc>
      </w:tr>
      <w:tr w:rsidR="00A04EF4" w14:paraId="679301D0" w14:textId="77777777">
        <w:trPr>
          <w:trHeight w:val="627"/>
          <w:jc w:val="center"/>
        </w:trPr>
        <w:tc>
          <w:tcPr>
            <w:tcW w:w="885" w:type="dxa"/>
          </w:tcPr>
          <w:p w14:paraId="219E0C41" w14:textId="77777777" w:rsidR="00A04EF4" w:rsidRDefault="00A04EF4">
            <w:pPr>
              <w:ind w:firstLineChars="200" w:firstLine="420"/>
              <w:jc w:val="left"/>
              <w:rPr>
                <w:rFonts w:ascii="宋体" w:hAnsi="宋体" w:cs="仿宋"/>
                <w:szCs w:val="21"/>
              </w:rPr>
            </w:pPr>
          </w:p>
        </w:tc>
        <w:tc>
          <w:tcPr>
            <w:tcW w:w="2399" w:type="dxa"/>
          </w:tcPr>
          <w:p w14:paraId="4748ECB5" w14:textId="77777777" w:rsidR="00A04EF4" w:rsidRDefault="00A04EF4">
            <w:pPr>
              <w:ind w:firstLineChars="200" w:firstLine="420"/>
              <w:jc w:val="left"/>
              <w:rPr>
                <w:rFonts w:ascii="宋体" w:hAnsi="宋体" w:cs="仿宋"/>
                <w:szCs w:val="21"/>
              </w:rPr>
            </w:pPr>
          </w:p>
        </w:tc>
        <w:tc>
          <w:tcPr>
            <w:tcW w:w="1630" w:type="dxa"/>
          </w:tcPr>
          <w:p w14:paraId="53ADC673" w14:textId="77777777" w:rsidR="00A04EF4" w:rsidRDefault="00A04EF4">
            <w:pPr>
              <w:ind w:firstLineChars="200" w:firstLine="420"/>
              <w:jc w:val="left"/>
              <w:rPr>
                <w:rFonts w:ascii="宋体" w:hAnsi="宋体" w:cs="仿宋"/>
                <w:szCs w:val="21"/>
              </w:rPr>
            </w:pPr>
          </w:p>
        </w:tc>
        <w:tc>
          <w:tcPr>
            <w:tcW w:w="1538" w:type="dxa"/>
          </w:tcPr>
          <w:p w14:paraId="4CA31CCB" w14:textId="77777777" w:rsidR="00A04EF4" w:rsidRDefault="00A04EF4">
            <w:pPr>
              <w:ind w:firstLineChars="200" w:firstLine="420"/>
              <w:jc w:val="left"/>
              <w:rPr>
                <w:rFonts w:ascii="宋体" w:hAnsi="宋体" w:cs="仿宋"/>
                <w:szCs w:val="21"/>
              </w:rPr>
            </w:pPr>
          </w:p>
        </w:tc>
        <w:tc>
          <w:tcPr>
            <w:tcW w:w="1713" w:type="dxa"/>
          </w:tcPr>
          <w:p w14:paraId="28946A9E" w14:textId="77777777" w:rsidR="00A04EF4" w:rsidRDefault="00A04EF4">
            <w:pPr>
              <w:ind w:firstLineChars="200" w:firstLine="420"/>
              <w:jc w:val="left"/>
              <w:rPr>
                <w:rFonts w:ascii="宋体" w:hAnsi="宋体" w:cs="仿宋"/>
                <w:szCs w:val="21"/>
              </w:rPr>
            </w:pPr>
          </w:p>
        </w:tc>
        <w:tc>
          <w:tcPr>
            <w:tcW w:w="1856" w:type="dxa"/>
          </w:tcPr>
          <w:p w14:paraId="60CB0531" w14:textId="77777777" w:rsidR="00A04EF4" w:rsidRDefault="00A04EF4">
            <w:pPr>
              <w:ind w:firstLineChars="200" w:firstLine="420"/>
              <w:jc w:val="left"/>
              <w:rPr>
                <w:rFonts w:ascii="宋体" w:hAnsi="宋体" w:cs="仿宋"/>
                <w:szCs w:val="21"/>
              </w:rPr>
            </w:pPr>
          </w:p>
        </w:tc>
      </w:tr>
      <w:tr w:rsidR="00A04EF4" w14:paraId="132392B5" w14:textId="77777777">
        <w:trPr>
          <w:trHeight w:val="627"/>
          <w:jc w:val="center"/>
        </w:trPr>
        <w:tc>
          <w:tcPr>
            <w:tcW w:w="885" w:type="dxa"/>
          </w:tcPr>
          <w:p w14:paraId="0DB980AD" w14:textId="77777777" w:rsidR="00A04EF4" w:rsidRDefault="00A04EF4">
            <w:pPr>
              <w:ind w:firstLineChars="200" w:firstLine="420"/>
              <w:jc w:val="left"/>
              <w:rPr>
                <w:rFonts w:ascii="宋体" w:hAnsi="宋体" w:cs="仿宋"/>
                <w:szCs w:val="21"/>
              </w:rPr>
            </w:pPr>
          </w:p>
        </w:tc>
        <w:tc>
          <w:tcPr>
            <w:tcW w:w="2399" w:type="dxa"/>
          </w:tcPr>
          <w:p w14:paraId="208A26D8" w14:textId="77777777" w:rsidR="00A04EF4" w:rsidRDefault="00A04EF4">
            <w:pPr>
              <w:ind w:firstLineChars="200" w:firstLine="420"/>
              <w:jc w:val="left"/>
              <w:rPr>
                <w:rFonts w:ascii="宋体" w:hAnsi="宋体" w:cs="仿宋"/>
                <w:szCs w:val="21"/>
              </w:rPr>
            </w:pPr>
          </w:p>
        </w:tc>
        <w:tc>
          <w:tcPr>
            <w:tcW w:w="1630" w:type="dxa"/>
          </w:tcPr>
          <w:p w14:paraId="6F00F692" w14:textId="77777777" w:rsidR="00A04EF4" w:rsidRDefault="00A04EF4">
            <w:pPr>
              <w:ind w:firstLineChars="200" w:firstLine="420"/>
              <w:jc w:val="left"/>
              <w:rPr>
                <w:rFonts w:ascii="宋体" w:hAnsi="宋体" w:cs="仿宋"/>
                <w:szCs w:val="21"/>
              </w:rPr>
            </w:pPr>
          </w:p>
        </w:tc>
        <w:tc>
          <w:tcPr>
            <w:tcW w:w="1538" w:type="dxa"/>
          </w:tcPr>
          <w:p w14:paraId="13003188" w14:textId="77777777" w:rsidR="00A04EF4" w:rsidRDefault="00A04EF4">
            <w:pPr>
              <w:ind w:firstLineChars="200" w:firstLine="420"/>
              <w:jc w:val="left"/>
              <w:rPr>
                <w:rFonts w:ascii="宋体" w:hAnsi="宋体" w:cs="仿宋"/>
                <w:szCs w:val="21"/>
              </w:rPr>
            </w:pPr>
          </w:p>
        </w:tc>
        <w:tc>
          <w:tcPr>
            <w:tcW w:w="1713" w:type="dxa"/>
          </w:tcPr>
          <w:p w14:paraId="0978F6DE" w14:textId="77777777" w:rsidR="00A04EF4" w:rsidRDefault="00A04EF4">
            <w:pPr>
              <w:ind w:firstLineChars="200" w:firstLine="420"/>
              <w:jc w:val="left"/>
              <w:rPr>
                <w:rFonts w:ascii="宋体" w:hAnsi="宋体" w:cs="仿宋"/>
                <w:szCs w:val="21"/>
              </w:rPr>
            </w:pPr>
          </w:p>
        </w:tc>
        <w:tc>
          <w:tcPr>
            <w:tcW w:w="1856" w:type="dxa"/>
          </w:tcPr>
          <w:p w14:paraId="00A34891" w14:textId="77777777" w:rsidR="00A04EF4" w:rsidRDefault="00A04EF4">
            <w:pPr>
              <w:ind w:firstLineChars="200" w:firstLine="420"/>
              <w:jc w:val="left"/>
              <w:rPr>
                <w:rFonts w:ascii="宋体" w:hAnsi="宋体" w:cs="仿宋"/>
                <w:szCs w:val="21"/>
              </w:rPr>
            </w:pPr>
          </w:p>
        </w:tc>
      </w:tr>
      <w:tr w:rsidR="00A04EF4" w14:paraId="29820A78" w14:textId="77777777">
        <w:trPr>
          <w:trHeight w:val="627"/>
          <w:jc w:val="center"/>
        </w:trPr>
        <w:tc>
          <w:tcPr>
            <w:tcW w:w="885" w:type="dxa"/>
          </w:tcPr>
          <w:p w14:paraId="56BFEDCA" w14:textId="77777777" w:rsidR="00A04EF4" w:rsidRDefault="00A04EF4">
            <w:pPr>
              <w:ind w:firstLineChars="200" w:firstLine="420"/>
              <w:jc w:val="left"/>
              <w:rPr>
                <w:rFonts w:ascii="宋体" w:hAnsi="宋体" w:cs="仿宋"/>
                <w:szCs w:val="21"/>
              </w:rPr>
            </w:pPr>
          </w:p>
        </w:tc>
        <w:tc>
          <w:tcPr>
            <w:tcW w:w="2399" w:type="dxa"/>
          </w:tcPr>
          <w:p w14:paraId="1C124107" w14:textId="77777777" w:rsidR="00A04EF4" w:rsidRDefault="00A04EF4">
            <w:pPr>
              <w:ind w:firstLineChars="200" w:firstLine="420"/>
              <w:jc w:val="left"/>
              <w:rPr>
                <w:rFonts w:ascii="宋体" w:hAnsi="宋体" w:cs="仿宋"/>
                <w:szCs w:val="21"/>
              </w:rPr>
            </w:pPr>
          </w:p>
        </w:tc>
        <w:tc>
          <w:tcPr>
            <w:tcW w:w="1630" w:type="dxa"/>
          </w:tcPr>
          <w:p w14:paraId="03557539" w14:textId="77777777" w:rsidR="00A04EF4" w:rsidRDefault="00A04EF4">
            <w:pPr>
              <w:ind w:firstLineChars="200" w:firstLine="420"/>
              <w:jc w:val="left"/>
              <w:rPr>
                <w:rFonts w:ascii="宋体" w:hAnsi="宋体" w:cs="仿宋"/>
                <w:szCs w:val="21"/>
              </w:rPr>
            </w:pPr>
          </w:p>
        </w:tc>
        <w:tc>
          <w:tcPr>
            <w:tcW w:w="1538" w:type="dxa"/>
          </w:tcPr>
          <w:p w14:paraId="007ED0B8" w14:textId="77777777" w:rsidR="00A04EF4" w:rsidRDefault="00A04EF4">
            <w:pPr>
              <w:ind w:firstLineChars="200" w:firstLine="420"/>
              <w:jc w:val="left"/>
              <w:rPr>
                <w:rFonts w:ascii="宋体" w:hAnsi="宋体" w:cs="仿宋"/>
                <w:szCs w:val="21"/>
              </w:rPr>
            </w:pPr>
          </w:p>
        </w:tc>
        <w:tc>
          <w:tcPr>
            <w:tcW w:w="1713" w:type="dxa"/>
          </w:tcPr>
          <w:p w14:paraId="1C19E17C" w14:textId="77777777" w:rsidR="00A04EF4" w:rsidRDefault="00A04EF4">
            <w:pPr>
              <w:ind w:firstLineChars="200" w:firstLine="420"/>
              <w:jc w:val="left"/>
              <w:rPr>
                <w:rFonts w:ascii="宋体" w:hAnsi="宋体" w:cs="仿宋"/>
                <w:szCs w:val="21"/>
              </w:rPr>
            </w:pPr>
          </w:p>
        </w:tc>
        <w:tc>
          <w:tcPr>
            <w:tcW w:w="1856" w:type="dxa"/>
          </w:tcPr>
          <w:p w14:paraId="27EC2632" w14:textId="77777777" w:rsidR="00A04EF4" w:rsidRDefault="00A04EF4">
            <w:pPr>
              <w:ind w:firstLineChars="200" w:firstLine="420"/>
              <w:jc w:val="left"/>
              <w:rPr>
                <w:rFonts w:ascii="宋体" w:hAnsi="宋体" w:cs="仿宋"/>
                <w:szCs w:val="21"/>
              </w:rPr>
            </w:pPr>
          </w:p>
        </w:tc>
      </w:tr>
    </w:tbl>
    <w:p w14:paraId="7CD8658F" w14:textId="77777777" w:rsidR="00A04EF4" w:rsidRDefault="00A04EF4">
      <w:pPr>
        <w:ind w:right="640"/>
        <w:jc w:val="right"/>
        <w:rPr>
          <w:rFonts w:ascii="仿宋_GB2312" w:eastAsia="仿宋_GB2312" w:hAnsi="宋体"/>
          <w:color w:val="FF0000"/>
          <w:sz w:val="28"/>
          <w:szCs w:val="28"/>
        </w:rPr>
      </w:pPr>
    </w:p>
    <w:p w14:paraId="14BD1DD8" w14:textId="77777777" w:rsidR="00A04EF4" w:rsidRDefault="00A04EF4">
      <w:pPr>
        <w:ind w:right="640"/>
        <w:jc w:val="right"/>
        <w:rPr>
          <w:rFonts w:ascii="仿宋_GB2312" w:eastAsia="仿宋_GB2312" w:hAnsi="宋体"/>
          <w:color w:val="FF0000"/>
          <w:sz w:val="28"/>
          <w:szCs w:val="28"/>
        </w:rPr>
      </w:pPr>
    </w:p>
    <w:p w14:paraId="362E9F24" w14:textId="77777777" w:rsidR="00A04EF4" w:rsidRDefault="00A04EF4">
      <w:pPr>
        <w:ind w:right="640"/>
        <w:jc w:val="right"/>
        <w:rPr>
          <w:rFonts w:ascii="仿宋_GB2312" w:eastAsia="仿宋_GB2312" w:hAnsi="宋体"/>
          <w:color w:val="FF0000"/>
          <w:sz w:val="28"/>
          <w:szCs w:val="28"/>
        </w:rPr>
      </w:pPr>
    </w:p>
    <w:p w14:paraId="359C0058" w14:textId="77777777" w:rsidR="00A04EF4" w:rsidRDefault="008F4DFE">
      <w:pPr>
        <w:rPr>
          <w:rFonts w:ascii="仿宋_GB2312" w:eastAsia="仿宋_GB2312" w:hAnsi="宋体"/>
          <w:sz w:val="28"/>
          <w:szCs w:val="28"/>
        </w:rPr>
      </w:pPr>
      <w:r>
        <w:rPr>
          <w:rFonts w:ascii="仿宋_GB2312" w:eastAsia="仿宋_GB2312" w:hAnsi="宋体" w:hint="eastAsia"/>
          <w:sz w:val="28"/>
          <w:szCs w:val="28"/>
        </w:rPr>
        <w:t>附件2：</w:t>
      </w:r>
    </w:p>
    <w:p w14:paraId="3CC608C2" w14:textId="77777777" w:rsidR="00A04EF4" w:rsidRDefault="008F4DFE">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14:paraId="144ADDAF" w14:textId="77777777" w:rsidR="00A04EF4" w:rsidRDefault="00A04EF4">
      <w:pPr>
        <w:widowControl/>
        <w:adjustRightInd w:val="0"/>
        <w:snapToGrid w:val="0"/>
        <w:spacing w:line="440" w:lineRule="exact"/>
        <w:jc w:val="center"/>
        <w:textAlignment w:val="baseline"/>
        <w:rPr>
          <w:rFonts w:ascii="楷体_GB2312" w:eastAsia="楷体_GB2312" w:hAnsi="黑体"/>
          <w:b/>
          <w:kern w:val="0"/>
          <w:sz w:val="28"/>
          <w:szCs w:val="28"/>
        </w:rPr>
      </w:pPr>
    </w:p>
    <w:p w14:paraId="172748EF"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甲方：蒙牛乳制品（天津）有限责任公司</w:t>
      </w:r>
    </w:p>
    <w:p w14:paraId="5925C1CE"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地址：天津市武清区京</w:t>
      </w:r>
      <w:proofErr w:type="gramStart"/>
      <w:r>
        <w:rPr>
          <w:rFonts w:ascii="仿宋_GB2312" w:eastAsia="仿宋_GB2312" w:hAnsi="宋体" w:cs="仿宋" w:hint="eastAsia"/>
          <w:sz w:val="28"/>
          <w:szCs w:val="28"/>
        </w:rPr>
        <w:t>滨工业</w:t>
      </w:r>
      <w:proofErr w:type="gramEnd"/>
      <w:r>
        <w:rPr>
          <w:rFonts w:ascii="仿宋_GB2312" w:eastAsia="仿宋_GB2312" w:hAnsi="宋体" w:cs="仿宋" w:hint="eastAsia"/>
          <w:sz w:val="28"/>
          <w:szCs w:val="28"/>
        </w:rPr>
        <w:t>园</w:t>
      </w:r>
    </w:p>
    <w:p w14:paraId="1888D28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乙方（承诺方）：</w:t>
      </w:r>
    </w:p>
    <w:p w14:paraId="540164F3"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地址：</w:t>
      </w:r>
    </w:p>
    <w:p w14:paraId="548AAB4C" w14:textId="31658180"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甲乙双方就</w:t>
      </w:r>
      <w:r w:rsidR="00AF3992" w:rsidRPr="00AF3992">
        <w:rPr>
          <w:rFonts w:ascii="仿宋_GB2312" w:eastAsia="仿宋_GB2312" w:hAnsi="宋体" w:cs="仿宋" w:hint="eastAsia"/>
          <w:sz w:val="28"/>
          <w:szCs w:val="28"/>
          <w:u w:val="single"/>
        </w:rPr>
        <w:t>蒙牛乳业低温天津工厂牛奶调拨运输项目</w:t>
      </w:r>
      <w:r>
        <w:rPr>
          <w:rFonts w:ascii="仿宋_GB2312" w:eastAsia="仿宋_GB2312" w:hAnsi="宋体" w:cs="仿宋" w:hint="eastAsia"/>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书进行保证。</w:t>
      </w:r>
    </w:p>
    <w:p w14:paraId="66DA6776"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一、定义</w:t>
      </w:r>
    </w:p>
    <w:p w14:paraId="63C0067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“机密信息”是指甲方的任何信息，主要为项目解决方案、流程</w:t>
      </w:r>
      <w:r>
        <w:rPr>
          <w:rFonts w:ascii="仿宋_GB2312" w:eastAsia="仿宋_GB2312" w:hAnsi="宋体" w:cs="仿宋" w:hint="eastAsia"/>
          <w:sz w:val="28"/>
          <w:szCs w:val="28"/>
        </w:rPr>
        <w:lastRenderedPageBreak/>
        <w:t>方案、产品核心文档、数据库字典、</w:t>
      </w:r>
      <w:proofErr w:type="gramStart"/>
      <w:r>
        <w:rPr>
          <w:rFonts w:ascii="仿宋_GB2312" w:eastAsia="仿宋_GB2312" w:hAnsi="宋体" w:cs="仿宋" w:hint="eastAsia"/>
          <w:sz w:val="28"/>
          <w:szCs w:val="28"/>
        </w:rPr>
        <w:t>帐套文件</w:t>
      </w:r>
      <w:proofErr w:type="gramEnd"/>
      <w:r>
        <w:rPr>
          <w:rFonts w:ascii="仿宋_GB2312" w:eastAsia="仿宋_GB2312" w:hAnsi="宋体" w:cs="仿宋" w:hint="eastAsia"/>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8C3D81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（一）由乙方以书面文件证明：该等信息已于披露之前已由乙方所持有；</w:t>
      </w:r>
    </w:p>
    <w:p w14:paraId="6C45EFA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（二）已公开发表或非因乙方作为或不作为的原因，已向公众披露；</w:t>
      </w:r>
    </w:p>
    <w:p w14:paraId="5207B8D3"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（三）已由甲方书面同意乙方公开；</w:t>
      </w:r>
    </w:p>
    <w:p w14:paraId="0D4A6ADF"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（四）由乙方在未使用该等机密信息的情形下独立开发；</w:t>
      </w:r>
    </w:p>
    <w:p w14:paraId="7AF295EB"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（五）乙方从第三方处合法、正当地取得，且该第三方对该等机密信息不承担保密义务。</w:t>
      </w:r>
    </w:p>
    <w:p w14:paraId="476E5F51"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二、保密</w:t>
      </w:r>
    </w:p>
    <w:p w14:paraId="704B8582"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乙方同意仅能根据</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书的目的使用甲方披露的机密信息。除由乙方书面委派执行</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w:t>
      </w:r>
      <w:r>
        <w:rPr>
          <w:rFonts w:ascii="仿宋_GB2312" w:eastAsia="仿宋_GB2312" w:hAnsi="宋体" w:cs="仿宋" w:hint="eastAsia"/>
          <w:sz w:val="28"/>
          <w:szCs w:val="28"/>
        </w:rPr>
        <w:lastRenderedPageBreak/>
        <w:t xml:space="preserve">相同的最高程度的谨慎态度。乙方若发现有误用或滥用甲方的机密信息的情形时，应及时将该情形书面通知甲方。     </w:t>
      </w:r>
    </w:p>
    <w:p w14:paraId="1C4DB953"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三、公开</w:t>
      </w:r>
    </w:p>
    <w:p w14:paraId="6CCB6A9C"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书及其相关内容，</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 xml:space="preserve">书第4条“强制性披露”条款所述情形除外。                                                                                                                                                               </w:t>
      </w:r>
    </w:p>
    <w:p w14:paraId="52C5CB1F"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四、强制性披露</w:t>
      </w:r>
    </w:p>
    <w:p w14:paraId="090E4632"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若因法律、法规、法令或其他合法要求，如传票等，在未取得甲方的事先书面同意的情况下，乙方或其受委派执行</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3A7AF2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五、返还资料</w:t>
      </w:r>
    </w:p>
    <w:p w14:paraId="52F72D7B" w14:textId="7BF6B75B"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在承诺书目的终止、撤消、完成、被拒绝或以其他方式解除后，根据甲方的书面要求，乙方应在项目谈判协商终止后的 </w:t>
      </w:r>
      <w:r w:rsidR="00AF3992">
        <w:rPr>
          <w:rFonts w:ascii="仿宋_GB2312" w:eastAsia="仿宋_GB2312" w:hAnsi="宋体" w:cs="仿宋"/>
          <w:sz w:val="28"/>
          <w:szCs w:val="28"/>
        </w:rPr>
        <w:t>10</w:t>
      </w:r>
      <w:r>
        <w:rPr>
          <w:rFonts w:ascii="仿宋_GB2312" w:eastAsia="仿宋_GB2312" w:hAnsi="宋体" w:cs="仿宋" w:hint="eastAsia"/>
          <w:sz w:val="28"/>
          <w:szCs w:val="28"/>
        </w:rPr>
        <w:t xml:space="preserve">    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书条款要求持有或根据甲方的要求自行销毁该等机密信息。</w:t>
      </w:r>
    </w:p>
    <w:p w14:paraId="6F989801"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六、非授权许可</w:t>
      </w:r>
    </w:p>
    <w:p w14:paraId="4C0C53C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lastRenderedPageBreak/>
        <w:t>除为查阅或使用机密信息以达成</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书目的之权利外，</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书中甲方未将专利权、版权、商业秘密或其他知识产权项下权利转让给乙方，同时也未将甲方的机密信息内所含或所属的权利转让给乙方。</w:t>
      </w:r>
    </w:p>
    <w:p w14:paraId="0FF6C50C"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七、义务限定</w:t>
      </w:r>
    </w:p>
    <w:p w14:paraId="08F2295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    </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书不得被视作或解释为甲方有义务向乙方提供任何信息、与乙方进行商业交易或签订任何最终协议，除非甲方决定向乙方提供信息或与其签订与交易有关的最终协议。</w:t>
      </w:r>
    </w:p>
    <w:p w14:paraId="4D28A92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八、信息准确性</w:t>
      </w:r>
    </w:p>
    <w:p w14:paraId="2BED0525"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    甲方、甲方的子公司及分公司并未就其向乙方披露的任何机密信息的准确性、可靠性及完整性</w:t>
      </w:r>
      <w:proofErr w:type="gramStart"/>
      <w:r>
        <w:rPr>
          <w:rFonts w:ascii="仿宋_GB2312" w:eastAsia="仿宋_GB2312" w:hAnsi="宋体" w:cs="仿宋" w:hint="eastAsia"/>
          <w:sz w:val="28"/>
          <w:szCs w:val="28"/>
        </w:rPr>
        <w:t>作出</w:t>
      </w:r>
      <w:proofErr w:type="gramEnd"/>
      <w:r>
        <w:rPr>
          <w:rFonts w:ascii="仿宋_GB2312" w:eastAsia="仿宋_GB2312" w:hAnsi="宋体" w:cs="仿宋" w:hint="eastAsia"/>
          <w:sz w:val="28"/>
          <w:szCs w:val="28"/>
        </w:rPr>
        <w:t>明示或暗示的声明或保证，且对乙方、其代表人员或其他使用该等机密信息的人员不承担任何责任。</w:t>
      </w:r>
    </w:p>
    <w:p w14:paraId="3EEB3216"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九、期限</w:t>
      </w:r>
    </w:p>
    <w:p w14:paraId="5FED4112" w14:textId="77777777" w:rsidR="00A04EF4" w:rsidRDefault="008F4DFE">
      <w:pPr>
        <w:ind w:firstLineChars="200" w:firstLine="560"/>
        <w:jc w:val="left"/>
        <w:rPr>
          <w:rFonts w:ascii="仿宋_GB2312" w:eastAsia="仿宋_GB2312" w:hAnsi="宋体" w:cs="仿宋"/>
          <w:sz w:val="28"/>
          <w:szCs w:val="28"/>
        </w:rPr>
      </w:pP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书中乙方之保密义务应自乙方收到机密信息之日起 5 年内持续有效，且不因承诺书目的之达成而终止。</w:t>
      </w:r>
    </w:p>
    <w:p w14:paraId="2BE6298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十、补充条款</w:t>
      </w:r>
    </w:p>
    <w:p w14:paraId="37D3FFA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（一）合</w:t>
      </w:r>
      <w:proofErr w:type="gramStart"/>
      <w:r>
        <w:rPr>
          <w:rFonts w:ascii="仿宋_GB2312" w:eastAsia="仿宋_GB2312" w:hAnsi="宋体" w:cs="仿宋" w:hint="eastAsia"/>
          <w:sz w:val="28"/>
          <w:szCs w:val="28"/>
        </w:rPr>
        <w:t>规</w:t>
      </w:r>
      <w:proofErr w:type="gramEnd"/>
      <w:r>
        <w:rPr>
          <w:rFonts w:ascii="仿宋_GB2312" w:eastAsia="仿宋_GB2312" w:hAnsi="宋体" w:cs="仿宋" w:hint="eastAsia"/>
          <w:sz w:val="28"/>
          <w:szCs w:val="28"/>
        </w:rPr>
        <w:t>条款</w:t>
      </w:r>
    </w:p>
    <w:p w14:paraId="5B037AD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1、资质合</w:t>
      </w:r>
      <w:proofErr w:type="gramStart"/>
      <w:r>
        <w:rPr>
          <w:rFonts w:ascii="仿宋_GB2312" w:eastAsia="仿宋_GB2312" w:hAnsi="宋体" w:cs="仿宋" w:hint="eastAsia"/>
          <w:sz w:val="28"/>
          <w:szCs w:val="28"/>
        </w:rPr>
        <w:t>规</w:t>
      </w:r>
      <w:proofErr w:type="gramEnd"/>
      <w:r>
        <w:rPr>
          <w:rFonts w:ascii="仿宋_GB2312" w:eastAsia="仿宋_GB2312" w:hAnsi="宋体" w:cs="仿宋" w:hint="eastAsia"/>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w:t>
      </w:r>
      <w:r>
        <w:rPr>
          <w:rFonts w:ascii="仿宋_GB2312" w:eastAsia="仿宋_GB2312" w:hAnsi="宋体" w:cs="仿宋" w:hint="eastAsia"/>
          <w:sz w:val="28"/>
          <w:szCs w:val="28"/>
        </w:rPr>
        <w:lastRenderedPageBreak/>
        <w:t>送、不清晰、不准确、不真实、不及时和不完整而产生的一切风险、责任。</w:t>
      </w:r>
    </w:p>
    <w:p w14:paraId="2F8B72E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2、履约行为合</w:t>
      </w:r>
      <w:proofErr w:type="gramStart"/>
      <w:r>
        <w:rPr>
          <w:rFonts w:ascii="仿宋_GB2312" w:eastAsia="仿宋_GB2312" w:hAnsi="宋体" w:cs="仿宋" w:hint="eastAsia"/>
          <w:sz w:val="28"/>
          <w:szCs w:val="28"/>
        </w:rPr>
        <w:t>规</w:t>
      </w:r>
      <w:proofErr w:type="gramEnd"/>
      <w:r>
        <w:rPr>
          <w:rFonts w:ascii="仿宋_GB2312" w:eastAsia="仿宋_GB2312" w:hAnsi="宋体" w:cs="仿宋" w:hint="eastAsia"/>
          <w:sz w:val="28"/>
          <w:szCs w:val="28"/>
        </w:rPr>
        <w:t>承诺：乙方承诺具有履行</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书约定的能力，且履行行为符合现行法律法规等规范性文件的要求。</w:t>
      </w:r>
    </w:p>
    <w:p w14:paraId="13C3CCA1"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3、遵守商业伙伴合</w:t>
      </w:r>
      <w:proofErr w:type="gramStart"/>
      <w:r>
        <w:rPr>
          <w:rFonts w:ascii="仿宋_GB2312" w:eastAsia="仿宋_GB2312" w:hAnsi="宋体" w:cs="仿宋" w:hint="eastAsia"/>
          <w:sz w:val="28"/>
          <w:szCs w:val="28"/>
        </w:rPr>
        <w:t>规</w:t>
      </w:r>
      <w:proofErr w:type="gramEnd"/>
      <w:r>
        <w:rPr>
          <w:rFonts w:ascii="仿宋_GB2312" w:eastAsia="仿宋_GB2312" w:hAnsi="宋体" w:cs="仿宋" w:hint="eastAsia"/>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98E059E"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4、合</w:t>
      </w:r>
      <w:proofErr w:type="gramStart"/>
      <w:r>
        <w:rPr>
          <w:rFonts w:ascii="仿宋_GB2312" w:eastAsia="仿宋_GB2312" w:hAnsi="宋体" w:cs="仿宋" w:hint="eastAsia"/>
          <w:sz w:val="28"/>
          <w:szCs w:val="28"/>
        </w:rPr>
        <w:t>规</w:t>
      </w:r>
      <w:proofErr w:type="gramEnd"/>
      <w:r>
        <w:rPr>
          <w:rFonts w:ascii="仿宋_GB2312" w:eastAsia="仿宋_GB2312" w:hAnsi="宋体" w:cs="仿宋" w:hint="eastAsia"/>
          <w:sz w:val="28"/>
          <w:szCs w:val="28"/>
        </w:rPr>
        <w:t>检查：乙方应积极配合甲方的合</w:t>
      </w:r>
      <w:proofErr w:type="gramStart"/>
      <w:r>
        <w:rPr>
          <w:rFonts w:ascii="仿宋_GB2312" w:eastAsia="仿宋_GB2312" w:hAnsi="宋体" w:cs="仿宋" w:hint="eastAsia"/>
          <w:sz w:val="28"/>
          <w:szCs w:val="28"/>
        </w:rPr>
        <w:t>规</w:t>
      </w:r>
      <w:proofErr w:type="gramEnd"/>
      <w:r>
        <w:rPr>
          <w:rFonts w:ascii="仿宋_GB2312" w:eastAsia="仿宋_GB2312" w:hAnsi="宋体" w:cs="仿宋" w:hint="eastAsia"/>
          <w:sz w:val="28"/>
          <w:szCs w:val="28"/>
        </w:rPr>
        <w:t>检查，理解并接受甲方对乙方的合</w:t>
      </w:r>
      <w:proofErr w:type="gramStart"/>
      <w:r>
        <w:rPr>
          <w:rFonts w:ascii="仿宋_GB2312" w:eastAsia="仿宋_GB2312" w:hAnsi="宋体" w:cs="仿宋" w:hint="eastAsia"/>
          <w:sz w:val="28"/>
          <w:szCs w:val="28"/>
        </w:rPr>
        <w:t>规</w:t>
      </w:r>
      <w:proofErr w:type="gramEnd"/>
      <w:r>
        <w:rPr>
          <w:rFonts w:ascii="仿宋_GB2312" w:eastAsia="仿宋_GB2312" w:hAnsi="宋体" w:cs="仿宋" w:hint="eastAsia"/>
          <w:sz w:val="28"/>
          <w:szCs w:val="28"/>
        </w:rPr>
        <w:t>管理要求，同意配合</w:t>
      </w:r>
      <w:proofErr w:type="gramStart"/>
      <w:r>
        <w:rPr>
          <w:rFonts w:ascii="仿宋_GB2312" w:eastAsia="仿宋_GB2312" w:hAnsi="宋体" w:cs="仿宋" w:hint="eastAsia"/>
          <w:sz w:val="28"/>
          <w:szCs w:val="28"/>
        </w:rPr>
        <w:t>合规</w:t>
      </w:r>
      <w:proofErr w:type="gramEnd"/>
      <w:r>
        <w:rPr>
          <w:rFonts w:ascii="仿宋_GB2312" w:eastAsia="仿宋_GB2312" w:hAnsi="宋体" w:cs="仿宋" w:hint="eastAsia"/>
          <w:sz w:val="28"/>
          <w:szCs w:val="28"/>
        </w:rPr>
        <w:t>检查，并不得隐瞒任何可能对甲方利益造成影响的信息。</w:t>
      </w:r>
    </w:p>
    <w:p w14:paraId="387A630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5、劳动用工: 乙方承诺不雇佣、使用童工，保障其员工的劳动合法权益，不纵容、支持、实施歧视、威胁员工的行为或发布相关言论。</w:t>
      </w:r>
    </w:p>
    <w:p w14:paraId="4A35DB35"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F276E0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7、严格约束</w:t>
      </w:r>
      <w:proofErr w:type="gramStart"/>
      <w:r>
        <w:rPr>
          <w:rFonts w:ascii="仿宋_GB2312" w:eastAsia="仿宋_GB2312" w:hAnsi="宋体" w:cs="仿宋" w:hint="eastAsia"/>
          <w:sz w:val="28"/>
          <w:szCs w:val="28"/>
        </w:rPr>
        <w:t>乙方员工</w:t>
      </w:r>
      <w:proofErr w:type="gramEnd"/>
      <w:r>
        <w:rPr>
          <w:rFonts w:ascii="仿宋_GB2312" w:eastAsia="仿宋_GB2312" w:hAnsi="宋体" w:cs="仿宋" w:hint="eastAsia"/>
          <w:sz w:val="28"/>
          <w:szCs w:val="28"/>
        </w:rPr>
        <w:t>及其代理人：乙方承诺严格遵守合</w:t>
      </w:r>
      <w:proofErr w:type="gramStart"/>
      <w:r>
        <w:rPr>
          <w:rFonts w:ascii="仿宋_GB2312" w:eastAsia="仿宋_GB2312" w:hAnsi="宋体" w:cs="仿宋" w:hint="eastAsia"/>
          <w:sz w:val="28"/>
          <w:szCs w:val="28"/>
        </w:rPr>
        <w:t>规</w:t>
      </w:r>
      <w:proofErr w:type="gramEnd"/>
      <w:r>
        <w:rPr>
          <w:rFonts w:ascii="仿宋_GB2312" w:eastAsia="仿宋_GB2312" w:hAnsi="宋体" w:cs="仿宋" w:hint="eastAsia"/>
          <w:sz w:val="28"/>
          <w:szCs w:val="28"/>
        </w:rPr>
        <w:t>承诺</w:t>
      </w:r>
      <w:r>
        <w:rPr>
          <w:rFonts w:ascii="仿宋_GB2312" w:eastAsia="仿宋_GB2312" w:hAnsi="宋体" w:cs="仿宋" w:hint="eastAsia"/>
          <w:sz w:val="28"/>
          <w:szCs w:val="28"/>
        </w:rPr>
        <w:lastRenderedPageBreak/>
        <w:t>条款，若</w:t>
      </w:r>
      <w:proofErr w:type="gramStart"/>
      <w:r>
        <w:rPr>
          <w:rFonts w:ascii="仿宋_GB2312" w:eastAsia="仿宋_GB2312" w:hAnsi="宋体" w:cs="仿宋" w:hint="eastAsia"/>
          <w:sz w:val="28"/>
          <w:szCs w:val="28"/>
        </w:rPr>
        <w:t>乙方员工</w:t>
      </w:r>
      <w:proofErr w:type="gramEnd"/>
      <w:r>
        <w:rPr>
          <w:rFonts w:ascii="仿宋_GB2312" w:eastAsia="仿宋_GB2312" w:hAnsi="宋体" w:cs="仿宋" w:hint="eastAsia"/>
          <w:sz w:val="28"/>
          <w:szCs w:val="28"/>
        </w:rPr>
        <w:t>及乙方的代理人或代理机构违反相关承诺即视为乙方违反。</w:t>
      </w:r>
    </w:p>
    <w:p w14:paraId="76B4B9FD"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E5008A3"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F681415"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10、责任承担：如果乙方违反前述合</w:t>
      </w:r>
      <w:proofErr w:type="gramStart"/>
      <w:r>
        <w:rPr>
          <w:rFonts w:ascii="仿宋_GB2312" w:eastAsia="仿宋_GB2312" w:hAnsi="宋体" w:cs="仿宋" w:hint="eastAsia"/>
          <w:sz w:val="28"/>
          <w:szCs w:val="28"/>
        </w:rPr>
        <w:t>规</w:t>
      </w:r>
      <w:proofErr w:type="gramEnd"/>
      <w:r>
        <w:rPr>
          <w:rFonts w:ascii="仿宋_GB2312" w:eastAsia="仿宋_GB2312" w:hAnsi="宋体" w:cs="仿宋" w:hint="eastAsia"/>
          <w:sz w:val="28"/>
          <w:szCs w:val="28"/>
        </w:rPr>
        <w:t>承诺条款，甲方有权要求乙方承担因此而给甲方造成的全部损失。</w:t>
      </w:r>
    </w:p>
    <w:p w14:paraId="46D72C51"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12、适用原则：</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书中合</w:t>
      </w:r>
      <w:proofErr w:type="gramStart"/>
      <w:r>
        <w:rPr>
          <w:rFonts w:ascii="仿宋_GB2312" w:eastAsia="仿宋_GB2312" w:hAnsi="宋体" w:cs="仿宋" w:hint="eastAsia"/>
          <w:sz w:val="28"/>
          <w:szCs w:val="28"/>
        </w:rPr>
        <w:t>规</w:t>
      </w:r>
      <w:proofErr w:type="gramEnd"/>
      <w:r>
        <w:rPr>
          <w:rFonts w:ascii="仿宋_GB2312" w:eastAsia="仿宋_GB2312" w:hAnsi="宋体" w:cs="仿宋" w:hint="eastAsia"/>
          <w:sz w:val="28"/>
          <w:szCs w:val="28"/>
        </w:rPr>
        <w:t>条款对乙方的要求与承诺书中其他条款不一致的，以对乙方要求更高的条款为准。</w:t>
      </w:r>
    </w:p>
    <w:p w14:paraId="47CBEC3A"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（二）环境保护</w:t>
      </w:r>
    </w:p>
    <w:p w14:paraId="75324DE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w:t>
      </w:r>
      <w:r>
        <w:rPr>
          <w:rFonts w:ascii="仿宋_GB2312" w:eastAsia="仿宋_GB2312" w:hAnsi="宋体" w:cs="仿宋" w:hint="eastAsia"/>
          <w:sz w:val="28"/>
          <w:szCs w:val="28"/>
        </w:rPr>
        <w:lastRenderedPageBreak/>
        <w:t>艺、设备以及废弃物综合利用技术和污染物无害化处理技术，减少污染物的产生。</w:t>
      </w:r>
    </w:p>
    <w:p w14:paraId="25E27E4A"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（三）附件法律效力条款</w:t>
      </w:r>
    </w:p>
    <w:p w14:paraId="7D13B6B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本着接受法律上之约束的意向，双方特此同意</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书全部附录、附件等均为</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书不可分割的部分，共同构成双方就达成的全部承诺书，与</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书具有同等法律效力。</w:t>
      </w:r>
    </w:p>
    <w:p w14:paraId="7855A8E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十一、适用法律</w:t>
      </w:r>
    </w:p>
    <w:p w14:paraId="093C9948" w14:textId="77777777" w:rsidR="00A04EF4" w:rsidRDefault="008F4DFE">
      <w:pPr>
        <w:ind w:firstLineChars="200" w:firstLine="560"/>
        <w:jc w:val="left"/>
        <w:rPr>
          <w:rFonts w:ascii="仿宋_GB2312" w:eastAsia="仿宋_GB2312" w:hAnsi="宋体" w:cs="仿宋"/>
          <w:sz w:val="28"/>
          <w:szCs w:val="28"/>
        </w:rPr>
      </w:pP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书适用中华人民共和国法律，因</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书引起或与</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书有关的任何争议，应由双方友好协商解决，协商不成的，双方同意选择第【 一 】种方式解决：</w:t>
      </w:r>
    </w:p>
    <w:p w14:paraId="74D1150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（一）向呼和浩特仲裁委员会申请仲裁。因仲裁产生的包括但不限于仲裁费、律师费、调查费、差旅费等，由乙方承担。</w:t>
      </w:r>
    </w:p>
    <w:p w14:paraId="14209E63"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（二）向甲方所在地有管辖权的人民法院提起诉讼。因诉讼产生的包括但不限于诉讼费、律师费、调查费、差旅费等，由乙方承担。</w:t>
      </w:r>
    </w:p>
    <w:p w14:paraId="426904B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十二、违约责任及救济</w:t>
      </w:r>
    </w:p>
    <w:p w14:paraId="51E6EEFE"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36B728C"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如果乙方违反</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书的任何规定情形,则甲方有权将乙方拉入蒙牛供应商黑名单，乙方应积极配合甲方在10个工作日内收回已经泄露的信息。</w:t>
      </w:r>
    </w:p>
    <w:p w14:paraId="6C162A64"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lastRenderedPageBreak/>
        <w:t>十三、生效及份数</w:t>
      </w:r>
    </w:p>
    <w:p w14:paraId="29652DC0" w14:textId="77777777" w:rsidR="00A04EF4" w:rsidRDefault="008F4DFE">
      <w:pPr>
        <w:ind w:firstLineChars="200" w:firstLine="560"/>
        <w:jc w:val="left"/>
        <w:rPr>
          <w:rFonts w:ascii="仿宋_GB2312" w:eastAsia="仿宋_GB2312" w:hAnsi="宋体" w:cs="仿宋"/>
          <w:sz w:val="28"/>
          <w:szCs w:val="28"/>
        </w:rPr>
      </w:pP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书经乙方签字盖章之日起生效。</w:t>
      </w:r>
    </w:p>
    <w:p w14:paraId="2998D62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（以下无正文）</w:t>
      </w:r>
    </w:p>
    <w:p w14:paraId="675B4604"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    </w:t>
      </w:r>
      <w:r>
        <w:rPr>
          <w:rFonts w:ascii="仿宋_GB2312" w:eastAsia="仿宋_GB2312" w:hAnsi="宋体" w:cs="仿宋" w:hint="eastAsia"/>
          <w:sz w:val="28"/>
          <w:szCs w:val="28"/>
        </w:rPr>
        <w:tab/>
      </w:r>
      <w:r>
        <w:rPr>
          <w:rFonts w:ascii="仿宋_GB2312" w:eastAsia="仿宋_GB2312" w:hAnsi="宋体" w:cs="仿宋" w:hint="eastAsia"/>
          <w:sz w:val="28"/>
          <w:szCs w:val="28"/>
        </w:rPr>
        <w:tab/>
        <w:t xml:space="preserve">                            </w:t>
      </w:r>
    </w:p>
    <w:p w14:paraId="3399F0BA"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乙方（承诺方）：</w:t>
      </w:r>
    </w:p>
    <w:p w14:paraId="33B4F14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代表人：</w:t>
      </w:r>
    </w:p>
    <w:p w14:paraId="3F99053D"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日期：</w:t>
      </w:r>
    </w:p>
    <w:p w14:paraId="6C6AC3D5" w14:textId="77777777" w:rsidR="00A04EF4" w:rsidRDefault="00A04EF4">
      <w:pPr>
        <w:rPr>
          <w:rFonts w:ascii="仿宋_GB2312" w:eastAsia="仿宋_GB2312" w:hAnsi="宋体"/>
          <w:sz w:val="28"/>
          <w:szCs w:val="28"/>
        </w:rPr>
      </w:pPr>
    </w:p>
    <w:p w14:paraId="56E7B7F1" w14:textId="77777777" w:rsidR="00A04EF4" w:rsidRDefault="00A04EF4">
      <w:pPr>
        <w:rPr>
          <w:rFonts w:ascii="仿宋_GB2312" w:eastAsia="仿宋_GB2312" w:hAnsi="宋体"/>
          <w:sz w:val="28"/>
          <w:szCs w:val="28"/>
        </w:rPr>
      </w:pPr>
    </w:p>
    <w:p w14:paraId="1288723E" w14:textId="77777777" w:rsidR="00A04EF4" w:rsidRDefault="00A04EF4">
      <w:pPr>
        <w:rPr>
          <w:rFonts w:ascii="仿宋_GB2312" w:eastAsia="仿宋_GB2312" w:hAnsi="宋体"/>
          <w:sz w:val="28"/>
          <w:szCs w:val="28"/>
        </w:rPr>
      </w:pPr>
    </w:p>
    <w:p w14:paraId="17937843" w14:textId="77777777" w:rsidR="00A04EF4" w:rsidRDefault="00A04EF4">
      <w:pPr>
        <w:rPr>
          <w:rFonts w:ascii="仿宋_GB2312" w:eastAsia="仿宋_GB2312" w:hAnsi="宋体"/>
          <w:sz w:val="28"/>
          <w:szCs w:val="28"/>
        </w:rPr>
      </w:pPr>
    </w:p>
    <w:p w14:paraId="0F795D9D" w14:textId="77777777" w:rsidR="00A04EF4" w:rsidRDefault="00A04EF4">
      <w:pPr>
        <w:rPr>
          <w:rFonts w:ascii="仿宋_GB2312" w:eastAsia="仿宋_GB2312" w:hAnsi="宋体"/>
          <w:sz w:val="28"/>
          <w:szCs w:val="28"/>
        </w:rPr>
      </w:pPr>
    </w:p>
    <w:p w14:paraId="3E08F726" w14:textId="77777777" w:rsidR="00A04EF4" w:rsidRDefault="00A04EF4">
      <w:pPr>
        <w:rPr>
          <w:rFonts w:ascii="仿宋_GB2312" w:eastAsia="仿宋_GB2312" w:hAnsi="宋体"/>
          <w:sz w:val="28"/>
          <w:szCs w:val="28"/>
        </w:rPr>
      </w:pPr>
    </w:p>
    <w:p w14:paraId="78FE3F99" w14:textId="77777777" w:rsidR="00A04EF4" w:rsidRDefault="00A04EF4">
      <w:pPr>
        <w:rPr>
          <w:rFonts w:ascii="仿宋_GB2312" w:eastAsia="仿宋_GB2312" w:hAnsi="宋体"/>
          <w:sz w:val="28"/>
          <w:szCs w:val="28"/>
        </w:rPr>
      </w:pPr>
    </w:p>
    <w:p w14:paraId="4CDAC5C5" w14:textId="77777777" w:rsidR="00A04EF4" w:rsidRDefault="00A04EF4">
      <w:pPr>
        <w:rPr>
          <w:rFonts w:ascii="仿宋_GB2312" w:eastAsia="仿宋_GB2312" w:hAnsi="宋体"/>
          <w:sz w:val="28"/>
          <w:szCs w:val="28"/>
        </w:rPr>
      </w:pPr>
    </w:p>
    <w:p w14:paraId="7FE1F3B3" w14:textId="77777777" w:rsidR="00A04EF4" w:rsidRDefault="00A04EF4">
      <w:pPr>
        <w:rPr>
          <w:rFonts w:ascii="仿宋_GB2312" w:eastAsia="仿宋_GB2312" w:hAnsi="宋体"/>
          <w:sz w:val="28"/>
          <w:szCs w:val="28"/>
        </w:rPr>
      </w:pPr>
    </w:p>
    <w:p w14:paraId="666949DE" w14:textId="77777777" w:rsidR="00A04EF4" w:rsidRDefault="00A04EF4">
      <w:pPr>
        <w:rPr>
          <w:rFonts w:ascii="仿宋_GB2312" w:eastAsia="仿宋_GB2312" w:hAnsi="宋体"/>
          <w:sz w:val="28"/>
          <w:szCs w:val="28"/>
        </w:rPr>
      </w:pPr>
    </w:p>
    <w:p w14:paraId="7043B64B" w14:textId="77777777" w:rsidR="00A04EF4" w:rsidRDefault="00A04EF4">
      <w:pPr>
        <w:rPr>
          <w:rFonts w:ascii="仿宋_GB2312" w:eastAsia="仿宋_GB2312" w:hAnsi="宋体"/>
          <w:sz w:val="28"/>
          <w:szCs w:val="28"/>
        </w:rPr>
      </w:pPr>
    </w:p>
    <w:p w14:paraId="70B5439E" w14:textId="77777777" w:rsidR="00A04EF4" w:rsidRDefault="008F4DFE">
      <w:pPr>
        <w:spacing w:line="360" w:lineRule="auto"/>
        <w:rPr>
          <w:rFonts w:ascii="仿宋_GB2312" w:eastAsia="仿宋_GB2312" w:hAnsi="宋体"/>
          <w:sz w:val="28"/>
          <w:szCs w:val="28"/>
        </w:rPr>
      </w:pPr>
      <w:r>
        <w:rPr>
          <w:rFonts w:ascii="仿宋_GB2312" w:eastAsia="仿宋_GB2312" w:hAnsi="宋体" w:hint="eastAsia"/>
          <w:sz w:val="28"/>
          <w:szCs w:val="28"/>
        </w:rPr>
        <w:t>附件3：</w:t>
      </w:r>
    </w:p>
    <w:p w14:paraId="74F005A6" w14:textId="77777777" w:rsidR="00A04EF4" w:rsidRDefault="008F4DFE">
      <w:pPr>
        <w:jc w:val="center"/>
        <w:rPr>
          <w:rFonts w:ascii="宋体" w:hAnsi="宋体"/>
          <w:b/>
          <w:kern w:val="0"/>
          <w:sz w:val="36"/>
          <w:szCs w:val="36"/>
        </w:rPr>
      </w:pPr>
      <w:r>
        <w:rPr>
          <w:rFonts w:ascii="宋体" w:hAnsi="宋体" w:hint="eastAsia"/>
          <w:b/>
          <w:kern w:val="0"/>
          <w:sz w:val="36"/>
          <w:szCs w:val="36"/>
        </w:rPr>
        <w:t>法定代表人</w:t>
      </w:r>
      <w:r>
        <w:rPr>
          <w:rFonts w:ascii="宋体" w:hAnsi="宋体"/>
          <w:b/>
          <w:kern w:val="0"/>
          <w:sz w:val="36"/>
          <w:szCs w:val="36"/>
        </w:rPr>
        <w:t>授权委托书</w:t>
      </w:r>
    </w:p>
    <w:p w14:paraId="371597E2" w14:textId="77777777" w:rsidR="00A04EF4" w:rsidRDefault="00A04EF4">
      <w:pPr>
        <w:jc w:val="center"/>
        <w:rPr>
          <w:rFonts w:ascii="仿宋_GB2312" w:eastAsia="仿宋_GB2312"/>
          <w:color w:val="000000"/>
          <w:sz w:val="16"/>
        </w:rPr>
      </w:pPr>
    </w:p>
    <w:p w14:paraId="52708634" w14:textId="77777777" w:rsidR="00A04EF4" w:rsidRDefault="008F4DFE">
      <w:pPr>
        <w:spacing w:line="360" w:lineRule="auto"/>
        <w:rPr>
          <w:rFonts w:ascii="宋体" w:hAnsi="宋体"/>
          <w:sz w:val="24"/>
        </w:rPr>
      </w:pPr>
      <w:r>
        <w:rPr>
          <w:rFonts w:ascii="宋体" w:hAnsi="宋体" w:hint="eastAsia"/>
          <w:sz w:val="24"/>
          <w:u w:val="single"/>
        </w:rPr>
        <w:t>蒙牛乳制品（天津）有限责任公司</w:t>
      </w:r>
      <w:r>
        <w:rPr>
          <w:rFonts w:ascii="宋体" w:hAnsi="宋体"/>
          <w:sz w:val="24"/>
        </w:rPr>
        <w:t>：</w:t>
      </w:r>
    </w:p>
    <w:p w14:paraId="41D94F35" w14:textId="40EB8789" w:rsidR="00A04EF4" w:rsidRDefault="008F4DFE">
      <w:pPr>
        <w:spacing w:line="360" w:lineRule="auto"/>
        <w:ind w:firstLineChars="300" w:firstLine="720"/>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（谈判方名称）法定代表人</w:t>
      </w:r>
      <w:r>
        <w:rPr>
          <w:rFonts w:ascii="宋体" w:hAnsi="宋体" w:hint="eastAsia"/>
          <w:color w:val="000000"/>
          <w:sz w:val="24"/>
          <w:u w:val="single"/>
        </w:rPr>
        <w:t xml:space="preserve">           </w:t>
      </w:r>
      <w:r>
        <w:rPr>
          <w:rFonts w:ascii="宋体" w:hAnsi="宋体" w:hint="eastAsia"/>
          <w:color w:val="000000"/>
          <w:sz w:val="24"/>
        </w:rPr>
        <w:lastRenderedPageBreak/>
        <w:t>授权</w:t>
      </w:r>
      <w:r>
        <w:rPr>
          <w:rFonts w:ascii="宋体" w:hAnsi="宋体" w:hint="eastAsia"/>
          <w:color w:val="000000"/>
          <w:sz w:val="24"/>
          <w:u w:val="single"/>
        </w:rPr>
        <w:t xml:space="preserve">           </w:t>
      </w:r>
      <w:r>
        <w:rPr>
          <w:rFonts w:ascii="宋体" w:hAnsi="宋体" w:hint="eastAsia"/>
          <w:color w:val="000000"/>
          <w:sz w:val="24"/>
        </w:rPr>
        <w:t>（全权代表姓名）为全权代表法定代表人，参加贵方组织的</w:t>
      </w:r>
      <w:r>
        <w:rPr>
          <w:rFonts w:ascii="宋体" w:hAnsi="宋体" w:hint="eastAsia"/>
          <w:color w:val="000000"/>
          <w:sz w:val="24"/>
          <w:u w:val="single"/>
        </w:rPr>
        <w:t xml:space="preserve">                    </w:t>
      </w:r>
      <w:r w:rsidR="00AF3992" w:rsidRPr="00AF3992">
        <w:rPr>
          <w:rFonts w:ascii="宋体" w:hAnsi="宋体" w:hint="eastAsia"/>
          <w:color w:val="000000"/>
          <w:sz w:val="24"/>
          <w:u w:val="single"/>
        </w:rPr>
        <w:t>蒙牛乳业低温天津工厂牛奶调拨运输项目</w:t>
      </w:r>
      <w:r>
        <w:rPr>
          <w:rFonts w:ascii="宋体" w:hAnsi="宋体" w:hint="eastAsia"/>
          <w:color w:val="000000"/>
          <w:sz w:val="24"/>
        </w:rPr>
        <w:t>商务谈判会议，全权处理该采购招标项目中的一切事宜。</w:t>
      </w:r>
    </w:p>
    <w:p w14:paraId="48C087AF"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法定代表人授权委托书有效期____年__月__日至____年__月__日</w:t>
      </w:r>
    </w:p>
    <w:p w14:paraId="1D221FD7"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谈判方公司全称（公章）：</w:t>
      </w:r>
    </w:p>
    <w:p w14:paraId="412C37B9"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 xml:space="preserve">法定代表人（签字或印章）： </w:t>
      </w:r>
    </w:p>
    <w:p w14:paraId="58628C06"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 xml:space="preserve">授权委托人（签字）： </w:t>
      </w:r>
    </w:p>
    <w:p w14:paraId="57A29786"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身份证号码：</w:t>
      </w:r>
    </w:p>
    <w:p w14:paraId="139BC540"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 xml:space="preserve">职 </w:t>
      </w:r>
      <w:r>
        <w:rPr>
          <w:rFonts w:ascii="宋体" w:hAnsi="宋体"/>
          <w:color w:val="000000"/>
          <w:sz w:val="24"/>
        </w:rPr>
        <w:t xml:space="preserve">     </w:t>
      </w:r>
      <w:proofErr w:type="gramStart"/>
      <w:r>
        <w:rPr>
          <w:rFonts w:ascii="宋体" w:hAnsi="宋体" w:hint="eastAsia"/>
          <w:color w:val="000000"/>
          <w:sz w:val="24"/>
        </w:rPr>
        <w:t>务</w:t>
      </w:r>
      <w:proofErr w:type="gramEnd"/>
      <w:r>
        <w:rPr>
          <w:rFonts w:ascii="宋体" w:hAnsi="宋体" w:hint="eastAsia"/>
          <w:color w:val="000000"/>
          <w:sz w:val="24"/>
        </w:rPr>
        <w:t>：</w:t>
      </w:r>
    </w:p>
    <w:p w14:paraId="59EAEC5C" w14:textId="77777777" w:rsidR="00A04EF4" w:rsidRDefault="008F4DFE">
      <w:pPr>
        <w:rPr>
          <w:rFonts w:ascii="宋体" w:hAnsi="宋体"/>
          <w:b/>
          <w:bCs/>
          <w:color w:val="000000"/>
          <w:sz w:val="24"/>
        </w:rPr>
      </w:pPr>
      <w:r>
        <w:rPr>
          <w:rFonts w:ascii="宋体" w:hAnsi="宋体" w:hint="eastAsia"/>
          <w:b/>
          <w:bCs/>
          <w:color w:val="000000"/>
          <w:sz w:val="24"/>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5"/>
        <w:gridCol w:w="4675"/>
      </w:tblGrid>
      <w:tr w:rsidR="00A04EF4" w14:paraId="41E8633F" w14:textId="77777777" w:rsidTr="00AF3992">
        <w:trPr>
          <w:trHeight w:val="5519"/>
          <w:jc w:val="center"/>
        </w:trPr>
        <w:tc>
          <w:tcPr>
            <w:tcW w:w="4415" w:type="dxa"/>
          </w:tcPr>
          <w:p w14:paraId="247A6389" w14:textId="77777777" w:rsidR="00A04EF4" w:rsidRDefault="008F4DFE">
            <w:pPr>
              <w:jc w:val="center"/>
              <w:rPr>
                <w:rFonts w:ascii="宋体" w:hAnsi="宋体"/>
                <w:color w:val="000000"/>
                <w:sz w:val="24"/>
              </w:rPr>
            </w:pPr>
            <w:r>
              <w:rPr>
                <w:rFonts w:ascii="宋体" w:hAnsi="宋体" w:hint="eastAsia"/>
                <w:color w:val="000000"/>
                <w:sz w:val="24"/>
              </w:rPr>
              <w:t>法定代表人身份证复印件（正反面）</w:t>
            </w:r>
          </w:p>
        </w:tc>
        <w:tc>
          <w:tcPr>
            <w:tcW w:w="4675" w:type="dxa"/>
          </w:tcPr>
          <w:p w14:paraId="064937A5" w14:textId="77777777" w:rsidR="00A04EF4" w:rsidRDefault="008F4DFE">
            <w:pPr>
              <w:jc w:val="center"/>
              <w:rPr>
                <w:rFonts w:ascii="宋体" w:hAnsi="宋体"/>
                <w:color w:val="000000"/>
                <w:sz w:val="24"/>
              </w:rPr>
            </w:pPr>
            <w:r>
              <w:rPr>
                <w:rFonts w:ascii="宋体" w:hAnsi="宋体" w:hint="eastAsia"/>
                <w:color w:val="000000"/>
                <w:sz w:val="24"/>
              </w:rPr>
              <w:t>授权委托人身份证复印件（正反面）</w:t>
            </w:r>
          </w:p>
        </w:tc>
      </w:tr>
    </w:tbl>
    <w:p w14:paraId="0B344B78" w14:textId="77777777" w:rsidR="00A04EF4" w:rsidRDefault="00A04EF4">
      <w:pPr>
        <w:rPr>
          <w:sz w:val="24"/>
        </w:rPr>
      </w:pPr>
    </w:p>
    <w:p w14:paraId="703FFD6D" w14:textId="77777777" w:rsidR="00A04EF4" w:rsidRDefault="00A04EF4">
      <w:pPr>
        <w:jc w:val="left"/>
        <w:rPr>
          <w:rFonts w:ascii="宋体" w:hAnsi="宋体"/>
          <w:b/>
          <w:bCs/>
          <w:color w:val="000000"/>
          <w:szCs w:val="21"/>
        </w:rPr>
      </w:pPr>
    </w:p>
    <w:p w14:paraId="61EA3FB3" w14:textId="77777777" w:rsidR="00A04EF4" w:rsidRDefault="008F4DFE">
      <w:pPr>
        <w:jc w:val="center"/>
        <w:rPr>
          <w:rFonts w:ascii="宋体" w:hAnsi="宋体"/>
          <w:b/>
          <w:kern w:val="0"/>
          <w:sz w:val="36"/>
          <w:szCs w:val="36"/>
        </w:rPr>
      </w:pPr>
      <w:r>
        <w:rPr>
          <w:rFonts w:ascii="宋体" w:hAnsi="宋体"/>
          <w:b/>
          <w:kern w:val="0"/>
          <w:sz w:val="36"/>
          <w:szCs w:val="36"/>
        </w:rPr>
        <w:t>法定代表人身份证明</w:t>
      </w:r>
    </w:p>
    <w:p w14:paraId="729A8EAA" w14:textId="77777777" w:rsidR="00A04EF4" w:rsidRDefault="00A04EF4">
      <w:pPr>
        <w:spacing w:line="360" w:lineRule="auto"/>
        <w:jc w:val="center"/>
        <w:rPr>
          <w:rFonts w:eastAsia="黑体"/>
          <w:b/>
          <w:szCs w:val="21"/>
        </w:rPr>
      </w:pPr>
    </w:p>
    <w:p w14:paraId="2E600B64" w14:textId="77777777" w:rsidR="00A04EF4" w:rsidRDefault="008F4DFE">
      <w:pPr>
        <w:spacing w:line="360" w:lineRule="auto"/>
        <w:ind w:firstLineChars="262" w:firstLine="629"/>
        <w:rPr>
          <w:rFonts w:ascii="宋体" w:hAnsi="宋体"/>
          <w:color w:val="000000"/>
          <w:sz w:val="24"/>
          <w:u w:val="single"/>
        </w:rPr>
      </w:pPr>
      <w:proofErr w:type="gramStart"/>
      <w:r>
        <w:rPr>
          <w:rFonts w:ascii="宋体" w:hAnsi="宋体" w:hint="eastAsia"/>
          <w:color w:val="000000"/>
          <w:sz w:val="24"/>
        </w:rPr>
        <w:t>竞谈方</w:t>
      </w:r>
      <w:r>
        <w:rPr>
          <w:rFonts w:ascii="宋体" w:hAnsi="宋体"/>
          <w:color w:val="000000"/>
          <w:sz w:val="24"/>
        </w:rPr>
        <w:t>名称</w:t>
      </w:r>
      <w:proofErr w:type="gramEnd"/>
      <w:r>
        <w:rPr>
          <w:rFonts w:ascii="宋体" w:hAnsi="宋体"/>
          <w:color w:val="000000"/>
          <w:sz w:val="24"/>
        </w:rPr>
        <w:t>：</w:t>
      </w:r>
      <w:r>
        <w:rPr>
          <w:rFonts w:ascii="宋体" w:hAnsi="宋体"/>
          <w:color w:val="000000"/>
          <w:sz w:val="24"/>
          <w:u w:val="single"/>
        </w:rPr>
        <w:t xml:space="preserve">               </w:t>
      </w:r>
    </w:p>
    <w:p w14:paraId="35A1CA14" w14:textId="77777777" w:rsidR="00A04EF4" w:rsidRDefault="008F4DFE">
      <w:pPr>
        <w:spacing w:line="360" w:lineRule="auto"/>
        <w:ind w:firstLineChars="262" w:firstLine="629"/>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14:paraId="1AD23770" w14:textId="77777777" w:rsidR="00A04EF4" w:rsidRDefault="008F4DFE">
      <w:pPr>
        <w:spacing w:line="360" w:lineRule="auto"/>
        <w:ind w:firstLineChars="262" w:firstLine="629"/>
        <w:rPr>
          <w:rFonts w:ascii="宋体" w:hAnsi="宋体"/>
          <w:color w:val="000000"/>
          <w:sz w:val="24"/>
          <w:u w:val="single"/>
        </w:rPr>
      </w:pPr>
      <w:r>
        <w:rPr>
          <w:rFonts w:ascii="宋体" w:hAnsi="宋体"/>
          <w:color w:val="000000"/>
          <w:sz w:val="24"/>
        </w:rPr>
        <w:t>地</w:t>
      </w:r>
      <w:r>
        <w:rPr>
          <w:rFonts w:ascii="宋体" w:hAnsi="宋体" w:hint="eastAsia"/>
          <w:color w:val="000000"/>
          <w:sz w:val="24"/>
        </w:rPr>
        <w:t xml:space="preserve"> </w:t>
      </w:r>
      <w:r>
        <w:rPr>
          <w:rFonts w:ascii="宋体" w:hAnsi="宋体"/>
          <w:color w:val="000000"/>
          <w:sz w:val="24"/>
        </w:rPr>
        <w:t xml:space="preserve">   址：</w:t>
      </w:r>
      <w:r>
        <w:rPr>
          <w:rFonts w:ascii="宋体" w:hAnsi="宋体"/>
          <w:color w:val="000000"/>
          <w:sz w:val="24"/>
          <w:u w:val="single"/>
        </w:rPr>
        <w:t xml:space="preserve">                             </w:t>
      </w:r>
    </w:p>
    <w:p w14:paraId="0DA572D2" w14:textId="77777777" w:rsidR="00A04EF4" w:rsidRDefault="008F4DFE">
      <w:pPr>
        <w:spacing w:line="360" w:lineRule="auto"/>
        <w:ind w:firstLineChars="262" w:firstLine="629"/>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14:paraId="1F329F6F" w14:textId="77777777" w:rsidR="00A04EF4" w:rsidRDefault="008F4DFE">
      <w:pPr>
        <w:spacing w:line="360" w:lineRule="auto"/>
        <w:ind w:firstLineChars="262" w:firstLine="629"/>
        <w:rPr>
          <w:rFonts w:ascii="宋体" w:hAnsi="宋体"/>
          <w:color w:val="000000"/>
          <w:sz w:val="24"/>
        </w:rPr>
      </w:pPr>
      <w:r>
        <w:rPr>
          <w:rFonts w:ascii="宋体" w:hAnsi="宋体"/>
          <w:color w:val="000000"/>
          <w:sz w:val="24"/>
        </w:rPr>
        <w:lastRenderedPageBreak/>
        <w:t>经营期限：</w:t>
      </w:r>
      <w:r>
        <w:rPr>
          <w:rFonts w:ascii="宋体" w:hAnsi="宋体" w:hint="eastAsia"/>
          <w:color w:val="000000"/>
          <w:sz w:val="24"/>
          <w:u w:val="single"/>
        </w:rPr>
        <w:t xml:space="preserve">     </w:t>
      </w:r>
      <w:r>
        <w:rPr>
          <w:rFonts w:ascii="宋体" w:hAnsi="宋体"/>
          <w:color w:val="000000"/>
          <w:sz w:val="24"/>
          <w:u w:val="single"/>
        </w:rPr>
        <w:t>年</w:t>
      </w:r>
      <w:r>
        <w:rPr>
          <w:rFonts w:ascii="宋体" w:hAnsi="宋体" w:hint="eastAsia"/>
          <w:color w:val="000000"/>
          <w:sz w:val="24"/>
          <w:u w:val="single"/>
        </w:rPr>
        <w:t xml:space="preserve">  </w:t>
      </w:r>
      <w:r>
        <w:rPr>
          <w:rFonts w:ascii="宋体" w:hAnsi="宋体"/>
          <w:color w:val="000000"/>
          <w:sz w:val="24"/>
          <w:u w:val="single"/>
        </w:rPr>
        <w:t>月</w:t>
      </w:r>
      <w:r>
        <w:rPr>
          <w:rFonts w:ascii="宋体" w:hAnsi="宋体" w:hint="eastAsia"/>
          <w:color w:val="000000"/>
          <w:sz w:val="24"/>
          <w:u w:val="single"/>
        </w:rPr>
        <w:t xml:space="preserve">  </w:t>
      </w:r>
      <w:r>
        <w:rPr>
          <w:rFonts w:ascii="宋体" w:hAnsi="宋体"/>
          <w:color w:val="000000"/>
          <w:sz w:val="24"/>
          <w:u w:val="single"/>
        </w:rPr>
        <w:t>日至</w:t>
      </w:r>
      <w:r>
        <w:rPr>
          <w:rFonts w:ascii="宋体" w:hAnsi="宋体" w:hint="eastAsia"/>
          <w:color w:val="000000"/>
          <w:sz w:val="24"/>
          <w:u w:val="single"/>
        </w:rPr>
        <w:t xml:space="preserve">    </w:t>
      </w:r>
      <w:r>
        <w:rPr>
          <w:rFonts w:ascii="宋体" w:hAnsi="宋体"/>
          <w:color w:val="000000"/>
          <w:sz w:val="24"/>
          <w:u w:val="single"/>
        </w:rPr>
        <w:t>年</w:t>
      </w:r>
      <w:r>
        <w:rPr>
          <w:rFonts w:ascii="宋体" w:hAnsi="宋体" w:hint="eastAsia"/>
          <w:color w:val="000000"/>
          <w:sz w:val="24"/>
          <w:u w:val="single"/>
        </w:rPr>
        <w:t xml:space="preserve">  </w:t>
      </w:r>
      <w:r>
        <w:rPr>
          <w:rFonts w:ascii="宋体" w:hAnsi="宋体"/>
          <w:color w:val="000000"/>
          <w:sz w:val="24"/>
          <w:u w:val="single"/>
        </w:rPr>
        <w:t>月</w:t>
      </w:r>
      <w:r>
        <w:rPr>
          <w:rFonts w:ascii="宋体" w:hAnsi="宋体" w:hint="eastAsia"/>
          <w:color w:val="000000"/>
          <w:sz w:val="24"/>
          <w:u w:val="single"/>
        </w:rPr>
        <w:t xml:space="preserve">  </w:t>
      </w:r>
      <w:r>
        <w:rPr>
          <w:rFonts w:ascii="宋体" w:hAnsi="宋体"/>
          <w:color w:val="000000"/>
          <w:sz w:val="24"/>
          <w:u w:val="single"/>
        </w:rPr>
        <w:t xml:space="preserve">日  </w:t>
      </w:r>
    </w:p>
    <w:p w14:paraId="741B2130" w14:textId="77777777" w:rsidR="00A04EF4" w:rsidRDefault="008F4DFE">
      <w:pPr>
        <w:spacing w:line="360" w:lineRule="auto"/>
        <w:ind w:leftChars="200" w:left="420" w:firstLineChars="62" w:firstLine="149"/>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ascii="宋体" w:hAnsi="宋体" w:hint="eastAsia"/>
          <w:color w:val="000000"/>
          <w:sz w:val="24"/>
        </w:rPr>
        <w:t>，</w:t>
      </w:r>
      <w:r>
        <w:rPr>
          <w:rFonts w:ascii="宋体" w:hAnsi="宋体"/>
          <w:color w:val="000000"/>
          <w:sz w:val="24"/>
        </w:rPr>
        <w:t xml:space="preserve"> 性别：</w:t>
      </w:r>
      <w:r>
        <w:rPr>
          <w:rFonts w:ascii="宋体" w:hAnsi="宋体"/>
          <w:color w:val="000000"/>
          <w:sz w:val="24"/>
          <w:u w:val="single"/>
        </w:rPr>
        <w:t xml:space="preserve">         </w:t>
      </w:r>
      <w:r>
        <w:rPr>
          <w:rFonts w:ascii="宋体" w:hAnsi="宋体" w:hint="eastAsia"/>
          <w:color w:val="000000"/>
          <w:sz w:val="24"/>
        </w:rPr>
        <w:t>，身份证号码</w:t>
      </w:r>
      <w:r>
        <w:rPr>
          <w:rFonts w:ascii="宋体" w:hAnsi="宋体"/>
          <w:color w:val="000000"/>
          <w:sz w:val="24"/>
        </w:rPr>
        <w:t>：</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系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的法定代表人。</w:t>
      </w:r>
    </w:p>
    <w:p w14:paraId="4FD533A9" w14:textId="77777777" w:rsidR="00A04EF4" w:rsidRDefault="008F4DFE">
      <w:pPr>
        <w:spacing w:line="360" w:lineRule="auto"/>
        <w:ind w:firstLineChars="262" w:firstLine="629"/>
        <w:rPr>
          <w:rFonts w:ascii="宋体" w:hAnsi="宋体"/>
          <w:color w:val="000000"/>
          <w:sz w:val="24"/>
        </w:rPr>
      </w:pPr>
      <w:r>
        <w:rPr>
          <w:rFonts w:ascii="宋体" w:hAnsi="宋体"/>
          <w:color w:val="000000"/>
          <w:sz w:val="24"/>
        </w:rPr>
        <w:t>特此证明。</w:t>
      </w:r>
    </w:p>
    <w:p w14:paraId="412BB2BC" w14:textId="77777777" w:rsidR="00A04EF4" w:rsidRDefault="00A04EF4">
      <w:pPr>
        <w:spacing w:line="360" w:lineRule="auto"/>
        <w:rPr>
          <w:rFonts w:ascii="宋体" w:hAnsi="宋体"/>
          <w:sz w:val="24"/>
        </w:rPr>
      </w:pPr>
    </w:p>
    <w:p w14:paraId="4474B60E" w14:textId="77777777" w:rsidR="00A04EF4" w:rsidRDefault="008F4DFE">
      <w:pPr>
        <w:spacing w:line="360" w:lineRule="auto"/>
        <w:rPr>
          <w:rFonts w:ascii="宋体" w:hAnsi="宋体"/>
          <w:sz w:val="24"/>
        </w:rPr>
      </w:pPr>
      <w:r>
        <w:rPr>
          <w:rFonts w:ascii="宋体" w:hAnsi="宋体" w:hint="eastAsia"/>
          <w:color w:val="000000"/>
          <w:sz w:val="24"/>
        </w:rPr>
        <w:t>法定代表人身份证复印件（正反面）</w:t>
      </w:r>
    </w:p>
    <w:p w14:paraId="4C79162B" w14:textId="77777777" w:rsidR="00A04EF4" w:rsidRDefault="00A04EF4">
      <w:pPr>
        <w:spacing w:line="360" w:lineRule="auto"/>
        <w:rPr>
          <w:rFonts w:ascii="宋体" w:hAnsi="宋体"/>
          <w:sz w:val="24"/>
        </w:rPr>
      </w:pPr>
    </w:p>
    <w:p w14:paraId="5C545CB7" w14:textId="77777777" w:rsidR="00A04EF4" w:rsidRDefault="00A04EF4">
      <w:pPr>
        <w:spacing w:line="360" w:lineRule="auto"/>
        <w:rPr>
          <w:rFonts w:ascii="宋体" w:hAnsi="宋体"/>
          <w:sz w:val="24"/>
        </w:rPr>
      </w:pPr>
    </w:p>
    <w:p w14:paraId="2B75C44E" w14:textId="77777777" w:rsidR="00A04EF4" w:rsidRDefault="00A04EF4">
      <w:pPr>
        <w:spacing w:line="360" w:lineRule="auto"/>
        <w:rPr>
          <w:rFonts w:ascii="宋体" w:hAnsi="宋体"/>
          <w:sz w:val="24"/>
        </w:rPr>
      </w:pPr>
    </w:p>
    <w:p w14:paraId="5FF8A66C" w14:textId="77777777" w:rsidR="00A04EF4" w:rsidRDefault="00A04EF4">
      <w:pPr>
        <w:spacing w:line="360" w:lineRule="auto"/>
        <w:rPr>
          <w:rFonts w:ascii="宋体" w:hAnsi="宋体"/>
          <w:sz w:val="24"/>
        </w:rPr>
      </w:pPr>
    </w:p>
    <w:p w14:paraId="61155F04" w14:textId="77777777" w:rsidR="00A04EF4" w:rsidRDefault="00A04EF4">
      <w:pPr>
        <w:spacing w:line="360" w:lineRule="auto"/>
        <w:ind w:rightChars="836" w:right="1756" w:firstLineChars="100" w:firstLine="240"/>
        <w:jc w:val="right"/>
        <w:rPr>
          <w:rFonts w:ascii="宋体" w:hAnsi="宋体"/>
          <w:sz w:val="24"/>
        </w:rPr>
      </w:pPr>
    </w:p>
    <w:p w14:paraId="0BEAF7DF" w14:textId="77777777" w:rsidR="00A04EF4" w:rsidRDefault="00A04EF4">
      <w:pPr>
        <w:spacing w:line="360" w:lineRule="auto"/>
        <w:ind w:rightChars="836" w:right="1756" w:firstLineChars="100" w:firstLine="240"/>
        <w:jc w:val="right"/>
        <w:rPr>
          <w:rFonts w:ascii="宋体" w:hAnsi="宋体"/>
          <w:sz w:val="24"/>
        </w:rPr>
      </w:pPr>
    </w:p>
    <w:p w14:paraId="5033CA34" w14:textId="77777777" w:rsidR="00A04EF4" w:rsidRDefault="00A04EF4">
      <w:pPr>
        <w:spacing w:line="360" w:lineRule="auto"/>
        <w:ind w:rightChars="836" w:right="1756" w:firstLineChars="100" w:firstLine="240"/>
        <w:jc w:val="right"/>
        <w:rPr>
          <w:rFonts w:ascii="宋体" w:hAnsi="宋体"/>
          <w:sz w:val="24"/>
        </w:rPr>
      </w:pPr>
    </w:p>
    <w:p w14:paraId="6DE0FC76" w14:textId="77777777" w:rsidR="00A04EF4" w:rsidRDefault="00A04EF4">
      <w:pPr>
        <w:spacing w:line="360" w:lineRule="auto"/>
        <w:ind w:rightChars="836" w:right="1756" w:firstLineChars="100" w:firstLine="240"/>
        <w:jc w:val="right"/>
        <w:rPr>
          <w:rFonts w:ascii="宋体" w:hAnsi="宋体"/>
          <w:sz w:val="24"/>
        </w:rPr>
      </w:pPr>
    </w:p>
    <w:p w14:paraId="6B423752" w14:textId="77777777" w:rsidR="00A04EF4" w:rsidRDefault="00A04EF4">
      <w:pPr>
        <w:spacing w:line="360" w:lineRule="auto"/>
        <w:ind w:rightChars="836" w:right="1756" w:firstLineChars="100" w:firstLine="240"/>
        <w:jc w:val="right"/>
        <w:rPr>
          <w:rFonts w:ascii="宋体" w:hAnsi="宋体"/>
          <w:sz w:val="24"/>
        </w:rPr>
      </w:pPr>
    </w:p>
    <w:p w14:paraId="665139C0" w14:textId="77777777" w:rsidR="00A04EF4" w:rsidRDefault="008F4DFE">
      <w:pPr>
        <w:spacing w:line="360" w:lineRule="auto"/>
        <w:ind w:rightChars="836" w:right="1756" w:firstLineChars="100" w:firstLine="240"/>
        <w:jc w:val="right"/>
        <w:rPr>
          <w:rFonts w:ascii="宋体" w:hAnsi="宋体"/>
          <w:sz w:val="24"/>
        </w:rPr>
      </w:pPr>
      <w:r>
        <w:rPr>
          <w:rFonts w:ascii="宋体" w:hAnsi="宋体" w:hint="eastAsia"/>
          <w:sz w:val="24"/>
        </w:rPr>
        <w:t>竞谈方</w:t>
      </w:r>
      <w:r>
        <w:rPr>
          <w:rFonts w:ascii="宋体" w:hAnsi="宋体"/>
          <w:sz w:val="24"/>
        </w:rPr>
        <w:t>：</w:t>
      </w:r>
      <w:r>
        <w:rPr>
          <w:rFonts w:ascii="宋体" w:hAnsi="宋体"/>
          <w:sz w:val="24"/>
          <w:u w:val="single"/>
        </w:rPr>
        <w:t xml:space="preserve">     </w:t>
      </w:r>
      <w:r>
        <w:rPr>
          <w:rFonts w:ascii="宋体" w:hAnsi="宋体"/>
          <w:sz w:val="24"/>
        </w:rPr>
        <w:t>（盖</w:t>
      </w:r>
      <w:r>
        <w:rPr>
          <w:rFonts w:ascii="宋体" w:hAnsi="宋体" w:hint="eastAsia"/>
          <w:sz w:val="24"/>
        </w:rPr>
        <w:t>公</w:t>
      </w:r>
      <w:r>
        <w:rPr>
          <w:rFonts w:ascii="宋体" w:hAnsi="宋体"/>
          <w:sz w:val="24"/>
        </w:rPr>
        <w:t>章）</w:t>
      </w:r>
    </w:p>
    <w:p w14:paraId="5521696B" w14:textId="77777777" w:rsidR="00A04EF4" w:rsidRDefault="00A04EF4">
      <w:pPr>
        <w:spacing w:line="360" w:lineRule="auto"/>
        <w:ind w:rightChars="836" w:right="1756"/>
        <w:jc w:val="right"/>
        <w:rPr>
          <w:rFonts w:ascii="宋体" w:hAnsi="宋体"/>
          <w:sz w:val="24"/>
        </w:rPr>
      </w:pPr>
    </w:p>
    <w:p w14:paraId="7DD61292" w14:textId="77777777" w:rsidR="00A04EF4" w:rsidRDefault="008F4DFE">
      <w:pPr>
        <w:wordWrap w:val="0"/>
        <w:spacing w:line="360" w:lineRule="auto"/>
        <w:ind w:rightChars="836" w:right="1756"/>
        <w:jc w:val="right"/>
        <w:rPr>
          <w:rFonts w:ascii="宋体" w:hAnsi="宋体"/>
          <w:sz w:val="24"/>
        </w:rPr>
      </w:pPr>
      <w:r>
        <w:rPr>
          <w:rFonts w:ascii="宋体" w:hAnsi="宋体" w:hint="eastAsia"/>
          <w:sz w:val="24"/>
        </w:rPr>
        <w:t xml:space="preserve"> </w:t>
      </w:r>
    </w:p>
    <w:p w14:paraId="1893700A" w14:textId="77777777" w:rsidR="00A04EF4" w:rsidRDefault="008F4DFE">
      <w:pPr>
        <w:ind w:firstLineChars="1600" w:firstLine="3840"/>
        <w:rPr>
          <w:rFonts w:ascii="仿宋_GB2312" w:eastAsia="仿宋_GB2312" w:hAnsi="宋体"/>
          <w:sz w:val="28"/>
          <w:szCs w:val="28"/>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sectPr w:rsidR="00A04E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06CBF" w14:textId="77777777" w:rsidR="00F22D05" w:rsidRDefault="00F22D05" w:rsidP="00272CDD">
      <w:r>
        <w:separator/>
      </w:r>
    </w:p>
  </w:endnote>
  <w:endnote w:type="continuationSeparator" w:id="0">
    <w:p w14:paraId="1DFC9BDB" w14:textId="77777777" w:rsidR="00F22D05" w:rsidRDefault="00F22D05" w:rsidP="0027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4244E" w14:textId="77777777" w:rsidR="00F22D05" w:rsidRDefault="00F22D05" w:rsidP="00272CDD">
      <w:r>
        <w:separator/>
      </w:r>
    </w:p>
  </w:footnote>
  <w:footnote w:type="continuationSeparator" w:id="0">
    <w:p w14:paraId="48E3C02A" w14:textId="77777777" w:rsidR="00F22D05" w:rsidRDefault="00F22D05" w:rsidP="00272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IxNmQ3ZWIzNTJiNzNiYzI1NDY2MmI1MjUyMzBkNzYifQ=="/>
  </w:docVars>
  <w:rsids>
    <w:rsidRoot w:val="000F4331"/>
    <w:rsid w:val="000522AE"/>
    <w:rsid w:val="0006189B"/>
    <w:rsid w:val="000F1F06"/>
    <w:rsid w:val="000F4331"/>
    <w:rsid w:val="00106509"/>
    <w:rsid w:val="00125794"/>
    <w:rsid w:val="0013036A"/>
    <w:rsid w:val="001718D9"/>
    <w:rsid w:val="00173167"/>
    <w:rsid w:val="001A2498"/>
    <w:rsid w:val="001B6352"/>
    <w:rsid w:val="001C0779"/>
    <w:rsid w:val="001C54AE"/>
    <w:rsid w:val="001D5AC9"/>
    <w:rsid w:val="001E4598"/>
    <w:rsid w:val="0021010E"/>
    <w:rsid w:val="0023151B"/>
    <w:rsid w:val="0024228C"/>
    <w:rsid w:val="00272CDD"/>
    <w:rsid w:val="002D294F"/>
    <w:rsid w:val="003024DB"/>
    <w:rsid w:val="00365481"/>
    <w:rsid w:val="00383B4C"/>
    <w:rsid w:val="0038487B"/>
    <w:rsid w:val="003B6EF3"/>
    <w:rsid w:val="003E26EB"/>
    <w:rsid w:val="003F4823"/>
    <w:rsid w:val="00405BE5"/>
    <w:rsid w:val="0041481A"/>
    <w:rsid w:val="004165F4"/>
    <w:rsid w:val="00453875"/>
    <w:rsid w:val="004631BA"/>
    <w:rsid w:val="00467241"/>
    <w:rsid w:val="00483C3F"/>
    <w:rsid w:val="004A3813"/>
    <w:rsid w:val="004C38AE"/>
    <w:rsid w:val="004D1730"/>
    <w:rsid w:val="005025E7"/>
    <w:rsid w:val="00516802"/>
    <w:rsid w:val="005214BF"/>
    <w:rsid w:val="00545793"/>
    <w:rsid w:val="005469EB"/>
    <w:rsid w:val="005831E4"/>
    <w:rsid w:val="005A31DD"/>
    <w:rsid w:val="005B2E75"/>
    <w:rsid w:val="005D6697"/>
    <w:rsid w:val="005E17C4"/>
    <w:rsid w:val="00603E95"/>
    <w:rsid w:val="00654251"/>
    <w:rsid w:val="00654D89"/>
    <w:rsid w:val="00666EE6"/>
    <w:rsid w:val="00667FF2"/>
    <w:rsid w:val="00671957"/>
    <w:rsid w:val="006A5F2C"/>
    <w:rsid w:val="006B6C3A"/>
    <w:rsid w:val="006C3045"/>
    <w:rsid w:val="006C345F"/>
    <w:rsid w:val="006F4C8F"/>
    <w:rsid w:val="00727111"/>
    <w:rsid w:val="007D3B8A"/>
    <w:rsid w:val="007E46B8"/>
    <w:rsid w:val="007F1209"/>
    <w:rsid w:val="007F46E6"/>
    <w:rsid w:val="0080323E"/>
    <w:rsid w:val="008107ED"/>
    <w:rsid w:val="0082709A"/>
    <w:rsid w:val="008D4E3F"/>
    <w:rsid w:val="008F4DFE"/>
    <w:rsid w:val="00902120"/>
    <w:rsid w:val="00921E54"/>
    <w:rsid w:val="00964DED"/>
    <w:rsid w:val="0098500F"/>
    <w:rsid w:val="009A53E0"/>
    <w:rsid w:val="009C0E42"/>
    <w:rsid w:val="009E0A16"/>
    <w:rsid w:val="00A03053"/>
    <w:rsid w:val="00A04EF4"/>
    <w:rsid w:val="00A32A73"/>
    <w:rsid w:val="00A4341F"/>
    <w:rsid w:val="00AB418C"/>
    <w:rsid w:val="00AC49D0"/>
    <w:rsid w:val="00AD0824"/>
    <w:rsid w:val="00AD4B9F"/>
    <w:rsid w:val="00AF3992"/>
    <w:rsid w:val="00AF61E6"/>
    <w:rsid w:val="00B04D89"/>
    <w:rsid w:val="00B05555"/>
    <w:rsid w:val="00B3033E"/>
    <w:rsid w:val="00B40CC6"/>
    <w:rsid w:val="00B54A99"/>
    <w:rsid w:val="00B56896"/>
    <w:rsid w:val="00B746BC"/>
    <w:rsid w:val="00B87231"/>
    <w:rsid w:val="00BB598C"/>
    <w:rsid w:val="00BD6526"/>
    <w:rsid w:val="00BE311D"/>
    <w:rsid w:val="00BE4F77"/>
    <w:rsid w:val="00C23AF0"/>
    <w:rsid w:val="00C30C29"/>
    <w:rsid w:val="00C42B89"/>
    <w:rsid w:val="00C8644E"/>
    <w:rsid w:val="00D72E23"/>
    <w:rsid w:val="00D974EA"/>
    <w:rsid w:val="00DC0575"/>
    <w:rsid w:val="00DF633F"/>
    <w:rsid w:val="00E03B81"/>
    <w:rsid w:val="00E13822"/>
    <w:rsid w:val="00E22771"/>
    <w:rsid w:val="00E56BDA"/>
    <w:rsid w:val="00E753F9"/>
    <w:rsid w:val="00E76EB1"/>
    <w:rsid w:val="00EA1469"/>
    <w:rsid w:val="00EA389B"/>
    <w:rsid w:val="00EA5ECF"/>
    <w:rsid w:val="00EC400E"/>
    <w:rsid w:val="00ED6E48"/>
    <w:rsid w:val="00F1123A"/>
    <w:rsid w:val="00F22D05"/>
    <w:rsid w:val="00F446EE"/>
    <w:rsid w:val="00F92C60"/>
    <w:rsid w:val="00FB0D4C"/>
    <w:rsid w:val="00FD24A5"/>
    <w:rsid w:val="00FE5B70"/>
    <w:rsid w:val="00FE5BF6"/>
    <w:rsid w:val="00FE7F2C"/>
    <w:rsid w:val="094E5430"/>
    <w:rsid w:val="1B2E354C"/>
    <w:rsid w:val="2BCA6741"/>
    <w:rsid w:val="36C26992"/>
    <w:rsid w:val="3DA212CB"/>
    <w:rsid w:val="48D02C23"/>
    <w:rsid w:val="49885819"/>
    <w:rsid w:val="5F004DFD"/>
    <w:rsid w:val="693B5FAC"/>
    <w:rsid w:val="698067CB"/>
    <w:rsid w:val="7DBE7175"/>
    <w:rsid w:val="7ED2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BA3DF"/>
  <w15:docId w15:val="{687EE082-1E82-4ABE-A4DA-1004D5F1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ody Text Indent"/>
    <w:basedOn w:val="a"/>
    <w:pPr>
      <w:spacing w:line="360" w:lineRule="auto"/>
      <w:ind w:firstLine="420"/>
    </w:pPr>
    <w:rPr>
      <w:szCs w:val="20"/>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pPr>
      <w:ind w:left="720"/>
    </w:pPr>
    <w:rPr>
      <w:szCs w:val="20"/>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styleId="ab">
    <w:name w:val="Unresolved Mention"/>
    <w:basedOn w:val="a0"/>
    <w:uiPriority w:val="99"/>
    <w:semiHidden/>
    <w:unhideWhenUsed/>
    <w:rsid w:val="005B2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m.mengniu.cn/sap/bc/webdynpro/sap/zregistra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bcg.mengniu.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hyperlink" Target="https://zbcg.mengniu.cn/" TargetMode="External"/><Relationship Id="rId5" Type="http://schemas.openxmlformats.org/officeDocument/2006/relationships/endnotes" Target="endnotes.xml"/><Relationship Id="rId10" Type="http://schemas.openxmlformats.org/officeDocument/2006/relationships/hyperlink" Target="https://zbcg.mengniu.cn/" TargetMode="External"/><Relationship Id="rId4" Type="http://schemas.openxmlformats.org/officeDocument/2006/relationships/footnotes" Target="footnotes.xml"/><Relationship Id="rId9" Type="http://schemas.openxmlformats.org/officeDocument/2006/relationships/hyperlink" Target="http://www.gsxt.gov.cn/index.html%EF%BC%89%E4%B8%A5%E9%87%8D%E8%BF%9D%E6%B3%95%E5%A4%B1%E4%BF%A1%E4%BC%81%E4%B8%9A%E5%90%8D%E5%8D%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16</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TJC-0030076</cp:lastModifiedBy>
  <cp:revision>35</cp:revision>
  <dcterms:created xsi:type="dcterms:W3CDTF">2017-11-28T14:37:00Z</dcterms:created>
  <dcterms:modified xsi:type="dcterms:W3CDTF">2023-09-20T10:33:00Z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524BCBFC35FA40C69CC22055420A1F2B</vt:lpwstr>
  </property>
</Properties>
</file>