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5D23CB" w14:textId="42C2CB9D" w:rsidR="00A448E9" w:rsidRDefault="00CE4165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CE4165">
        <w:rPr>
          <w:rFonts w:ascii="宋体" w:hAnsi="宋体" w:cs="宋体" w:hint="eastAsia"/>
          <w:b/>
          <w:bCs/>
          <w:kern w:val="0"/>
          <w:sz w:val="36"/>
          <w:szCs w:val="36"/>
        </w:rPr>
        <w:t>蒙牛乳业泰安工厂电器维修项目</w:t>
      </w:r>
      <w:r w:rsidR="00B8002B">
        <w:rPr>
          <w:rFonts w:ascii="宋体" w:hAnsi="宋体" w:cs="宋体" w:hint="eastAsia"/>
          <w:b/>
          <w:bCs/>
          <w:kern w:val="0"/>
          <w:sz w:val="36"/>
          <w:szCs w:val="36"/>
        </w:rPr>
        <w:t>询比价信息公告</w:t>
      </w:r>
    </w:p>
    <w:p w14:paraId="7F32F0BE" w14:textId="77777777" w:rsidR="00A448E9" w:rsidRDefault="00A448E9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14:paraId="604AAC99" w14:textId="4216F19C" w:rsidR="00A448E9" w:rsidRDefault="00B8002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内蒙古蒙牛乳业（集团）股份有限公司</w:t>
      </w:r>
      <w:r w:rsidR="005F14B4">
        <w:rPr>
          <w:rFonts w:ascii="仿宋_GB2312" w:eastAsia="仿宋_GB2312" w:hAnsi="宋体" w:hint="eastAsia"/>
          <w:sz w:val="28"/>
          <w:szCs w:val="28"/>
        </w:rPr>
        <w:t>低温</w:t>
      </w:r>
      <w:r>
        <w:rPr>
          <w:rFonts w:ascii="仿宋_GB2312" w:eastAsia="仿宋_GB2312" w:hAnsi="宋体" w:hint="eastAsia"/>
          <w:sz w:val="28"/>
          <w:szCs w:val="28"/>
        </w:rPr>
        <w:t>事业部</w:t>
      </w:r>
      <w:r w:rsidR="00672D7A">
        <w:rPr>
          <w:rFonts w:ascii="仿宋_GB2312" w:eastAsia="仿宋_GB2312" w:hAnsi="宋体" w:hint="eastAsia"/>
          <w:sz w:val="28"/>
          <w:szCs w:val="28"/>
        </w:rPr>
        <w:t>泰安工厂</w:t>
      </w:r>
      <w:r>
        <w:rPr>
          <w:rFonts w:ascii="仿宋_GB2312" w:eastAsia="仿宋_GB2312" w:hAnsi="宋体" w:hint="eastAsia"/>
          <w:sz w:val="28"/>
          <w:szCs w:val="28"/>
        </w:rPr>
        <w:t>就</w:t>
      </w:r>
      <w:r w:rsidR="00CE4165" w:rsidRPr="00CE4165">
        <w:rPr>
          <w:rFonts w:ascii="仿宋_GB2312" w:eastAsia="仿宋_GB2312" w:hAnsi="宋体" w:hint="eastAsia"/>
          <w:sz w:val="28"/>
          <w:szCs w:val="28"/>
        </w:rPr>
        <w:t>蒙牛乳业泰安工厂电器维修项目</w:t>
      </w:r>
      <w:r>
        <w:rPr>
          <w:rFonts w:ascii="仿宋_GB2312" w:eastAsia="仿宋_GB2312" w:hAnsi="宋体" w:hint="eastAsia"/>
          <w:sz w:val="28"/>
          <w:szCs w:val="28"/>
        </w:rPr>
        <w:t>进行询比价, 欢迎符合资格条件的供应商参加。</w:t>
      </w:r>
    </w:p>
    <w:p w14:paraId="5029916A" w14:textId="77777777" w:rsidR="00CE4165" w:rsidRDefault="00B8002B">
      <w:pPr>
        <w:ind w:firstLineChars="200" w:firstLine="56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一、项目编号：</w:t>
      </w:r>
      <w:r w:rsidR="00CE4165" w:rsidRPr="00CE4165">
        <w:rPr>
          <w:rFonts w:ascii="仿宋_GB2312" w:eastAsia="仿宋_GB2312" w:hAnsi="宋体"/>
          <w:sz w:val="28"/>
          <w:szCs w:val="28"/>
        </w:rPr>
        <w:t>MNCGJH-20231123-0007</w:t>
      </w:r>
    </w:p>
    <w:p w14:paraId="5609DA7E" w14:textId="3DA93F45" w:rsidR="00E013A9" w:rsidRPr="00753FE8" w:rsidRDefault="00B8002B">
      <w:pPr>
        <w:ind w:firstLineChars="200" w:firstLine="56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二、项目名称</w:t>
      </w:r>
      <w:r>
        <w:rPr>
          <w:rFonts w:ascii="仿宋_GB2312" w:eastAsia="仿宋_GB2312" w:hAnsi="宋体" w:hint="eastAsia"/>
          <w:sz w:val="28"/>
          <w:szCs w:val="28"/>
        </w:rPr>
        <w:t>：</w:t>
      </w:r>
      <w:r w:rsidR="00CE4165" w:rsidRPr="00CE4165">
        <w:rPr>
          <w:rFonts w:ascii="仿宋_GB2312" w:eastAsia="仿宋_GB2312" w:hAnsi="宋体" w:hint="eastAsia"/>
          <w:sz w:val="28"/>
          <w:szCs w:val="28"/>
        </w:rPr>
        <w:t>蒙牛乳业泰安工厂电器维修项目</w:t>
      </w:r>
    </w:p>
    <w:p w14:paraId="530FF2DB" w14:textId="77777777" w:rsidR="00A448E9" w:rsidRDefault="00B8002B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三、项目概况：</w:t>
      </w:r>
    </w:p>
    <w:p w14:paraId="25E4A8A8" w14:textId="5234AC20" w:rsidR="00672D7A" w:rsidRDefault="00CE4165" w:rsidP="00194B0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CE4165">
        <w:rPr>
          <w:rFonts w:ascii="仿宋_GB2312" w:eastAsia="仿宋_GB2312" w:hAnsi="宋体" w:hint="eastAsia"/>
          <w:sz w:val="28"/>
          <w:szCs w:val="28"/>
        </w:rPr>
        <w:t>车间电器设备由于长时间使用，导致电器损坏，为节省成本，提高电器设备的使用寿命，需与有维修技术的厂家签订维修合同。</w:t>
      </w:r>
      <w:r w:rsidR="007E1228">
        <w:rPr>
          <w:rFonts w:ascii="仿宋_GB2312" w:eastAsia="仿宋_GB2312" w:hAnsi="宋体"/>
          <w:sz w:val="28"/>
          <w:szCs w:val="28"/>
        </w:rPr>
        <w:t xml:space="preserve">     </w:t>
      </w:r>
      <w:r w:rsidR="0044190E">
        <w:rPr>
          <w:rFonts w:ascii="仿宋_GB2312" w:eastAsia="仿宋_GB2312" w:hAnsi="宋体"/>
          <w:sz w:val="28"/>
          <w:szCs w:val="28"/>
        </w:rPr>
        <w:t xml:space="preserve">     </w:t>
      </w:r>
    </w:p>
    <w:p w14:paraId="5026FA7D" w14:textId="77777777" w:rsidR="00A448E9" w:rsidRDefault="00B8002B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四、资格要求：</w:t>
      </w:r>
      <w:r w:rsidR="0044190E">
        <w:rPr>
          <w:rFonts w:ascii="仿宋_GB2312" w:eastAsia="仿宋_GB2312" w:hAnsi="宋体" w:hint="eastAsia"/>
          <w:b/>
          <w:sz w:val="28"/>
          <w:szCs w:val="28"/>
        </w:rPr>
        <w:t xml:space="preserve"> </w:t>
      </w:r>
      <w:r w:rsidR="0044190E">
        <w:rPr>
          <w:rFonts w:ascii="仿宋_GB2312" w:eastAsia="仿宋_GB2312" w:hAnsi="宋体"/>
          <w:b/>
          <w:sz w:val="28"/>
          <w:szCs w:val="28"/>
        </w:rPr>
        <w:t xml:space="preserve"> </w:t>
      </w:r>
    </w:p>
    <w:p w14:paraId="026475DD" w14:textId="77777777" w:rsidR="00A863A3" w:rsidRDefault="00A863A3">
      <w:pPr>
        <w:spacing w:line="360" w:lineRule="auto"/>
        <w:ind w:leftChars="-85" w:left="-178" w:rightChars="40" w:right="84" w:firstLineChars="202" w:firstLine="606"/>
        <w:rPr>
          <w:rFonts w:ascii="仿宋_GB2312" w:eastAsia="仿宋_GB2312" w:hAnsi="宋体" w:cs="Arial"/>
          <w:sz w:val="30"/>
          <w:szCs w:val="30"/>
        </w:rPr>
      </w:pPr>
      <w:r>
        <w:rPr>
          <w:rFonts w:ascii="仿宋_GB2312" w:eastAsia="仿宋_GB2312" w:hAnsi="宋体" w:cs="Arial" w:hint="eastAsia"/>
          <w:sz w:val="30"/>
          <w:szCs w:val="30"/>
        </w:rPr>
        <w:t>1、</w:t>
      </w:r>
      <w:r w:rsidRPr="00510E27">
        <w:rPr>
          <w:rFonts w:ascii="仿宋_GB2312" w:eastAsia="仿宋_GB2312" w:hAnsi="宋体" w:cs="Arial" w:hint="eastAsia"/>
          <w:sz w:val="30"/>
          <w:szCs w:val="30"/>
        </w:rPr>
        <w:t>竞谈方须在中华人民共和国境内注册并具有独立法人资格，具有</w:t>
      </w:r>
      <w:bookmarkStart w:id="0" w:name="_Hlk60831646"/>
      <w:r w:rsidRPr="00510E27">
        <w:rPr>
          <w:rFonts w:ascii="仿宋_GB2312" w:eastAsia="仿宋_GB2312" w:hAnsi="宋体" w:cs="Arial" w:hint="eastAsia"/>
          <w:sz w:val="30"/>
          <w:szCs w:val="30"/>
        </w:rPr>
        <w:t>有效的营业执照</w:t>
      </w:r>
      <w:bookmarkEnd w:id="0"/>
      <w:r>
        <w:rPr>
          <w:rFonts w:ascii="仿宋_GB2312" w:eastAsia="仿宋_GB2312" w:hAnsi="宋体" w:cs="Arial" w:hint="eastAsia"/>
          <w:sz w:val="30"/>
          <w:szCs w:val="30"/>
        </w:rPr>
        <w:t>。</w:t>
      </w:r>
    </w:p>
    <w:p w14:paraId="630A5AB4" w14:textId="77777777" w:rsidR="00A448E9" w:rsidRDefault="00B8002B">
      <w:pPr>
        <w:spacing w:line="360" w:lineRule="auto"/>
        <w:ind w:leftChars="-85" w:left="-178" w:rightChars="40" w:right="84" w:firstLineChars="202" w:firstLine="566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cs="Arial" w:hint="eastAsia"/>
          <w:sz w:val="28"/>
          <w:szCs w:val="28"/>
        </w:rPr>
        <w:t>2、</w:t>
      </w:r>
      <w:r>
        <w:rPr>
          <w:rFonts w:ascii="仿宋_GB2312" w:eastAsia="仿宋_GB2312" w:hAnsi="宋体" w:cs="Arial" w:hint="eastAsia"/>
          <w:sz w:val="30"/>
          <w:szCs w:val="30"/>
        </w:rPr>
        <w:t>竞价人未被列入国家企业信用信息公示系统（</w:t>
      </w:r>
      <w:hyperlink r:id="rId6" w:tgtFrame="_blank" w:history="1">
        <w:r>
          <w:rPr>
            <w:rFonts w:ascii="仿宋_GB2312" w:eastAsia="仿宋_GB2312" w:hAnsi="宋体" w:cs="Arial" w:hint="eastAsia"/>
            <w:sz w:val="30"/>
            <w:szCs w:val="30"/>
          </w:rPr>
          <w:t>http://www.gsxt.gov.cn/index.html）严重违法失信企业名单</w:t>
        </w:r>
      </w:hyperlink>
      <w:r>
        <w:rPr>
          <w:rFonts w:ascii="仿宋_GB2312" w:eastAsia="仿宋_GB2312" w:hAnsi="宋体" w:cs="Arial" w:hint="eastAsia"/>
          <w:sz w:val="30"/>
          <w:szCs w:val="30"/>
        </w:rPr>
        <w:t>。</w:t>
      </w:r>
    </w:p>
    <w:p w14:paraId="1F4686CF" w14:textId="77777777" w:rsidR="00A448E9" w:rsidRDefault="00B8002B">
      <w:pPr>
        <w:pStyle w:val="a5"/>
        <w:spacing w:before="0" w:beforeAutospacing="0" w:after="0" w:afterAutospacing="0"/>
        <w:ind w:firstLine="560"/>
        <w:rPr>
          <w:rFonts w:ascii="仿宋_GB2312" w:eastAsia="仿宋_GB2312" w:cs="Arial"/>
          <w:sz w:val="30"/>
          <w:szCs w:val="30"/>
        </w:rPr>
      </w:pPr>
      <w:r>
        <w:rPr>
          <w:rFonts w:ascii="仿宋_GB2312" w:eastAsia="仿宋_GB2312" w:hint="eastAsia"/>
          <w:sz w:val="28"/>
          <w:szCs w:val="28"/>
        </w:rPr>
        <w:t>3、与采购人存在利害关系可能影响采购招标公正性的法人、其他组织或者个人，不得参加投标；单位负责人为同一人或者存在控股、管理关系的不同单位，不得参加同一标段投标或者未划分标段的同一招标项目投标；存在以上情况的，在通过资格预审的情况下，允许最先报名的竞价方参与竞争；</w:t>
      </w:r>
    </w:p>
    <w:p w14:paraId="6FAE6E64" w14:textId="77777777" w:rsidR="00A448E9" w:rsidRDefault="00B8002B">
      <w:pPr>
        <w:ind w:rightChars="40" w:right="84" w:firstLineChars="202" w:firstLine="566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4、本次询比价</w:t>
      </w:r>
      <w:r w:rsidRPr="00A863A3">
        <w:rPr>
          <w:rFonts w:ascii="仿宋_GB2312" w:eastAsia="仿宋_GB2312" w:hAnsi="宋体" w:hint="eastAsia"/>
          <w:sz w:val="28"/>
          <w:szCs w:val="28"/>
        </w:rPr>
        <w:t>不接受多家单位联合报价</w:t>
      </w:r>
      <w:r>
        <w:rPr>
          <w:rFonts w:ascii="仿宋_GB2312" w:eastAsia="仿宋_GB2312" w:hAnsi="宋体" w:hint="eastAsia"/>
          <w:sz w:val="28"/>
          <w:szCs w:val="28"/>
        </w:rPr>
        <w:t>，不允许分包或转包。</w:t>
      </w:r>
    </w:p>
    <w:p w14:paraId="11CDDF34" w14:textId="77777777" w:rsidR="00A448E9" w:rsidRDefault="00B8002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5、</w:t>
      </w:r>
      <w:r>
        <w:rPr>
          <w:rFonts w:ascii="仿宋" w:eastAsia="仿宋" w:hAnsi="仿宋" w:cs="仿宋" w:hint="eastAsia"/>
          <w:sz w:val="28"/>
          <w:szCs w:val="28"/>
        </w:rPr>
        <w:t>不接受中粮及蒙牛供应商黑名单（以蒙牛集团采购执行管理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部下发的黑名单为准）的企业参与竞争；</w:t>
      </w:r>
    </w:p>
    <w:p w14:paraId="21F87E85" w14:textId="77777777" w:rsidR="00A863A3" w:rsidRDefault="00B8002B">
      <w:pPr>
        <w:spacing w:line="500" w:lineRule="exact"/>
        <w:ind w:firstLineChars="200" w:firstLine="562"/>
        <w:jc w:val="left"/>
        <w:rPr>
          <w:rFonts w:ascii="仿宋_GB2312" w:eastAsia="仿宋_GB2312" w:hAnsi="宋体"/>
          <w:b/>
          <w:i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五、报名须知</w:t>
      </w:r>
    </w:p>
    <w:p w14:paraId="551A89BC" w14:textId="77777777" w:rsidR="00A448E9" w:rsidRDefault="00B8002B">
      <w:pPr>
        <w:spacing w:line="500" w:lineRule="exact"/>
        <w:ind w:firstLineChars="200" w:firstLine="600"/>
        <w:jc w:val="left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潜在竞谈人依据资格要求自主评估，符合条件的进行网上报名及资格验证，蒙牛集团电子采购招标平台网址：</w:t>
      </w:r>
    </w:p>
    <w:p w14:paraId="7622CDD5" w14:textId="77777777" w:rsidR="00A448E9" w:rsidRPr="00A863A3" w:rsidRDefault="000A4393">
      <w:pPr>
        <w:spacing w:line="500" w:lineRule="exact"/>
        <w:ind w:firstLineChars="200" w:firstLine="600"/>
        <w:jc w:val="left"/>
        <w:rPr>
          <w:rFonts w:ascii="仿宋_GB2312" w:eastAsia="仿宋_GB2312" w:hAnsi="宋体"/>
          <w:color w:val="000000"/>
          <w:sz w:val="30"/>
          <w:szCs w:val="30"/>
        </w:rPr>
      </w:pPr>
      <w:hyperlink r:id="rId7" w:anchor="/home" w:tgtFrame="_blank" w:history="1">
        <w:r w:rsidR="00B8002B" w:rsidRPr="00A863A3">
          <w:rPr>
            <w:rFonts w:ascii="仿宋_GB2312" w:eastAsia="仿宋_GB2312" w:hAnsi="宋体" w:hint="eastAsia"/>
            <w:color w:val="000000"/>
            <w:sz w:val="30"/>
            <w:szCs w:val="30"/>
          </w:rPr>
          <w:t>https://zbcg.mengniu.cn/#/home</w:t>
        </w:r>
      </w:hyperlink>
    </w:p>
    <w:p w14:paraId="303F4ABB" w14:textId="77777777" w:rsidR="00A448E9" w:rsidRDefault="00B8002B">
      <w:pPr>
        <w:spacing w:line="500" w:lineRule="exact"/>
        <w:ind w:firstLineChars="200" w:firstLine="600"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A863A3">
        <w:rPr>
          <w:rFonts w:ascii="仿宋_GB2312" w:eastAsia="仿宋_GB2312" w:hAnsi="宋体" w:hint="eastAsia"/>
          <w:color w:val="000000"/>
          <w:sz w:val="30"/>
          <w:szCs w:val="30"/>
        </w:rPr>
        <w:t>请先阅读服务手册，平台服务支持电话为010-21362559。</w:t>
      </w:r>
    </w:p>
    <w:p w14:paraId="0722C692" w14:textId="77777777" w:rsidR="00A448E9" w:rsidRPr="00A863A3" w:rsidRDefault="00B8002B">
      <w:pPr>
        <w:spacing w:line="500" w:lineRule="exact"/>
        <w:ind w:firstLineChars="200" w:firstLine="600"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A863A3">
        <w:rPr>
          <w:rFonts w:ascii="仿宋_GB2312" w:eastAsia="仿宋_GB2312" w:hAnsi="宋体" w:hint="eastAsia"/>
          <w:color w:val="000000"/>
          <w:sz w:val="30"/>
          <w:szCs w:val="30"/>
        </w:rPr>
        <w:t>或：登录蒙牛供应商关系管理平台报名</w:t>
      </w:r>
    </w:p>
    <w:p w14:paraId="5C289253" w14:textId="77777777" w:rsidR="00A448E9" w:rsidRDefault="00B8002B">
      <w:pPr>
        <w:spacing w:line="500" w:lineRule="exact"/>
        <w:ind w:firstLineChars="200" w:firstLine="600"/>
        <w:jc w:val="left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潜在竞谈人依据资格要求自主评估，符合条件的进行网上报名及资格验证，蒙牛集团供应链关系管理平台网址：</w:t>
      </w:r>
      <w:hyperlink r:id="rId8" w:history="1">
        <w:r w:rsidRPr="00A863A3">
          <w:rPr>
            <w:rFonts w:ascii="仿宋_GB2312" w:eastAsia="仿宋_GB2312" w:hAnsi="宋体" w:hint="eastAsia"/>
            <w:color w:val="000000"/>
            <w:sz w:val="30"/>
            <w:szCs w:val="30"/>
          </w:rPr>
          <w:t>https://srm.mengniu.cn/sap/bc/webdynpro/sap/zregistration</w:t>
        </w:r>
      </w:hyperlink>
    </w:p>
    <w:p w14:paraId="1B825857" w14:textId="77777777" w:rsidR="00A448E9" w:rsidRPr="00A863A3" w:rsidRDefault="00B8002B" w:rsidP="00A863A3">
      <w:pPr>
        <w:spacing w:line="500" w:lineRule="exact"/>
        <w:ind w:firstLineChars="200" w:firstLine="600"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A863A3">
        <w:rPr>
          <w:rFonts w:ascii="仿宋_GB2312" w:eastAsia="仿宋_GB2312" w:hAnsi="宋体" w:hint="eastAsia"/>
          <w:color w:val="000000"/>
          <w:sz w:val="30"/>
          <w:szCs w:val="30"/>
        </w:rPr>
        <w:t>请先阅读服务手册，平台服务支持电话为4008108111.（竞谈方报名时须将报名资料盖章扫描上传到平台中）。</w:t>
      </w:r>
    </w:p>
    <w:p w14:paraId="7283C171" w14:textId="77777777" w:rsidR="00A448E9" w:rsidRDefault="00B8002B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报名资格文件的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组成及顺序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按照如下要求提供：</w:t>
      </w:r>
    </w:p>
    <w:p w14:paraId="43A102F6" w14:textId="77777777" w:rsidR="00A448E9" w:rsidRPr="00B8002B" w:rsidRDefault="00B8002B">
      <w:pPr>
        <w:ind w:firstLineChars="200" w:firstLine="600"/>
        <w:rPr>
          <w:rFonts w:ascii="仿宋_GB2312" w:eastAsia="仿宋_GB2312" w:hAnsi="宋体"/>
          <w:color w:val="000000"/>
          <w:sz w:val="30"/>
          <w:szCs w:val="30"/>
        </w:rPr>
      </w:pPr>
      <w:bookmarkStart w:id="1" w:name="_GoBack"/>
      <w:r w:rsidRPr="00B8002B">
        <w:rPr>
          <w:rFonts w:ascii="仿宋_GB2312" w:eastAsia="仿宋_GB2312" w:hAnsi="宋体" w:hint="eastAsia"/>
          <w:color w:val="000000"/>
          <w:sz w:val="30"/>
          <w:szCs w:val="30"/>
        </w:rPr>
        <w:t>1、有效的营业执照（副本）、组织机构代码证（副本）、税</w:t>
      </w:r>
      <w:bookmarkEnd w:id="1"/>
      <w:r w:rsidRPr="00B8002B">
        <w:rPr>
          <w:rFonts w:ascii="仿宋_GB2312" w:eastAsia="仿宋_GB2312" w:hAnsi="宋体" w:hint="eastAsia"/>
          <w:color w:val="000000"/>
          <w:sz w:val="30"/>
          <w:szCs w:val="30"/>
        </w:rPr>
        <w:t>务登记证（副本）（注:以上三项或三证合一营业执照副本），有效的开户行许可证</w:t>
      </w:r>
      <w:r w:rsidR="00A863A3" w:rsidRPr="00B8002B">
        <w:rPr>
          <w:rFonts w:ascii="仿宋_GB2312" w:eastAsia="仿宋_GB2312" w:hAnsi="宋体" w:hint="eastAsia"/>
          <w:color w:val="000000"/>
          <w:sz w:val="30"/>
          <w:szCs w:val="30"/>
        </w:rPr>
        <w:t>/基本存款账户信息</w:t>
      </w:r>
      <w:r w:rsidRPr="00B8002B">
        <w:rPr>
          <w:rFonts w:ascii="仿宋_GB2312" w:eastAsia="仿宋_GB2312" w:hAnsi="宋体" w:hint="eastAsia"/>
          <w:color w:val="000000"/>
          <w:sz w:val="30"/>
          <w:szCs w:val="30"/>
        </w:rPr>
        <w:t>；</w:t>
      </w:r>
    </w:p>
    <w:p w14:paraId="12FB7B66" w14:textId="05EEC78D" w:rsidR="00A448E9" w:rsidRDefault="00B8002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2、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能开具</w:t>
      </w:r>
      <w:r w:rsidR="00D24712">
        <w:rPr>
          <w:rFonts w:ascii="仿宋_GB2312" w:eastAsia="仿宋_GB2312" w:hAnsi="宋体" w:hint="eastAsia"/>
          <w:color w:val="000000"/>
          <w:sz w:val="28"/>
          <w:szCs w:val="28"/>
        </w:rPr>
        <w:t>1</w:t>
      </w:r>
      <w:r w:rsidR="00D24712">
        <w:rPr>
          <w:rFonts w:ascii="仿宋_GB2312" w:eastAsia="仿宋_GB2312" w:hAnsi="宋体"/>
          <w:color w:val="000000"/>
          <w:sz w:val="28"/>
          <w:szCs w:val="28"/>
        </w:rPr>
        <w:t>3%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增值税发票的资格，</w:t>
      </w:r>
      <w:r>
        <w:rPr>
          <w:rFonts w:ascii="仿宋" w:eastAsia="仿宋" w:hAnsi="仿宋" w:cs="仿宋" w:hint="eastAsia"/>
          <w:sz w:val="28"/>
          <w:szCs w:val="28"/>
        </w:rPr>
        <w:t>提供一般纳税人认定资格证明材料；</w:t>
      </w:r>
      <w:r>
        <w:rPr>
          <w:rFonts w:ascii="仿宋" w:eastAsia="仿宋" w:hAnsi="仿宋" w:cs="仿宋"/>
          <w:sz w:val="28"/>
          <w:szCs w:val="28"/>
        </w:rPr>
        <w:t xml:space="preserve"> </w:t>
      </w:r>
    </w:p>
    <w:p w14:paraId="54B9BE56" w14:textId="77777777" w:rsidR="00A448E9" w:rsidRDefault="003E7A8F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3</w:t>
      </w:r>
      <w:r w:rsidR="00B8002B">
        <w:rPr>
          <w:rFonts w:ascii="仿宋_GB2312" w:eastAsia="仿宋_GB2312" w:hAnsi="宋体" w:hint="eastAsia"/>
          <w:color w:val="000000"/>
          <w:sz w:val="28"/>
          <w:szCs w:val="28"/>
        </w:rPr>
        <w:t>、法定代表人证明书或授权委托书原件；</w:t>
      </w:r>
    </w:p>
    <w:p w14:paraId="74C7D19D" w14:textId="77777777" w:rsidR="00A448E9" w:rsidRDefault="00B8002B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备注：如果法定代表人报名，请附法定代表人身份证明书（或证明）及身份证原件，如果被授权委托人报名，请附授权委托书原件及身份证原件</w:t>
      </w:r>
      <w:r>
        <w:rPr>
          <w:rFonts w:ascii="仿宋_GB2312" w:eastAsia="仿宋_GB2312" w:hAnsi="宋体"/>
          <w:color w:val="000000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另外，需提供被授权委托人在本单位近</w:t>
      </w:r>
      <w:r w:rsidRPr="003E7A8F">
        <w:rPr>
          <w:rFonts w:ascii="仿宋_GB2312" w:eastAsia="仿宋_GB2312" w:hAnsi="宋体" w:hint="eastAsia"/>
          <w:color w:val="000000"/>
          <w:sz w:val="28"/>
          <w:szCs w:val="28"/>
        </w:rPr>
        <w:t>一年</w:t>
      </w:r>
      <w:r w:rsidR="003E7A8F" w:rsidRPr="003E7A8F">
        <w:rPr>
          <w:rFonts w:ascii="仿宋_GB2312" w:eastAsia="仿宋_GB2312" w:hAnsi="宋体" w:hint="eastAsia"/>
          <w:color w:val="000000"/>
          <w:sz w:val="28"/>
          <w:szCs w:val="28"/>
        </w:rPr>
        <w:t>任意三个月</w:t>
      </w:r>
      <w:r>
        <w:rPr>
          <w:rFonts w:ascii="仿宋" w:eastAsia="仿宋" w:hAnsi="仿宋" w:cs="仿宋" w:hint="eastAsia"/>
          <w:sz w:val="28"/>
          <w:szCs w:val="28"/>
        </w:rPr>
        <w:t>社保缴纳的证明文件；</w:t>
      </w:r>
    </w:p>
    <w:p w14:paraId="30C17536" w14:textId="54452268" w:rsidR="00A448E9" w:rsidRDefault="003E7A8F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4</w:t>
      </w:r>
      <w:r w:rsidR="00B8002B">
        <w:rPr>
          <w:rFonts w:ascii="仿宋_GB2312" w:eastAsia="仿宋_GB2312" w:hAnsi="宋体" w:hint="eastAsia"/>
          <w:color w:val="000000"/>
          <w:sz w:val="28"/>
          <w:szCs w:val="28"/>
        </w:rPr>
        <w:t>、企业最近1年任意3个月的依法纳税缴纳证明材料</w:t>
      </w:r>
      <w:r w:rsidR="00CE4165">
        <w:rPr>
          <w:rFonts w:ascii="仿宋_GB2312" w:eastAsia="仿宋_GB2312" w:hAnsi="宋体" w:hint="eastAsia"/>
          <w:color w:val="000000"/>
          <w:sz w:val="28"/>
          <w:szCs w:val="28"/>
        </w:rPr>
        <w:t>；</w:t>
      </w:r>
    </w:p>
    <w:p w14:paraId="08BA7828" w14:textId="77777777" w:rsidR="00A448E9" w:rsidRDefault="003E7A8F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lastRenderedPageBreak/>
        <w:t>5</w:t>
      </w:r>
      <w:r w:rsidR="00B8002B">
        <w:rPr>
          <w:rFonts w:ascii="仿宋_GB2312" w:eastAsia="仿宋_GB2312" w:hAnsi="宋体" w:hint="eastAsia"/>
          <w:color w:val="000000"/>
          <w:sz w:val="28"/>
          <w:szCs w:val="28"/>
        </w:rPr>
        <w:t>、近</w:t>
      </w:r>
      <w:r w:rsidRPr="003E7A8F">
        <w:rPr>
          <w:rFonts w:ascii="仿宋_GB2312" w:eastAsia="仿宋_GB2312" w:hAnsi="宋体" w:hint="eastAsia"/>
          <w:color w:val="000000"/>
          <w:sz w:val="28"/>
          <w:szCs w:val="28"/>
        </w:rPr>
        <w:t>三</w:t>
      </w:r>
      <w:r w:rsidR="00B8002B">
        <w:rPr>
          <w:rFonts w:ascii="仿宋_GB2312" w:eastAsia="仿宋_GB2312" w:hAnsi="宋体" w:hint="eastAsia"/>
          <w:color w:val="000000"/>
          <w:sz w:val="28"/>
          <w:szCs w:val="28"/>
        </w:rPr>
        <w:t>年（20</w:t>
      </w:r>
      <w:r>
        <w:rPr>
          <w:rFonts w:ascii="仿宋_GB2312" w:eastAsia="仿宋_GB2312" w:hAnsi="宋体"/>
          <w:color w:val="000000"/>
          <w:sz w:val="28"/>
          <w:szCs w:val="28"/>
        </w:rPr>
        <w:t>20</w:t>
      </w:r>
      <w:r w:rsidR="00B8002B">
        <w:rPr>
          <w:rFonts w:ascii="仿宋_GB2312" w:eastAsia="仿宋_GB2312" w:hAnsi="宋体" w:hint="eastAsia"/>
          <w:color w:val="000000"/>
          <w:sz w:val="28"/>
          <w:szCs w:val="28"/>
        </w:rPr>
        <w:t>年-至今）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一</w:t>
      </w:r>
      <w:r w:rsidR="00B8002B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个</w:t>
      </w:r>
      <w:r w:rsidR="00B8002B">
        <w:rPr>
          <w:rFonts w:ascii="仿宋_GB2312" w:eastAsia="仿宋_GB2312" w:hAnsi="宋体" w:hint="eastAsia"/>
          <w:color w:val="000000"/>
          <w:sz w:val="28"/>
          <w:szCs w:val="28"/>
        </w:rPr>
        <w:t>以上类似项目业绩的证明材料（以合同以及订单或验收报告为准）；</w:t>
      </w:r>
      <w:r>
        <w:rPr>
          <w:rFonts w:ascii="仿宋_GB2312" w:eastAsia="仿宋_GB2312" w:hAnsi="宋体"/>
          <w:color w:val="000000"/>
          <w:sz w:val="28"/>
          <w:szCs w:val="28"/>
        </w:rPr>
        <w:t xml:space="preserve"> </w:t>
      </w:r>
    </w:p>
    <w:p w14:paraId="74A03A58" w14:textId="77777777" w:rsidR="00A448E9" w:rsidRDefault="003E7A8F">
      <w:pPr>
        <w:ind w:firstLineChars="202" w:firstLine="566"/>
        <w:rPr>
          <w:rFonts w:asciiTheme="minorEastAsia" w:eastAsiaTheme="minorEastAsia" w:hAnsiTheme="minorEastAsia" w:cs="仿宋"/>
          <w:b/>
          <w:sz w:val="28"/>
          <w:szCs w:val="28"/>
        </w:rPr>
      </w:pPr>
      <w:r w:rsidRPr="003E7A8F">
        <w:rPr>
          <w:rFonts w:ascii="仿宋_GB2312" w:eastAsia="仿宋_GB2312" w:hAnsi="宋体"/>
          <w:color w:val="000000"/>
          <w:sz w:val="28"/>
          <w:szCs w:val="28"/>
        </w:rPr>
        <w:t>6</w:t>
      </w:r>
      <w:r w:rsidR="00B8002B" w:rsidRPr="003E7A8F">
        <w:rPr>
          <w:rFonts w:ascii="仿宋_GB2312" w:eastAsia="仿宋_GB2312" w:hAnsi="宋体" w:hint="eastAsia"/>
          <w:color w:val="000000"/>
          <w:sz w:val="28"/>
          <w:szCs w:val="28"/>
        </w:rPr>
        <w:t>、保密承诺书（附件</w:t>
      </w:r>
      <w:r>
        <w:rPr>
          <w:rFonts w:ascii="仿宋_GB2312" w:eastAsia="仿宋_GB2312" w:hAnsi="宋体"/>
          <w:color w:val="000000"/>
          <w:sz w:val="28"/>
          <w:szCs w:val="28"/>
        </w:rPr>
        <w:t>3</w:t>
      </w:r>
      <w:r w:rsidR="00B8002B" w:rsidRPr="003E7A8F">
        <w:rPr>
          <w:rFonts w:ascii="仿宋_GB2312" w:eastAsia="仿宋_GB2312" w:hAnsi="宋体" w:hint="eastAsia"/>
          <w:color w:val="000000"/>
          <w:sz w:val="28"/>
          <w:szCs w:val="28"/>
        </w:rPr>
        <w:t>）；</w:t>
      </w:r>
      <w:r w:rsidR="00B8002B">
        <w:rPr>
          <w:rFonts w:asciiTheme="minorEastAsia" w:eastAsiaTheme="minorEastAsia" w:hAnsiTheme="minorEastAsia" w:cs="仿宋"/>
          <w:b/>
          <w:sz w:val="28"/>
          <w:szCs w:val="28"/>
        </w:rPr>
        <w:t xml:space="preserve"> </w:t>
      </w:r>
    </w:p>
    <w:p w14:paraId="41EB3B6D" w14:textId="77777777" w:rsidR="0044190E" w:rsidRPr="0044190E" w:rsidRDefault="0044190E" w:rsidP="0044190E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仿宋_GB2312" w:eastAsia="仿宋_GB2312" w:cs="Times New Roman"/>
          <w:color w:val="000000"/>
          <w:kern w:val="2"/>
          <w:sz w:val="28"/>
          <w:szCs w:val="28"/>
        </w:rPr>
      </w:pPr>
      <w:r w:rsidRPr="0044190E">
        <w:rPr>
          <w:rFonts w:ascii="仿宋_GB2312" w:eastAsia="仿宋_GB2312" w:cs="Times New Roman" w:hint="eastAsia"/>
          <w:color w:val="000000"/>
          <w:kern w:val="2"/>
          <w:sz w:val="28"/>
          <w:szCs w:val="28"/>
        </w:rPr>
        <w:t>以上各类证书、证明材料应为原件的扫描件加盖公章，并按以上“组成及顺序”，于资格预审截止时间之前在蒙牛集团电子采购招标平台网址（</w:t>
      </w:r>
      <w:hyperlink r:id="rId9" w:anchor="/home" w:tgtFrame="_blank" w:history="1">
        <w:r w:rsidRPr="0044190E">
          <w:rPr>
            <w:rFonts w:ascii="仿宋_GB2312" w:eastAsia="仿宋_GB2312" w:cs="Times New Roman" w:hint="eastAsia"/>
            <w:color w:val="000000"/>
            <w:kern w:val="2"/>
            <w:sz w:val="28"/>
            <w:szCs w:val="28"/>
          </w:rPr>
          <w:t>https://zbcg.mengniu.cn/#/home</w:t>
        </w:r>
      </w:hyperlink>
      <w:r w:rsidRPr="0044190E">
        <w:rPr>
          <w:rFonts w:ascii="仿宋_GB2312" w:eastAsia="仿宋_GB2312" w:cs="Times New Roman" w:hint="eastAsia"/>
          <w:color w:val="000000"/>
          <w:kern w:val="2"/>
          <w:sz w:val="28"/>
          <w:szCs w:val="28"/>
        </w:rPr>
        <w:t>）进行提交（过期发送不予受理）。</w:t>
      </w:r>
    </w:p>
    <w:p w14:paraId="7853AF5E" w14:textId="77777777" w:rsidR="0044190E" w:rsidRPr="0044190E" w:rsidRDefault="0044190E" w:rsidP="0044190E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仿宋_GB2312" w:eastAsia="仿宋_GB2312" w:cs="Times New Roman"/>
          <w:color w:val="000000"/>
          <w:kern w:val="2"/>
          <w:sz w:val="28"/>
          <w:szCs w:val="28"/>
        </w:rPr>
      </w:pPr>
      <w:r w:rsidRPr="0044190E">
        <w:rPr>
          <w:rFonts w:ascii="仿宋_GB2312" w:eastAsia="仿宋_GB2312" w:cs="Times New Roman" w:hint="eastAsia"/>
          <w:color w:val="000000"/>
          <w:kern w:val="2"/>
          <w:sz w:val="28"/>
          <w:szCs w:val="28"/>
        </w:rPr>
        <w:t>资料提供不全或者未按时间要求提报的将被拒绝接收，所提供的资质业绩文件中如有虚假情况，一经发现将被取消投标资格。</w:t>
      </w:r>
    </w:p>
    <w:p w14:paraId="3D7BA322" w14:textId="77777777" w:rsidR="00A448E9" w:rsidRPr="00DA79ED" w:rsidRDefault="00B8002B">
      <w:pPr>
        <w:ind w:firstLineChars="200" w:firstLine="562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六、项目</w:t>
      </w: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时间安排及要求：</w:t>
      </w:r>
    </w:p>
    <w:p w14:paraId="4B2E1E1A" w14:textId="666100F9" w:rsidR="00A448E9" w:rsidRPr="00DA79ED" w:rsidRDefault="00B8002B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1、报名时间：</w:t>
      </w:r>
      <w:r w:rsidR="004B7F6E" w:rsidRPr="00DA79ED">
        <w:rPr>
          <w:rFonts w:ascii="仿宋_GB2312" w:eastAsia="仿宋_GB2312" w:hAnsi="宋体"/>
          <w:color w:val="000000"/>
          <w:sz w:val="28"/>
          <w:szCs w:val="28"/>
        </w:rPr>
        <w:t>2023</w:t>
      </w: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 w:rsidR="00F66C5F">
        <w:rPr>
          <w:rFonts w:ascii="仿宋_GB2312" w:eastAsia="仿宋_GB2312" w:hAnsi="宋体"/>
          <w:color w:val="000000"/>
          <w:sz w:val="28"/>
          <w:szCs w:val="28"/>
        </w:rPr>
        <w:t>12</w:t>
      </w: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 w:rsidR="00F66C5F">
        <w:rPr>
          <w:rFonts w:ascii="仿宋_GB2312" w:eastAsia="仿宋_GB2312" w:hAnsi="宋体"/>
          <w:color w:val="000000"/>
          <w:sz w:val="28"/>
          <w:szCs w:val="28"/>
        </w:rPr>
        <w:t>4</w:t>
      </w: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日</w:t>
      </w:r>
      <w:r w:rsidR="003E7A8F" w:rsidRPr="00DA79ED">
        <w:rPr>
          <w:rFonts w:ascii="仿宋_GB2312" w:eastAsia="仿宋_GB2312" w:hAnsi="宋体"/>
          <w:color w:val="000000"/>
          <w:sz w:val="28"/>
          <w:szCs w:val="28"/>
        </w:rPr>
        <w:t>9</w:t>
      </w: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时至</w:t>
      </w:r>
      <w:r w:rsidR="003E7A8F" w:rsidRPr="00DA79ED">
        <w:rPr>
          <w:rFonts w:ascii="仿宋_GB2312" w:eastAsia="仿宋_GB2312" w:hAnsi="宋体"/>
          <w:color w:val="000000"/>
          <w:sz w:val="28"/>
          <w:szCs w:val="28"/>
        </w:rPr>
        <w:t>2023</w:t>
      </w: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 w:rsidR="00F66C5F">
        <w:rPr>
          <w:rFonts w:ascii="仿宋_GB2312" w:eastAsia="仿宋_GB2312" w:hAnsi="宋体"/>
          <w:color w:val="000000"/>
          <w:sz w:val="28"/>
          <w:szCs w:val="28"/>
        </w:rPr>
        <w:t>12</w:t>
      </w: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 w:rsidR="00F66C5F">
        <w:rPr>
          <w:rFonts w:ascii="仿宋_GB2312" w:eastAsia="仿宋_GB2312" w:hAnsi="宋体"/>
          <w:color w:val="000000"/>
          <w:sz w:val="28"/>
          <w:szCs w:val="28"/>
        </w:rPr>
        <w:t>8</w:t>
      </w: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日</w:t>
      </w:r>
      <w:r w:rsidR="00B26BA9">
        <w:rPr>
          <w:rFonts w:ascii="仿宋_GB2312" w:eastAsia="仿宋_GB2312" w:hAnsi="宋体"/>
          <w:color w:val="000000"/>
          <w:sz w:val="28"/>
          <w:szCs w:val="28"/>
        </w:rPr>
        <w:t>17</w:t>
      </w: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时止；</w:t>
      </w:r>
    </w:p>
    <w:p w14:paraId="4345A19D" w14:textId="7C09DFAD" w:rsidR="00A448E9" w:rsidRPr="00DA79ED" w:rsidRDefault="00B8002B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2、资格预审时间：</w:t>
      </w:r>
      <w:r w:rsidR="001403DA" w:rsidRPr="00DA79ED">
        <w:rPr>
          <w:rFonts w:ascii="仿宋_GB2312" w:eastAsia="仿宋_GB2312" w:hAnsi="宋体"/>
          <w:color w:val="000000"/>
          <w:sz w:val="28"/>
          <w:szCs w:val="28"/>
        </w:rPr>
        <w:t>2023</w:t>
      </w: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 w:rsidR="00F66C5F">
        <w:rPr>
          <w:rFonts w:ascii="仿宋_GB2312" w:eastAsia="仿宋_GB2312" w:hAnsi="宋体"/>
          <w:color w:val="000000"/>
          <w:sz w:val="28"/>
          <w:szCs w:val="28"/>
        </w:rPr>
        <w:t>12</w:t>
      </w: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 w:rsidR="00F66C5F">
        <w:rPr>
          <w:rFonts w:ascii="仿宋_GB2312" w:eastAsia="仿宋_GB2312" w:hAnsi="宋体"/>
          <w:color w:val="000000"/>
          <w:sz w:val="28"/>
          <w:szCs w:val="28"/>
        </w:rPr>
        <w:t>4</w:t>
      </w: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日至</w:t>
      </w:r>
      <w:r w:rsidR="001403DA" w:rsidRPr="00DA79ED">
        <w:rPr>
          <w:rFonts w:ascii="仿宋_GB2312" w:eastAsia="仿宋_GB2312" w:hAnsi="宋体"/>
          <w:color w:val="000000"/>
          <w:sz w:val="28"/>
          <w:szCs w:val="28"/>
        </w:rPr>
        <w:t>2023</w:t>
      </w: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 w:rsidR="00F66C5F">
        <w:rPr>
          <w:rFonts w:ascii="仿宋_GB2312" w:eastAsia="仿宋_GB2312" w:hAnsi="宋体"/>
          <w:color w:val="000000"/>
          <w:sz w:val="28"/>
          <w:szCs w:val="28"/>
        </w:rPr>
        <w:t>12</w:t>
      </w: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 w:rsidR="00F66C5F">
        <w:rPr>
          <w:rFonts w:ascii="仿宋_GB2312" w:eastAsia="仿宋_GB2312" w:hAnsi="宋体"/>
          <w:color w:val="000000"/>
          <w:sz w:val="28"/>
          <w:szCs w:val="28"/>
        </w:rPr>
        <w:t>11</w:t>
      </w: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日；</w:t>
      </w:r>
    </w:p>
    <w:p w14:paraId="6155D987" w14:textId="2E4A6FD9" w:rsidR="00A448E9" w:rsidRDefault="00B8002B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3、询价单发放时间：资格预审合格后于</w:t>
      </w:r>
      <w:r w:rsidR="001403DA" w:rsidRPr="00DA79ED">
        <w:rPr>
          <w:rFonts w:ascii="仿宋_GB2312" w:eastAsia="仿宋_GB2312" w:hAnsi="宋体"/>
          <w:color w:val="000000"/>
          <w:sz w:val="28"/>
          <w:szCs w:val="28"/>
        </w:rPr>
        <w:t>2023</w:t>
      </w: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 w:rsidR="00F66C5F">
        <w:rPr>
          <w:rFonts w:ascii="仿宋_GB2312" w:eastAsia="仿宋_GB2312" w:hAnsi="宋体"/>
          <w:color w:val="000000"/>
          <w:sz w:val="28"/>
          <w:szCs w:val="28"/>
        </w:rPr>
        <w:t>12</w:t>
      </w: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 w:rsidR="00F66C5F">
        <w:rPr>
          <w:rFonts w:ascii="仿宋_GB2312" w:eastAsia="仿宋_GB2312" w:hAnsi="宋体"/>
          <w:color w:val="000000"/>
          <w:sz w:val="28"/>
          <w:szCs w:val="28"/>
        </w:rPr>
        <w:t>12</w:t>
      </w: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日至</w:t>
      </w:r>
      <w:r w:rsidR="001403DA" w:rsidRPr="00DA79ED">
        <w:rPr>
          <w:rFonts w:ascii="仿宋_GB2312" w:eastAsia="仿宋_GB2312" w:hAnsi="宋体"/>
          <w:color w:val="000000"/>
          <w:sz w:val="28"/>
          <w:szCs w:val="28"/>
        </w:rPr>
        <w:t>2023</w:t>
      </w: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 w:rsidR="00F66C5F">
        <w:rPr>
          <w:rFonts w:ascii="仿宋_GB2312" w:eastAsia="仿宋_GB2312" w:hAnsi="宋体"/>
          <w:color w:val="000000"/>
          <w:sz w:val="28"/>
          <w:szCs w:val="28"/>
        </w:rPr>
        <w:t>12</w:t>
      </w: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 w:rsidR="00F66C5F">
        <w:rPr>
          <w:rFonts w:ascii="仿宋_GB2312" w:eastAsia="仿宋_GB2312" w:hAnsi="宋体"/>
          <w:color w:val="000000"/>
          <w:sz w:val="28"/>
          <w:szCs w:val="28"/>
        </w:rPr>
        <w:t>13</w:t>
      </w: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日发放询价单。</w:t>
      </w:r>
    </w:p>
    <w:p w14:paraId="3586F38C" w14:textId="77777777" w:rsidR="00A448E9" w:rsidRPr="00DA79ED" w:rsidRDefault="00B8002B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4、比价时间：以发出的询价单为准</w:t>
      </w:r>
    </w:p>
    <w:p w14:paraId="153A2418" w14:textId="77777777" w:rsidR="00A448E9" w:rsidRDefault="00B8002B">
      <w:pPr>
        <w:ind w:firstLineChars="200" w:firstLine="562"/>
        <w:rPr>
          <w:rFonts w:ascii="仿宋_GB2312" w:eastAsia="仿宋_GB2312" w:hAnsi="宋体"/>
          <w:b/>
          <w:sz w:val="28"/>
          <w:szCs w:val="28"/>
          <w:u w:val="single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七、询比价地点：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以发出的询价单为准</w:t>
      </w:r>
    </w:p>
    <w:p w14:paraId="72876536" w14:textId="77777777" w:rsidR="00A448E9" w:rsidRDefault="00B8002B">
      <w:pPr>
        <w:ind w:firstLineChars="200" w:firstLine="562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八、发布媒体：</w:t>
      </w:r>
    </w:p>
    <w:p w14:paraId="4F42C72C" w14:textId="77777777" w:rsidR="00A448E9" w:rsidRPr="00B8002B" w:rsidRDefault="00B8002B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B8002B">
        <w:rPr>
          <w:rFonts w:ascii="仿宋_GB2312" w:eastAsia="仿宋_GB2312" w:hAnsi="宋体"/>
          <w:color w:val="000000"/>
          <w:sz w:val="28"/>
          <w:szCs w:val="28"/>
        </w:rPr>
        <w:t>推荐</w:t>
      </w:r>
      <w:r w:rsidRPr="00B8002B">
        <w:rPr>
          <w:rFonts w:ascii="仿宋_GB2312" w:eastAsia="仿宋_GB2312" w:hAnsi="宋体" w:hint="eastAsia"/>
          <w:color w:val="000000"/>
          <w:sz w:val="28"/>
          <w:szCs w:val="28"/>
        </w:rPr>
        <w:t>：</w:t>
      </w:r>
    </w:p>
    <w:p w14:paraId="4FDFB4E1" w14:textId="77777777" w:rsidR="00A448E9" w:rsidRDefault="00B8002B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1403DA">
        <w:rPr>
          <w:rFonts w:ascii="仿宋_GB2312" w:eastAsia="仿宋_GB2312" w:hAnsi="宋体" w:hint="eastAsia"/>
          <w:color w:val="000000"/>
          <w:sz w:val="28"/>
          <w:szCs w:val="28"/>
        </w:rPr>
        <w:t>蒙牛集团电子采购招标平台</w:t>
      </w:r>
      <w:r w:rsidRPr="001403DA">
        <w:rPr>
          <w:rFonts w:ascii="仿宋_GB2312" w:eastAsia="仿宋_GB2312" w:hAnsi="宋体" w:hint="eastAsia"/>
          <w:color w:val="000000"/>
          <w:sz w:val="24"/>
          <w:szCs w:val="28"/>
        </w:rPr>
        <w:t>（</w:t>
      </w:r>
      <w:hyperlink r:id="rId10" w:anchor="/home" w:tgtFrame="_blank" w:history="1">
        <w:r w:rsidRPr="001403DA">
          <w:rPr>
            <w:rFonts w:ascii="仿宋_GB2312" w:eastAsia="仿宋_GB2312" w:hAnsi="宋体" w:hint="eastAsia"/>
            <w:color w:val="000000"/>
            <w:sz w:val="24"/>
            <w:szCs w:val="28"/>
          </w:rPr>
          <w:t>https://zbcg.mengniu.cn/#/home</w:t>
        </w:r>
      </w:hyperlink>
      <w:r w:rsidRPr="001403DA">
        <w:rPr>
          <w:rFonts w:ascii="仿宋_GB2312" w:eastAsia="仿宋_GB2312" w:hAnsi="宋体"/>
          <w:color w:val="000000"/>
          <w:sz w:val="24"/>
          <w:szCs w:val="28"/>
        </w:rPr>
        <w:t>)</w:t>
      </w:r>
    </w:p>
    <w:p w14:paraId="542B0A08" w14:textId="77777777" w:rsidR="00A448E9" w:rsidRDefault="00B8002B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蒙牛官网（http://www.mengniu.com.cn）</w:t>
      </w:r>
    </w:p>
    <w:p w14:paraId="122CBD22" w14:textId="77777777" w:rsidR="00A448E9" w:rsidRDefault="00B8002B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蒙牛内部OA平台</w:t>
      </w:r>
    </w:p>
    <w:p w14:paraId="59608E3A" w14:textId="77777777" w:rsidR="00A448E9" w:rsidRDefault="00B8002B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九、采购招标实施方及联系方式：</w:t>
      </w:r>
    </w:p>
    <w:p w14:paraId="683D2ED8" w14:textId="77777777" w:rsidR="001403DA" w:rsidRPr="00582DCB" w:rsidRDefault="001403DA" w:rsidP="001403DA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lastRenderedPageBreak/>
        <w:t>采购方</w:t>
      </w:r>
      <w:r w:rsidRPr="00582DCB">
        <w:rPr>
          <w:rFonts w:ascii="仿宋_GB2312" w:eastAsia="仿宋_GB2312" w:hAnsi="宋体" w:hint="eastAsia"/>
          <w:sz w:val="30"/>
          <w:szCs w:val="30"/>
        </w:rPr>
        <w:t>：</w:t>
      </w:r>
      <w:r w:rsidRPr="00DD4D03">
        <w:rPr>
          <w:rFonts w:ascii="仿宋_GB2312" w:eastAsia="仿宋_GB2312" w:hAnsi="宋体" w:hint="eastAsia"/>
          <w:sz w:val="30"/>
          <w:szCs w:val="30"/>
        </w:rPr>
        <w:t>蒙牛乳制品（泰安）有限责任公司</w:t>
      </w:r>
    </w:p>
    <w:p w14:paraId="0E3B0444" w14:textId="77777777" w:rsidR="001403DA" w:rsidRDefault="001403DA" w:rsidP="001403DA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582DCB">
        <w:rPr>
          <w:rFonts w:ascii="仿宋_GB2312" w:eastAsia="仿宋_GB2312" w:hAnsi="宋体" w:hint="eastAsia"/>
          <w:sz w:val="30"/>
          <w:szCs w:val="30"/>
        </w:rPr>
        <w:t>业务咨询联系人：</w:t>
      </w:r>
      <w:r>
        <w:rPr>
          <w:rFonts w:ascii="仿宋_GB2312" w:eastAsia="仿宋_GB2312" w:hAnsi="宋体" w:hint="eastAsia"/>
          <w:sz w:val="30"/>
          <w:szCs w:val="30"/>
        </w:rPr>
        <w:t>曲文</w:t>
      </w:r>
      <w:r w:rsidRPr="00582DCB"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582DCB">
        <w:rPr>
          <w:rFonts w:ascii="仿宋_GB2312" w:eastAsia="仿宋_GB2312" w:hAnsi="宋体"/>
          <w:sz w:val="30"/>
          <w:szCs w:val="30"/>
        </w:rPr>
        <w:t xml:space="preserve">                </w:t>
      </w:r>
    </w:p>
    <w:p w14:paraId="091F587B" w14:textId="77777777" w:rsidR="001403DA" w:rsidRPr="00582DCB" w:rsidRDefault="001403DA" w:rsidP="001403DA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582DCB">
        <w:rPr>
          <w:rFonts w:ascii="仿宋_GB2312" w:eastAsia="仿宋_GB2312" w:hAnsi="宋体" w:hint="eastAsia"/>
          <w:sz w:val="30"/>
          <w:szCs w:val="30"/>
        </w:rPr>
        <w:t>联系方式：</w:t>
      </w:r>
      <w:r>
        <w:rPr>
          <w:rFonts w:ascii="仿宋_GB2312" w:eastAsia="仿宋_GB2312" w:hAnsi="宋体" w:hint="eastAsia"/>
          <w:sz w:val="30"/>
          <w:szCs w:val="30"/>
        </w:rPr>
        <w:t>1</w:t>
      </w:r>
      <w:r>
        <w:rPr>
          <w:rFonts w:ascii="仿宋_GB2312" w:eastAsia="仿宋_GB2312" w:hAnsi="宋体"/>
          <w:sz w:val="30"/>
          <w:szCs w:val="30"/>
        </w:rPr>
        <w:t>8754884623</w:t>
      </w:r>
    </w:p>
    <w:p w14:paraId="12922DDE" w14:textId="77777777" w:rsidR="00A448E9" w:rsidRDefault="00B8002B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十、监督单位及联系方式：</w:t>
      </w:r>
    </w:p>
    <w:p w14:paraId="0CF6668F" w14:textId="77777777" w:rsidR="001403DA" w:rsidRPr="00582DCB" w:rsidRDefault="001403DA" w:rsidP="001403DA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582DCB">
        <w:rPr>
          <w:rFonts w:ascii="仿宋_GB2312" w:eastAsia="仿宋_GB2312" w:hAnsi="宋体" w:hint="eastAsia"/>
          <w:sz w:val="30"/>
          <w:szCs w:val="30"/>
        </w:rPr>
        <w:t>监督单位：内蒙古蒙牛乳业（集团）股份有限公司招投标管理部</w:t>
      </w:r>
    </w:p>
    <w:p w14:paraId="63C9254F" w14:textId="77777777" w:rsidR="001403DA" w:rsidRPr="008B6EE6" w:rsidRDefault="001403DA" w:rsidP="001403DA">
      <w:pPr>
        <w:spacing w:line="315" w:lineRule="atLeast"/>
        <w:ind w:firstLine="480"/>
        <w:rPr>
          <w:rFonts w:ascii="仿宋_GB2312" w:eastAsia="仿宋_GB2312" w:hAnsi="宋体" w:cs="仿宋"/>
          <w:sz w:val="30"/>
          <w:szCs w:val="30"/>
        </w:rPr>
      </w:pPr>
      <w:r w:rsidRPr="008B6EE6">
        <w:rPr>
          <w:rFonts w:ascii="仿宋_GB2312" w:eastAsia="仿宋_GB2312" w:hAnsi="宋体" w:cs="仿宋" w:hint="eastAsia"/>
          <w:sz w:val="30"/>
          <w:szCs w:val="30"/>
        </w:rPr>
        <w:t>监 督 人:</w:t>
      </w:r>
      <w:r>
        <w:rPr>
          <w:rFonts w:ascii="仿宋_GB2312" w:eastAsia="仿宋_GB2312" w:hAnsi="宋体" w:cs="仿宋" w:hint="eastAsia"/>
          <w:sz w:val="30"/>
          <w:szCs w:val="30"/>
        </w:rPr>
        <w:t>潘宏</w:t>
      </w:r>
      <w:r w:rsidRPr="008B6EE6">
        <w:rPr>
          <w:rFonts w:ascii="仿宋_GB2312" w:eastAsia="仿宋_GB2312" w:hAnsi="宋体" w:cs="仿宋"/>
          <w:sz w:val="30"/>
          <w:szCs w:val="30"/>
        </w:rPr>
        <w:t xml:space="preserve">                      </w:t>
      </w:r>
    </w:p>
    <w:p w14:paraId="36A92BBB" w14:textId="77777777" w:rsidR="001403DA" w:rsidRPr="008B6EE6" w:rsidRDefault="001403DA" w:rsidP="001403DA">
      <w:pPr>
        <w:spacing w:line="315" w:lineRule="atLeast"/>
        <w:ind w:firstLine="480"/>
        <w:rPr>
          <w:rFonts w:ascii="仿宋_GB2312" w:eastAsia="仿宋_GB2312" w:hAnsi="宋体" w:cs="仿宋"/>
          <w:sz w:val="30"/>
          <w:szCs w:val="30"/>
        </w:rPr>
      </w:pPr>
      <w:r w:rsidRPr="008B6EE6">
        <w:rPr>
          <w:rFonts w:ascii="仿宋_GB2312" w:eastAsia="仿宋_GB2312" w:hAnsi="宋体" w:cs="仿宋" w:hint="eastAsia"/>
          <w:sz w:val="30"/>
          <w:szCs w:val="30"/>
        </w:rPr>
        <w:t>联系方式：</w:t>
      </w:r>
      <w:r>
        <w:rPr>
          <w:rFonts w:ascii="仿宋_GB2312" w:eastAsia="仿宋_GB2312" w:hAnsi="宋体" w:cs="仿宋"/>
          <w:sz w:val="30"/>
          <w:szCs w:val="30"/>
        </w:rPr>
        <w:t>18686095595</w:t>
      </w:r>
    </w:p>
    <w:p w14:paraId="12FF6B38" w14:textId="77777777" w:rsidR="00A448E9" w:rsidRPr="001403DA" w:rsidRDefault="00B8002B" w:rsidP="001403DA">
      <w:pPr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 w:rsidRPr="001403DA">
        <w:rPr>
          <w:rFonts w:ascii="仿宋_GB2312" w:eastAsia="仿宋_GB2312" w:hAnsi="宋体" w:hint="eastAsia"/>
          <w:sz w:val="30"/>
          <w:szCs w:val="30"/>
        </w:rPr>
        <w:t>质疑/投诉服务网址：</w:t>
      </w:r>
      <w:hyperlink r:id="rId11" w:anchor="/home" w:tgtFrame="_blank" w:history="1">
        <w:r w:rsidRPr="001403DA">
          <w:rPr>
            <w:rFonts w:ascii="仿宋_GB2312" w:eastAsia="仿宋_GB2312" w:hAnsi="宋体" w:hint="eastAsia"/>
            <w:sz w:val="30"/>
            <w:szCs w:val="30"/>
          </w:rPr>
          <w:t>https://zbcg.mengniu.cn/#/home</w:t>
        </w:r>
      </w:hyperlink>
    </w:p>
    <w:p w14:paraId="6BC1055A" w14:textId="77777777" w:rsidR="00A448E9" w:rsidRPr="001403DA" w:rsidRDefault="00A448E9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14:paraId="66F74EDF" w14:textId="77777777" w:rsidR="00A448E9" w:rsidRDefault="00A448E9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14:paraId="3899A08C" w14:textId="77777777" w:rsidR="003E7A8F" w:rsidRDefault="00B8002B" w:rsidP="003E7A8F">
      <w:pPr>
        <w:jc w:val="lef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hint="eastAsia"/>
          <w:color w:val="FF0000"/>
          <w:sz w:val="28"/>
          <w:szCs w:val="28"/>
        </w:rPr>
        <w:t xml:space="preserve">  </w:t>
      </w:r>
      <w:r w:rsidR="003E7A8F">
        <w:rPr>
          <w:rFonts w:ascii="仿宋_GB2312" w:eastAsia="仿宋_GB2312" w:hAnsi="宋体" w:hint="eastAsia"/>
          <w:color w:val="FF0000"/>
          <w:sz w:val="28"/>
          <w:szCs w:val="28"/>
        </w:rPr>
        <w:t xml:space="preserve">                </w:t>
      </w:r>
      <w:r>
        <w:rPr>
          <w:rFonts w:ascii="仿宋_GB2312" w:eastAsia="仿宋_GB2312" w:hAnsi="宋体" w:cs="仿宋" w:hint="eastAsia"/>
          <w:sz w:val="30"/>
          <w:szCs w:val="30"/>
        </w:rPr>
        <w:t>采购方：</w:t>
      </w:r>
      <w:r w:rsidR="003E7A8F" w:rsidRPr="003E7A8F">
        <w:rPr>
          <w:rFonts w:ascii="仿宋_GB2312" w:eastAsia="仿宋_GB2312" w:hAnsi="宋体" w:cs="仿宋" w:hint="eastAsia"/>
          <w:sz w:val="30"/>
          <w:szCs w:val="30"/>
        </w:rPr>
        <w:t>蒙牛乳制品（泰安）有限责任公司</w:t>
      </w:r>
    </w:p>
    <w:p w14:paraId="78B0E509" w14:textId="6BB1F496" w:rsidR="001403DA" w:rsidRDefault="001403DA" w:rsidP="003E7A8F">
      <w:pPr>
        <w:jc w:val="lef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 xml:space="preserve"> </w:t>
      </w:r>
      <w:r>
        <w:rPr>
          <w:rFonts w:ascii="仿宋_GB2312" w:eastAsia="仿宋_GB2312" w:hAnsi="宋体" w:cs="仿宋"/>
          <w:sz w:val="30"/>
          <w:szCs w:val="30"/>
        </w:rPr>
        <w:t xml:space="preserve">       </w:t>
      </w:r>
      <w:r w:rsidR="004B7F6E">
        <w:rPr>
          <w:rFonts w:ascii="仿宋_GB2312" w:eastAsia="仿宋_GB2312" w:hAnsi="宋体" w:cs="仿宋"/>
          <w:sz w:val="30"/>
          <w:szCs w:val="30"/>
        </w:rPr>
        <w:t xml:space="preserve">                              </w:t>
      </w:r>
      <w:r w:rsidRPr="004B7F6E">
        <w:rPr>
          <w:rFonts w:ascii="仿宋_GB2312" w:eastAsia="仿宋_GB2312" w:hAnsi="宋体" w:cs="仿宋"/>
          <w:sz w:val="30"/>
          <w:szCs w:val="30"/>
        </w:rPr>
        <w:t>2023年</w:t>
      </w:r>
      <w:r w:rsidR="00F66C5F">
        <w:rPr>
          <w:rFonts w:ascii="仿宋_GB2312" w:eastAsia="仿宋_GB2312" w:hAnsi="宋体" w:cs="仿宋"/>
          <w:sz w:val="30"/>
          <w:szCs w:val="30"/>
        </w:rPr>
        <w:t>12</w:t>
      </w:r>
      <w:r w:rsidRPr="004B7F6E">
        <w:rPr>
          <w:rFonts w:ascii="仿宋_GB2312" w:eastAsia="仿宋_GB2312" w:hAnsi="宋体" w:cs="仿宋" w:hint="eastAsia"/>
          <w:sz w:val="30"/>
          <w:szCs w:val="30"/>
        </w:rPr>
        <w:t>月</w:t>
      </w:r>
      <w:r w:rsidR="00F66C5F">
        <w:rPr>
          <w:rFonts w:ascii="仿宋_GB2312" w:eastAsia="仿宋_GB2312" w:hAnsi="宋体" w:cs="仿宋"/>
          <w:sz w:val="30"/>
          <w:szCs w:val="30"/>
        </w:rPr>
        <w:t>4</w:t>
      </w:r>
      <w:r w:rsidRPr="004B7F6E">
        <w:rPr>
          <w:rFonts w:ascii="仿宋_GB2312" w:eastAsia="仿宋_GB2312" w:hAnsi="宋体" w:cs="仿宋" w:hint="eastAsia"/>
          <w:sz w:val="30"/>
          <w:szCs w:val="30"/>
        </w:rPr>
        <w:t>日</w:t>
      </w:r>
    </w:p>
    <w:p w14:paraId="354F83BB" w14:textId="77777777" w:rsidR="001403DA" w:rsidRDefault="001403DA" w:rsidP="003E7A8F">
      <w:pPr>
        <w:jc w:val="left"/>
        <w:rPr>
          <w:rFonts w:ascii="仿宋_GB2312" w:eastAsia="仿宋_GB2312" w:hAnsi="宋体" w:cs="仿宋"/>
          <w:sz w:val="30"/>
          <w:szCs w:val="30"/>
        </w:rPr>
      </w:pPr>
    </w:p>
    <w:p w14:paraId="467D6158" w14:textId="77777777" w:rsidR="001403DA" w:rsidRDefault="001403DA" w:rsidP="003E7A8F">
      <w:pPr>
        <w:jc w:val="left"/>
        <w:rPr>
          <w:rFonts w:ascii="仿宋_GB2312" w:eastAsia="仿宋_GB2312" w:hAnsi="宋体" w:cs="仿宋"/>
          <w:sz w:val="30"/>
          <w:szCs w:val="30"/>
        </w:rPr>
      </w:pPr>
    </w:p>
    <w:p w14:paraId="530C4096" w14:textId="77777777" w:rsidR="001403DA" w:rsidRDefault="001403DA" w:rsidP="003E7A8F">
      <w:pPr>
        <w:jc w:val="left"/>
        <w:rPr>
          <w:rFonts w:ascii="仿宋_GB2312" w:eastAsia="仿宋_GB2312" w:hAnsi="宋体" w:cs="仿宋"/>
          <w:sz w:val="30"/>
          <w:szCs w:val="30"/>
        </w:rPr>
      </w:pPr>
    </w:p>
    <w:p w14:paraId="1816AF9C" w14:textId="77777777" w:rsidR="001403DA" w:rsidRDefault="001403DA" w:rsidP="003E7A8F">
      <w:pPr>
        <w:jc w:val="left"/>
        <w:rPr>
          <w:rFonts w:ascii="仿宋_GB2312" w:eastAsia="仿宋_GB2312" w:hAnsi="宋体" w:cs="仿宋"/>
          <w:sz w:val="30"/>
          <w:szCs w:val="30"/>
        </w:rPr>
      </w:pPr>
    </w:p>
    <w:p w14:paraId="395BA37A" w14:textId="77777777" w:rsidR="001403DA" w:rsidRDefault="001403DA" w:rsidP="003E7A8F">
      <w:pPr>
        <w:jc w:val="left"/>
        <w:rPr>
          <w:rFonts w:ascii="仿宋_GB2312" w:eastAsia="仿宋_GB2312" w:hAnsi="宋体" w:cs="仿宋"/>
          <w:sz w:val="30"/>
          <w:szCs w:val="30"/>
        </w:rPr>
      </w:pPr>
    </w:p>
    <w:p w14:paraId="0B9B54D1" w14:textId="77777777" w:rsidR="001403DA" w:rsidRDefault="001403DA" w:rsidP="003E7A8F">
      <w:pPr>
        <w:jc w:val="left"/>
        <w:rPr>
          <w:rFonts w:ascii="仿宋_GB2312" w:eastAsia="仿宋_GB2312" w:hAnsi="宋体" w:cs="仿宋"/>
          <w:sz w:val="30"/>
          <w:szCs w:val="30"/>
        </w:rPr>
      </w:pPr>
    </w:p>
    <w:p w14:paraId="61119311" w14:textId="77777777" w:rsidR="001403DA" w:rsidRDefault="001403DA" w:rsidP="003E7A8F">
      <w:pPr>
        <w:jc w:val="left"/>
        <w:rPr>
          <w:rFonts w:ascii="仿宋_GB2312" w:eastAsia="仿宋_GB2312" w:hAnsi="宋体" w:cs="仿宋"/>
          <w:sz w:val="30"/>
          <w:szCs w:val="30"/>
        </w:rPr>
      </w:pPr>
    </w:p>
    <w:p w14:paraId="7A43D567" w14:textId="77777777" w:rsidR="00E040CC" w:rsidRDefault="00E040CC" w:rsidP="003E7A8F">
      <w:pPr>
        <w:jc w:val="left"/>
        <w:rPr>
          <w:rFonts w:ascii="仿宋_GB2312" w:eastAsia="仿宋_GB2312" w:hAnsi="宋体" w:cs="仿宋"/>
          <w:sz w:val="30"/>
          <w:szCs w:val="30"/>
        </w:rPr>
      </w:pPr>
    </w:p>
    <w:p w14:paraId="175ED5A5" w14:textId="77777777" w:rsidR="007F78F0" w:rsidRDefault="007F78F0" w:rsidP="003E7A8F">
      <w:pPr>
        <w:jc w:val="left"/>
        <w:rPr>
          <w:rFonts w:ascii="仿宋_GB2312" w:eastAsia="仿宋_GB2312" w:hAnsi="宋体" w:cs="仿宋"/>
          <w:sz w:val="30"/>
          <w:szCs w:val="30"/>
        </w:rPr>
      </w:pPr>
    </w:p>
    <w:p w14:paraId="2C36CCEC" w14:textId="77777777" w:rsidR="003E7A8F" w:rsidRDefault="003E7A8F" w:rsidP="003E7A8F">
      <w:pPr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lastRenderedPageBreak/>
        <w:t>附件1：</w:t>
      </w:r>
    </w:p>
    <w:p w14:paraId="4D603321" w14:textId="77777777" w:rsidR="003E7A8F" w:rsidRPr="00EF0E25" w:rsidRDefault="003E7A8F" w:rsidP="003E7A8F">
      <w:pPr>
        <w:jc w:val="center"/>
        <w:rPr>
          <w:rFonts w:asciiTheme="minorEastAsia" w:eastAsiaTheme="minorEastAsia" w:hAnsiTheme="minorEastAsia" w:cs="仿宋"/>
          <w:b/>
          <w:sz w:val="32"/>
          <w:szCs w:val="32"/>
        </w:rPr>
      </w:pPr>
      <w:r w:rsidRPr="00EF0E25">
        <w:rPr>
          <w:rFonts w:asciiTheme="minorEastAsia" w:eastAsiaTheme="minorEastAsia" w:hAnsiTheme="minorEastAsia" w:cs="仿宋" w:hint="eastAsia"/>
          <w:b/>
          <w:sz w:val="32"/>
          <w:szCs w:val="32"/>
        </w:rPr>
        <w:t>潜在竞谈单位</w:t>
      </w:r>
      <w:r>
        <w:rPr>
          <w:rFonts w:asciiTheme="minorEastAsia" w:eastAsiaTheme="minorEastAsia" w:hAnsiTheme="minorEastAsia" w:cs="仿宋" w:hint="eastAsia"/>
          <w:b/>
          <w:sz w:val="32"/>
          <w:szCs w:val="32"/>
        </w:rPr>
        <w:t>报名</w:t>
      </w:r>
      <w:r w:rsidRPr="00EF0E25">
        <w:rPr>
          <w:rFonts w:asciiTheme="minorEastAsia" w:eastAsiaTheme="minorEastAsia" w:hAnsiTheme="minorEastAsia" w:cs="仿宋" w:hint="eastAsia"/>
          <w:b/>
          <w:sz w:val="32"/>
          <w:szCs w:val="32"/>
        </w:rPr>
        <w:t>信息表</w:t>
      </w: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399"/>
        <w:gridCol w:w="1630"/>
        <w:gridCol w:w="1538"/>
        <w:gridCol w:w="1713"/>
        <w:gridCol w:w="1856"/>
      </w:tblGrid>
      <w:tr w:rsidR="003E7A8F" w14:paraId="4B9DE9C3" w14:textId="77777777" w:rsidTr="00753FE8">
        <w:trPr>
          <w:trHeight w:val="663"/>
          <w:jc w:val="center"/>
        </w:trPr>
        <w:tc>
          <w:tcPr>
            <w:tcW w:w="885" w:type="dxa"/>
            <w:vAlign w:val="center"/>
          </w:tcPr>
          <w:p w14:paraId="7E965812" w14:textId="77777777" w:rsidR="003E7A8F" w:rsidRDefault="003E7A8F" w:rsidP="00753FE8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 w14:paraId="68BD97A2" w14:textId="77777777" w:rsidR="003E7A8F" w:rsidRDefault="003E7A8F" w:rsidP="00753FE8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潜在竞谈单位名称</w:t>
            </w:r>
          </w:p>
        </w:tc>
        <w:tc>
          <w:tcPr>
            <w:tcW w:w="1630" w:type="dxa"/>
            <w:vAlign w:val="center"/>
          </w:tcPr>
          <w:p w14:paraId="4C6F0DAC" w14:textId="77777777" w:rsidR="003E7A8F" w:rsidRDefault="003E7A8F" w:rsidP="00753FE8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 w14:paraId="5B6C67EF" w14:textId="77777777" w:rsidR="003E7A8F" w:rsidRDefault="003E7A8F" w:rsidP="00753FE8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 w14:paraId="68DC1D9A" w14:textId="77777777" w:rsidR="003E7A8F" w:rsidRDefault="003E7A8F" w:rsidP="00753FE8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 w14:paraId="5F689EB8" w14:textId="77777777" w:rsidR="003E7A8F" w:rsidRDefault="003E7A8F" w:rsidP="00753FE8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邮箱地址</w:t>
            </w:r>
          </w:p>
        </w:tc>
      </w:tr>
      <w:tr w:rsidR="003E7A8F" w14:paraId="33E78001" w14:textId="77777777" w:rsidTr="00753FE8">
        <w:trPr>
          <w:trHeight w:val="627"/>
          <w:jc w:val="center"/>
        </w:trPr>
        <w:tc>
          <w:tcPr>
            <w:tcW w:w="885" w:type="dxa"/>
          </w:tcPr>
          <w:p w14:paraId="041DAD6B" w14:textId="77777777" w:rsidR="003E7A8F" w:rsidRDefault="003E7A8F" w:rsidP="00753FE8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14:paraId="0192919B" w14:textId="77777777" w:rsidR="003E7A8F" w:rsidRDefault="003E7A8F" w:rsidP="00753FE8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14:paraId="6EE88F78" w14:textId="77777777" w:rsidR="003E7A8F" w:rsidRDefault="003E7A8F" w:rsidP="00753FE8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14:paraId="6AD4D638" w14:textId="77777777" w:rsidR="003E7A8F" w:rsidRDefault="003E7A8F" w:rsidP="00753FE8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14:paraId="022B0FD1" w14:textId="77777777" w:rsidR="003E7A8F" w:rsidRDefault="003E7A8F" w:rsidP="00753FE8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14:paraId="490A86F0" w14:textId="77777777" w:rsidR="003E7A8F" w:rsidRDefault="003E7A8F" w:rsidP="00753FE8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 w14:paraId="53267689" w14:textId="77777777" w:rsidR="003E7A8F" w:rsidRDefault="003E7A8F" w:rsidP="003E7A8F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14:paraId="059E4D40" w14:textId="77777777" w:rsidR="003E7A8F" w:rsidRDefault="003E7A8F" w:rsidP="003E7A8F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14:paraId="25063DCF" w14:textId="77777777" w:rsidR="003E7A8F" w:rsidRDefault="003E7A8F" w:rsidP="003E7A8F">
      <w:pPr>
        <w:spacing w:line="46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附件</w:t>
      </w:r>
      <w:r>
        <w:rPr>
          <w:rFonts w:ascii="宋体" w:hAnsi="宋体" w:cs="仿宋"/>
          <w:sz w:val="24"/>
        </w:rPr>
        <w:t>2</w:t>
      </w:r>
      <w:r>
        <w:rPr>
          <w:rFonts w:ascii="宋体" w:hAnsi="宋体" w:cs="仿宋" w:hint="eastAsia"/>
          <w:sz w:val="24"/>
        </w:rPr>
        <w:t>：</w:t>
      </w:r>
    </w:p>
    <w:p w14:paraId="7B7DF275" w14:textId="77777777" w:rsidR="003E7A8F" w:rsidRDefault="003E7A8F" w:rsidP="003E7A8F">
      <w:pPr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ascii="宋体" w:hAnsi="宋体" w:hint="eastAsia"/>
          <w:b/>
          <w:kern w:val="0"/>
          <w:sz w:val="36"/>
          <w:szCs w:val="36"/>
        </w:rPr>
        <w:t>法定代表人身份证明</w:t>
      </w:r>
    </w:p>
    <w:p w14:paraId="29CB5E8D" w14:textId="77777777" w:rsidR="003E7A8F" w:rsidRDefault="003E7A8F" w:rsidP="003E7A8F">
      <w:pPr>
        <w:spacing w:line="360" w:lineRule="auto"/>
        <w:jc w:val="center"/>
        <w:rPr>
          <w:rFonts w:eastAsia="黑体"/>
          <w:b/>
          <w:szCs w:val="21"/>
        </w:rPr>
      </w:pPr>
    </w:p>
    <w:p w14:paraId="79F71E5C" w14:textId="77777777" w:rsidR="003E7A8F" w:rsidRDefault="003E7A8F" w:rsidP="003E7A8F">
      <w:pPr>
        <w:spacing w:line="360" w:lineRule="auto"/>
        <w:ind w:firstLineChars="262" w:firstLine="629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竞谈方名称：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 </w:t>
      </w:r>
    </w:p>
    <w:p w14:paraId="1854B925" w14:textId="77777777" w:rsidR="003E7A8F" w:rsidRDefault="003E7A8F" w:rsidP="003E7A8F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单位性质：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    </w:t>
      </w:r>
    </w:p>
    <w:p w14:paraId="054F6E87" w14:textId="77777777" w:rsidR="003E7A8F" w:rsidRDefault="003E7A8F" w:rsidP="003E7A8F">
      <w:pPr>
        <w:spacing w:line="360" w:lineRule="auto"/>
        <w:ind w:firstLineChars="262" w:firstLine="629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地    址：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       </w:t>
      </w:r>
    </w:p>
    <w:p w14:paraId="534FD95B" w14:textId="77777777" w:rsidR="003E7A8F" w:rsidRDefault="003E7A8F" w:rsidP="003E7A8F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成立时间：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</w:t>
      </w:r>
      <w:r>
        <w:rPr>
          <w:rFonts w:ascii="宋体" w:hAnsi="宋体" w:hint="eastAsia"/>
          <w:color w:val="000000"/>
          <w:sz w:val="24"/>
        </w:rPr>
        <w:t>年</w:t>
      </w:r>
      <w:r>
        <w:rPr>
          <w:rFonts w:ascii="宋体" w:hAnsi="宋体" w:hint="eastAsia"/>
          <w:color w:val="000000"/>
          <w:sz w:val="24"/>
          <w:u w:val="single"/>
        </w:rPr>
        <w:t xml:space="preserve">        </w:t>
      </w:r>
      <w:r>
        <w:rPr>
          <w:rFonts w:ascii="宋体" w:hAnsi="宋体" w:hint="eastAsia"/>
          <w:color w:val="000000"/>
          <w:sz w:val="24"/>
        </w:rPr>
        <w:t>月</w:t>
      </w:r>
      <w:r>
        <w:rPr>
          <w:rFonts w:ascii="宋体" w:hAnsi="宋体" w:hint="eastAsia"/>
          <w:color w:val="000000"/>
          <w:sz w:val="24"/>
          <w:u w:val="single"/>
        </w:rPr>
        <w:t xml:space="preserve">        </w:t>
      </w:r>
      <w:r>
        <w:rPr>
          <w:rFonts w:ascii="宋体" w:hAnsi="宋体" w:hint="eastAsia"/>
          <w:color w:val="000000"/>
          <w:sz w:val="24"/>
        </w:rPr>
        <w:t>日</w:t>
      </w:r>
    </w:p>
    <w:p w14:paraId="39524742" w14:textId="77777777" w:rsidR="003E7A8F" w:rsidRDefault="003E7A8F" w:rsidP="003E7A8F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经营期限：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   </w:t>
      </w:r>
    </w:p>
    <w:p w14:paraId="24848898" w14:textId="77777777" w:rsidR="003E7A8F" w:rsidRDefault="003E7A8F" w:rsidP="003E7A8F">
      <w:pPr>
        <w:spacing w:line="360" w:lineRule="auto"/>
        <w:ind w:leftChars="271" w:left="569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姓名：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</w:t>
      </w:r>
      <w:r>
        <w:rPr>
          <w:rFonts w:ascii="宋体" w:hAnsi="宋体" w:hint="eastAsia"/>
          <w:color w:val="000000"/>
          <w:sz w:val="24"/>
        </w:rPr>
        <w:t>， 性别：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</w:t>
      </w:r>
      <w:r>
        <w:rPr>
          <w:rFonts w:ascii="宋体" w:hAnsi="宋体" w:hint="eastAsia"/>
          <w:color w:val="000000"/>
          <w:sz w:val="24"/>
        </w:rPr>
        <w:t>，身份证号码：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</w:t>
      </w:r>
      <w:r>
        <w:rPr>
          <w:rFonts w:ascii="宋体" w:hAnsi="宋体" w:hint="eastAsia"/>
          <w:color w:val="000000"/>
          <w:sz w:val="24"/>
        </w:rPr>
        <w:t>，职务：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</w:t>
      </w:r>
      <w:r>
        <w:rPr>
          <w:rFonts w:ascii="宋体" w:hAnsi="宋体" w:hint="eastAsia"/>
          <w:color w:val="000000"/>
          <w:sz w:val="24"/>
        </w:rPr>
        <w:t xml:space="preserve"> 系</w:t>
      </w:r>
      <w:r>
        <w:rPr>
          <w:rFonts w:ascii="宋体" w:hAnsi="宋体" w:hint="eastAsia"/>
          <w:sz w:val="24"/>
          <w:u w:val="single"/>
        </w:rPr>
        <w:t xml:space="preserve">          （竞谈方单位名称）     </w:t>
      </w:r>
      <w:r>
        <w:rPr>
          <w:rFonts w:ascii="宋体" w:hAnsi="宋体" w:hint="eastAsia"/>
          <w:color w:val="000000"/>
          <w:sz w:val="24"/>
        </w:rPr>
        <w:t>的法定代表人。</w:t>
      </w:r>
    </w:p>
    <w:p w14:paraId="0B78EBFD" w14:textId="77777777" w:rsidR="003E7A8F" w:rsidRDefault="003E7A8F" w:rsidP="003E7A8F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特此证明。</w:t>
      </w:r>
    </w:p>
    <w:p w14:paraId="3902084D" w14:textId="77777777" w:rsidR="003E7A8F" w:rsidRDefault="003E7A8F" w:rsidP="003E7A8F">
      <w:pPr>
        <w:spacing w:line="360" w:lineRule="auto"/>
        <w:rPr>
          <w:rFonts w:ascii="宋体" w:hAnsi="宋体"/>
          <w:sz w:val="24"/>
        </w:rPr>
      </w:pPr>
    </w:p>
    <w:p w14:paraId="1E053F14" w14:textId="77777777" w:rsidR="003E7A8F" w:rsidRDefault="003E7A8F" w:rsidP="003E7A8F">
      <w:pPr>
        <w:spacing w:line="360" w:lineRule="auto"/>
        <w:ind w:rightChars="836" w:right="1756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竞谈方：</w:t>
      </w:r>
      <w:r>
        <w:rPr>
          <w:rFonts w:ascii="宋体" w:hAnsi="宋体" w:hint="eastAsia"/>
          <w:sz w:val="24"/>
          <w:u w:val="single"/>
        </w:rPr>
        <w:t xml:space="preserve">                 </w:t>
      </w:r>
      <w:r>
        <w:rPr>
          <w:rFonts w:ascii="宋体" w:hAnsi="宋体" w:hint="eastAsia"/>
          <w:sz w:val="24"/>
        </w:rPr>
        <w:t>（盖公章）</w:t>
      </w:r>
    </w:p>
    <w:p w14:paraId="4A519238" w14:textId="77777777" w:rsidR="003E7A8F" w:rsidRDefault="003E7A8F" w:rsidP="003E7A8F">
      <w:pPr>
        <w:spacing w:line="360" w:lineRule="auto"/>
        <w:ind w:rightChars="836" w:right="1756"/>
        <w:jc w:val="right"/>
        <w:rPr>
          <w:rFonts w:ascii="宋体" w:hAnsi="宋体"/>
          <w:sz w:val="24"/>
        </w:rPr>
      </w:pPr>
    </w:p>
    <w:p w14:paraId="366351C6" w14:textId="77777777" w:rsidR="003E7A8F" w:rsidRDefault="003E7A8F" w:rsidP="003E7A8F">
      <w:pPr>
        <w:spacing w:line="360" w:lineRule="auto"/>
        <w:ind w:rightChars="836" w:right="1756"/>
        <w:jc w:val="right"/>
        <w:rPr>
          <w:rFonts w:ascii="宋体" w:hAnsi="宋体"/>
          <w:sz w:val="24"/>
        </w:rPr>
      </w:pPr>
    </w:p>
    <w:p w14:paraId="1B44F432" w14:textId="77777777" w:rsidR="003E7A8F" w:rsidRDefault="003E7A8F" w:rsidP="003E7A8F">
      <w:pPr>
        <w:ind w:rightChars="836" w:right="1756"/>
        <w:jc w:val="right"/>
        <w:rPr>
          <w:rFonts w:ascii="宋体" w:hAnsi="宋体"/>
          <w:b/>
          <w:kern w:val="0"/>
          <w:sz w:val="24"/>
        </w:rPr>
      </w:pPr>
      <w:r>
        <w:rPr>
          <w:rFonts w:ascii="宋体" w:hAnsi="宋体" w:hint="eastAsia"/>
          <w:sz w:val="24"/>
          <w:u w:val="single"/>
        </w:rPr>
        <w:t xml:space="preserve">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    </w:t>
      </w:r>
      <w:r>
        <w:rPr>
          <w:rFonts w:ascii="宋体" w:hAnsi="宋体" w:hint="eastAsia"/>
          <w:sz w:val="24"/>
        </w:rPr>
        <w:t>日</w:t>
      </w:r>
    </w:p>
    <w:p w14:paraId="3F58DEC8" w14:textId="77777777" w:rsidR="003E7A8F" w:rsidRDefault="003E7A8F" w:rsidP="003E7A8F">
      <w:pPr>
        <w:widowControl/>
        <w:jc w:val="left"/>
        <w:rPr>
          <w:rFonts w:ascii="宋体" w:hAnsi="宋体"/>
          <w:b/>
          <w:bCs/>
          <w:color w:val="000000"/>
          <w:kern w:val="28"/>
          <w:sz w:val="32"/>
          <w:szCs w:val="32"/>
          <w:lang w:val="zh-CN"/>
        </w:rPr>
      </w:pPr>
    </w:p>
    <w:p w14:paraId="4F677679" w14:textId="77777777" w:rsidR="003E7A8F" w:rsidRDefault="003E7A8F" w:rsidP="003E7A8F">
      <w:pPr>
        <w:widowControl/>
        <w:jc w:val="left"/>
        <w:rPr>
          <w:rFonts w:ascii="宋体" w:hAnsi="宋体"/>
          <w:b/>
          <w:bCs/>
          <w:color w:val="000000"/>
          <w:kern w:val="28"/>
          <w:sz w:val="32"/>
          <w:szCs w:val="32"/>
          <w:lang w:val="zh-CN"/>
        </w:rPr>
      </w:pPr>
    </w:p>
    <w:p w14:paraId="4F38D54D" w14:textId="77777777" w:rsidR="007F78F0" w:rsidRDefault="007F78F0" w:rsidP="003E7A8F">
      <w:pPr>
        <w:widowControl/>
        <w:jc w:val="left"/>
        <w:rPr>
          <w:rFonts w:ascii="宋体" w:hAnsi="宋体"/>
          <w:b/>
          <w:bCs/>
          <w:color w:val="000000"/>
          <w:kern w:val="28"/>
          <w:sz w:val="32"/>
          <w:szCs w:val="32"/>
          <w:lang w:val="zh-CN"/>
        </w:rPr>
      </w:pPr>
    </w:p>
    <w:p w14:paraId="525BC08A" w14:textId="77777777" w:rsidR="007F78F0" w:rsidRDefault="007F78F0" w:rsidP="003E7A8F">
      <w:pPr>
        <w:widowControl/>
        <w:jc w:val="left"/>
        <w:rPr>
          <w:rFonts w:ascii="宋体" w:hAnsi="宋体"/>
          <w:b/>
          <w:bCs/>
          <w:color w:val="000000"/>
          <w:kern w:val="28"/>
          <w:sz w:val="32"/>
          <w:szCs w:val="32"/>
          <w:lang w:val="zh-CN"/>
        </w:rPr>
      </w:pPr>
    </w:p>
    <w:p w14:paraId="24F6589C" w14:textId="77777777" w:rsidR="003E7A8F" w:rsidRDefault="003E7A8F" w:rsidP="003E7A8F">
      <w:pPr>
        <w:keepNext/>
        <w:keepLines/>
        <w:spacing w:line="400" w:lineRule="exact"/>
        <w:jc w:val="center"/>
        <w:outlineLvl w:val="1"/>
        <w:rPr>
          <w:rFonts w:ascii="宋体" w:hAnsi="宋体"/>
          <w:b/>
          <w:bCs/>
          <w:color w:val="000000"/>
          <w:kern w:val="28"/>
          <w:sz w:val="32"/>
          <w:szCs w:val="32"/>
          <w:lang w:val="zh-CN"/>
        </w:rPr>
      </w:pPr>
      <w:r>
        <w:rPr>
          <w:rFonts w:ascii="宋体" w:hAnsi="宋体" w:hint="eastAsia"/>
          <w:b/>
          <w:bCs/>
          <w:color w:val="000000"/>
          <w:kern w:val="28"/>
          <w:sz w:val="32"/>
          <w:szCs w:val="32"/>
          <w:lang w:val="zh-CN"/>
        </w:rPr>
        <w:lastRenderedPageBreak/>
        <w:t>法定代表人授权委托书</w:t>
      </w:r>
    </w:p>
    <w:p w14:paraId="19B2106C" w14:textId="77777777" w:rsidR="003E7A8F" w:rsidRDefault="003E7A8F" w:rsidP="003E7A8F">
      <w:pPr>
        <w:jc w:val="center"/>
        <w:rPr>
          <w:rFonts w:ascii="宋体" w:hAnsi="宋体"/>
          <w:color w:val="000000"/>
          <w:sz w:val="16"/>
        </w:rPr>
      </w:pPr>
    </w:p>
    <w:p w14:paraId="5F2CB81A" w14:textId="77777777" w:rsidR="003E7A8F" w:rsidRDefault="003E7A8F" w:rsidP="003E7A8F">
      <w:pPr>
        <w:spacing w:line="50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致：</w:t>
      </w:r>
      <w:r w:rsidR="007F78F0">
        <w:rPr>
          <w:rFonts w:ascii="宋体" w:hAnsi="宋体" w:hint="eastAsia"/>
          <w:color w:val="000000"/>
          <w:sz w:val="24"/>
          <w:u w:val="single"/>
        </w:rPr>
        <w:t>蒙牛乳制品（泰安）有限责任公司</w:t>
      </w:r>
      <w:r>
        <w:rPr>
          <w:rFonts w:ascii="宋体" w:hAnsi="宋体" w:hint="eastAsia"/>
          <w:color w:val="000000"/>
          <w:sz w:val="24"/>
        </w:rPr>
        <w:t xml:space="preserve">    </w:t>
      </w:r>
    </w:p>
    <w:p w14:paraId="519FB87A" w14:textId="5B4880D0" w:rsidR="003E7A8F" w:rsidRDefault="003E7A8F" w:rsidP="003E7A8F">
      <w:pPr>
        <w:spacing w:beforeLines="100" w:before="312" w:line="7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  <w:u w:val="single"/>
        </w:rPr>
        <w:t xml:space="preserve">        （竞谈方单位名称）        </w:t>
      </w:r>
      <w:r>
        <w:rPr>
          <w:rFonts w:ascii="宋体" w:hAnsi="宋体" w:hint="eastAsia"/>
          <w:color w:val="000000"/>
          <w:sz w:val="24"/>
        </w:rPr>
        <w:t>法定代表人</w:t>
      </w:r>
      <w:r>
        <w:rPr>
          <w:rFonts w:ascii="宋体" w:hAnsi="宋体" w:hint="eastAsia"/>
          <w:color w:val="000000"/>
          <w:sz w:val="24"/>
          <w:u w:val="single"/>
        </w:rPr>
        <w:t xml:space="preserve">   （法定代表人姓名）  </w:t>
      </w:r>
      <w:r>
        <w:rPr>
          <w:rFonts w:ascii="宋体" w:hAnsi="宋体" w:hint="eastAsia"/>
          <w:color w:val="000000"/>
          <w:sz w:val="24"/>
        </w:rPr>
        <w:t>授权</w:t>
      </w:r>
      <w:r>
        <w:rPr>
          <w:rFonts w:ascii="宋体" w:hAnsi="宋体" w:hint="eastAsia"/>
          <w:color w:val="000000"/>
          <w:sz w:val="24"/>
          <w:u w:val="single"/>
        </w:rPr>
        <w:t xml:space="preserve">      （全权代表姓名）     </w:t>
      </w:r>
      <w:r>
        <w:rPr>
          <w:rFonts w:ascii="宋体" w:hAnsi="宋体" w:hint="eastAsia"/>
          <w:color w:val="000000"/>
          <w:sz w:val="24"/>
        </w:rPr>
        <w:t>为全权代表法定代表人，参加贵方组织的</w:t>
      </w:r>
      <w:r w:rsidR="007630D2" w:rsidRPr="007630D2">
        <w:rPr>
          <w:rFonts w:ascii="宋体" w:hAnsi="宋体" w:hint="eastAsia"/>
          <w:color w:val="000000"/>
          <w:sz w:val="24"/>
        </w:rPr>
        <w:t>蒙牛乳业泰安工厂</w:t>
      </w:r>
      <w:r w:rsidR="00F66C5F">
        <w:rPr>
          <w:rFonts w:ascii="宋体" w:hAnsi="宋体" w:hint="eastAsia"/>
          <w:color w:val="000000"/>
          <w:sz w:val="24"/>
        </w:rPr>
        <w:t>电器维修</w:t>
      </w:r>
      <w:r w:rsidR="007630D2" w:rsidRPr="007630D2">
        <w:rPr>
          <w:rFonts w:ascii="宋体" w:hAnsi="宋体" w:hint="eastAsia"/>
          <w:color w:val="000000"/>
          <w:sz w:val="24"/>
        </w:rPr>
        <w:t>项目</w:t>
      </w:r>
      <w:r w:rsidR="007F78F0">
        <w:rPr>
          <w:rFonts w:ascii="宋体" w:hAnsi="宋体" w:hint="eastAsia"/>
          <w:color w:val="000000"/>
          <w:sz w:val="24"/>
        </w:rPr>
        <w:t>询比价</w:t>
      </w:r>
      <w:r>
        <w:rPr>
          <w:rFonts w:ascii="宋体" w:hAnsi="宋体" w:hint="eastAsia"/>
          <w:color w:val="000000"/>
          <w:sz w:val="24"/>
        </w:rPr>
        <w:t>谈判会议，全权处理谈判活动中的一切事宜。</w:t>
      </w:r>
    </w:p>
    <w:p w14:paraId="777503E6" w14:textId="77777777" w:rsidR="003E7A8F" w:rsidRDefault="003E7A8F" w:rsidP="003E7A8F">
      <w:pPr>
        <w:spacing w:line="7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法定代表人授权委托书有效期____年__月__日至____年__月__日</w:t>
      </w:r>
    </w:p>
    <w:p w14:paraId="5F2377C1" w14:textId="77777777" w:rsidR="003E7A8F" w:rsidRDefault="003E7A8F" w:rsidP="003E7A8F">
      <w:pPr>
        <w:spacing w:line="7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竞谈方单位全称（公章）：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14:paraId="6EB601D9" w14:textId="77777777" w:rsidR="003E7A8F" w:rsidRDefault="003E7A8F" w:rsidP="003E7A8F">
      <w:pPr>
        <w:spacing w:line="7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法定代表人签字（或盖章）：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14:paraId="5771E0C2" w14:textId="77777777" w:rsidR="003E7A8F" w:rsidRDefault="003E7A8F" w:rsidP="003E7A8F">
      <w:pPr>
        <w:spacing w:line="7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授权委托人姓名：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14:paraId="46C8674A" w14:textId="77777777" w:rsidR="003E7A8F" w:rsidRDefault="003E7A8F" w:rsidP="003E7A8F">
      <w:pPr>
        <w:spacing w:line="7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身份证号码：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14:paraId="112F628B" w14:textId="77777777" w:rsidR="003E7A8F" w:rsidRDefault="003E7A8F" w:rsidP="003E7A8F">
      <w:pPr>
        <w:spacing w:line="700" w:lineRule="exact"/>
        <w:ind w:firstLineChars="200" w:firstLine="480"/>
        <w:rPr>
          <w:rFonts w:ascii="宋体" w:hAnsi="宋体"/>
          <w:color w:val="000000"/>
          <w:sz w:val="32"/>
        </w:rPr>
      </w:pPr>
      <w:r>
        <w:rPr>
          <w:rFonts w:ascii="宋体" w:hAnsi="宋体" w:hint="eastAsia"/>
          <w:color w:val="000000"/>
          <w:sz w:val="24"/>
        </w:rPr>
        <w:t>职务：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14:paraId="61E42E1C" w14:textId="77777777" w:rsidR="003E7A8F" w:rsidRDefault="003E7A8F" w:rsidP="003E7A8F">
      <w:pPr>
        <w:rPr>
          <w:rFonts w:ascii="宋体" w:hAnsi="宋体"/>
          <w:b/>
          <w:bCs/>
          <w:color w:val="000000"/>
          <w:sz w:val="32"/>
        </w:rPr>
      </w:pPr>
      <w:r>
        <w:rPr>
          <w:rFonts w:ascii="宋体" w:hAnsi="宋体" w:hint="eastAsia"/>
          <w:b/>
          <w:bCs/>
          <w:color w:val="000000"/>
          <w:sz w:val="32"/>
        </w:rPr>
        <w:t>附：</w:t>
      </w:r>
    </w:p>
    <w:tbl>
      <w:tblPr>
        <w:tblW w:w="90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45"/>
        <w:gridCol w:w="4545"/>
      </w:tblGrid>
      <w:tr w:rsidR="003E7A8F" w14:paraId="27769B5F" w14:textId="77777777" w:rsidTr="00753FE8">
        <w:trPr>
          <w:trHeight w:val="1502"/>
          <w:jc w:val="center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9CA2F" w14:textId="77777777" w:rsidR="003E7A8F" w:rsidRDefault="003E7A8F" w:rsidP="00753FE8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法定代表人身份证复印件</w:t>
            </w:r>
          </w:p>
          <w:p w14:paraId="1D5E10AB" w14:textId="77777777" w:rsidR="003E7A8F" w:rsidRDefault="003E7A8F" w:rsidP="00753FE8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（可另附页）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22E50" w14:textId="77777777" w:rsidR="003E7A8F" w:rsidRDefault="003E7A8F" w:rsidP="00753FE8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授权委托人身份证复印件</w:t>
            </w:r>
          </w:p>
          <w:p w14:paraId="1AA783C3" w14:textId="77777777" w:rsidR="003E7A8F" w:rsidRDefault="003E7A8F" w:rsidP="00753FE8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（可另附页）</w:t>
            </w:r>
          </w:p>
        </w:tc>
      </w:tr>
      <w:tr w:rsidR="003E7A8F" w14:paraId="5C88A545" w14:textId="77777777" w:rsidTr="00753FE8">
        <w:trPr>
          <w:trHeight w:val="1502"/>
          <w:jc w:val="center"/>
        </w:trPr>
        <w:tc>
          <w:tcPr>
            <w:tcW w:w="9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34296" w14:textId="77777777" w:rsidR="003E7A8F" w:rsidRDefault="003E7A8F" w:rsidP="00753FE8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授权委托人在本单位的社保证明材料</w:t>
            </w:r>
          </w:p>
          <w:p w14:paraId="258E3B60" w14:textId="77777777" w:rsidR="003E7A8F" w:rsidRDefault="003E7A8F" w:rsidP="00753FE8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（可另附页）</w:t>
            </w:r>
          </w:p>
        </w:tc>
      </w:tr>
    </w:tbl>
    <w:p w14:paraId="01392847" w14:textId="77777777" w:rsidR="003E7A8F" w:rsidRDefault="003E7A8F" w:rsidP="003E7A8F">
      <w:pPr>
        <w:rPr>
          <w:rFonts w:ascii="宋体" w:hAnsi="宋体"/>
          <w:b/>
          <w:bCs/>
          <w:color w:val="000000"/>
          <w:sz w:val="32"/>
        </w:rPr>
      </w:pPr>
    </w:p>
    <w:p w14:paraId="08CAE7F7" w14:textId="77777777" w:rsidR="003E7A8F" w:rsidRDefault="003E7A8F" w:rsidP="003E7A8F">
      <w:pPr>
        <w:rPr>
          <w:rFonts w:ascii="宋体" w:hAnsi="宋体"/>
          <w:b/>
          <w:bCs/>
          <w:color w:val="000000"/>
          <w:sz w:val="32"/>
        </w:rPr>
      </w:pPr>
    </w:p>
    <w:p w14:paraId="6B319CBC" w14:textId="77777777" w:rsidR="003E7A8F" w:rsidRDefault="003E7A8F" w:rsidP="003E7A8F">
      <w:pPr>
        <w:spacing w:line="460" w:lineRule="exact"/>
        <w:rPr>
          <w:rFonts w:ascii="宋体" w:hAnsi="宋体"/>
          <w:sz w:val="24"/>
        </w:rPr>
      </w:pPr>
    </w:p>
    <w:p w14:paraId="6956D1DE" w14:textId="77777777" w:rsidR="003E7A8F" w:rsidRDefault="003E7A8F" w:rsidP="003E7A8F">
      <w:pPr>
        <w:spacing w:line="4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br w:type="page"/>
      </w:r>
      <w:r>
        <w:rPr>
          <w:rFonts w:ascii="宋体" w:hAnsi="宋体" w:hint="eastAsia"/>
          <w:sz w:val="24"/>
        </w:rPr>
        <w:lastRenderedPageBreak/>
        <w:t>附件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：</w:t>
      </w:r>
    </w:p>
    <w:p w14:paraId="42BE13BB" w14:textId="77777777" w:rsidR="003E7A8F" w:rsidRDefault="003E7A8F" w:rsidP="003E7A8F">
      <w:pPr>
        <w:spacing w:line="46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数据保密协议</w:t>
      </w:r>
    </w:p>
    <w:p w14:paraId="1107BDDC" w14:textId="77777777" w:rsidR="003E7A8F" w:rsidRDefault="003E7A8F" w:rsidP="003E7A8F">
      <w:pPr>
        <w:spacing w:line="460" w:lineRule="exact"/>
        <w:jc w:val="center"/>
        <w:rPr>
          <w:rFonts w:ascii="宋体" w:hAnsi="宋体" w:cs="仿宋"/>
          <w:b/>
          <w:sz w:val="24"/>
        </w:rPr>
      </w:pPr>
    </w:p>
    <w:p w14:paraId="710B5AFD" w14:textId="77777777" w:rsidR="003E7A8F" w:rsidRDefault="003E7A8F" w:rsidP="003E7A8F">
      <w:pPr>
        <w:adjustRightInd w:val="0"/>
        <w:snapToGrid w:val="0"/>
        <w:spacing w:line="360" w:lineRule="auto"/>
        <w:ind w:leftChars="228" w:left="479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甲方：</w:t>
      </w:r>
      <w:r>
        <w:rPr>
          <w:rFonts w:ascii="宋体" w:hAnsi="宋体" w:hint="eastAsia"/>
          <w:sz w:val="24"/>
        </w:rPr>
        <w:t>蒙牛乳制品（泰安）有限责任公司</w:t>
      </w:r>
      <w:r>
        <w:rPr>
          <w:rFonts w:ascii="宋体" w:hAnsi="宋体" w:hint="eastAsia"/>
          <w:color w:val="000000"/>
          <w:kern w:val="0"/>
          <w:sz w:val="24"/>
        </w:rPr>
        <w:br/>
        <w:t xml:space="preserve">承诺方： </w:t>
      </w:r>
      <w:r>
        <w:rPr>
          <w:rFonts w:ascii="宋体" w:hAnsi="宋体" w:hint="eastAsia"/>
          <w:kern w:val="0"/>
          <w:sz w:val="24"/>
        </w:rPr>
        <w:br/>
      </w:r>
      <w:r>
        <w:rPr>
          <w:rFonts w:ascii="宋体" w:hAnsi="宋体" w:hint="eastAsia"/>
          <w:color w:val="000000"/>
          <w:kern w:val="0"/>
          <w:sz w:val="24"/>
        </w:rPr>
        <w:t>双方经平等协商同意，自愿签订本协议，共同遵守本协议所列条款。</w:t>
      </w:r>
    </w:p>
    <w:p w14:paraId="5BAE9358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>第一条 保密的定义、内容和范围</w:t>
      </w:r>
    </w:p>
    <w:p w14:paraId="5357857D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1.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14:paraId="5FA8E32D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2.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14:paraId="6D201C39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3.包括但不限于以直接、间接、口头或书面等形式提供商业秘密的行为均属泄密。 </w:t>
      </w:r>
    </w:p>
    <w:p w14:paraId="03E79F9C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>第二条 保密条款</w:t>
      </w:r>
    </w:p>
    <w:p w14:paraId="67E2E289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1.承诺方同意严格按照本协议的规定使用甲方的保密信息，未经甲方的事先书面许可，不得向第三方，或允许向第三方直接或间接地透露保密信息。</w:t>
      </w:r>
    </w:p>
    <w:p w14:paraId="06198AD3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2.承诺方负责对保密信息进行保密，并采取所有必要的预防措施（包括但不限于双方采取的用于保护自身保密信息的措施）防止第三方未经授权地使用及透露保密信息；</w:t>
      </w:r>
    </w:p>
    <w:p w14:paraId="1CEF6718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3.承诺方不得向第三方提供保密信息或由保密信息衍生的信息；</w:t>
      </w:r>
    </w:p>
    <w:p w14:paraId="2752BE2A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4.除了本协议确定的保密信息应用范围外，承诺方不得在任何时候使用保密信息。</w:t>
      </w:r>
    </w:p>
    <w:p w14:paraId="2C561ECF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5.本条款项下的义务适用于任何保密信息，或根据双方事先或目前协议由甲方提供给承诺方的其他专有和/或保密信息。</w:t>
      </w:r>
    </w:p>
    <w:p w14:paraId="7EE8C4F6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6.本协议终止后，承诺方应立即自费将保密信息物归原主，并归还所有含保密信息的文件或媒体及其复制件或摘要。</w:t>
      </w:r>
    </w:p>
    <w:p w14:paraId="42D9026F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lastRenderedPageBreak/>
        <w:t>7.协议确定业务的承诺方员工。如果参与本协议的承诺方员工不再继续参与本项目，则应确保立即终止该员工获得对方保密信息和信息源的途径。</w:t>
      </w:r>
    </w:p>
    <w:p w14:paraId="1A3F39EA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 xml:space="preserve">第三条 双方的权利与义务  </w:t>
      </w:r>
    </w:p>
    <w:p w14:paraId="069D7478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1.承诺方应自觉维护甲方的利益，严格遵守本委托方的保密规定；</w:t>
      </w:r>
    </w:p>
    <w:p w14:paraId="6189C462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2.承诺方不得向任何单位和个人泄露所掌握的商业秘密事项；</w:t>
      </w:r>
    </w:p>
    <w:p w14:paraId="7D3FC48E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3.承诺方不得利用所掌握的商业秘密牟取私利；</w:t>
      </w:r>
    </w:p>
    <w:p w14:paraId="12647D71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4.承诺方了解并承认，由于技术服务等原因，承诺方有可能在某些情况下访问甲方数据。</w:t>
      </w:r>
    </w:p>
    <w:p w14:paraId="342D0349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5.承诺方同意并承诺，对所有保密信息予以严格保密，在未得到甲方事先许可的情况下不得披露给任何第三人；</w:t>
      </w:r>
    </w:p>
    <w:p w14:paraId="3DE3D9F1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6.承诺方同意并承诺，无论任何原因，服务终止后，承诺方不可恢复地删除任何商业秘密，并不留存任何副本。同时，如甲方需要，承诺方保证退回甲方的任何含有商业秘密的文件或资料(如有)。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 w14:paraId="692CC4E5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 xml:space="preserve"> 第四条 本《协议》项下的保密义务不适用于如下信息：</w:t>
      </w:r>
    </w:p>
    <w:p w14:paraId="758A76EE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1.由于承诺方以外其他渠道被他人获知的信息，这些渠道并不受保密义务的限制；</w:t>
      </w:r>
    </w:p>
    <w:p w14:paraId="5C017E52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2.由于法律的适用、法院或其他国家有权机关的要求而披露的信息。</w:t>
      </w:r>
    </w:p>
    <w:p w14:paraId="4058055A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3.另一方从不受保密限制的第三方获得的信息；</w:t>
      </w:r>
    </w:p>
    <w:p w14:paraId="0BD22750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4.未参考保密信息而由另一方独立开发的信息；</w:t>
      </w:r>
    </w:p>
    <w:p w14:paraId="183AE4D5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5.依据法律的规定或根据法律赋予的权力可以获取此信息的司法、政府机构的要求必须公开的信息。接到此类要求后的一方，应立即通知另一方,使另一方了解将要披露的内容并提出意见。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14:paraId="26697EC5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>第五条 如果承诺方违反本协议的以上规定情形,则甲方有权将承诺方拉入蒙牛供应商黑名单，并要积极配合甲方在10个工作日内收回已经泄露的信息。</w:t>
      </w:r>
    </w:p>
    <w:p w14:paraId="383118AB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>第六条 争议解决方式</w:t>
      </w:r>
    </w:p>
    <w:p w14:paraId="4E8C2E70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本协议适用中华人民共和国法律，因本协议引起或与本协议有关的任何争议，应由双方友好协商解决，协商不成的，双方同意选择第【一】种方式解决：</w:t>
      </w:r>
    </w:p>
    <w:p w14:paraId="72DE621D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1.向呼和浩特仲裁委员会申请仲裁。因仲裁产生的包括但不限于仲裁费、律师费、调查费、差旅费等，由败诉一方承担。</w:t>
      </w:r>
    </w:p>
    <w:p w14:paraId="5866F429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lastRenderedPageBreak/>
        <w:t>2.向甲方所在地有管辖权的人民法院提起诉讼。因诉讼产生的包括但不限于诉讼费、律师费、调查费、差旅费等，由败诉一方承担。</w:t>
      </w:r>
    </w:p>
    <w:p w14:paraId="00B1AC07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 xml:space="preserve">第七条 此协议自签字盖章之日起生效。 </w:t>
      </w:r>
    </w:p>
    <w:p w14:paraId="3B2147EF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（以下无正文） </w:t>
      </w:r>
      <w:r>
        <w:rPr>
          <w:rFonts w:ascii="宋体" w:hAnsi="宋体" w:hint="eastAsia"/>
          <w:color w:val="000000"/>
          <w:kern w:val="0"/>
          <w:sz w:val="24"/>
        </w:rPr>
        <w:tab/>
      </w:r>
      <w:r>
        <w:rPr>
          <w:rFonts w:ascii="宋体" w:hAnsi="宋体" w:hint="eastAsia"/>
          <w:color w:val="000000"/>
          <w:kern w:val="0"/>
          <w:sz w:val="24"/>
        </w:rPr>
        <w:tab/>
        <w:t xml:space="preserve">                            </w:t>
      </w:r>
    </w:p>
    <w:p w14:paraId="06D168EE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承诺方：</w:t>
      </w:r>
    </w:p>
    <w:p w14:paraId="2AB32DE1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代表人：</w:t>
      </w:r>
    </w:p>
    <w:p w14:paraId="36F3EC27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日期：</w:t>
      </w:r>
    </w:p>
    <w:p w14:paraId="46B75EB9" w14:textId="77777777" w:rsidR="00A448E9" w:rsidRDefault="00A448E9">
      <w:pPr>
        <w:ind w:right="1760"/>
        <w:jc w:val="center"/>
        <w:rPr>
          <w:rFonts w:ascii="仿宋_GB2312" w:eastAsia="仿宋_GB2312" w:hAnsi="宋体" w:cs="仿宋"/>
          <w:sz w:val="30"/>
          <w:szCs w:val="30"/>
        </w:rPr>
      </w:pPr>
    </w:p>
    <w:p w14:paraId="03B9AEC9" w14:textId="77777777" w:rsidR="00A448E9" w:rsidRDefault="00B8002B">
      <w:pPr>
        <w:wordWrap w:val="0"/>
        <w:ind w:right="1189"/>
        <w:jc w:val="righ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 xml:space="preserve"> 年   月   日</w:t>
      </w:r>
    </w:p>
    <w:p w14:paraId="057304C1" w14:textId="77777777" w:rsidR="00A448E9" w:rsidRDefault="00A448E9" w:rsidP="001403DA">
      <w:pPr>
        <w:jc w:val="left"/>
      </w:pPr>
    </w:p>
    <w:sectPr w:rsidR="00A44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8114EA" w14:textId="77777777" w:rsidR="000A4393" w:rsidRDefault="000A4393" w:rsidP="00194B00">
      <w:r>
        <w:separator/>
      </w:r>
    </w:p>
  </w:endnote>
  <w:endnote w:type="continuationSeparator" w:id="0">
    <w:p w14:paraId="04509FD6" w14:textId="77777777" w:rsidR="000A4393" w:rsidRDefault="000A4393" w:rsidP="00194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7B483B" w14:textId="77777777" w:rsidR="000A4393" w:rsidRDefault="000A4393" w:rsidP="00194B00">
      <w:r>
        <w:separator/>
      </w:r>
    </w:p>
  </w:footnote>
  <w:footnote w:type="continuationSeparator" w:id="0">
    <w:p w14:paraId="65CD5D1E" w14:textId="77777777" w:rsidR="000A4393" w:rsidRDefault="000A4393" w:rsidP="00194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31"/>
    <w:rsid w:val="000522AE"/>
    <w:rsid w:val="000A4393"/>
    <w:rsid w:val="000D7ACE"/>
    <w:rsid w:val="000F4331"/>
    <w:rsid w:val="00106509"/>
    <w:rsid w:val="00125794"/>
    <w:rsid w:val="001403DA"/>
    <w:rsid w:val="00173167"/>
    <w:rsid w:val="00194B00"/>
    <w:rsid w:val="001B6352"/>
    <w:rsid w:val="001C0779"/>
    <w:rsid w:val="001C54AE"/>
    <w:rsid w:val="0021010E"/>
    <w:rsid w:val="0023151B"/>
    <w:rsid w:val="0024228C"/>
    <w:rsid w:val="00251289"/>
    <w:rsid w:val="0028282A"/>
    <w:rsid w:val="002D0235"/>
    <w:rsid w:val="0036015F"/>
    <w:rsid w:val="0038487B"/>
    <w:rsid w:val="003A54C0"/>
    <w:rsid w:val="003B6EF3"/>
    <w:rsid w:val="003E26EB"/>
    <w:rsid w:val="003E7099"/>
    <w:rsid w:val="003E7A8F"/>
    <w:rsid w:val="003F4823"/>
    <w:rsid w:val="00405BE5"/>
    <w:rsid w:val="0041481A"/>
    <w:rsid w:val="0044190E"/>
    <w:rsid w:val="00453875"/>
    <w:rsid w:val="004631BA"/>
    <w:rsid w:val="00467241"/>
    <w:rsid w:val="004B7F6E"/>
    <w:rsid w:val="004C38AE"/>
    <w:rsid w:val="005025E7"/>
    <w:rsid w:val="005214BF"/>
    <w:rsid w:val="005831E4"/>
    <w:rsid w:val="00584D18"/>
    <w:rsid w:val="005A31DD"/>
    <w:rsid w:val="005D6697"/>
    <w:rsid w:val="005F14B4"/>
    <w:rsid w:val="00666EE6"/>
    <w:rsid w:val="00667FF2"/>
    <w:rsid w:val="00671957"/>
    <w:rsid w:val="00672D7A"/>
    <w:rsid w:val="006A5F2C"/>
    <w:rsid w:val="006B6C3A"/>
    <w:rsid w:val="006C345F"/>
    <w:rsid w:val="00727111"/>
    <w:rsid w:val="00753FE8"/>
    <w:rsid w:val="007630D2"/>
    <w:rsid w:val="007E1228"/>
    <w:rsid w:val="007F1209"/>
    <w:rsid w:val="007F78F0"/>
    <w:rsid w:val="0080323E"/>
    <w:rsid w:val="008107ED"/>
    <w:rsid w:val="0082709A"/>
    <w:rsid w:val="00827526"/>
    <w:rsid w:val="008B77FE"/>
    <w:rsid w:val="00902120"/>
    <w:rsid w:val="00921E54"/>
    <w:rsid w:val="00964DED"/>
    <w:rsid w:val="0098500F"/>
    <w:rsid w:val="009A53E0"/>
    <w:rsid w:val="009C0E42"/>
    <w:rsid w:val="009C774F"/>
    <w:rsid w:val="009E0A16"/>
    <w:rsid w:val="00A03053"/>
    <w:rsid w:val="00A4341F"/>
    <w:rsid w:val="00A448E9"/>
    <w:rsid w:val="00A863A3"/>
    <w:rsid w:val="00AB418C"/>
    <w:rsid w:val="00AC49D0"/>
    <w:rsid w:val="00AD0824"/>
    <w:rsid w:val="00AF61E6"/>
    <w:rsid w:val="00B05555"/>
    <w:rsid w:val="00B26BA9"/>
    <w:rsid w:val="00B3033E"/>
    <w:rsid w:val="00B54A99"/>
    <w:rsid w:val="00B746BC"/>
    <w:rsid w:val="00B8002B"/>
    <w:rsid w:val="00B83C5D"/>
    <w:rsid w:val="00BB598C"/>
    <w:rsid w:val="00BE311D"/>
    <w:rsid w:val="00C057CC"/>
    <w:rsid w:val="00C23AF0"/>
    <w:rsid w:val="00C42B89"/>
    <w:rsid w:val="00CE4165"/>
    <w:rsid w:val="00D24712"/>
    <w:rsid w:val="00DA79ED"/>
    <w:rsid w:val="00DC0575"/>
    <w:rsid w:val="00E013A9"/>
    <w:rsid w:val="00E03B81"/>
    <w:rsid w:val="00E040CC"/>
    <w:rsid w:val="00E13822"/>
    <w:rsid w:val="00E56BDA"/>
    <w:rsid w:val="00E645DB"/>
    <w:rsid w:val="00E76EB1"/>
    <w:rsid w:val="00EA1469"/>
    <w:rsid w:val="00EA389B"/>
    <w:rsid w:val="00EB157D"/>
    <w:rsid w:val="00EC596C"/>
    <w:rsid w:val="00ED6E48"/>
    <w:rsid w:val="00F077A3"/>
    <w:rsid w:val="00F1123A"/>
    <w:rsid w:val="00F66C5F"/>
    <w:rsid w:val="00F70642"/>
    <w:rsid w:val="00FA102F"/>
    <w:rsid w:val="00FD24A5"/>
    <w:rsid w:val="698067CB"/>
    <w:rsid w:val="7DBE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3C28D9"/>
  <w15:docId w15:val="{4F14C125-AF97-4C14-94B3-9BD4E3FC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qFormat/>
    <w:rPr>
      <w:color w:val="0000FF"/>
      <w:u w:val="non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1403DA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1403DA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1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rm.mengniu.cn/sap/bc/webdynpro/sap/zregistratio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zbcg.mengniu.cn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sxt.gov.cn/index.html%EF%BC%89%E4%B8%A5%E9%87%8D%E8%BF%9D%E6%B3%95%E5%A4%B1%E4%BF%A1%E4%BC%81%E4%B8%9A%E5%90%8D%E5%8D%95" TargetMode="External"/><Relationship Id="rId11" Type="http://schemas.openxmlformats.org/officeDocument/2006/relationships/hyperlink" Target="https://zbcg.mengniu.cn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zbcg.mengniu.cn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zbcg.mengniu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9</Pages>
  <Words>721</Words>
  <Characters>4113</Characters>
  <Application>Microsoft Office Word</Application>
  <DocSecurity>0</DocSecurity>
  <Lines>34</Lines>
  <Paragraphs>9</Paragraphs>
  <ScaleCrop>false</ScaleCrop>
  <Company/>
  <LinksUpToDate>false</LinksUpToDate>
  <CharactersWithSpaces>4825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Microsoft 帐户</cp:lastModifiedBy>
  <cp:revision>50</cp:revision>
  <dcterms:created xsi:type="dcterms:W3CDTF">2017-11-28T14:37:00Z</dcterms:created>
  <dcterms:modified xsi:type="dcterms:W3CDTF">2023-11-30T07:37:00Z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