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7E79" w14:textId="77777777" w:rsidR="008D4D25" w:rsidRPr="005A6144" w:rsidRDefault="00000000">
      <w:pPr>
        <w:widowControl/>
        <w:shd w:val="clear" w:color="auto" w:fill="FFFFFF"/>
        <w:snapToGrid w:val="0"/>
        <w:spacing w:line="360" w:lineRule="auto"/>
        <w:jc w:val="center"/>
        <w:rPr>
          <w:rFonts w:ascii="仿宋" w:eastAsia="仿宋" w:hAnsi="仿宋" w:cs="仿宋"/>
          <w:sz w:val="28"/>
          <w:szCs w:val="28"/>
        </w:rPr>
      </w:pPr>
      <w:r w:rsidRPr="005A6144">
        <w:rPr>
          <w:rFonts w:ascii="仿宋" w:eastAsia="仿宋" w:hAnsi="仿宋" w:cs="仿宋" w:hint="eastAsia"/>
          <w:b/>
          <w:bCs/>
          <w:kern w:val="0"/>
          <w:sz w:val="40"/>
          <w:szCs w:val="40"/>
        </w:rPr>
        <w:t>蒙牛乳</w:t>
      </w:r>
      <w:proofErr w:type="gramStart"/>
      <w:r w:rsidRPr="005A6144">
        <w:rPr>
          <w:rFonts w:ascii="仿宋" w:eastAsia="仿宋" w:hAnsi="仿宋" w:cs="仿宋" w:hint="eastAsia"/>
          <w:b/>
          <w:bCs/>
          <w:kern w:val="0"/>
          <w:sz w:val="40"/>
          <w:szCs w:val="40"/>
        </w:rPr>
        <w:t>业冰品</w:t>
      </w:r>
      <w:proofErr w:type="gramEnd"/>
      <w:r w:rsidRPr="005A6144">
        <w:rPr>
          <w:rFonts w:ascii="仿宋" w:eastAsia="仿宋" w:hAnsi="仿宋" w:cs="仿宋" w:hint="eastAsia"/>
          <w:b/>
          <w:bCs/>
          <w:kern w:val="0"/>
          <w:sz w:val="40"/>
          <w:szCs w:val="40"/>
        </w:rPr>
        <w:t>事业部2024-2025年度氯化钙采购项目</w:t>
      </w:r>
      <w:proofErr w:type="gramStart"/>
      <w:r w:rsidRPr="005A6144">
        <w:rPr>
          <w:rFonts w:ascii="仿宋" w:eastAsia="仿宋" w:hAnsi="仿宋" w:cs="仿宋" w:hint="eastAsia"/>
          <w:b/>
          <w:bCs/>
          <w:kern w:val="0"/>
          <w:sz w:val="40"/>
          <w:szCs w:val="40"/>
        </w:rPr>
        <w:t>询</w:t>
      </w:r>
      <w:proofErr w:type="gramEnd"/>
      <w:r w:rsidRPr="005A6144">
        <w:rPr>
          <w:rFonts w:ascii="仿宋" w:eastAsia="仿宋" w:hAnsi="仿宋" w:cs="仿宋" w:hint="eastAsia"/>
          <w:b/>
          <w:bCs/>
          <w:kern w:val="0"/>
          <w:sz w:val="40"/>
          <w:szCs w:val="40"/>
        </w:rPr>
        <w:t>比价信息公告</w:t>
      </w:r>
    </w:p>
    <w:p w14:paraId="57CCABC4"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内蒙古华晟工程项目管理有限公司受内蒙古蒙牛乳业(集团)股份有限公司委托，现就蒙牛乳</w:t>
      </w:r>
      <w:proofErr w:type="gramStart"/>
      <w:r w:rsidRPr="005A6144">
        <w:rPr>
          <w:rFonts w:ascii="仿宋" w:eastAsia="仿宋" w:hAnsi="仿宋" w:cs="仿宋" w:hint="eastAsia"/>
          <w:sz w:val="28"/>
          <w:szCs w:val="28"/>
        </w:rPr>
        <w:t>业冰品</w:t>
      </w:r>
      <w:proofErr w:type="gramEnd"/>
      <w:r w:rsidRPr="005A6144">
        <w:rPr>
          <w:rFonts w:ascii="仿宋" w:eastAsia="仿宋" w:hAnsi="仿宋" w:cs="仿宋" w:hint="eastAsia"/>
          <w:sz w:val="28"/>
          <w:szCs w:val="28"/>
        </w:rPr>
        <w:t>事业部2024-2025年度氯化钙采购项目进行</w:t>
      </w:r>
      <w:proofErr w:type="gramStart"/>
      <w:r w:rsidRPr="005A6144">
        <w:rPr>
          <w:rFonts w:ascii="仿宋" w:eastAsia="仿宋" w:hAnsi="仿宋" w:cs="仿宋" w:hint="eastAsia"/>
          <w:sz w:val="28"/>
          <w:szCs w:val="28"/>
        </w:rPr>
        <w:t>询</w:t>
      </w:r>
      <w:proofErr w:type="gramEnd"/>
      <w:r w:rsidRPr="005A6144">
        <w:rPr>
          <w:rFonts w:ascii="仿宋" w:eastAsia="仿宋" w:hAnsi="仿宋" w:cs="仿宋" w:hint="eastAsia"/>
          <w:sz w:val="28"/>
          <w:szCs w:val="28"/>
        </w:rPr>
        <w:t>比价,欢迎符合资格条件的供应商参加。</w:t>
      </w:r>
    </w:p>
    <w:p w14:paraId="61E666CD" w14:textId="77777777" w:rsidR="008D4D25" w:rsidRPr="005A6144" w:rsidRDefault="00000000">
      <w:pPr>
        <w:numPr>
          <w:ilvl w:val="0"/>
          <w:numId w:val="1"/>
        </w:numPr>
        <w:spacing w:line="360" w:lineRule="auto"/>
        <w:ind w:firstLineChars="200" w:firstLine="562"/>
        <w:rPr>
          <w:rFonts w:ascii="仿宋" w:eastAsia="仿宋" w:hAnsi="仿宋" w:cs="仿宋"/>
          <w:bCs/>
          <w:sz w:val="28"/>
          <w:szCs w:val="28"/>
        </w:rPr>
      </w:pPr>
      <w:r w:rsidRPr="005A6144">
        <w:rPr>
          <w:rFonts w:ascii="仿宋" w:eastAsia="仿宋" w:hAnsi="仿宋" w:cs="仿宋" w:hint="eastAsia"/>
          <w:b/>
          <w:sz w:val="28"/>
          <w:szCs w:val="28"/>
        </w:rPr>
        <w:t>项目编号：</w:t>
      </w:r>
      <w:r w:rsidRPr="005A6144">
        <w:rPr>
          <w:rFonts w:ascii="仿宋" w:eastAsia="仿宋" w:hAnsi="仿宋" w:cs="仿宋" w:hint="eastAsia"/>
          <w:bCs/>
          <w:sz w:val="28"/>
          <w:szCs w:val="28"/>
        </w:rPr>
        <w:t>MNCGJH-20240108-0005</w:t>
      </w:r>
    </w:p>
    <w:p w14:paraId="5F02B630" w14:textId="77777777" w:rsidR="008D4D25" w:rsidRPr="005A6144" w:rsidRDefault="00000000">
      <w:pPr>
        <w:spacing w:line="360" w:lineRule="auto"/>
        <w:ind w:firstLineChars="200" w:firstLine="562"/>
        <w:rPr>
          <w:rFonts w:ascii="仿宋" w:eastAsia="仿宋" w:hAnsi="仿宋" w:cs="仿宋"/>
          <w:sz w:val="28"/>
          <w:szCs w:val="28"/>
        </w:rPr>
      </w:pPr>
      <w:r w:rsidRPr="005A6144">
        <w:rPr>
          <w:rFonts w:ascii="仿宋" w:eastAsia="仿宋" w:hAnsi="仿宋" w:cs="仿宋" w:hint="eastAsia"/>
          <w:b/>
          <w:sz w:val="28"/>
          <w:szCs w:val="28"/>
        </w:rPr>
        <w:t>二、项目名称</w:t>
      </w:r>
      <w:r w:rsidRPr="005A6144">
        <w:rPr>
          <w:rFonts w:ascii="仿宋" w:eastAsia="仿宋" w:hAnsi="仿宋" w:cs="仿宋" w:hint="eastAsia"/>
          <w:sz w:val="28"/>
          <w:szCs w:val="28"/>
        </w:rPr>
        <w:t>：蒙牛乳</w:t>
      </w:r>
      <w:proofErr w:type="gramStart"/>
      <w:r w:rsidRPr="005A6144">
        <w:rPr>
          <w:rFonts w:ascii="仿宋" w:eastAsia="仿宋" w:hAnsi="仿宋" w:cs="仿宋" w:hint="eastAsia"/>
          <w:sz w:val="28"/>
          <w:szCs w:val="28"/>
        </w:rPr>
        <w:t>业冰品</w:t>
      </w:r>
      <w:proofErr w:type="gramEnd"/>
      <w:r w:rsidRPr="005A6144">
        <w:rPr>
          <w:rFonts w:ascii="仿宋" w:eastAsia="仿宋" w:hAnsi="仿宋" w:cs="仿宋" w:hint="eastAsia"/>
          <w:sz w:val="28"/>
          <w:szCs w:val="28"/>
        </w:rPr>
        <w:t>事业部2024-2025年度氯化钙采购项目</w:t>
      </w:r>
    </w:p>
    <w:p w14:paraId="061448FA" w14:textId="77777777" w:rsidR="008D4D25" w:rsidRPr="005A6144" w:rsidRDefault="00000000">
      <w:pPr>
        <w:spacing w:line="360" w:lineRule="auto"/>
        <w:ind w:firstLineChars="200" w:firstLine="562"/>
        <w:rPr>
          <w:rFonts w:ascii="仿宋" w:eastAsia="仿宋" w:hAnsi="仿宋" w:cs="仿宋"/>
          <w:b/>
          <w:sz w:val="28"/>
          <w:szCs w:val="28"/>
        </w:rPr>
      </w:pPr>
      <w:r w:rsidRPr="005A6144">
        <w:rPr>
          <w:rFonts w:ascii="仿宋" w:eastAsia="仿宋" w:hAnsi="仿宋" w:cs="仿宋" w:hint="eastAsia"/>
          <w:b/>
          <w:sz w:val="28"/>
          <w:szCs w:val="28"/>
        </w:rPr>
        <w:t>三、项目概况：</w:t>
      </w:r>
    </w:p>
    <w:p w14:paraId="534043C2"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冰品各工厂氯化钙采购合同即将到期，需启动新</w:t>
      </w:r>
      <w:proofErr w:type="gramStart"/>
      <w:r w:rsidRPr="005A6144">
        <w:rPr>
          <w:rFonts w:ascii="仿宋" w:eastAsia="仿宋" w:hAnsi="仿宋" w:cs="仿宋" w:hint="eastAsia"/>
          <w:sz w:val="28"/>
          <w:szCs w:val="28"/>
        </w:rPr>
        <w:t>一</w:t>
      </w:r>
      <w:proofErr w:type="gramEnd"/>
      <w:r w:rsidRPr="005A6144">
        <w:rPr>
          <w:rFonts w:ascii="仿宋" w:eastAsia="仿宋" w:hAnsi="仿宋" w:cs="仿宋" w:hint="eastAsia"/>
          <w:sz w:val="28"/>
          <w:szCs w:val="28"/>
        </w:rPr>
        <w:t>年度项目采招。2024-2025年度共计7个工厂使用氯化钙，分别为：焦作工厂、泰安工厂、沈阳工厂、和</w:t>
      </w:r>
      <w:proofErr w:type="gramStart"/>
      <w:r w:rsidRPr="005A6144">
        <w:rPr>
          <w:rFonts w:ascii="仿宋" w:eastAsia="仿宋" w:hAnsi="仿宋" w:cs="仿宋" w:hint="eastAsia"/>
          <w:sz w:val="28"/>
          <w:szCs w:val="28"/>
        </w:rPr>
        <w:t>林工厂</w:t>
      </w:r>
      <w:proofErr w:type="gramEnd"/>
      <w:r w:rsidRPr="005A6144">
        <w:rPr>
          <w:rFonts w:ascii="仿宋" w:eastAsia="仿宋" w:hAnsi="仿宋" w:cs="仿宋" w:hint="eastAsia"/>
          <w:sz w:val="28"/>
          <w:szCs w:val="28"/>
        </w:rPr>
        <w:t>、当阳工厂、马鞍山工厂、清远工厂，该化学品用于冰淇淋制冷车间，全国统一使用符合国家要求的工业级氯化钙，氯化钙含量≥74%，预计两年采购量7720吨。</w:t>
      </w:r>
    </w:p>
    <w:p w14:paraId="6374585E" w14:textId="77777777" w:rsidR="008D4D25" w:rsidRPr="005A6144" w:rsidRDefault="00000000">
      <w:pPr>
        <w:spacing w:line="360" w:lineRule="auto"/>
        <w:ind w:firstLineChars="200" w:firstLine="562"/>
        <w:rPr>
          <w:rFonts w:ascii="仿宋" w:eastAsia="仿宋" w:hAnsi="仿宋" w:cs="仿宋"/>
          <w:b/>
          <w:sz w:val="28"/>
          <w:szCs w:val="28"/>
        </w:rPr>
      </w:pPr>
      <w:r w:rsidRPr="005A6144">
        <w:rPr>
          <w:rFonts w:ascii="仿宋" w:eastAsia="仿宋" w:hAnsi="仿宋" w:cs="仿宋" w:hint="eastAsia"/>
          <w:b/>
          <w:sz w:val="28"/>
          <w:szCs w:val="28"/>
        </w:rPr>
        <w:t>四、资格要求：</w:t>
      </w:r>
    </w:p>
    <w:p w14:paraId="016F07C3"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1、供应商</w:t>
      </w:r>
      <w:proofErr w:type="gramStart"/>
      <w:r w:rsidRPr="005A6144">
        <w:rPr>
          <w:rFonts w:ascii="仿宋" w:eastAsia="仿宋" w:hAnsi="仿宋" w:cs="仿宋" w:hint="eastAsia"/>
          <w:sz w:val="28"/>
          <w:szCs w:val="28"/>
        </w:rPr>
        <w:t>必须是必须是</w:t>
      </w:r>
      <w:proofErr w:type="gramEnd"/>
      <w:r w:rsidRPr="005A6144">
        <w:rPr>
          <w:rFonts w:ascii="仿宋" w:eastAsia="仿宋" w:hAnsi="仿宋" w:cs="仿宋" w:hint="eastAsia"/>
          <w:sz w:val="28"/>
          <w:szCs w:val="28"/>
        </w:rPr>
        <w:t>在中华人民共和国境内注册的具有独立法人资格的企业单位（从事经营的供应商除企业本身的经营资质外，还需提供生产厂家的营业执照）；</w:t>
      </w:r>
    </w:p>
    <w:p w14:paraId="1B896FC0"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2、供应商须具有</w:t>
      </w:r>
      <w:r w:rsidRPr="005A6144">
        <w:rPr>
          <w:rFonts w:ascii="仿宋_GB2312" w:eastAsia="仿宋_GB2312" w:hAnsi="仿宋" w:hint="eastAsia"/>
          <w:sz w:val="28"/>
          <w:szCs w:val="28"/>
        </w:rPr>
        <w:t>二水</w:t>
      </w:r>
      <w:r w:rsidRPr="005A6144">
        <w:rPr>
          <w:rFonts w:ascii="仿宋" w:eastAsia="仿宋" w:hAnsi="仿宋" w:cs="仿宋" w:hint="eastAsia"/>
          <w:sz w:val="28"/>
          <w:szCs w:val="28"/>
        </w:rPr>
        <w:t>氯化钙经产品质量监督检验机构检测合格的产品质检报告书；</w:t>
      </w:r>
    </w:p>
    <w:p w14:paraId="0290DD2A"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3、供应商2021年至今须具有至少两个</w:t>
      </w:r>
      <w:r w:rsidRPr="005A6144">
        <w:rPr>
          <w:rFonts w:ascii="仿宋_GB2312" w:eastAsia="仿宋_GB2312" w:hAnsi="仿宋" w:hint="eastAsia"/>
          <w:sz w:val="28"/>
          <w:szCs w:val="28"/>
        </w:rPr>
        <w:t>二水氯化钙</w:t>
      </w:r>
      <w:r w:rsidRPr="005A6144">
        <w:rPr>
          <w:rFonts w:ascii="仿宋" w:eastAsia="仿宋" w:hAnsi="仿宋" w:cs="仿宋" w:hint="eastAsia"/>
          <w:sz w:val="28"/>
          <w:szCs w:val="28"/>
        </w:rPr>
        <w:t>项目业绩（以合同为准）；</w:t>
      </w:r>
    </w:p>
    <w:p w14:paraId="0A814D05"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lastRenderedPageBreak/>
        <w:t>4、供应商近两年（2021年-2022年或2022年-2023年）须具有财务报表或第三方财务审计报告；</w:t>
      </w:r>
    </w:p>
    <w:p w14:paraId="1D746FDB" w14:textId="77777777" w:rsidR="008D4D25" w:rsidRPr="005A6144" w:rsidRDefault="00000000">
      <w:pPr>
        <w:spacing w:line="360" w:lineRule="auto"/>
        <w:ind w:firstLineChars="200" w:firstLine="560"/>
        <w:rPr>
          <w:rFonts w:ascii="仿宋" w:eastAsia="仿宋_GB2312" w:hAnsi="仿宋" w:cs="仿宋"/>
          <w:sz w:val="28"/>
          <w:szCs w:val="28"/>
        </w:rPr>
      </w:pPr>
      <w:r w:rsidRPr="005A6144">
        <w:rPr>
          <w:rFonts w:ascii="仿宋" w:eastAsia="仿宋" w:hAnsi="仿宋" w:cs="仿宋" w:hint="eastAsia"/>
          <w:sz w:val="28"/>
          <w:szCs w:val="28"/>
        </w:rPr>
        <w:t>5、供应商须具有</w:t>
      </w:r>
      <w:r w:rsidRPr="005A6144">
        <w:rPr>
          <w:rFonts w:ascii="仿宋_GB2312" w:eastAsia="仿宋_GB2312" w:hAnsi="仿宋" w:hint="eastAsia"/>
          <w:sz w:val="28"/>
          <w:szCs w:val="28"/>
        </w:rPr>
        <w:t>排污许可证（提供所供货生产厂家的排污许可证）；</w:t>
      </w:r>
    </w:p>
    <w:p w14:paraId="16F3EBC5"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6、供应商须具有增值税一般纳税人资格；</w:t>
      </w:r>
    </w:p>
    <w:p w14:paraId="26A8B4E4" w14:textId="77777777" w:rsidR="008D4D25" w:rsidRPr="005A6144" w:rsidRDefault="00000000">
      <w:pPr>
        <w:pStyle w:val="af0"/>
        <w:rPr>
          <w:color w:val="auto"/>
        </w:rPr>
      </w:pPr>
      <w:r w:rsidRPr="005A6144">
        <w:rPr>
          <w:rFonts w:hint="eastAsia"/>
          <w:color w:val="auto"/>
        </w:rPr>
        <w:t>7、供应商须具有可开具13%增值税专用发票的能力（以发票为准）；</w:t>
      </w:r>
    </w:p>
    <w:p w14:paraId="31305DE1"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sz w:val="28"/>
          <w:szCs w:val="28"/>
        </w:rPr>
        <w:t>8</w:t>
      </w:r>
      <w:r w:rsidRPr="005A6144">
        <w:rPr>
          <w:rFonts w:ascii="仿宋" w:eastAsia="仿宋" w:hAnsi="仿宋" w:cs="仿宋" w:hint="eastAsia"/>
          <w:sz w:val="28"/>
          <w:szCs w:val="28"/>
        </w:rPr>
        <w:t>、供应商未被列入国家企业信用信息公示系统（</w:t>
      </w:r>
      <w:hyperlink r:id="rId7" w:tgtFrame="_blank" w:history="1">
        <w:r w:rsidRPr="005A6144">
          <w:rPr>
            <w:rFonts w:ascii="仿宋" w:eastAsia="仿宋" w:hAnsi="仿宋" w:cs="仿宋" w:hint="eastAsia"/>
            <w:sz w:val="28"/>
            <w:szCs w:val="28"/>
          </w:rPr>
          <w:t>http://www.gsxt.gov.cn/index.html）严重违法失信企业名单</w:t>
        </w:r>
      </w:hyperlink>
      <w:r w:rsidRPr="005A6144">
        <w:rPr>
          <w:rFonts w:ascii="仿宋" w:eastAsia="仿宋" w:hAnsi="仿宋" w:cs="仿宋" w:hint="eastAsia"/>
          <w:sz w:val="28"/>
          <w:szCs w:val="28"/>
        </w:rPr>
        <w:t>；</w:t>
      </w:r>
    </w:p>
    <w:p w14:paraId="278E4C6B" w14:textId="77777777" w:rsidR="008D4D25" w:rsidRPr="005A6144" w:rsidRDefault="00000000">
      <w:pPr>
        <w:pStyle w:val="ac"/>
        <w:spacing w:before="0" w:beforeAutospacing="0" w:after="0" w:afterAutospacing="0" w:line="360" w:lineRule="auto"/>
        <w:ind w:firstLineChars="200" w:firstLine="560"/>
        <w:rPr>
          <w:rFonts w:ascii="仿宋" w:eastAsia="仿宋" w:hAnsi="仿宋" w:cs="仿宋"/>
          <w:sz w:val="28"/>
          <w:szCs w:val="28"/>
        </w:rPr>
      </w:pPr>
      <w:r w:rsidRPr="005A6144">
        <w:rPr>
          <w:rFonts w:ascii="仿宋" w:eastAsia="仿宋" w:hAnsi="仿宋" w:cs="仿宋"/>
          <w:sz w:val="28"/>
          <w:szCs w:val="28"/>
        </w:rPr>
        <w:t>9</w:t>
      </w:r>
      <w:r w:rsidRPr="005A6144">
        <w:rPr>
          <w:rFonts w:ascii="仿宋" w:eastAsia="仿宋" w:hAnsi="仿宋" w:cs="仿宋" w:hint="eastAsia"/>
          <w:sz w:val="28"/>
          <w:szCs w:val="28"/>
        </w:rPr>
        <w:t>、与采购人存在利害关系可能影响采购公正性的法人、其他组织或者个人，不得参加询价；单位负责人为同一人或者存在控股、管理关系的不同单位，不得参加同一标段询价或者未划分标段的同一采购项目询价；存在以上情况的，在通过资格预审的情况下，允许最先报名的潜在供应商参与询价；</w:t>
      </w:r>
    </w:p>
    <w:p w14:paraId="191669E2"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sz w:val="28"/>
          <w:szCs w:val="28"/>
        </w:rPr>
        <w:t>10</w:t>
      </w:r>
      <w:r w:rsidRPr="005A6144">
        <w:rPr>
          <w:rFonts w:ascii="仿宋" w:eastAsia="仿宋" w:hAnsi="仿宋" w:cs="仿宋" w:hint="eastAsia"/>
          <w:sz w:val="28"/>
          <w:szCs w:val="28"/>
        </w:rPr>
        <w:t>、本次项目不接受联合体询价，不允许分包或转包；</w:t>
      </w:r>
    </w:p>
    <w:p w14:paraId="0BE8C1BF"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1</w:t>
      </w:r>
      <w:r w:rsidRPr="005A6144">
        <w:rPr>
          <w:rFonts w:ascii="仿宋" w:eastAsia="仿宋" w:hAnsi="仿宋" w:cs="仿宋"/>
          <w:sz w:val="28"/>
          <w:szCs w:val="28"/>
        </w:rPr>
        <w:t>1</w:t>
      </w:r>
      <w:r w:rsidRPr="005A6144">
        <w:rPr>
          <w:rFonts w:ascii="仿宋" w:eastAsia="仿宋" w:hAnsi="仿宋" w:cs="仿宋" w:hint="eastAsia"/>
          <w:sz w:val="28"/>
          <w:szCs w:val="28"/>
        </w:rPr>
        <w:t>、不接受中粮及蒙牛供应商黑名单（以蒙牛集团招投标管理部下发的黑名单为准）的企业参与竞争。</w:t>
      </w:r>
    </w:p>
    <w:p w14:paraId="7B5D6A2A" w14:textId="77777777" w:rsidR="008D4D25" w:rsidRPr="005A6144" w:rsidRDefault="00000000">
      <w:pPr>
        <w:spacing w:line="360" w:lineRule="auto"/>
        <w:ind w:firstLineChars="200" w:firstLine="562"/>
        <w:jc w:val="left"/>
        <w:rPr>
          <w:rFonts w:ascii="仿宋" w:eastAsia="仿宋" w:hAnsi="仿宋" w:cs="仿宋"/>
          <w:b/>
          <w:i/>
          <w:color w:val="FF0000"/>
          <w:sz w:val="28"/>
          <w:szCs w:val="28"/>
        </w:rPr>
      </w:pPr>
      <w:r w:rsidRPr="005A6144">
        <w:rPr>
          <w:rFonts w:ascii="仿宋" w:eastAsia="仿宋" w:hAnsi="仿宋" w:cs="仿宋" w:hint="eastAsia"/>
          <w:b/>
          <w:color w:val="000000"/>
          <w:sz w:val="28"/>
          <w:szCs w:val="28"/>
        </w:rPr>
        <w:t>五、报名须知</w:t>
      </w:r>
    </w:p>
    <w:p w14:paraId="49BECCC9" w14:textId="77777777" w:rsidR="008D4D25" w:rsidRPr="005A6144" w:rsidRDefault="00000000">
      <w:pPr>
        <w:spacing w:line="360" w:lineRule="auto"/>
        <w:ind w:firstLineChars="200" w:firstLine="560"/>
        <w:jc w:val="left"/>
        <w:rPr>
          <w:rFonts w:ascii="仿宋" w:eastAsia="仿宋" w:hAnsi="仿宋" w:cs="仿宋"/>
          <w:color w:val="000000"/>
          <w:sz w:val="28"/>
          <w:szCs w:val="28"/>
        </w:rPr>
      </w:pPr>
      <w:r w:rsidRPr="005A6144">
        <w:rPr>
          <w:rFonts w:ascii="仿宋" w:eastAsia="仿宋" w:hAnsi="仿宋" w:cs="仿宋" w:hint="eastAsia"/>
          <w:color w:val="000000"/>
          <w:sz w:val="28"/>
          <w:szCs w:val="28"/>
        </w:rPr>
        <w:t>1、报名资格文件的</w:t>
      </w:r>
      <w:r w:rsidRPr="005A6144">
        <w:rPr>
          <w:rFonts w:ascii="仿宋" w:eastAsia="仿宋" w:hAnsi="仿宋" w:cs="仿宋" w:hint="eastAsia"/>
          <w:color w:val="000000"/>
          <w:sz w:val="28"/>
          <w:szCs w:val="28"/>
          <w:u w:val="single"/>
        </w:rPr>
        <w:t>组成及顺序</w:t>
      </w:r>
      <w:r w:rsidRPr="005A6144">
        <w:rPr>
          <w:rFonts w:ascii="仿宋" w:eastAsia="仿宋" w:hAnsi="仿宋" w:cs="仿宋" w:hint="eastAsia"/>
          <w:color w:val="000000"/>
          <w:sz w:val="28"/>
          <w:szCs w:val="28"/>
        </w:rPr>
        <w:t>按照如下要求提供：</w:t>
      </w:r>
    </w:p>
    <w:p w14:paraId="37C31ADB"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（1）有效的营业执照（副本）（从事经营的供应商除企业本身的经营资质外，还需提供生产厂家的营业执照）；</w:t>
      </w:r>
    </w:p>
    <w:p w14:paraId="52EA033F" w14:textId="77777777" w:rsidR="008D4D25" w:rsidRPr="005A6144" w:rsidRDefault="00000000">
      <w:pPr>
        <w:spacing w:line="360" w:lineRule="auto"/>
        <w:ind w:firstLineChars="200" w:firstLine="560"/>
        <w:jc w:val="left"/>
        <w:rPr>
          <w:rFonts w:ascii="仿宋" w:eastAsia="仿宋" w:hAnsi="仿宋" w:cs="仿宋"/>
          <w:color w:val="000000"/>
          <w:sz w:val="28"/>
          <w:szCs w:val="28"/>
        </w:rPr>
      </w:pPr>
      <w:r w:rsidRPr="005A6144">
        <w:rPr>
          <w:rFonts w:ascii="仿宋" w:eastAsia="仿宋" w:hAnsi="仿宋" w:cs="仿宋" w:hint="eastAsia"/>
          <w:color w:val="000000"/>
          <w:sz w:val="28"/>
          <w:szCs w:val="28"/>
        </w:rPr>
        <w:t>（2）法定代表人证明书或授权委托书；</w:t>
      </w:r>
    </w:p>
    <w:p w14:paraId="768B70DC"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color w:val="000000"/>
          <w:sz w:val="28"/>
          <w:szCs w:val="28"/>
        </w:rPr>
        <w:lastRenderedPageBreak/>
        <w:t>备注：法定代表人须上传法人证明材料及身份证扫描件，若为被授权人须上传一份法人授权委托书和身份证扫描件及被授权委托人近</w:t>
      </w:r>
      <w:r w:rsidRPr="005A6144">
        <w:rPr>
          <w:rFonts w:ascii="仿宋" w:eastAsia="仿宋" w:hAnsi="仿宋" w:cs="仿宋" w:hint="eastAsia"/>
          <w:color w:val="FF0000"/>
          <w:sz w:val="28"/>
          <w:szCs w:val="28"/>
          <w:u w:val="single"/>
        </w:rPr>
        <w:t>一年</w:t>
      </w:r>
      <w:r w:rsidRPr="005A6144">
        <w:rPr>
          <w:rFonts w:ascii="仿宋" w:eastAsia="仿宋" w:hAnsi="仿宋" w:cs="仿宋" w:hint="eastAsia"/>
          <w:color w:val="000000"/>
          <w:sz w:val="28"/>
          <w:szCs w:val="28"/>
        </w:rPr>
        <w:t>内在本单位的</w:t>
      </w:r>
      <w:proofErr w:type="gramStart"/>
      <w:r w:rsidRPr="005A6144">
        <w:rPr>
          <w:rFonts w:ascii="仿宋" w:eastAsia="仿宋" w:hAnsi="仿宋" w:cs="仿宋" w:hint="eastAsia"/>
          <w:color w:val="000000"/>
          <w:sz w:val="28"/>
          <w:szCs w:val="28"/>
        </w:rPr>
        <w:t>社保证明</w:t>
      </w:r>
      <w:proofErr w:type="gramEnd"/>
      <w:r w:rsidRPr="005A6144">
        <w:rPr>
          <w:rFonts w:ascii="仿宋" w:eastAsia="仿宋" w:hAnsi="仿宋" w:cs="仿宋" w:hint="eastAsia"/>
          <w:color w:val="000000"/>
          <w:sz w:val="28"/>
          <w:szCs w:val="28"/>
        </w:rPr>
        <w:t>材料；</w:t>
      </w:r>
    </w:p>
    <w:p w14:paraId="5E75941E"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（3）</w:t>
      </w:r>
      <w:r w:rsidRPr="005A6144">
        <w:rPr>
          <w:rFonts w:ascii="仿宋" w:eastAsia="仿宋" w:hAnsi="仿宋" w:cs="仿宋" w:hint="eastAsia"/>
          <w:color w:val="000000"/>
          <w:sz w:val="28"/>
          <w:szCs w:val="28"/>
        </w:rPr>
        <w:t>提供</w:t>
      </w:r>
      <w:r w:rsidRPr="005A6144">
        <w:rPr>
          <w:rFonts w:ascii="仿宋_GB2312" w:eastAsia="仿宋_GB2312" w:hAnsi="仿宋" w:hint="eastAsia"/>
          <w:sz w:val="28"/>
          <w:szCs w:val="28"/>
        </w:rPr>
        <w:t>二水</w:t>
      </w:r>
      <w:r w:rsidRPr="005A6144">
        <w:rPr>
          <w:rFonts w:ascii="仿宋" w:eastAsia="仿宋" w:hAnsi="仿宋" w:cs="仿宋" w:hint="eastAsia"/>
          <w:color w:val="000000"/>
          <w:sz w:val="28"/>
          <w:szCs w:val="28"/>
        </w:rPr>
        <w:t>氯化钙经产品质量监督检验机构检测合格的产品质检报告书；</w:t>
      </w:r>
    </w:p>
    <w:p w14:paraId="5FC027D3"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（4）提供2021年至今须具有至少两个</w:t>
      </w:r>
      <w:r w:rsidRPr="005A6144">
        <w:rPr>
          <w:rFonts w:ascii="仿宋_GB2312" w:eastAsia="仿宋_GB2312" w:hAnsi="仿宋" w:hint="eastAsia"/>
          <w:sz w:val="28"/>
          <w:szCs w:val="28"/>
        </w:rPr>
        <w:t>二水氯化钙</w:t>
      </w:r>
      <w:r w:rsidRPr="005A6144">
        <w:rPr>
          <w:rFonts w:ascii="仿宋" w:eastAsia="仿宋" w:hAnsi="仿宋" w:cs="仿宋" w:hint="eastAsia"/>
          <w:sz w:val="28"/>
          <w:szCs w:val="28"/>
        </w:rPr>
        <w:t>项目业绩（以合同为准）；</w:t>
      </w:r>
    </w:p>
    <w:p w14:paraId="69C4BD31"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（5）提供本企业近两年（2021年-2022年或2022年-2023年）财务报表或第三方财务审计报告；</w:t>
      </w:r>
    </w:p>
    <w:p w14:paraId="3B9ADE16" w14:textId="77777777" w:rsidR="008D4D25" w:rsidRPr="005A6144" w:rsidRDefault="00000000">
      <w:pPr>
        <w:spacing w:line="360" w:lineRule="auto"/>
        <w:ind w:firstLineChars="200" w:firstLine="560"/>
        <w:rPr>
          <w:rFonts w:ascii="仿宋" w:eastAsia="仿宋_GB2312" w:hAnsi="仿宋" w:cs="仿宋"/>
          <w:sz w:val="28"/>
          <w:szCs w:val="28"/>
        </w:rPr>
      </w:pPr>
      <w:r w:rsidRPr="005A6144">
        <w:rPr>
          <w:rFonts w:ascii="仿宋" w:eastAsia="仿宋" w:hAnsi="仿宋" w:cs="仿宋" w:hint="eastAsia"/>
          <w:sz w:val="28"/>
          <w:szCs w:val="28"/>
        </w:rPr>
        <w:t>（6）提供本企业</w:t>
      </w:r>
      <w:r w:rsidRPr="005A6144">
        <w:rPr>
          <w:rFonts w:ascii="仿宋_GB2312" w:eastAsia="仿宋_GB2312" w:hAnsi="仿宋" w:hint="eastAsia"/>
          <w:sz w:val="28"/>
          <w:szCs w:val="28"/>
        </w:rPr>
        <w:t>排污许可证（提供所供货生产厂家的排污许可证书）；</w:t>
      </w:r>
    </w:p>
    <w:p w14:paraId="3F46D14D"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（7）提供一般纳税人认定资格证明材料；</w:t>
      </w:r>
    </w:p>
    <w:p w14:paraId="1AD8529D"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（8）提供可开具13%增值税专用发票证明材料（以发票为准）；</w:t>
      </w:r>
    </w:p>
    <w:p w14:paraId="77E60A21" w14:textId="77777777" w:rsidR="008D4D25" w:rsidRPr="005A6144" w:rsidRDefault="00000000">
      <w:pPr>
        <w:pStyle w:val="a3"/>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w:t>
      </w:r>
      <w:r w:rsidRPr="005A6144">
        <w:rPr>
          <w:rFonts w:ascii="仿宋" w:eastAsia="仿宋" w:hAnsi="仿宋" w:cs="仿宋"/>
          <w:sz w:val="28"/>
          <w:szCs w:val="28"/>
        </w:rPr>
        <w:t>9</w:t>
      </w:r>
      <w:r w:rsidRPr="005A6144">
        <w:rPr>
          <w:rFonts w:ascii="仿宋" w:eastAsia="仿宋" w:hAnsi="仿宋" w:cs="仿宋" w:hint="eastAsia"/>
          <w:sz w:val="28"/>
          <w:szCs w:val="28"/>
        </w:rPr>
        <w:t>）提供本企业未被列入国家企业信用信息公示系统（</w:t>
      </w:r>
      <w:hyperlink r:id="rId8" w:tgtFrame="_blank" w:history="1">
        <w:r w:rsidRPr="005A6144">
          <w:rPr>
            <w:rFonts w:ascii="仿宋" w:eastAsia="仿宋" w:hAnsi="仿宋" w:cs="仿宋" w:hint="eastAsia"/>
            <w:sz w:val="28"/>
            <w:szCs w:val="28"/>
          </w:rPr>
          <w:t>http://www.gsxt.gov.cn/index.html）严重违法失信企业名单</w:t>
        </w:r>
      </w:hyperlink>
      <w:r w:rsidRPr="005A6144">
        <w:rPr>
          <w:rFonts w:ascii="仿宋" w:eastAsia="仿宋" w:hAnsi="仿宋" w:cs="仿宋" w:hint="eastAsia"/>
          <w:sz w:val="28"/>
          <w:szCs w:val="28"/>
        </w:rPr>
        <w:t>。</w:t>
      </w:r>
    </w:p>
    <w:p w14:paraId="4F1F7D90" w14:textId="77777777" w:rsidR="008D4D25" w:rsidRPr="005A6144" w:rsidRDefault="00000000">
      <w:pPr>
        <w:pStyle w:val="a3"/>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w:t>
      </w:r>
      <w:r w:rsidRPr="005A6144">
        <w:rPr>
          <w:rFonts w:ascii="仿宋" w:eastAsia="仿宋" w:hAnsi="仿宋" w:cs="仿宋"/>
          <w:sz w:val="28"/>
          <w:szCs w:val="28"/>
        </w:rPr>
        <w:t>10</w:t>
      </w:r>
      <w:r w:rsidRPr="005A6144">
        <w:rPr>
          <w:rFonts w:ascii="仿宋" w:eastAsia="仿宋" w:hAnsi="仿宋" w:cs="仿宋" w:hint="eastAsia"/>
          <w:sz w:val="28"/>
          <w:szCs w:val="28"/>
        </w:rPr>
        <w:t>）保密承诺书（附件2）；</w:t>
      </w:r>
    </w:p>
    <w:p w14:paraId="0620D49C" w14:textId="77777777" w:rsidR="008D4D25" w:rsidRPr="005A6144" w:rsidRDefault="00000000">
      <w:pPr>
        <w:spacing w:line="360" w:lineRule="auto"/>
        <w:ind w:firstLineChars="200" w:firstLine="560"/>
        <w:jc w:val="left"/>
        <w:rPr>
          <w:rFonts w:ascii="仿宋" w:eastAsia="仿宋" w:hAnsi="仿宋" w:cs="仿宋"/>
          <w:color w:val="FF0000"/>
          <w:sz w:val="28"/>
          <w:szCs w:val="28"/>
        </w:rPr>
      </w:pPr>
      <w:r w:rsidRPr="005A6144">
        <w:rPr>
          <w:rFonts w:ascii="仿宋" w:eastAsia="仿宋" w:hAnsi="仿宋" w:cs="仿宋" w:hint="eastAsia"/>
          <w:sz w:val="28"/>
          <w:szCs w:val="28"/>
        </w:rPr>
        <w:t>（1</w:t>
      </w:r>
      <w:r w:rsidRPr="005A6144">
        <w:rPr>
          <w:rFonts w:ascii="仿宋" w:eastAsia="仿宋" w:hAnsi="仿宋" w:cs="仿宋"/>
          <w:sz w:val="28"/>
          <w:szCs w:val="28"/>
        </w:rPr>
        <w:t>1</w:t>
      </w:r>
      <w:r w:rsidRPr="005A6144">
        <w:rPr>
          <w:rFonts w:ascii="仿宋" w:eastAsia="仿宋" w:hAnsi="仿宋" w:cs="仿宋" w:hint="eastAsia"/>
          <w:sz w:val="28"/>
          <w:szCs w:val="28"/>
        </w:rPr>
        <w:t>）其他需要提供的相关专业文件材料。</w:t>
      </w:r>
    </w:p>
    <w:p w14:paraId="3489093D" w14:textId="77777777" w:rsidR="008D4D25" w:rsidRPr="005A6144" w:rsidRDefault="00000000">
      <w:pPr>
        <w:spacing w:line="360" w:lineRule="auto"/>
        <w:ind w:firstLineChars="202" w:firstLine="566"/>
        <w:rPr>
          <w:rFonts w:ascii="仿宋" w:eastAsia="仿宋" w:hAnsi="仿宋" w:cs="仿宋"/>
          <w:sz w:val="28"/>
          <w:szCs w:val="28"/>
        </w:rPr>
      </w:pPr>
      <w:r w:rsidRPr="005A6144">
        <w:rPr>
          <w:rFonts w:ascii="仿宋" w:eastAsia="仿宋" w:hAnsi="仿宋" w:cs="仿宋" w:hint="eastAsia"/>
          <w:sz w:val="28"/>
          <w:szCs w:val="28"/>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w:t>
      </w:r>
      <w:r w:rsidRPr="005A6144">
        <w:rPr>
          <w:rFonts w:ascii="仿宋" w:eastAsia="仿宋" w:hAnsi="仿宋" w:cs="仿宋" w:hint="eastAsia"/>
          <w:sz w:val="28"/>
          <w:szCs w:val="28"/>
        </w:rPr>
        <w:lastRenderedPageBreak/>
        <w:t>发放询价单的依据）。</w:t>
      </w:r>
    </w:p>
    <w:p w14:paraId="08343537" w14:textId="77777777" w:rsidR="008D4D25" w:rsidRPr="005A6144" w:rsidRDefault="00000000">
      <w:pPr>
        <w:spacing w:line="360" w:lineRule="auto"/>
        <w:ind w:firstLineChars="202" w:firstLine="566"/>
        <w:rPr>
          <w:rFonts w:ascii="仿宋" w:eastAsia="仿宋" w:hAnsi="仿宋" w:cs="仿宋"/>
          <w:sz w:val="28"/>
          <w:szCs w:val="28"/>
        </w:rPr>
      </w:pPr>
      <w:r w:rsidRPr="005A6144">
        <w:rPr>
          <w:rFonts w:ascii="仿宋" w:eastAsia="仿宋" w:hAnsi="仿宋" w:cs="仿宋" w:hint="eastAsia"/>
          <w:sz w:val="28"/>
          <w:szCs w:val="28"/>
        </w:rPr>
        <w:t>资料提供不全或者未按时间要求提报的将被拒绝接收，所提供的资质、业绩文件中如有虚假情况，一经发现将被取消询价资格。</w:t>
      </w:r>
    </w:p>
    <w:p w14:paraId="55EA4077" w14:textId="77777777" w:rsidR="008D4D25" w:rsidRPr="005A6144" w:rsidRDefault="00000000">
      <w:pPr>
        <w:spacing w:line="360" w:lineRule="auto"/>
        <w:ind w:firstLineChars="202" w:firstLine="566"/>
        <w:rPr>
          <w:rFonts w:ascii="仿宋" w:eastAsia="仿宋" w:hAnsi="仿宋" w:cs="仿宋"/>
          <w:sz w:val="28"/>
          <w:szCs w:val="28"/>
        </w:rPr>
      </w:pPr>
      <w:r w:rsidRPr="005A6144">
        <w:rPr>
          <w:rFonts w:ascii="仿宋" w:eastAsia="仿宋" w:hAnsi="仿宋" w:cs="仿宋" w:hint="eastAsia"/>
          <w:sz w:val="28"/>
          <w:szCs w:val="28"/>
        </w:rPr>
        <w:t>供应商自购买询价单之日起，应确保其向采购方或采购代理机构提供的通讯手段（电话、邮箱）一直有效，以保证往来函件能及时传达并及时反馈信息，否则由此引起的一切后果由供应商承担。</w:t>
      </w:r>
    </w:p>
    <w:p w14:paraId="16B80BFF" w14:textId="77777777" w:rsidR="008D4D25" w:rsidRPr="005A6144" w:rsidRDefault="00000000">
      <w:pPr>
        <w:spacing w:line="360" w:lineRule="auto"/>
        <w:ind w:firstLineChars="202" w:firstLine="566"/>
        <w:rPr>
          <w:rFonts w:ascii="仿宋" w:eastAsia="仿宋" w:hAnsi="仿宋" w:cs="仿宋"/>
          <w:sz w:val="28"/>
          <w:szCs w:val="28"/>
        </w:rPr>
      </w:pPr>
      <w:r w:rsidRPr="005A6144">
        <w:rPr>
          <w:rFonts w:ascii="仿宋" w:eastAsia="仿宋" w:hAnsi="仿宋" w:cs="仿宋" w:hint="eastAsia"/>
          <w:sz w:val="28"/>
          <w:szCs w:val="28"/>
        </w:rPr>
        <w:t>2、报名方式：</w:t>
      </w:r>
    </w:p>
    <w:p w14:paraId="2DB0E54B" w14:textId="77777777" w:rsidR="008D4D25" w:rsidRPr="005A6144" w:rsidRDefault="00000000">
      <w:pPr>
        <w:spacing w:line="360" w:lineRule="auto"/>
        <w:ind w:firstLineChars="202" w:firstLine="566"/>
        <w:rPr>
          <w:rFonts w:ascii="仿宋" w:eastAsia="仿宋" w:hAnsi="仿宋" w:cs="仿宋"/>
          <w:sz w:val="28"/>
          <w:szCs w:val="28"/>
        </w:rPr>
      </w:pPr>
      <w:r w:rsidRPr="005A6144">
        <w:rPr>
          <w:rFonts w:ascii="仿宋" w:eastAsia="仿宋" w:hAnsi="仿宋" w:cs="仿宋" w:hint="eastAsia"/>
          <w:sz w:val="28"/>
          <w:szCs w:val="28"/>
        </w:rPr>
        <w:t>潜在供应商依据资格要求自主评估，符合条件的登录“蒙牛集团电子采购招标平台”进行网上报名、资格验证、购买询价单、澄清答疑和参与询价会等，过程中如有疑问可咨询平台服务支持，电话010-21362559或咨询采购</w:t>
      </w:r>
      <w:proofErr w:type="gramStart"/>
      <w:r w:rsidRPr="005A6144">
        <w:rPr>
          <w:rFonts w:ascii="仿宋" w:eastAsia="仿宋" w:hAnsi="仿宋" w:cs="仿宋" w:hint="eastAsia"/>
          <w:sz w:val="28"/>
          <w:szCs w:val="28"/>
        </w:rPr>
        <w:t>方业务</w:t>
      </w:r>
      <w:proofErr w:type="gramEnd"/>
      <w:r w:rsidRPr="005A6144">
        <w:rPr>
          <w:rFonts w:ascii="仿宋" w:eastAsia="仿宋" w:hAnsi="仿宋" w:cs="仿宋" w:hint="eastAsia"/>
          <w:sz w:val="28"/>
          <w:szCs w:val="28"/>
        </w:rPr>
        <w:t>咨询联系人。</w:t>
      </w:r>
    </w:p>
    <w:p w14:paraId="765935CD" w14:textId="77777777" w:rsidR="008D4D25" w:rsidRPr="005A6144" w:rsidRDefault="00000000">
      <w:pPr>
        <w:spacing w:line="360" w:lineRule="auto"/>
        <w:ind w:firstLineChars="202" w:firstLine="566"/>
        <w:rPr>
          <w:rFonts w:ascii="仿宋" w:eastAsia="仿宋" w:hAnsi="仿宋" w:cs="仿宋"/>
          <w:color w:val="000000"/>
          <w:sz w:val="28"/>
          <w:szCs w:val="28"/>
        </w:rPr>
      </w:pPr>
      <w:r w:rsidRPr="005A6144">
        <w:rPr>
          <w:rFonts w:ascii="仿宋" w:eastAsia="仿宋" w:hAnsi="仿宋" w:cs="仿宋" w:hint="eastAsia"/>
          <w:sz w:val="28"/>
          <w:szCs w:val="28"/>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5771E538" w14:textId="77777777" w:rsidR="008D4D25" w:rsidRPr="005A6144" w:rsidRDefault="00000000">
      <w:pPr>
        <w:spacing w:line="360" w:lineRule="auto"/>
        <w:ind w:firstLineChars="200" w:firstLine="562"/>
        <w:rPr>
          <w:rFonts w:ascii="仿宋" w:eastAsia="仿宋" w:hAnsi="仿宋" w:cs="仿宋"/>
          <w:b/>
          <w:sz w:val="28"/>
          <w:szCs w:val="28"/>
        </w:rPr>
      </w:pPr>
      <w:r w:rsidRPr="005A6144">
        <w:rPr>
          <w:rFonts w:ascii="仿宋" w:eastAsia="仿宋" w:hAnsi="仿宋" w:cs="仿宋" w:hint="eastAsia"/>
          <w:b/>
          <w:sz w:val="28"/>
          <w:szCs w:val="28"/>
        </w:rPr>
        <w:t>六、项目时间安排及要求：</w:t>
      </w:r>
    </w:p>
    <w:p w14:paraId="477376FA"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1、报名时间：</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01</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10</w:t>
      </w:r>
      <w:r w:rsidRPr="005A6144">
        <w:rPr>
          <w:rFonts w:ascii="仿宋" w:eastAsia="仿宋" w:hAnsi="仿宋" w:cs="仿宋" w:hint="eastAsia"/>
          <w:sz w:val="28"/>
          <w:szCs w:val="28"/>
        </w:rPr>
        <w:t>日至</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01</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16</w:t>
      </w:r>
      <w:r w:rsidRPr="005A6144">
        <w:rPr>
          <w:rFonts w:ascii="仿宋" w:eastAsia="仿宋" w:hAnsi="仿宋" w:cs="仿宋" w:hint="eastAsia"/>
          <w:sz w:val="28"/>
          <w:szCs w:val="28"/>
        </w:rPr>
        <w:t>日；</w:t>
      </w:r>
    </w:p>
    <w:p w14:paraId="33A8224C"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2、资格预审时间：</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01</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17</w:t>
      </w:r>
      <w:r w:rsidRPr="005A6144">
        <w:rPr>
          <w:rFonts w:ascii="仿宋" w:eastAsia="仿宋" w:hAnsi="仿宋" w:cs="仿宋" w:hint="eastAsia"/>
          <w:sz w:val="28"/>
          <w:szCs w:val="28"/>
        </w:rPr>
        <w:t>日至</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01</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18</w:t>
      </w:r>
      <w:r w:rsidRPr="005A6144">
        <w:rPr>
          <w:rFonts w:ascii="仿宋" w:eastAsia="仿宋" w:hAnsi="仿宋" w:cs="仿宋" w:hint="eastAsia"/>
          <w:sz w:val="28"/>
          <w:szCs w:val="28"/>
        </w:rPr>
        <w:t>日；</w:t>
      </w:r>
    </w:p>
    <w:p w14:paraId="54389067"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3、询价单发售时间：</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01</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19</w:t>
      </w:r>
      <w:r w:rsidRPr="005A6144">
        <w:rPr>
          <w:rFonts w:ascii="仿宋" w:eastAsia="仿宋" w:hAnsi="仿宋" w:cs="仿宋" w:hint="eastAsia"/>
          <w:sz w:val="28"/>
          <w:szCs w:val="28"/>
        </w:rPr>
        <w:t>日至</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01</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22</w:t>
      </w:r>
      <w:r w:rsidRPr="005A6144">
        <w:rPr>
          <w:rFonts w:ascii="仿宋" w:eastAsia="仿宋" w:hAnsi="仿宋" w:cs="仿宋" w:hint="eastAsia"/>
          <w:sz w:val="28"/>
          <w:szCs w:val="28"/>
        </w:rPr>
        <w:t>日发售询价单，询价单每套售价：人民币</w:t>
      </w:r>
      <w:r w:rsidRPr="005A6144">
        <w:rPr>
          <w:rFonts w:ascii="仿宋" w:eastAsia="仿宋" w:hAnsi="仿宋" w:cs="仿宋" w:hint="eastAsia"/>
          <w:sz w:val="28"/>
          <w:szCs w:val="28"/>
          <w:u w:val="single"/>
        </w:rPr>
        <w:t xml:space="preserve"> 500</w:t>
      </w:r>
      <w:r w:rsidRPr="005A6144">
        <w:rPr>
          <w:rFonts w:ascii="仿宋" w:eastAsia="仿宋" w:hAnsi="仿宋" w:cs="仿宋" w:hint="eastAsia"/>
          <w:sz w:val="28"/>
          <w:szCs w:val="28"/>
        </w:rPr>
        <w:t>元（仅支持公对公转账），售后不退（汇款后将回执扫描后发联系人邮箱主题栏里写清楚项目名称）；</w:t>
      </w:r>
    </w:p>
    <w:p w14:paraId="1908B49C"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color w:val="000000"/>
          <w:sz w:val="28"/>
          <w:szCs w:val="28"/>
        </w:rPr>
        <w:lastRenderedPageBreak/>
        <w:t>具体汇款信息如下：</w:t>
      </w:r>
    </w:p>
    <w:p w14:paraId="7E057B71"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开户银行名称：兴业银行呼和浩特巨海城支行</w:t>
      </w:r>
    </w:p>
    <w:p w14:paraId="335D95CA"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开户银行账号：592120100100098732</w:t>
      </w:r>
    </w:p>
    <w:p w14:paraId="2848240D"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开户银行行号：309191002120</w:t>
      </w:r>
    </w:p>
    <w:p w14:paraId="729BCD01"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账户名称：内蒙古华晟工程项目管理有限公司和林格尔盛乐园区分公司</w:t>
      </w:r>
    </w:p>
    <w:p w14:paraId="5E1487BD" w14:textId="77777777" w:rsidR="008D4D25" w:rsidRPr="005A6144" w:rsidRDefault="00000000">
      <w:pPr>
        <w:spacing w:line="360" w:lineRule="auto"/>
        <w:ind w:firstLineChars="200" w:firstLine="560"/>
        <w:rPr>
          <w:rFonts w:ascii="仿宋" w:eastAsia="仿宋" w:hAnsi="仿宋" w:cs="仿宋"/>
          <w:color w:val="000000"/>
          <w:sz w:val="28"/>
          <w:szCs w:val="28"/>
        </w:rPr>
      </w:pPr>
      <w:r w:rsidRPr="005A6144">
        <w:rPr>
          <w:rFonts w:ascii="仿宋" w:eastAsia="仿宋" w:hAnsi="仿宋" w:cs="仿宋" w:hint="eastAsia"/>
          <w:sz w:val="28"/>
          <w:szCs w:val="28"/>
        </w:rPr>
        <w:t>4、询价时间：</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01</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25</w:t>
      </w:r>
      <w:r w:rsidRPr="005A6144">
        <w:rPr>
          <w:rFonts w:ascii="仿宋" w:eastAsia="仿宋" w:hAnsi="仿宋" w:cs="仿宋" w:hint="eastAsia"/>
          <w:sz w:val="28"/>
          <w:szCs w:val="28"/>
        </w:rPr>
        <w:t>日</w:t>
      </w:r>
      <w:r w:rsidRPr="005A6144">
        <w:rPr>
          <w:rFonts w:ascii="仿宋" w:eastAsia="仿宋" w:hAnsi="仿宋" w:cs="仿宋" w:hint="eastAsia"/>
          <w:sz w:val="28"/>
          <w:szCs w:val="28"/>
          <w:u w:val="single"/>
        </w:rPr>
        <w:t>09</w:t>
      </w:r>
      <w:r w:rsidRPr="005A6144">
        <w:rPr>
          <w:rFonts w:ascii="仿宋" w:eastAsia="仿宋" w:hAnsi="仿宋" w:cs="仿宋" w:hint="eastAsia"/>
          <w:sz w:val="28"/>
          <w:szCs w:val="28"/>
        </w:rPr>
        <w:t>时</w:t>
      </w:r>
      <w:r w:rsidRPr="005A6144">
        <w:rPr>
          <w:rFonts w:ascii="仿宋" w:eastAsia="仿宋" w:hAnsi="仿宋" w:cs="仿宋" w:hint="eastAsia"/>
          <w:sz w:val="28"/>
          <w:szCs w:val="28"/>
          <w:u w:val="single"/>
        </w:rPr>
        <w:t>30</w:t>
      </w:r>
      <w:r w:rsidRPr="005A6144">
        <w:rPr>
          <w:rFonts w:ascii="仿宋" w:eastAsia="仿宋" w:hAnsi="仿宋" w:cs="仿宋" w:hint="eastAsia"/>
          <w:sz w:val="28"/>
          <w:szCs w:val="28"/>
        </w:rPr>
        <w:t>分（以发出的谈判文件为准）；</w:t>
      </w:r>
    </w:p>
    <w:p w14:paraId="54A8388C" w14:textId="77777777" w:rsidR="008D4D25" w:rsidRPr="005A6144" w:rsidRDefault="00000000">
      <w:pPr>
        <w:spacing w:line="360" w:lineRule="auto"/>
        <w:ind w:firstLineChars="200" w:firstLine="562"/>
        <w:rPr>
          <w:rFonts w:ascii="仿宋" w:eastAsia="仿宋" w:hAnsi="仿宋" w:cs="仿宋"/>
          <w:b/>
          <w:sz w:val="28"/>
          <w:szCs w:val="28"/>
          <w:u w:val="single"/>
        </w:rPr>
      </w:pPr>
      <w:r w:rsidRPr="005A6144">
        <w:rPr>
          <w:rFonts w:ascii="仿宋" w:eastAsia="仿宋" w:hAnsi="仿宋" w:cs="仿宋" w:hint="eastAsia"/>
          <w:b/>
          <w:sz w:val="28"/>
          <w:szCs w:val="28"/>
        </w:rPr>
        <w:t>七、谈判地点：</w:t>
      </w:r>
      <w:r w:rsidRPr="005A6144">
        <w:rPr>
          <w:rFonts w:ascii="仿宋" w:eastAsia="仿宋" w:hAnsi="仿宋" w:cs="仿宋" w:hint="eastAsia"/>
          <w:bCs/>
          <w:sz w:val="28"/>
          <w:szCs w:val="28"/>
        </w:rPr>
        <w:t>蒙牛集团电子采购招标平台（https://zbcg.mengniu.cn/）（以发出的询价单为准）</w:t>
      </w:r>
    </w:p>
    <w:p w14:paraId="548E395C" w14:textId="77777777" w:rsidR="008D4D25" w:rsidRPr="005A6144" w:rsidRDefault="00000000">
      <w:pPr>
        <w:spacing w:line="360" w:lineRule="auto"/>
        <w:ind w:firstLineChars="200" w:firstLine="562"/>
        <w:rPr>
          <w:rFonts w:ascii="仿宋" w:eastAsia="仿宋" w:hAnsi="仿宋" w:cs="仿宋"/>
          <w:b/>
          <w:color w:val="000000"/>
          <w:sz w:val="28"/>
          <w:szCs w:val="28"/>
        </w:rPr>
      </w:pPr>
      <w:r w:rsidRPr="005A6144">
        <w:rPr>
          <w:rFonts w:ascii="仿宋" w:eastAsia="仿宋" w:hAnsi="仿宋" w:cs="仿宋" w:hint="eastAsia"/>
          <w:b/>
          <w:color w:val="000000"/>
          <w:sz w:val="28"/>
          <w:szCs w:val="28"/>
        </w:rPr>
        <w:t>八、发布媒体：</w:t>
      </w:r>
    </w:p>
    <w:p w14:paraId="6F3B6AD7" w14:textId="77777777" w:rsidR="008D4D25" w:rsidRPr="005A6144" w:rsidRDefault="00000000">
      <w:pPr>
        <w:shd w:val="clear" w:color="auto" w:fill="FFFFFF"/>
        <w:snapToGrid w:val="0"/>
        <w:spacing w:line="360" w:lineRule="auto"/>
        <w:ind w:firstLineChars="200" w:firstLine="560"/>
        <w:jc w:val="left"/>
        <w:rPr>
          <w:rFonts w:ascii="仿宋" w:eastAsia="仿宋" w:hAnsi="仿宋" w:cs="仿宋"/>
          <w:color w:val="000000"/>
          <w:sz w:val="28"/>
          <w:szCs w:val="28"/>
        </w:rPr>
      </w:pPr>
      <w:r w:rsidRPr="005A6144">
        <w:rPr>
          <w:rFonts w:ascii="仿宋" w:eastAsia="仿宋" w:hAnsi="仿宋" w:cs="仿宋" w:hint="eastAsia"/>
          <w:color w:val="000000"/>
          <w:sz w:val="28"/>
          <w:szCs w:val="28"/>
        </w:rPr>
        <w:t>蒙牛集团电子采购招标平台（</w:t>
      </w:r>
      <w:hyperlink r:id="rId9" w:anchor="/home" w:tgtFrame="_blank" w:history="1">
        <w:r w:rsidRPr="005A6144">
          <w:rPr>
            <w:rFonts w:ascii="仿宋" w:eastAsia="仿宋" w:hAnsi="仿宋" w:cs="仿宋" w:hint="eastAsia"/>
            <w:color w:val="000000"/>
            <w:sz w:val="28"/>
            <w:szCs w:val="28"/>
          </w:rPr>
          <w:t>https://zbcg.mengniu.cn/#/home</w:t>
        </w:r>
      </w:hyperlink>
      <w:r w:rsidRPr="005A6144">
        <w:rPr>
          <w:rFonts w:ascii="仿宋" w:eastAsia="仿宋" w:hAnsi="仿宋" w:cs="仿宋" w:hint="eastAsia"/>
          <w:color w:val="000000"/>
          <w:sz w:val="28"/>
          <w:szCs w:val="28"/>
        </w:rPr>
        <w:t>)</w:t>
      </w:r>
    </w:p>
    <w:p w14:paraId="557EB3F0" w14:textId="77777777" w:rsidR="008D4D25" w:rsidRPr="005A6144" w:rsidRDefault="00000000">
      <w:pPr>
        <w:shd w:val="clear" w:color="auto" w:fill="FFFFFF"/>
        <w:snapToGrid w:val="0"/>
        <w:spacing w:line="360" w:lineRule="auto"/>
        <w:ind w:firstLineChars="200" w:firstLine="560"/>
        <w:jc w:val="left"/>
        <w:rPr>
          <w:rFonts w:ascii="仿宋" w:eastAsia="仿宋" w:hAnsi="仿宋" w:cs="仿宋"/>
          <w:color w:val="000000"/>
          <w:sz w:val="28"/>
          <w:szCs w:val="28"/>
        </w:rPr>
      </w:pPr>
      <w:r w:rsidRPr="005A6144">
        <w:rPr>
          <w:rFonts w:ascii="仿宋" w:eastAsia="仿宋" w:hAnsi="仿宋" w:cs="仿宋" w:hint="eastAsia"/>
          <w:color w:val="000000"/>
          <w:sz w:val="28"/>
          <w:szCs w:val="28"/>
        </w:rPr>
        <w:t>蒙牛官网（http://www.mengniu.com.cn）</w:t>
      </w:r>
    </w:p>
    <w:p w14:paraId="78C9E583" w14:textId="77777777" w:rsidR="008D4D25" w:rsidRPr="005A6144" w:rsidRDefault="00000000">
      <w:pPr>
        <w:spacing w:line="360" w:lineRule="auto"/>
        <w:ind w:firstLineChars="200"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蒙牛内部OA平台</w:t>
      </w:r>
    </w:p>
    <w:p w14:paraId="7476BEEF" w14:textId="77777777" w:rsidR="008D4D25" w:rsidRPr="005A6144" w:rsidRDefault="00000000">
      <w:pPr>
        <w:spacing w:line="360" w:lineRule="auto"/>
        <w:ind w:firstLineChars="200" w:firstLine="560"/>
        <w:rPr>
          <w:rFonts w:ascii="仿宋" w:eastAsia="仿宋" w:hAnsi="仿宋" w:cs="仿宋"/>
          <w:color w:val="000000"/>
          <w:sz w:val="28"/>
          <w:szCs w:val="28"/>
        </w:rPr>
      </w:pPr>
      <w:r w:rsidRPr="005A6144">
        <w:rPr>
          <w:rFonts w:ascii="仿宋" w:eastAsia="仿宋" w:hAnsi="仿宋" w:cs="仿宋" w:hint="eastAsia"/>
          <w:sz w:val="28"/>
          <w:szCs w:val="28"/>
        </w:rPr>
        <w:t>此公告只在以上平台发布，其他任何媒体转载无效。</w:t>
      </w:r>
    </w:p>
    <w:p w14:paraId="0A87C9D8" w14:textId="77777777" w:rsidR="008D4D25" w:rsidRPr="005A6144" w:rsidRDefault="00000000">
      <w:pPr>
        <w:spacing w:line="360" w:lineRule="auto"/>
        <w:ind w:firstLineChars="200" w:firstLine="562"/>
        <w:rPr>
          <w:rFonts w:ascii="仿宋" w:eastAsia="仿宋" w:hAnsi="仿宋" w:cs="仿宋"/>
          <w:b/>
          <w:sz w:val="28"/>
          <w:szCs w:val="28"/>
        </w:rPr>
      </w:pPr>
      <w:r w:rsidRPr="005A6144">
        <w:rPr>
          <w:rFonts w:ascii="仿宋" w:eastAsia="仿宋" w:hAnsi="仿宋" w:cs="仿宋" w:hint="eastAsia"/>
          <w:b/>
          <w:sz w:val="28"/>
          <w:szCs w:val="28"/>
        </w:rPr>
        <w:t>九、采购招标实施方及联系方式：</w:t>
      </w:r>
    </w:p>
    <w:p w14:paraId="1657100E"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采购方：内蒙古蒙牛乳业(集团) 股份有限公司</w:t>
      </w:r>
    </w:p>
    <w:p w14:paraId="250F9F7C"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 xml:space="preserve">业务咨询联系人：丁淑亚                  </w:t>
      </w:r>
    </w:p>
    <w:p w14:paraId="63662CF0"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联系方式：15847763551</w:t>
      </w:r>
    </w:p>
    <w:p w14:paraId="61D6EBAC" w14:textId="77777777" w:rsidR="008D4D25" w:rsidRPr="005A6144" w:rsidRDefault="00000000">
      <w:pPr>
        <w:spacing w:line="360" w:lineRule="auto"/>
        <w:ind w:firstLineChars="200" w:firstLine="562"/>
        <w:rPr>
          <w:rFonts w:ascii="仿宋" w:eastAsia="仿宋" w:hAnsi="仿宋" w:cs="仿宋"/>
          <w:b/>
          <w:sz w:val="28"/>
          <w:szCs w:val="28"/>
        </w:rPr>
      </w:pPr>
      <w:r w:rsidRPr="005A6144">
        <w:rPr>
          <w:rFonts w:ascii="仿宋" w:eastAsia="仿宋" w:hAnsi="仿宋" w:cs="仿宋" w:hint="eastAsia"/>
          <w:b/>
          <w:sz w:val="28"/>
          <w:szCs w:val="28"/>
        </w:rPr>
        <w:t>十、</w:t>
      </w:r>
      <w:r w:rsidRPr="005A6144">
        <w:rPr>
          <w:rFonts w:ascii="仿宋" w:eastAsia="仿宋" w:hAnsi="仿宋" w:cs="仿宋" w:hint="eastAsia"/>
          <w:b/>
          <w:bCs/>
          <w:sz w:val="28"/>
          <w:szCs w:val="28"/>
        </w:rPr>
        <w:t>采购代理公司及联系方式</w:t>
      </w:r>
      <w:r w:rsidRPr="005A6144">
        <w:rPr>
          <w:rFonts w:ascii="仿宋" w:eastAsia="仿宋" w:hAnsi="仿宋" w:cs="仿宋" w:hint="eastAsia"/>
          <w:b/>
          <w:sz w:val="28"/>
          <w:szCs w:val="28"/>
        </w:rPr>
        <w:t>：</w:t>
      </w:r>
    </w:p>
    <w:p w14:paraId="0D1C0253"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t>采购代理机构：内蒙古华晟工程项目管理有限公司</w:t>
      </w:r>
    </w:p>
    <w:p w14:paraId="0691DFA8"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lastRenderedPageBreak/>
        <w:t>报名联系人：杨博文（17262663992）/赵博（18147132014）</w:t>
      </w:r>
    </w:p>
    <w:p w14:paraId="253DD7AC"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t>联系电话：0471-3957849/4918085-8041</w:t>
      </w:r>
    </w:p>
    <w:p w14:paraId="50879855"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t xml:space="preserve">电子邮箱：yangbowen@nmghuasheng.com      </w:t>
      </w:r>
    </w:p>
    <w:p w14:paraId="7CEBCD37" w14:textId="77777777" w:rsidR="008D4D25" w:rsidRPr="005A6144" w:rsidRDefault="00000000">
      <w:pPr>
        <w:ind w:firstLineChars="200" w:firstLine="560"/>
      </w:pPr>
      <w:r w:rsidRPr="005A6144">
        <w:rPr>
          <w:rFonts w:ascii="仿宋" w:eastAsia="仿宋" w:hAnsi="仿宋" w:cs="仿宋" w:hint="eastAsia"/>
          <w:sz w:val="28"/>
          <w:szCs w:val="28"/>
        </w:rPr>
        <w:t>联系地址：内蒙古自治区呼和浩特市赛罕区锡林南路</w:t>
      </w:r>
      <w:proofErr w:type="gramStart"/>
      <w:r w:rsidRPr="005A6144">
        <w:rPr>
          <w:rFonts w:ascii="仿宋" w:eastAsia="仿宋" w:hAnsi="仿宋" w:cs="仿宋" w:hint="eastAsia"/>
          <w:sz w:val="28"/>
          <w:szCs w:val="28"/>
        </w:rPr>
        <w:t>盈嘉国际</w:t>
      </w:r>
      <w:proofErr w:type="gramEnd"/>
      <w:r w:rsidRPr="005A6144">
        <w:rPr>
          <w:rFonts w:ascii="仿宋" w:eastAsia="仿宋" w:hAnsi="仿宋" w:cs="仿宋" w:hint="eastAsia"/>
          <w:sz w:val="28"/>
          <w:szCs w:val="28"/>
        </w:rPr>
        <w:t>综合楼27层</w:t>
      </w:r>
    </w:p>
    <w:p w14:paraId="7D2CBD19" w14:textId="77777777" w:rsidR="008D4D25" w:rsidRPr="005A6144" w:rsidRDefault="00000000">
      <w:pPr>
        <w:spacing w:line="360" w:lineRule="auto"/>
        <w:ind w:firstLineChars="200" w:firstLine="562"/>
        <w:rPr>
          <w:rFonts w:ascii="仿宋" w:eastAsia="仿宋" w:hAnsi="仿宋" w:cs="仿宋"/>
          <w:b/>
          <w:sz w:val="28"/>
          <w:szCs w:val="28"/>
        </w:rPr>
      </w:pPr>
      <w:r w:rsidRPr="005A6144">
        <w:rPr>
          <w:rFonts w:ascii="仿宋" w:eastAsia="仿宋" w:hAnsi="仿宋" w:cs="仿宋" w:hint="eastAsia"/>
          <w:b/>
          <w:sz w:val="28"/>
          <w:szCs w:val="28"/>
        </w:rPr>
        <w:t>十一、监督单位及联系方式：</w:t>
      </w:r>
    </w:p>
    <w:p w14:paraId="385F6DAE"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t>监督单位：内蒙古蒙牛乳业（集团）股份有限公司招投标管理部</w:t>
      </w:r>
    </w:p>
    <w:p w14:paraId="3FFF80F5"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t>异议/投诉服务网址：</w:t>
      </w:r>
      <w:hyperlink r:id="rId10" w:anchor="/home" w:tgtFrame="_blank" w:history="1">
        <w:r w:rsidRPr="005A6144">
          <w:rPr>
            <w:rFonts w:ascii="仿宋" w:eastAsia="仿宋" w:hAnsi="仿宋" w:cs="仿宋" w:hint="eastAsia"/>
            <w:sz w:val="28"/>
            <w:szCs w:val="28"/>
          </w:rPr>
          <w:t>https://zbcg.mengniu.cn/#/home</w:t>
        </w:r>
      </w:hyperlink>
    </w:p>
    <w:p w14:paraId="4802FB30"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t>监 督 人：潘宏       联系方式：0471-7393642/18686095595</w:t>
      </w:r>
    </w:p>
    <w:p w14:paraId="356B4584" w14:textId="77777777" w:rsidR="008D4D25" w:rsidRPr="005A6144" w:rsidRDefault="00000000">
      <w:pPr>
        <w:ind w:firstLineChars="200" w:firstLine="560"/>
        <w:rPr>
          <w:rFonts w:ascii="仿宋" w:eastAsia="仿宋" w:hAnsi="仿宋" w:cs="仿宋"/>
          <w:sz w:val="28"/>
          <w:szCs w:val="28"/>
        </w:rPr>
      </w:pPr>
      <w:r w:rsidRPr="005A6144">
        <w:rPr>
          <w:rFonts w:ascii="仿宋" w:eastAsia="仿宋" w:hAnsi="仿宋" w:cs="仿宋" w:hint="eastAsia"/>
          <w:sz w:val="28"/>
          <w:szCs w:val="28"/>
        </w:rPr>
        <w:t>电子邮件：panhong@mengniu.cn</w:t>
      </w:r>
    </w:p>
    <w:p w14:paraId="6F56B410" w14:textId="77777777" w:rsidR="008D4D25" w:rsidRPr="005A6144" w:rsidRDefault="00000000">
      <w:pPr>
        <w:spacing w:line="360" w:lineRule="auto"/>
        <w:ind w:right="640" w:firstLineChars="202" w:firstLine="566"/>
        <w:jc w:val="left"/>
        <w:rPr>
          <w:rFonts w:ascii="仿宋" w:eastAsia="仿宋" w:hAnsi="仿宋" w:cs="仿宋"/>
          <w:b/>
          <w:sz w:val="28"/>
          <w:szCs w:val="28"/>
        </w:rPr>
      </w:pPr>
      <w:r w:rsidRPr="005A6144">
        <w:rPr>
          <w:rFonts w:ascii="仿宋" w:eastAsia="仿宋" w:hAnsi="仿宋" w:cs="仿宋" w:hint="eastAsia"/>
          <w:sz w:val="28"/>
          <w:szCs w:val="28"/>
        </w:rPr>
        <w:t>附件：1.法人证明、授权人证明       2. 保密承诺书</w:t>
      </w:r>
    </w:p>
    <w:p w14:paraId="6C46C538" w14:textId="77777777" w:rsidR="008D4D25" w:rsidRPr="005A6144" w:rsidRDefault="00000000">
      <w:pPr>
        <w:spacing w:line="360" w:lineRule="auto"/>
        <w:ind w:right="640"/>
        <w:jc w:val="right"/>
        <w:rPr>
          <w:rFonts w:ascii="仿宋" w:eastAsia="仿宋" w:hAnsi="仿宋" w:cs="仿宋"/>
          <w:sz w:val="28"/>
          <w:szCs w:val="28"/>
        </w:rPr>
      </w:pPr>
      <w:r w:rsidRPr="005A6144">
        <w:rPr>
          <w:rFonts w:ascii="仿宋" w:eastAsia="仿宋" w:hAnsi="仿宋" w:cs="仿宋" w:hint="eastAsia"/>
          <w:sz w:val="28"/>
          <w:szCs w:val="28"/>
        </w:rPr>
        <w:t xml:space="preserve">采购方：内蒙古蒙牛乳业(集团) 股份有限公司          </w:t>
      </w:r>
    </w:p>
    <w:p w14:paraId="7208D579" w14:textId="77777777" w:rsidR="008D4D25" w:rsidRPr="005A6144" w:rsidRDefault="00000000">
      <w:pPr>
        <w:spacing w:line="360" w:lineRule="auto"/>
        <w:ind w:right="640"/>
        <w:jc w:val="right"/>
        <w:rPr>
          <w:rFonts w:ascii="仿宋" w:eastAsia="仿宋" w:hAnsi="仿宋" w:cs="仿宋"/>
          <w:sz w:val="28"/>
          <w:szCs w:val="28"/>
        </w:rPr>
      </w:pPr>
      <w:r w:rsidRPr="005A6144">
        <w:rPr>
          <w:rFonts w:ascii="仿宋" w:eastAsia="仿宋" w:hAnsi="仿宋" w:cs="仿宋" w:hint="eastAsia"/>
          <w:sz w:val="28"/>
          <w:szCs w:val="28"/>
        </w:rPr>
        <w:t>采购代理机构：内蒙古华晟工程项目管理有限公司</w:t>
      </w:r>
    </w:p>
    <w:p w14:paraId="57F284F5" w14:textId="77777777" w:rsidR="008D4D25" w:rsidRPr="005A6144" w:rsidRDefault="00000000">
      <w:pPr>
        <w:wordWrap w:val="0"/>
        <w:spacing w:line="360" w:lineRule="auto"/>
        <w:ind w:right="509"/>
        <w:jc w:val="right"/>
        <w:rPr>
          <w:rFonts w:ascii="仿宋" w:eastAsia="仿宋" w:hAnsi="仿宋" w:cs="仿宋"/>
          <w:sz w:val="28"/>
          <w:szCs w:val="28"/>
        </w:rPr>
      </w:pPr>
      <w:r w:rsidRPr="005A6144">
        <w:rPr>
          <w:rFonts w:ascii="仿宋" w:eastAsia="仿宋" w:hAnsi="仿宋" w:cs="仿宋" w:hint="eastAsia"/>
          <w:sz w:val="28"/>
          <w:szCs w:val="28"/>
        </w:rPr>
        <w:t xml:space="preserve">                                 2024年01月09日</w:t>
      </w:r>
    </w:p>
    <w:p w14:paraId="0DE38A8A" w14:textId="77777777" w:rsidR="008D4D25" w:rsidRPr="005A6144" w:rsidRDefault="00000000">
      <w:pPr>
        <w:spacing w:line="360" w:lineRule="auto"/>
        <w:rPr>
          <w:rFonts w:ascii="仿宋" w:eastAsia="仿宋" w:hAnsi="仿宋" w:cs="仿宋"/>
          <w:sz w:val="28"/>
          <w:szCs w:val="28"/>
        </w:rPr>
      </w:pPr>
      <w:r w:rsidRPr="005A6144">
        <w:rPr>
          <w:rFonts w:ascii="仿宋" w:eastAsia="仿宋" w:hAnsi="仿宋" w:cs="仿宋" w:hint="eastAsia"/>
          <w:sz w:val="28"/>
          <w:szCs w:val="28"/>
        </w:rPr>
        <w:br w:type="page"/>
      </w:r>
    </w:p>
    <w:p w14:paraId="6D469A4F" w14:textId="77777777" w:rsidR="008D4D25" w:rsidRPr="005A6144" w:rsidRDefault="00000000">
      <w:pPr>
        <w:spacing w:line="360" w:lineRule="auto"/>
        <w:jc w:val="left"/>
        <w:rPr>
          <w:rFonts w:ascii="仿宋" w:eastAsia="仿宋" w:hAnsi="仿宋" w:cs="仿宋"/>
          <w:sz w:val="28"/>
          <w:szCs w:val="28"/>
        </w:rPr>
      </w:pPr>
      <w:r w:rsidRPr="005A6144">
        <w:rPr>
          <w:rFonts w:ascii="仿宋" w:eastAsia="仿宋" w:hAnsi="仿宋" w:cs="仿宋" w:hint="eastAsia"/>
          <w:sz w:val="28"/>
          <w:szCs w:val="28"/>
        </w:rPr>
        <w:lastRenderedPageBreak/>
        <w:t>附件1：</w:t>
      </w:r>
    </w:p>
    <w:p w14:paraId="489AC228" w14:textId="77777777" w:rsidR="008D4D25" w:rsidRPr="005A6144" w:rsidRDefault="00000000">
      <w:pPr>
        <w:spacing w:line="360" w:lineRule="auto"/>
        <w:ind w:firstLine="562"/>
        <w:jc w:val="center"/>
        <w:rPr>
          <w:rFonts w:ascii="仿宋" w:eastAsia="仿宋" w:hAnsi="仿宋" w:cs="仿宋"/>
          <w:b/>
          <w:kern w:val="0"/>
          <w:sz w:val="28"/>
          <w:szCs w:val="28"/>
        </w:rPr>
      </w:pPr>
      <w:r w:rsidRPr="005A6144">
        <w:rPr>
          <w:rFonts w:ascii="仿宋" w:eastAsia="仿宋" w:hAnsi="仿宋" w:cs="仿宋" w:hint="eastAsia"/>
          <w:b/>
          <w:kern w:val="0"/>
          <w:sz w:val="28"/>
          <w:szCs w:val="28"/>
        </w:rPr>
        <w:t>法定代表人身份证明</w:t>
      </w:r>
    </w:p>
    <w:p w14:paraId="7417634D" w14:textId="77777777" w:rsidR="008D4D25" w:rsidRPr="005A6144" w:rsidRDefault="008D4D25">
      <w:pPr>
        <w:spacing w:line="360" w:lineRule="auto"/>
        <w:ind w:firstLine="562"/>
        <w:jc w:val="center"/>
        <w:rPr>
          <w:rFonts w:ascii="仿宋" w:eastAsia="仿宋" w:hAnsi="仿宋" w:cs="仿宋"/>
          <w:b/>
          <w:sz w:val="28"/>
          <w:szCs w:val="28"/>
        </w:rPr>
      </w:pPr>
    </w:p>
    <w:p w14:paraId="40497AF5" w14:textId="77777777" w:rsidR="008D4D25" w:rsidRPr="005A6144" w:rsidRDefault="00000000">
      <w:pPr>
        <w:spacing w:line="360" w:lineRule="auto"/>
        <w:ind w:firstLineChars="295" w:firstLine="826"/>
        <w:rPr>
          <w:rFonts w:ascii="仿宋" w:eastAsia="仿宋" w:hAnsi="仿宋" w:cs="仿宋"/>
          <w:color w:val="000000"/>
          <w:sz w:val="28"/>
          <w:szCs w:val="28"/>
          <w:u w:val="single"/>
        </w:rPr>
      </w:pPr>
      <w:r w:rsidRPr="005A6144">
        <w:rPr>
          <w:rFonts w:ascii="仿宋" w:eastAsia="仿宋" w:hAnsi="仿宋" w:cs="仿宋" w:hint="eastAsia"/>
          <w:color w:val="000000"/>
          <w:sz w:val="28"/>
          <w:szCs w:val="28"/>
        </w:rPr>
        <w:t>供应商名称：</w:t>
      </w:r>
      <w:r w:rsidRPr="005A6144">
        <w:rPr>
          <w:rFonts w:ascii="仿宋" w:eastAsia="仿宋" w:hAnsi="仿宋" w:cs="仿宋" w:hint="eastAsia"/>
          <w:color w:val="000000"/>
          <w:sz w:val="28"/>
          <w:szCs w:val="28"/>
          <w:u w:val="single"/>
        </w:rPr>
        <w:t xml:space="preserve">                             </w:t>
      </w:r>
    </w:p>
    <w:p w14:paraId="5DFED7C1" w14:textId="77777777" w:rsidR="008D4D25" w:rsidRPr="005A6144" w:rsidRDefault="00000000">
      <w:pPr>
        <w:spacing w:line="360" w:lineRule="auto"/>
        <w:ind w:firstLineChars="295" w:firstLine="826"/>
        <w:rPr>
          <w:rFonts w:ascii="仿宋" w:eastAsia="仿宋" w:hAnsi="仿宋" w:cs="仿宋"/>
          <w:color w:val="000000"/>
          <w:sz w:val="28"/>
          <w:szCs w:val="28"/>
        </w:rPr>
      </w:pPr>
      <w:r w:rsidRPr="005A6144">
        <w:rPr>
          <w:rFonts w:ascii="仿宋" w:eastAsia="仿宋" w:hAnsi="仿宋" w:cs="仿宋" w:hint="eastAsia"/>
          <w:color w:val="000000"/>
          <w:sz w:val="28"/>
          <w:szCs w:val="28"/>
        </w:rPr>
        <w:t>单位性质：</w:t>
      </w:r>
      <w:r w:rsidRPr="005A6144">
        <w:rPr>
          <w:rFonts w:ascii="仿宋" w:eastAsia="仿宋" w:hAnsi="仿宋" w:cs="仿宋" w:hint="eastAsia"/>
          <w:color w:val="000000"/>
          <w:sz w:val="28"/>
          <w:szCs w:val="28"/>
          <w:u w:val="single"/>
        </w:rPr>
        <w:t xml:space="preserve">                                </w:t>
      </w:r>
    </w:p>
    <w:p w14:paraId="14A7DD49" w14:textId="77777777" w:rsidR="008D4D25" w:rsidRPr="005A6144" w:rsidRDefault="00000000">
      <w:pPr>
        <w:spacing w:line="360" w:lineRule="auto"/>
        <w:ind w:firstLineChars="295" w:firstLine="826"/>
        <w:rPr>
          <w:rFonts w:ascii="仿宋" w:eastAsia="仿宋" w:hAnsi="仿宋" w:cs="仿宋"/>
          <w:color w:val="000000"/>
          <w:sz w:val="28"/>
          <w:szCs w:val="28"/>
          <w:u w:val="single"/>
        </w:rPr>
      </w:pPr>
      <w:r w:rsidRPr="005A6144">
        <w:rPr>
          <w:rFonts w:ascii="仿宋" w:eastAsia="仿宋" w:hAnsi="仿宋" w:cs="仿宋" w:hint="eastAsia"/>
          <w:color w:val="000000"/>
          <w:sz w:val="28"/>
          <w:szCs w:val="28"/>
        </w:rPr>
        <w:t>地    址：</w:t>
      </w:r>
      <w:r w:rsidRPr="005A6144">
        <w:rPr>
          <w:rFonts w:ascii="仿宋" w:eastAsia="仿宋" w:hAnsi="仿宋" w:cs="仿宋" w:hint="eastAsia"/>
          <w:color w:val="000000"/>
          <w:sz w:val="28"/>
          <w:szCs w:val="28"/>
          <w:u w:val="single"/>
        </w:rPr>
        <w:t xml:space="preserve">                                   </w:t>
      </w:r>
    </w:p>
    <w:p w14:paraId="06E0E8A7" w14:textId="77777777" w:rsidR="008D4D25" w:rsidRPr="005A6144" w:rsidRDefault="00000000">
      <w:pPr>
        <w:spacing w:line="360" w:lineRule="auto"/>
        <w:ind w:firstLineChars="295" w:firstLine="826"/>
        <w:rPr>
          <w:rFonts w:ascii="仿宋" w:eastAsia="仿宋" w:hAnsi="仿宋" w:cs="仿宋"/>
          <w:color w:val="000000"/>
          <w:sz w:val="28"/>
          <w:szCs w:val="28"/>
        </w:rPr>
      </w:pPr>
      <w:r w:rsidRPr="005A6144">
        <w:rPr>
          <w:rFonts w:ascii="仿宋" w:eastAsia="仿宋" w:hAnsi="仿宋" w:cs="仿宋" w:hint="eastAsia"/>
          <w:color w:val="000000"/>
          <w:sz w:val="28"/>
          <w:szCs w:val="28"/>
        </w:rPr>
        <w:t>成立时间：</w:t>
      </w:r>
      <w:r w:rsidRPr="005A6144">
        <w:rPr>
          <w:rFonts w:ascii="仿宋" w:eastAsia="仿宋" w:hAnsi="仿宋" w:cs="仿宋" w:hint="eastAsia"/>
          <w:color w:val="000000"/>
          <w:sz w:val="28"/>
          <w:szCs w:val="28"/>
          <w:u w:val="single"/>
        </w:rPr>
        <w:t xml:space="preserve">          </w:t>
      </w:r>
      <w:r w:rsidRPr="005A6144">
        <w:rPr>
          <w:rFonts w:ascii="仿宋" w:eastAsia="仿宋" w:hAnsi="仿宋" w:cs="仿宋" w:hint="eastAsia"/>
          <w:color w:val="000000"/>
          <w:sz w:val="28"/>
          <w:szCs w:val="28"/>
        </w:rPr>
        <w:t>年</w:t>
      </w:r>
      <w:r w:rsidRPr="005A6144">
        <w:rPr>
          <w:rFonts w:ascii="仿宋" w:eastAsia="仿宋" w:hAnsi="仿宋" w:cs="仿宋" w:hint="eastAsia"/>
          <w:color w:val="000000"/>
          <w:sz w:val="28"/>
          <w:szCs w:val="28"/>
          <w:u w:val="single"/>
        </w:rPr>
        <w:t xml:space="preserve">        </w:t>
      </w:r>
      <w:r w:rsidRPr="005A6144">
        <w:rPr>
          <w:rFonts w:ascii="仿宋" w:eastAsia="仿宋" w:hAnsi="仿宋" w:cs="仿宋" w:hint="eastAsia"/>
          <w:color w:val="000000"/>
          <w:sz w:val="28"/>
          <w:szCs w:val="28"/>
        </w:rPr>
        <w:t>月</w:t>
      </w:r>
      <w:r w:rsidRPr="005A6144">
        <w:rPr>
          <w:rFonts w:ascii="仿宋" w:eastAsia="仿宋" w:hAnsi="仿宋" w:cs="仿宋" w:hint="eastAsia"/>
          <w:color w:val="000000"/>
          <w:sz w:val="28"/>
          <w:szCs w:val="28"/>
          <w:u w:val="single"/>
        </w:rPr>
        <w:t xml:space="preserve">        </w:t>
      </w:r>
      <w:r w:rsidRPr="005A6144">
        <w:rPr>
          <w:rFonts w:ascii="仿宋" w:eastAsia="仿宋" w:hAnsi="仿宋" w:cs="仿宋" w:hint="eastAsia"/>
          <w:color w:val="000000"/>
          <w:sz w:val="28"/>
          <w:szCs w:val="28"/>
        </w:rPr>
        <w:t>日</w:t>
      </w:r>
    </w:p>
    <w:p w14:paraId="7D4A0BCE" w14:textId="77777777" w:rsidR="008D4D25" w:rsidRPr="005A6144" w:rsidRDefault="00000000">
      <w:pPr>
        <w:spacing w:line="360" w:lineRule="auto"/>
        <w:ind w:firstLineChars="295" w:firstLine="826"/>
        <w:rPr>
          <w:rFonts w:ascii="仿宋" w:eastAsia="仿宋" w:hAnsi="仿宋" w:cs="仿宋"/>
          <w:color w:val="000000"/>
          <w:sz w:val="28"/>
          <w:szCs w:val="28"/>
        </w:rPr>
      </w:pPr>
      <w:r w:rsidRPr="005A6144">
        <w:rPr>
          <w:rFonts w:ascii="仿宋" w:eastAsia="仿宋" w:hAnsi="仿宋" w:cs="仿宋" w:hint="eastAsia"/>
          <w:color w:val="000000"/>
          <w:sz w:val="28"/>
          <w:szCs w:val="28"/>
        </w:rPr>
        <w:t>经营期限：</w:t>
      </w:r>
      <w:r w:rsidRPr="005A6144">
        <w:rPr>
          <w:rFonts w:ascii="仿宋" w:eastAsia="仿宋" w:hAnsi="仿宋" w:cs="仿宋" w:hint="eastAsia"/>
          <w:color w:val="000000"/>
          <w:sz w:val="28"/>
          <w:szCs w:val="28"/>
          <w:u w:val="single"/>
        </w:rPr>
        <w:t xml:space="preserve">                               </w:t>
      </w:r>
    </w:p>
    <w:p w14:paraId="1CB3E66F" w14:textId="77777777" w:rsidR="008D4D25" w:rsidRPr="005A6144" w:rsidRDefault="00000000">
      <w:pPr>
        <w:spacing w:line="360" w:lineRule="auto"/>
        <w:ind w:leftChars="337" w:left="708"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姓名：</w:t>
      </w:r>
      <w:r w:rsidRPr="005A6144">
        <w:rPr>
          <w:rFonts w:ascii="仿宋" w:eastAsia="仿宋" w:hAnsi="仿宋" w:cs="仿宋" w:hint="eastAsia"/>
          <w:color w:val="000000"/>
          <w:sz w:val="28"/>
          <w:szCs w:val="28"/>
          <w:u w:val="single"/>
        </w:rPr>
        <w:t xml:space="preserve">     </w:t>
      </w:r>
      <w:r w:rsidRPr="005A6144">
        <w:rPr>
          <w:rFonts w:ascii="仿宋" w:eastAsia="仿宋" w:hAnsi="仿宋" w:cs="仿宋" w:hint="eastAsia"/>
          <w:color w:val="000000"/>
          <w:sz w:val="28"/>
          <w:szCs w:val="28"/>
        </w:rPr>
        <w:t>， 性别：</w:t>
      </w:r>
      <w:r w:rsidRPr="005A6144">
        <w:rPr>
          <w:rFonts w:ascii="仿宋" w:eastAsia="仿宋" w:hAnsi="仿宋" w:cs="仿宋" w:hint="eastAsia"/>
          <w:color w:val="000000"/>
          <w:sz w:val="28"/>
          <w:szCs w:val="28"/>
          <w:u w:val="single"/>
        </w:rPr>
        <w:t xml:space="preserve">   </w:t>
      </w:r>
      <w:r w:rsidRPr="005A6144">
        <w:rPr>
          <w:rFonts w:ascii="仿宋" w:eastAsia="仿宋" w:hAnsi="仿宋" w:cs="仿宋" w:hint="eastAsia"/>
          <w:color w:val="000000"/>
          <w:sz w:val="28"/>
          <w:szCs w:val="28"/>
        </w:rPr>
        <w:t>，身份证号码：</w:t>
      </w:r>
      <w:r w:rsidRPr="005A6144">
        <w:rPr>
          <w:rFonts w:ascii="仿宋" w:eastAsia="仿宋" w:hAnsi="仿宋" w:cs="仿宋" w:hint="eastAsia"/>
          <w:color w:val="000000"/>
          <w:sz w:val="28"/>
          <w:szCs w:val="28"/>
          <w:u w:val="single"/>
        </w:rPr>
        <w:t xml:space="preserve">             </w:t>
      </w:r>
      <w:r w:rsidRPr="005A6144">
        <w:rPr>
          <w:rFonts w:ascii="仿宋" w:eastAsia="仿宋" w:hAnsi="仿宋" w:cs="仿宋" w:hint="eastAsia"/>
          <w:color w:val="000000"/>
          <w:sz w:val="28"/>
          <w:szCs w:val="28"/>
        </w:rPr>
        <w:t>，职务：</w:t>
      </w:r>
      <w:r w:rsidRPr="005A6144">
        <w:rPr>
          <w:rFonts w:ascii="仿宋" w:eastAsia="仿宋" w:hAnsi="仿宋" w:cs="仿宋" w:hint="eastAsia"/>
          <w:color w:val="000000"/>
          <w:sz w:val="28"/>
          <w:szCs w:val="28"/>
          <w:u w:val="single"/>
        </w:rPr>
        <w:t xml:space="preserve">      </w:t>
      </w:r>
      <w:r w:rsidRPr="005A6144">
        <w:rPr>
          <w:rFonts w:ascii="仿宋" w:eastAsia="仿宋" w:hAnsi="仿宋" w:cs="仿宋" w:hint="eastAsia"/>
          <w:color w:val="000000"/>
          <w:sz w:val="28"/>
          <w:szCs w:val="28"/>
        </w:rPr>
        <w:t xml:space="preserve"> 系  </w:t>
      </w:r>
      <w:r w:rsidRPr="005A6144">
        <w:rPr>
          <w:rFonts w:ascii="仿宋" w:eastAsia="仿宋" w:hAnsi="仿宋" w:cs="仿宋" w:hint="eastAsia"/>
          <w:color w:val="FF0000"/>
          <w:sz w:val="28"/>
          <w:szCs w:val="28"/>
          <w:u w:val="single"/>
        </w:rPr>
        <w:t>竞 谈 人 全 称</w:t>
      </w:r>
      <w:r w:rsidRPr="005A6144">
        <w:rPr>
          <w:rFonts w:ascii="仿宋" w:eastAsia="仿宋" w:hAnsi="仿宋" w:cs="仿宋" w:hint="eastAsia"/>
          <w:color w:val="000000"/>
          <w:sz w:val="28"/>
          <w:szCs w:val="28"/>
        </w:rPr>
        <w:t>的法定代表人。</w:t>
      </w:r>
    </w:p>
    <w:p w14:paraId="3C9BE8E5" w14:textId="77777777" w:rsidR="008D4D25" w:rsidRPr="005A6144" w:rsidRDefault="00000000">
      <w:pPr>
        <w:spacing w:line="360" w:lineRule="auto"/>
        <w:ind w:leftChars="337" w:left="708"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特此证明。</w:t>
      </w:r>
    </w:p>
    <w:p w14:paraId="4442785A" w14:textId="77777777" w:rsidR="008D4D25" w:rsidRPr="005A6144" w:rsidRDefault="00000000">
      <w:pPr>
        <w:spacing w:line="360" w:lineRule="auto"/>
        <w:ind w:rightChars="741" w:right="1556"/>
        <w:jc w:val="right"/>
        <w:rPr>
          <w:rFonts w:ascii="仿宋" w:eastAsia="仿宋" w:hAnsi="仿宋" w:cs="仿宋"/>
          <w:sz w:val="28"/>
          <w:szCs w:val="28"/>
        </w:rPr>
      </w:pPr>
      <w:r w:rsidRPr="005A6144">
        <w:rPr>
          <w:rFonts w:ascii="仿宋" w:eastAsia="仿宋" w:hAnsi="仿宋" w:cs="仿宋" w:hint="eastAsia"/>
          <w:sz w:val="28"/>
          <w:szCs w:val="28"/>
        </w:rPr>
        <w:t>供应商：</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（盖公章）</w:t>
      </w:r>
    </w:p>
    <w:p w14:paraId="450FE265" w14:textId="77777777" w:rsidR="008D4D25" w:rsidRPr="005A6144" w:rsidRDefault="008D4D25">
      <w:pPr>
        <w:spacing w:line="360" w:lineRule="auto"/>
        <w:ind w:rightChars="741" w:right="1556"/>
        <w:jc w:val="right"/>
        <w:rPr>
          <w:rFonts w:ascii="仿宋" w:eastAsia="仿宋" w:hAnsi="仿宋" w:cs="仿宋"/>
          <w:sz w:val="28"/>
          <w:szCs w:val="28"/>
        </w:rPr>
      </w:pPr>
    </w:p>
    <w:p w14:paraId="0D6D2465" w14:textId="77777777" w:rsidR="008D4D25" w:rsidRPr="005A6144" w:rsidRDefault="00000000">
      <w:pPr>
        <w:spacing w:line="360" w:lineRule="auto"/>
        <w:ind w:rightChars="741" w:right="1556"/>
        <w:jc w:val="right"/>
        <w:rPr>
          <w:rFonts w:ascii="仿宋" w:eastAsia="仿宋" w:hAnsi="仿宋" w:cs="仿宋"/>
          <w:sz w:val="28"/>
          <w:szCs w:val="28"/>
        </w:rPr>
      </w:pP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日</w:t>
      </w:r>
    </w:p>
    <w:p w14:paraId="2F19F927" w14:textId="77777777" w:rsidR="008D4D25" w:rsidRPr="005A6144" w:rsidRDefault="008D4D25">
      <w:pPr>
        <w:spacing w:line="360" w:lineRule="auto"/>
        <w:ind w:firstLine="562"/>
        <w:rPr>
          <w:rFonts w:ascii="仿宋" w:eastAsia="仿宋" w:hAnsi="仿宋" w:cs="仿宋"/>
          <w:b/>
          <w:kern w:val="0"/>
          <w:sz w:val="28"/>
          <w:szCs w:val="28"/>
        </w:rPr>
      </w:pPr>
    </w:p>
    <w:p w14:paraId="12782B6E" w14:textId="77777777" w:rsidR="008D4D25" w:rsidRPr="005A6144" w:rsidRDefault="008D4D25">
      <w:pPr>
        <w:spacing w:line="360" w:lineRule="auto"/>
        <w:ind w:firstLine="562"/>
        <w:rPr>
          <w:rFonts w:ascii="仿宋" w:eastAsia="仿宋" w:hAnsi="仿宋" w:cs="仿宋"/>
          <w:b/>
          <w:kern w:val="0"/>
          <w:sz w:val="28"/>
          <w:szCs w:val="28"/>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8D4D25" w:rsidRPr="005A6144" w14:paraId="123C0A9B" w14:textId="77777777">
        <w:trPr>
          <w:trHeight w:val="409"/>
        </w:trPr>
        <w:tc>
          <w:tcPr>
            <w:tcW w:w="4350" w:type="dxa"/>
            <w:shd w:val="clear" w:color="auto" w:fill="auto"/>
          </w:tcPr>
          <w:p w14:paraId="2726E1C5" w14:textId="77777777" w:rsidR="008D4D25" w:rsidRPr="005A6144" w:rsidRDefault="00000000">
            <w:pPr>
              <w:spacing w:line="360" w:lineRule="auto"/>
              <w:jc w:val="center"/>
              <w:rPr>
                <w:rFonts w:ascii="仿宋" w:eastAsia="仿宋" w:hAnsi="仿宋" w:cs="仿宋"/>
                <w:b/>
                <w:kern w:val="0"/>
                <w:sz w:val="28"/>
                <w:szCs w:val="28"/>
              </w:rPr>
            </w:pPr>
            <w:r w:rsidRPr="005A6144">
              <w:rPr>
                <w:rFonts w:ascii="仿宋" w:eastAsia="仿宋" w:hAnsi="仿宋" w:cs="仿宋" w:hint="eastAsia"/>
                <w:kern w:val="0"/>
                <w:sz w:val="28"/>
                <w:szCs w:val="28"/>
              </w:rPr>
              <w:t xml:space="preserve">法人身份证正面  </w:t>
            </w:r>
          </w:p>
        </w:tc>
        <w:tc>
          <w:tcPr>
            <w:tcW w:w="4350" w:type="dxa"/>
            <w:shd w:val="clear" w:color="auto" w:fill="auto"/>
          </w:tcPr>
          <w:p w14:paraId="19B00EFF" w14:textId="77777777" w:rsidR="008D4D25" w:rsidRPr="005A6144" w:rsidRDefault="00000000">
            <w:pPr>
              <w:spacing w:line="360" w:lineRule="auto"/>
              <w:jc w:val="center"/>
              <w:rPr>
                <w:rFonts w:ascii="仿宋" w:eastAsia="仿宋" w:hAnsi="仿宋" w:cs="仿宋"/>
                <w:kern w:val="0"/>
                <w:sz w:val="28"/>
                <w:szCs w:val="28"/>
              </w:rPr>
            </w:pPr>
            <w:r w:rsidRPr="005A6144">
              <w:rPr>
                <w:rFonts w:ascii="仿宋" w:eastAsia="仿宋" w:hAnsi="仿宋" w:cs="仿宋" w:hint="eastAsia"/>
                <w:kern w:val="0"/>
                <w:sz w:val="28"/>
                <w:szCs w:val="28"/>
              </w:rPr>
              <w:t xml:space="preserve">  法人身份证反面</w:t>
            </w:r>
          </w:p>
        </w:tc>
      </w:tr>
      <w:tr w:rsidR="008D4D25" w:rsidRPr="005A6144" w14:paraId="5312C08E" w14:textId="77777777">
        <w:trPr>
          <w:trHeight w:val="2976"/>
        </w:trPr>
        <w:tc>
          <w:tcPr>
            <w:tcW w:w="4350" w:type="dxa"/>
            <w:shd w:val="clear" w:color="auto" w:fill="auto"/>
          </w:tcPr>
          <w:p w14:paraId="246F981A" w14:textId="77777777" w:rsidR="008D4D25" w:rsidRPr="005A6144" w:rsidRDefault="008D4D25">
            <w:pPr>
              <w:spacing w:line="360" w:lineRule="auto"/>
              <w:ind w:firstLine="562"/>
              <w:jc w:val="center"/>
              <w:rPr>
                <w:rFonts w:ascii="仿宋" w:eastAsia="仿宋" w:hAnsi="仿宋" w:cs="仿宋"/>
                <w:b/>
                <w:kern w:val="0"/>
                <w:sz w:val="28"/>
                <w:szCs w:val="28"/>
              </w:rPr>
            </w:pPr>
          </w:p>
        </w:tc>
        <w:tc>
          <w:tcPr>
            <w:tcW w:w="4350" w:type="dxa"/>
            <w:shd w:val="clear" w:color="auto" w:fill="auto"/>
          </w:tcPr>
          <w:p w14:paraId="682AF556" w14:textId="77777777" w:rsidR="008D4D25" w:rsidRPr="005A6144" w:rsidRDefault="008D4D25">
            <w:pPr>
              <w:spacing w:line="360" w:lineRule="auto"/>
              <w:ind w:firstLine="562"/>
              <w:jc w:val="center"/>
              <w:rPr>
                <w:rFonts w:ascii="仿宋" w:eastAsia="仿宋" w:hAnsi="仿宋" w:cs="仿宋"/>
                <w:b/>
                <w:kern w:val="0"/>
                <w:sz w:val="28"/>
                <w:szCs w:val="28"/>
              </w:rPr>
            </w:pPr>
          </w:p>
        </w:tc>
      </w:tr>
    </w:tbl>
    <w:p w14:paraId="1171D909" w14:textId="77777777" w:rsidR="008D4D25" w:rsidRPr="005A6144" w:rsidRDefault="008D4D25">
      <w:pPr>
        <w:spacing w:line="360" w:lineRule="auto"/>
        <w:rPr>
          <w:rFonts w:ascii="仿宋" w:eastAsia="仿宋" w:hAnsi="仿宋" w:cs="仿宋"/>
          <w:sz w:val="28"/>
          <w:szCs w:val="28"/>
        </w:rPr>
      </w:pPr>
    </w:p>
    <w:p w14:paraId="579FF2C1" w14:textId="77777777" w:rsidR="008D4D25" w:rsidRPr="005A6144" w:rsidRDefault="00000000">
      <w:pPr>
        <w:spacing w:line="360" w:lineRule="auto"/>
        <w:ind w:firstLine="562"/>
        <w:jc w:val="center"/>
        <w:rPr>
          <w:rFonts w:ascii="仿宋" w:eastAsia="仿宋" w:hAnsi="仿宋" w:cs="仿宋"/>
          <w:b/>
          <w:kern w:val="0"/>
          <w:sz w:val="28"/>
          <w:szCs w:val="28"/>
        </w:rPr>
      </w:pPr>
      <w:r w:rsidRPr="005A6144">
        <w:rPr>
          <w:rFonts w:ascii="仿宋" w:eastAsia="仿宋" w:hAnsi="仿宋" w:cs="仿宋" w:hint="eastAsia"/>
          <w:b/>
          <w:kern w:val="0"/>
          <w:sz w:val="28"/>
          <w:szCs w:val="28"/>
        </w:rPr>
        <w:t>法定代表人授权委托书</w:t>
      </w:r>
    </w:p>
    <w:p w14:paraId="2E30B0B4" w14:textId="77777777" w:rsidR="008D4D25" w:rsidRPr="005A6144" w:rsidRDefault="008D4D25">
      <w:pPr>
        <w:spacing w:line="360" w:lineRule="auto"/>
        <w:jc w:val="center"/>
        <w:rPr>
          <w:rFonts w:ascii="仿宋" w:eastAsia="仿宋" w:hAnsi="仿宋" w:cs="仿宋"/>
          <w:color w:val="000000"/>
          <w:sz w:val="28"/>
          <w:szCs w:val="28"/>
        </w:rPr>
      </w:pPr>
    </w:p>
    <w:p w14:paraId="1CF7B406" w14:textId="77777777" w:rsidR="008D4D25" w:rsidRPr="005A6144" w:rsidRDefault="00000000">
      <w:pPr>
        <w:spacing w:line="360" w:lineRule="auto"/>
        <w:ind w:rightChars="283" w:right="594"/>
        <w:jc w:val="left"/>
        <w:rPr>
          <w:rFonts w:ascii="仿宋" w:eastAsia="仿宋" w:hAnsi="仿宋" w:cs="仿宋"/>
          <w:sz w:val="28"/>
          <w:szCs w:val="28"/>
        </w:rPr>
      </w:pPr>
      <w:r w:rsidRPr="005A6144">
        <w:rPr>
          <w:rFonts w:ascii="仿宋" w:eastAsia="仿宋" w:hAnsi="仿宋" w:cs="仿宋" w:hint="eastAsia"/>
          <w:sz w:val="28"/>
          <w:szCs w:val="28"/>
        </w:rPr>
        <w:t xml:space="preserve"> </w:t>
      </w:r>
      <w:r w:rsidRPr="005A6144">
        <w:rPr>
          <w:rFonts w:ascii="仿宋" w:eastAsia="仿宋" w:hAnsi="仿宋" w:cs="仿宋" w:hint="eastAsia"/>
          <w:sz w:val="28"/>
          <w:szCs w:val="28"/>
          <w:u w:val="single"/>
        </w:rPr>
        <w:t>（采购人名称）</w:t>
      </w:r>
      <w:r w:rsidRPr="005A6144">
        <w:rPr>
          <w:rFonts w:ascii="仿宋" w:eastAsia="仿宋" w:hAnsi="仿宋" w:cs="仿宋" w:hint="eastAsia"/>
          <w:sz w:val="28"/>
          <w:szCs w:val="28"/>
        </w:rPr>
        <w:t>：</w:t>
      </w:r>
    </w:p>
    <w:p w14:paraId="65C1FA5B"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u w:val="single"/>
        </w:rPr>
        <w:t xml:space="preserve">         （供应商全称）</w:t>
      </w:r>
      <w:r w:rsidRPr="005A6144">
        <w:rPr>
          <w:rFonts w:ascii="仿宋" w:eastAsia="仿宋" w:hAnsi="仿宋" w:cs="仿宋" w:hint="eastAsia"/>
          <w:sz w:val="28"/>
          <w:szCs w:val="28"/>
        </w:rPr>
        <w:t>法定代表人</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授权</w:t>
      </w:r>
      <w:r w:rsidRPr="005A6144">
        <w:rPr>
          <w:rFonts w:ascii="仿宋" w:eastAsia="仿宋" w:hAnsi="仿宋" w:cs="仿宋" w:hint="eastAsia"/>
          <w:sz w:val="28"/>
          <w:szCs w:val="28"/>
          <w:u w:val="single"/>
        </w:rPr>
        <w:t>（代表姓名）</w:t>
      </w:r>
      <w:r w:rsidRPr="005A6144">
        <w:rPr>
          <w:rFonts w:ascii="仿宋" w:eastAsia="仿宋" w:hAnsi="仿宋" w:cs="仿宋" w:hint="eastAsia"/>
          <w:sz w:val="28"/>
          <w:szCs w:val="28"/>
        </w:rPr>
        <w:t>为全权代表法定代表人，参加贵方组织的</w:t>
      </w:r>
      <w:r w:rsidRPr="005A6144">
        <w:rPr>
          <w:rFonts w:ascii="仿宋" w:eastAsia="仿宋" w:hAnsi="仿宋" w:cs="仿宋" w:hint="eastAsia"/>
          <w:sz w:val="28"/>
          <w:szCs w:val="28"/>
          <w:u w:val="single"/>
        </w:rPr>
        <w:t xml:space="preserve">                  标段（如有）   </w:t>
      </w:r>
      <w:r w:rsidRPr="005A6144">
        <w:rPr>
          <w:rFonts w:ascii="仿宋" w:eastAsia="仿宋" w:hAnsi="仿宋" w:cs="仿宋" w:hint="eastAsia"/>
          <w:sz w:val="28"/>
          <w:szCs w:val="28"/>
        </w:rPr>
        <w:t>询价活动中的一切事宜。</w:t>
      </w:r>
    </w:p>
    <w:p w14:paraId="5DAE6D64" w14:textId="77777777" w:rsidR="008D4D25" w:rsidRPr="005A6144" w:rsidRDefault="00000000">
      <w:pPr>
        <w:spacing w:line="360" w:lineRule="auto"/>
        <w:rPr>
          <w:rFonts w:ascii="仿宋" w:eastAsia="仿宋" w:hAnsi="仿宋" w:cs="仿宋"/>
          <w:sz w:val="28"/>
          <w:szCs w:val="28"/>
        </w:rPr>
      </w:pPr>
      <w:r w:rsidRPr="005A6144">
        <w:rPr>
          <w:rFonts w:ascii="仿宋" w:eastAsia="仿宋" w:hAnsi="仿宋" w:cs="仿宋" w:hint="eastAsia"/>
          <w:sz w:val="28"/>
          <w:szCs w:val="28"/>
        </w:rPr>
        <w:t>法定代表人授权委托书有效期_</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日至</w:t>
      </w:r>
      <w:r w:rsidRPr="005A6144">
        <w:rPr>
          <w:rFonts w:ascii="仿宋" w:eastAsia="仿宋" w:hAnsi="仿宋" w:cs="仿宋" w:hint="eastAsia"/>
          <w:sz w:val="28"/>
          <w:szCs w:val="28"/>
          <w:u w:val="single"/>
        </w:rPr>
        <w:t>2024</w:t>
      </w:r>
      <w:r w:rsidRPr="005A6144">
        <w:rPr>
          <w:rFonts w:ascii="仿宋" w:eastAsia="仿宋" w:hAnsi="仿宋" w:cs="仿宋" w:hint="eastAsia"/>
          <w:sz w:val="28"/>
          <w:szCs w:val="28"/>
        </w:rPr>
        <w:t>年</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月</w:t>
      </w:r>
      <w:r w:rsidRPr="005A6144">
        <w:rPr>
          <w:rFonts w:ascii="仿宋" w:eastAsia="仿宋" w:hAnsi="仿宋" w:cs="仿宋" w:hint="eastAsia"/>
          <w:sz w:val="28"/>
          <w:szCs w:val="28"/>
          <w:u w:val="single"/>
        </w:rPr>
        <w:t xml:space="preserve">  </w:t>
      </w:r>
      <w:r w:rsidRPr="005A6144">
        <w:rPr>
          <w:rFonts w:ascii="仿宋" w:eastAsia="仿宋" w:hAnsi="仿宋" w:cs="仿宋" w:hint="eastAsia"/>
          <w:sz w:val="28"/>
          <w:szCs w:val="28"/>
        </w:rPr>
        <w:t>日</w:t>
      </w:r>
    </w:p>
    <w:p w14:paraId="07A78A98" w14:textId="77777777" w:rsidR="008D4D25" w:rsidRPr="005A6144" w:rsidRDefault="00000000">
      <w:pPr>
        <w:spacing w:line="360" w:lineRule="auto"/>
        <w:jc w:val="left"/>
        <w:rPr>
          <w:rFonts w:ascii="仿宋" w:eastAsia="仿宋" w:hAnsi="仿宋" w:cs="仿宋"/>
          <w:sz w:val="28"/>
          <w:szCs w:val="28"/>
        </w:rPr>
      </w:pPr>
      <w:r w:rsidRPr="005A6144">
        <w:rPr>
          <w:rFonts w:ascii="仿宋" w:eastAsia="仿宋" w:hAnsi="仿宋" w:cs="仿宋" w:hint="eastAsia"/>
          <w:sz w:val="28"/>
          <w:szCs w:val="28"/>
        </w:rPr>
        <w:t>供应商全称（公章）：</w:t>
      </w:r>
    </w:p>
    <w:p w14:paraId="417CA6F6" w14:textId="77777777" w:rsidR="008D4D25" w:rsidRPr="005A6144" w:rsidRDefault="00000000">
      <w:pPr>
        <w:spacing w:line="360" w:lineRule="auto"/>
        <w:jc w:val="left"/>
        <w:rPr>
          <w:rFonts w:ascii="仿宋" w:eastAsia="仿宋" w:hAnsi="仿宋" w:cs="仿宋"/>
          <w:sz w:val="28"/>
          <w:szCs w:val="28"/>
        </w:rPr>
      </w:pPr>
      <w:r w:rsidRPr="005A6144">
        <w:rPr>
          <w:rFonts w:ascii="仿宋" w:eastAsia="仿宋" w:hAnsi="仿宋" w:cs="仿宋" w:hint="eastAsia"/>
          <w:sz w:val="28"/>
          <w:szCs w:val="28"/>
        </w:rPr>
        <w:t xml:space="preserve">法定代表人（签字）： </w:t>
      </w:r>
    </w:p>
    <w:p w14:paraId="661DF89E" w14:textId="77777777" w:rsidR="008D4D25" w:rsidRPr="005A6144" w:rsidRDefault="00000000">
      <w:pPr>
        <w:spacing w:line="360" w:lineRule="auto"/>
        <w:jc w:val="left"/>
        <w:rPr>
          <w:rFonts w:ascii="仿宋" w:eastAsia="仿宋" w:hAnsi="仿宋" w:cs="仿宋"/>
          <w:sz w:val="28"/>
          <w:szCs w:val="28"/>
        </w:rPr>
      </w:pPr>
      <w:r w:rsidRPr="005A6144">
        <w:rPr>
          <w:rFonts w:ascii="仿宋" w:eastAsia="仿宋" w:hAnsi="仿宋" w:cs="仿宋" w:hint="eastAsia"/>
          <w:sz w:val="28"/>
          <w:szCs w:val="28"/>
        </w:rPr>
        <w:t xml:space="preserve">授权委托人（签字）：  </w:t>
      </w:r>
    </w:p>
    <w:p w14:paraId="26D7A9A8" w14:textId="77777777" w:rsidR="008D4D25" w:rsidRPr="005A6144" w:rsidRDefault="00000000">
      <w:pPr>
        <w:spacing w:line="360" w:lineRule="auto"/>
        <w:jc w:val="left"/>
        <w:rPr>
          <w:rFonts w:ascii="仿宋" w:eastAsia="仿宋" w:hAnsi="仿宋" w:cs="仿宋"/>
          <w:sz w:val="28"/>
          <w:szCs w:val="28"/>
        </w:rPr>
      </w:pPr>
      <w:r w:rsidRPr="005A6144">
        <w:rPr>
          <w:rFonts w:ascii="仿宋" w:eastAsia="仿宋" w:hAnsi="仿宋" w:cs="仿宋" w:hint="eastAsia"/>
          <w:sz w:val="28"/>
          <w:szCs w:val="28"/>
        </w:rPr>
        <w:t>身份证号码：</w:t>
      </w:r>
    </w:p>
    <w:p w14:paraId="3A9446DB" w14:textId="77777777" w:rsidR="008D4D25" w:rsidRPr="005A6144" w:rsidRDefault="00000000">
      <w:pPr>
        <w:spacing w:line="360" w:lineRule="auto"/>
        <w:jc w:val="left"/>
        <w:rPr>
          <w:rFonts w:ascii="仿宋" w:eastAsia="仿宋" w:hAnsi="仿宋" w:cs="仿宋"/>
          <w:color w:val="000000"/>
          <w:sz w:val="28"/>
          <w:szCs w:val="28"/>
        </w:rPr>
      </w:pPr>
      <w:r w:rsidRPr="005A6144">
        <w:rPr>
          <w:rFonts w:ascii="仿宋" w:eastAsia="仿宋" w:hAnsi="仿宋" w:cs="仿宋" w:hint="eastAsia"/>
          <w:color w:val="000000"/>
          <w:sz w:val="28"/>
          <w:szCs w:val="28"/>
        </w:rPr>
        <w:t>联系电话：</w:t>
      </w:r>
    </w:p>
    <w:p w14:paraId="656F1B92" w14:textId="77777777" w:rsidR="008D4D25" w:rsidRPr="005A6144" w:rsidRDefault="00000000">
      <w:pPr>
        <w:spacing w:line="360" w:lineRule="auto"/>
        <w:jc w:val="left"/>
        <w:rPr>
          <w:rFonts w:ascii="仿宋" w:eastAsia="仿宋" w:hAnsi="仿宋" w:cs="仿宋"/>
          <w:color w:val="000000"/>
          <w:sz w:val="28"/>
          <w:szCs w:val="28"/>
        </w:rPr>
      </w:pPr>
      <w:r w:rsidRPr="005A6144">
        <w:rPr>
          <w:rFonts w:ascii="仿宋" w:eastAsia="仿宋" w:hAnsi="仿宋" w:cs="仿宋" w:hint="eastAsia"/>
          <w:color w:val="000000"/>
          <w:sz w:val="28"/>
          <w:szCs w:val="28"/>
        </w:rPr>
        <w:t xml:space="preserve">职      </w:t>
      </w:r>
      <w:proofErr w:type="gramStart"/>
      <w:r w:rsidRPr="005A6144">
        <w:rPr>
          <w:rFonts w:ascii="仿宋" w:eastAsia="仿宋" w:hAnsi="仿宋" w:cs="仿宋" w:hint="eastAsia"/>
          <w:color w:val="000000"/>
          <w:sz w:val="28"/>
          <w:szCs w:val="28"/>
        </w:rPr>
        <w:t>务</w:t>
      </w:r>
      <w:proofErr w:type="gramEnd"/>
      <w:r w:rsidRPr="005A6144">
        <w:rPr>
          <w:rFonts w:ascii="仿宋" w:eastAsia="仿宋" w:hAnsi="仿宋" w:cs="仿宋" w:hint="eastAsia"/>
          <w:color w:val="000000"/>
          <w:sz w:val="28"/>
          <w:szCs w:val="28"/>
        </w:rPr>
        <w:t>：</w:t>
      </w:r>
    </w:p>
    <w:p w14:paraId="72818BF9" w14:textId="77777777" w:rsidR="008D4D25" w:rsidRPr="005A6144" w:rsidRDefault="00000000">
      <w:pPr>
        <w:spacing w:line="360" w:lineRule="auto"/>
        <w:ind w:leftChars="405" w:left="850" w:firstLine="560"/>
        <w:jc w:val="right"/>
        <w:rPr>
          <w:rFonts w:ascii="仿宋" w:eastAsia="仿宋" w:hAnsi="仿宋" w:cs="仿宋"/>
          <w:color w:val="000000"/>
          <w:sz w:val="28"/>
          <w:szCs w:val="28"/>
        </w:rPr>
      </w:pPr>
      <w:r w:rsidRPr="005A6144">
        <w:rPr>
          <w:rFonts w:ascii="仿宋" w:eastAsia="仿宋" w:hAnsi="仿宋" w:cs="仿宋" w:hint="eastAsia"/>
          <w:color w:val="000000"/>
          <w:sz w:val="28"/>
          <w:szCs w:val="28"/>
        </w:rPr>
        <w:t xml:space="preserve">2024年  月  日    </w:t>
      </w:r>
    </w:p>
    <w:p w14:paraId="6EE3CAC9" w14:textId="77777777" w:rsidR="008D4D25" w:rsidRPr="005A6144" w:rsidRDefault="00000000">
      <w:pPr>
        <w:spacing w:line="360" w:lineRule="auto"/>
        <w:ind w:firstLineChars="353" w:firstLine="992"/>
        <w:rPr>
          <w:rFonts w:ascii="仿宋" w:eastAsia="仿宋" w:hAnsi="仿宋" w:cs="仿宋"/>
          <w:b/>
          <w:bCs/>
          <w:color w:val="000000"/>
          <w:sz w:val="28"/>
          <w:szCs w:val="28"/>
        </w:rPr>
      </w:pPr>
      <w:r w:rsidRPr="005A6144">
        <w:rPr>
          <w:rFonts w:ascii="仿宋" w:eastAsia="仿宋" w:hAnsi="仿宋" w:cs="仿宋" w:hint="eastAsia"/>
          <w:b/>
          <w:bCs/>
          <w:color w:val="000000"/>
          <w:sz w:val="28"/>
          <w:szCs w:val="28"/>
        </w:rPr>
        <w:t>附：</w:t>
      </w:r>
    </w:p>
    <w:tbl>
      <w:tblPr>
        <w:tblW w:w="8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6"/>
        <w:gridCol w:w="4043"/>
      </w:tblGrid>
      <w:tr w:rsidR="008D4D25" w:rsidRPr="005A6144" w14:paraId="1556A860" w14:textId="77777777">
        <w:trPr>
          <w:trHeight w:val="2445"/>
          <w:jc w:val="center"/>
        </w:trPr>
        <w:tc>
          <w:tcPr>
            <w:tcW w:w="4276" w:type="dxa"/>
          </w:tcPr>
          <w:p w14:paraId="33E780A0" w14:textId="77777777" w:rsidR="008D4D25" w:rsidRPr="005A6144" w:rsidRDefault="00000000">
            <w:pPr>
              <w:spacing w:line="360" w:lineRule="auto"/>
              <w:ind w:leftChars="61" w:left="128"/>
              <w:jc w:val="center"/>
              <w:rPr>
                <w:rFonts w:ascii="仿宋" w:eastAsia="仿宋" w:hAnsi="仿宋" w:cs="仿宋"/>
                <w:color w:val="000000"/>
                <w:sz w:val="28"/>
                <w:szCs w:val="28"/>
              </w:rPr>
            </w:pPr>
            <w:r w:rsidRPr="005A6144">
              <w:rPr>
                <w:rFonts w:ascii="仿宋" w:eastAsia="仿宋" w:hAnsi="仿宋" w:cs="仿宋" w:hint="eastAsia"/>
                <w:color w:val="000000"/>
                <w:sz w:val="28"/>
                <w:szCs w:val="28"/>
              </w:rPr>
              <w:t>法定代表人身份证复印件（正反面）</w:t>
            </w:r>
          </w:p>
        </w:tc>
        <w:tc>
          <w:tcPr>
            <w:tcW w:w="4043" w:type="dxa"/>
          </w:tcPr>
          <w:p w14:paraId="533E3A7D" w14:textId="77777777" w:rsidR="008D4D25" w:rsidRPr="005A6144" w:rsidRDefault="00000000">
            <w:pPr>
              <w:spacing w:line="360" w:lineRule="auto"/>
              <w:ind w:leftChars="61" w:left="128"/>
              <w:jc w:val="center"/>
              <w:rPr>
                <w:rFonts w:ascii="仿宋" w:eastAsia="仿宋" w:hAnsi="仿宋" w:cs="仿宋"/>
                <w:color w:val="000000"/>
                <w:sz w:val="28"/>
                <w:szCs w:val="28"/>
              </w:rPr>
            </w:pPr>
            <w:r w:rsidRPr="005A6144">
              <w:rPr>
                <w:rFonts w:ascii="仿宋" w:eastAsia="仿宋" w:hAnsi="仿宋" w:cs="仿宋" w:hint="eastAsia"/>
                <w:color w:val="000000"/>
                <w:sz w:val="28"/>
                <w:szCs w:val="28"/>
              </w:rPr>
              <w:t>授权委托人身份证复印件（正反面）</w:t>
            </w:r>
          </w:p>
        </w:tc>
      </w:tr>
    </w:tbl>
    <w:p w14:paraId="388631FC" w14:textId="77777777" w:rsidR="008D4D25" w:rsidRPr="005A6144" w:rsidRDefault="00000000">
      <w:pPr>
        <w:spacing w:line="360" w:lineRule="auto"/>
        <w:ind w:firstLine="562"/>
        <w:jc w:val="center"/>
        <w:rPr>
          <w:rFonts w:ascii="仿宋" w:eastAsia="仿宋" w:hAnsi="仿宋" w:cs="仿宋"/>
          <w:b/>
          <w:sz w:val="28"/>
          <w:szCs w:val="28"/>
        </w:rPr>
      </w:pPr>
      <w:r w:rsidRPr="005A6144">
        <w:rPr>
          <w:rFonts w:ascii="仿宋" w:eastAsia="仿宋" w:hAnsi="仿宋" w:cs="仿宋" w:hint="eastAsia"/>
          <w:b/>
          <w:sz w:val="28"/>
          <w:szCs w:val="28"/>
        </w:rPr>
        <w:br/>
      </w:r>
      <w:r w:rsidRPr="005A6144">
        <w:rPr>
          <w:rFonts w:ascii="仿宋" w:eastAsia="仿宋" w:hAnsi="仿宋" w:cs="仿宋" w:hint="eastAsia"/>
          <w:b/>
          <w:sz w:val="28"/>
          <w:szCs w:val="28"/>
        </w:rPr>
        <w:lastRenderedPageBreak/>
        <w:br/>
        <w:t>授权委托人</w:t>
      </w:r>
      <w:proofErr w:type="gramStart"/>
      <w:r w:rsidRPr="005A6144">
        <w:rPr>
          <w:rFonts w:ascii="仿宋" w:eastAsia="仿宋" w:hAnsi="仿宋" w:cs="仿宋" w:hint="eastAsia"/>
          <w:b/>
          <w:sz w:val="28"/>
          <w:szCs w:val="28"/>
        </w:rPr>
        <w:t>社保证明</w:t>
      </w:r>
      <w:proofErr w:type="gramEnd"/>
      <w:r w:rsidRPr="005A6144">
        <w:rPr>
          <w:rFonts w:ascii="仿宋" w:eastAsia="仿宋" w:hAnsi="仿宋" w:cs="仿宋" w:hint="eastAsia"/>
          <w:b/>
          <w:sz w:val="28"/>
          <w:szCs w:val="28"/>
        </w:rPr>
        <w:t>材料</w:t>
      </w:r>
    </w:p>
    <w:p w14:paraId="0F38527D" w14:textId="77777777" w:rsidR="008D4D25" w:rsidRPr="005A6144" w:rsidRDefault="00000000">
      <w:pPr>
        <w:spacing w:line="360" w:lineRule="auto"/>
        <w:jc w:val="left"/>
        <w:rPr>
          <w:rFonts w:ascii="仿宋" w:eastAsia="仿宋" w:hAnsi="仿宋" w:cs="仿宋"/>
          <w:sz w:val="28"/>
          <w:szCs w:val="28"/>
        </w:rPr>
      </w:pPr>
      <w:r w:rsidRPr="005A6144">
        <w:rPr>
          <w:rFonts w:ascii="仿宋" w:eastAsia="仿宋" w:hAnsi="仿宋" w:cs="仿宋" w:hint="eastAsia"/>
          <w:i/>
          <w:color w:val="FF0000"/>
          <w:sz w:val="28"/>
          <w:szCs w:val="28"/>
          <w:shd w:val="clear" w:color="auto" w:fill="FFFFFF"/>
        </w:rPr>
        <w:t>（要求：1、具备社保局出具的材料；2、具备本单位名称及授权委托人姓名，近一年）</w:t>
      </w:r>
    </w:p>
    <w:p w14:paraId="7EC132E3" w14:textId="77777777" w:rsidR="008D4D25" w:rsidRPr="005A6144" w:rsidRDefault="00000000">
      <w:pPr>
        <w:spacing w:line="360" w:lineRule="auto"/>
        <w:rPr>
          <w:rFonts w:ascii="仿宋" w:eastAsia="仿宋" w:hAnsi="仿宋" w:cs="仿宋"/>
          <w:sz w:val="28"/>
          <w:szCs w:val="28"/>
        </w:rPr>
      </w:pPr>
      <w:r w:rsidRPr="005A6144">
        <w:rPr>
          <w:rFonts w:ascii="仿宋" w:eastAsia="仿宋" w:hAnsi="仿宋" w:cs="仿宋" w:hint="eastAsia"/>
          <w:sz w:val="28"/>
          <w:szCs w:val="28"/>
        </w:rPr>
        <w:br w:type="page"/>
      </w:r>
    </w:p>
    <w:p w14:paraId="54CA387B" w14:textId="77777777" w:rsidR="008D4D25" w:rsidRPr="005A6144" w:rsidRDefault="00000000">
      <w:pPr>
        <w:spacing w:line="360" w:lineRule="auto"/>
        <w:rPr>
          <w:rFonts w:ascii="仿宋" w:eastAsia="仿宋" w:hAnsi="仿宋" w:cs="仿宋"/>
          <w:sz w:val="28"/>
          <w:szCs w:val="28"/>
        </w:rPr>
      </w:pPr>
      <w:r w:rsidRPr="005A6144">
        <w:rPr>
          <w:rFonts w:ascii="仿宋" w:eastAsia="仿宋" w:hAnsi="仿宋" w:cs="仿宋" w:hint="eastAsia"/>
          <w:sz w:val="28"/>
          <w:szCs w:val="28"/>
        </w:rPr>
        <w:lastRenderedPageBreak/>
        <w:t>附件2：</w:t>
      </w:r>
    </w:p>
    <w:p w14:paraId="6CE5B700" w14:textId="77777777" w:rsidR="008D4D25" w:rsidRPr="005A6144" w:rsidRDefault="00000000">
      <w:pPr>
        <w:spacing w:line="360" w:lineRule="auto"/>
        <w:ind w:firstLine="562"/>
        <w:jc w:val="center"/>
        <w:rPr>
          <w:rFonts w:ascii="仿宋" w:eastAsia="仿宋" w:hAnsi="仿宋" w:cs="仿宋"/>
          <w:b/>
          <w:kern w:val="0"/>
          <w:sz w:val="28"/>
          <w:szCs w:val="28"/>
        </w:rPr>
      </w:pPr>
      <w:r w:rsidRPr="005A6144">
        <w:rPr>
          <w:rFonts w:ascii="仿宋" w:eastAsia="仿宋" w:hAnsi="仿宋" w:cs="仿宋" w:hint="eastAsia"/>
          <w:b/>
          <w:sz w:val="28"/>
          <w:szCs w:val="28"/>
        </w:rPr>
        <w:t>保密承诺书</w:t>
      </w:r>
    </w:p>
    <w:p w14:paraId="43AA5F8E" w14:textId="77777777" w:rsidR="008D4D25" w:rsidRPr="005A6144"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甲方：</w:t>
      </w:r>
    </w:p>
    <w:p w14:paraId="7A209B6E" w14:textId="77777777" w:rsidR="008D4D25" w:rsidRPr="005A6144"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地址：</w:t>
      </w:r>
    </w:p>
    <w:p w14:paraId="4FF7CACA" w14:textId="77777777" w:rsidR="008D4D25" w:rsidRPr="005A6144" w:rsidRDefault="008D4D25">
      <w:pPr>
        <w:widowControl/>
        <w:adjustRightInd w:val="0"/>
        <w:snapToGrid w:val="0"/>
        <w:spacing w:line="360" w:lineRule="auto"/>
        <w:jc w:val="left"/>
        <w:textAlignment w:val="baseline"/>
        <w:rPr>
          <w:rFonts w:ascii="仿宋" w:eastAsia="仿宋" w:hAnsi="仿宋" w:cs="仿宋"/>
          <w:color w:val="000000"/>
          <w:kern w:val="0"/>
          <w:sz w:val="28"/>
          <w:szCs w:val="28"/>
        </w:rPr>
      </w:pPr>
    </w:p>
    <w:p w14:paraId="702B7CB9" w14:textId="77777777" w:rsidR="008D4D25" w:rsidRPr="005A6144"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乙方（承诺方）：</w:t>
      </w:r>
    </w:p>
    <w:p w14:paraId="4F5CC123" w14:textId="77777777" w:rsidR="008D4D25" w:rsidRPr="005A6144"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地址：</w:t>
      </w:r>
    </w:p>
    <w:p w14:paraId="346A4657" w14:textId="77777777" w:rsidR="008D4D25" w:rsidRPr="005A6144" w:rsidRDefault="008D4D25">
      <w:pPr>
        <w:widowControl/>
        <w:adjustRightInd w:val="0"/>
        <w:snapToGrid w:val="0"/>
        <w:spacing w:line="360" w:lineRule="auto"/>
        <w:jc w:val="left"/>
        <w:textAlignment w:val="baseline"/>
        <w:rPr>
          <w:rFonts w:ascii="仿宋" w:eastAsia="仿宋" w:hAnsi="仿宋" w:cs="仿宋"/>
          <w:color w:val="000000"/>
          <w:kern w:val="0"/>
          <w:sz w:val="28"/>
          <w:szCs w:val="28"/>
        </w:rPr>
      </w:pPr>
    </w:p>
    <w:p w14:paraId="6C193D49"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甲乙双方就</w:t>
      </w:r>
      <w:r w:rsidRPr="005A6144">
        <w:rPr>
          <w:rFonts w:ascii="仿宋" w:eastAsia="仿宋" w:hAnsi="仿宋" w:cs="仿宋" w:hint="eastAsia"/>
          <w:color w:val="000000"/>
          <w:kern w:val="0"/>
          <w:sz w:val="28"/>
          <w:szCs w:val="28"/>
          <w:u w:val="single"/>
        </w:rPr>
        <w:t xml:space="preserve"> 蒙牛乳</w:t>
      </w:r>
      <w:proofErr w:type="gramStart"/>
      <w:r w:rsidRPr="005A6144">
        <w:rPr>
          <w:rFonts w:ascii="仿宋" w:eastAsia="仿宋" w:hAnsi="仿宋" w:cs="仿宋" w:hint="eastAsia"/>
          <w:color w:val="000000"/>
          <w:kern w:val="0"/>
          <w:sz w:val="28"/>
          <w:szCs w:val="28"/>
          <w:u w:val="single"/>
        </w:rPr>
        <w:t>业冰品</w:t>
      </w:r>
      <w:proofErr w:type="gramEnd"/>
      <w:r w:rsidRPr="005A6144">
        <w:rPr>
          <w:rFonts w:ascii="仿宋" w:eastAsia="仿宋" w:hAnsi="仿宋" w:cs="仿宋" w:hint="eastAsia"/>
          <w:color w:val="000000"/>
          <w:kern w:val="0"/>
          <w:sz w:val="28"/>
          <w:szCs w:val="28"/>
          <w:u w:val="single"/>
        </w:rPr>
        <w:t>事业部2024-2025年度氯化钙采购项目</w:t>
      </w:r>
      <w:r w:rsidRPr="005A6144">
        <w:rPr>
          <w:rFonts w:ascii="仿宋" w:eastAsia="仿宋" w:hAnsi="仿宋" w:cs="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书进行保证。</w:t>
      </w:r>
    </w:p>
    <w:p w14:paraId="1F5116E0"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一、定义</w:t>
      </w:r>
    </w:p>
    <w:p w14:paraId="04E764DF"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“机密信息”是指甲方的任何信息，主要为项目解决方案、流程方案、产品核心文档、数据库字典、</w:t>
      </w:r>
      <w:proofErr w:type="gramStart"/>
      <w:r w:rsidRPr="005A6144">
        <w:rPr>
          <w:rFonts w:ascii="仿宋" w:eastAsia="仿宋" w:hAnsi="仿宋" w:cs="仿宋" w:hint="eastAsia"/>
          <w:color w:val="000000"/>
          <w:kern w:val="0"/>
          <w:sz w:val="28"/>
          <w:szCs w:val="28"/>
        </w:rPr>
        <w:t>帐套文件</w:t>
      </w:r>
      <w:proofErr w:type="gramEnd"/>
      <w:r w:rsidRPr="005A6144">
        <w:rPr>
          <w:rFonts w:ascii="仿宋" w:eastAsia="仿宋" w:hAnsi="仿宋" w:cs="仿宋" w:hint="eastAsia"/>
          <w:color w:val="000000"/>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C157C27"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（一）由乙方以书面文件证明：该等信息已于披露之前已由乙方所持有；</w:t>
      </w:r>
    </w:p>
    <w:p w14:paraId="1F48C667"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（二）已公开发表或非因乙方作为或不作为的原因，已向公众披露；</w:t>
      </w:r>
    </w:p>
    <w:p w14:paraId="45F015EA"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（三）已由甲方书面同意乙方公开；</w:t>
      </w:r>
    </w:p>
    <w:p w14:paraId="26858A33"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lastRenderedPageBreak/>
        <w:t>（四）由乙方在未使用该等机密信息的情形下独立开发；</w:t>
      </w:r>
    </w:p>
    <w:p w14:paraId="6C139859"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（五）乙方从第三方处合法、正当地取得，且该第三方对该等机密信息不承担保密义务。</w:t>
      </w:r>
    </w:p>
    <w:p w14:paraId="46C875A8"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二、保密</w:t>
      </w:r>
    </w:p>
    <w:p w14:paraId="13569A75" w14:textId="77777777" w:rsidR="008D4D25" w:rsidRPr="005A6144" w:rsidRDefault="00000000">
      <w:pPr>
        <w:pStyle w:val="3"/>
        <w:spacing w:line="360" w:lineRule="auto"/>
        <w:ind w:left="0" w:firstLineChars="200" w:firstLine="560"/>
        <w:rPr>
          <w:rFonts w:ascii="仿宋" w:eastAsia="仿宋" w:hAnsi="仿宋" w:cs="仿宋"/>
          <w:sz w:val="28"/>
          <w:szCs w:val="28"/>
        </w:rPr>
      </w:pPr>
      <w:r w:rsidRPr="005A6144">
        <w:rPr>
          <w:rFonts w:ascii="仿宋" w:eastAsia="仿宋" w:hAnsi="仿宋" w:cs="仿宋" w:hint="eastAsia"/>
          <w:color w:val="000000"/>
          <w:kern w:val="0"/>
          <w:sz w:val="28"/>
          <w:szCs w:val="28"/>
        </w:rPr>
        <w:t>乙方同意仅能根据</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书的目的使用甲方披露的机密信息。除由乙方书面委派执行</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5A6144">
        <w:rPr>
          <w:rFonts w:ascii="仿宋" w:eastAsia="仿宋" w:hAnsi="仿宋" w:cs="仿宋" w:hint="eastAsia"/>
          <w:sz w:val="28"/>
          <w:szCs w:val="28"/>
        </w:rPr>
        <w:t xml:space="preserve">  </w:t>
      </w:r>
    </w:p>
    <w:p w14:paraId="7C70279B"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三、公开</w:t>
      </w:r>
    </w:p>
    <w:p w14:paraId="75AC72D8" w14:textId="23A5CFCE" w:rsidR="008D4D25" w:rsidRPr="005A6144" w:rsidRDefault="00000000">
      <w:pPr>
        <w:pStyle w:val="3"/>
        <w:spacing w:line="360" w:lineRule="auto"/>
        <w:ind w:leftChars="114" w:left="239" w:firstLineChars="150" w:firstLine="420"/>
        <w:rPr>
          <w:rFonts w:ascii="仿宋" w:eastAsia="仿宋" w:hAnsi="仿宋" w:cs="仿宋"/>
          <w:sz w:val="28"/>
          <w:szCs w:val="28"/>
        </w:rPr>
      </w:pPr>
      <w:r w:rsidRPr="005A6144">
        <w:rPr>
          <w:rFonts w:ascii="仿宋" w:eastAsia="仿宋" w:hAnsi="仿宋" w:cs="仿宋"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书及其相关内容，</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书第4条“强制性披露”条款所述情形除外。</w:t>
      </w:r>
      <w:r w:rsidRPr="005A6144">
        <w:rPr>
          <w:rFonts w:ascii="仿宋" w:eastAsia="仿宋" w:hAnsi="仿宋" w:cs="仿宋" w:hint="eastAsia"/>
          <w:sz w:val="28"/>
          <w:szCs w:val="28"/>
        </w:rPr>
        <w:t xml:space="preserve">                                                                                                                        </w:t>
      </w:r>
    </w:p>
    <w:p w14:paraId="73BECD50"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四、强制性披露</w:t>
      </w:r>
    </w:p>
    <w:p w14:paraId="79D77836" w14:textId="77777777" w:rsidR="008D4D25" w:rsidRPr="005A6144" w:rsidRDefault="00000000">
      <w:pPr>
        <w:spacing w:line="360" w:lineRule="auto"/>
        <w:ind w:firstLineChars="227" w:firstLine="636"/>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若因法律、法规、法令或其他合法要求，如传票等，在未取得</w:t>
      </w:r>
      <w:r w:rsidRPr="005A6144">
        <w:rPr>
          <w:rFonts w:ascii="仿宋" w:eastAsia="仿宋" w:hAnsi="仿宋" w:cs="仿宋" w:hint="eastAsia"/>
          <w:color w:val="000000"/>
          <w:kern w:val="0"/>
          <w:sz w:val="28"/>
          <w:szCs w:val="28"/>
        </w:rPr>
        <w:lastRenderedPageBreak/>
        <w:t>甲方的事先书面同意的情况下，乙方或其受委派执行</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A2B9D16"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五、返还资料</w:t>
      </w:r>
    </w:p>
    <w:p w14:paraId="56363D5E" w14:textId="77777777" w:rsidR="008D4D25" w:rsidRPr="005A6144" w:rsidRDefault="00000000">
      <w:pPr>
        <w:pStyle w:val="a5"/>
        <w:ind w:firstLine="560"/>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在承诺书目的终止、撤消、完成、被拒绝或以其他方式解除后，根据甲方的书面要求，乙方应在项目谈判协商终止后的</w:t>
      </w:r>
      <w:r w:rsidRPr="005A6144">
        <w:rPr>
          <w:rFonts w:ascii="仿宋" w:eastAsia="仿宋" w:hAnsi="仿宋" w:cs="仿宋" w:hint="eastAsia"/>
          <w:color w:val="000000"/>
          <w:kern w:val="0"/>
          <w:sz w:val="28"/>
          <w:szCs w:val="28"/>
          <w:u w:val="single"/>
        </w:rPr>
        <w:t xml:space="preserve">     </w:t>
      </w:r>
      <w:r w:rsidRPr="005A6144">
        <w:rPr>
          <w:rFonts w:ascii="仿宋" w:eastAsia="仿宋" w:hAnsi="仿宋" w:cs="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书条款要求持有或根据甲方的要求自行销毁该等机密信息。</w:t>
      </w:r>
    </w:p>
    <w:p w14:paraId="79DD19F5"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六、非授权许可</w:t>
      </w:r>
    </w:p>
    <w:p w14:paraId="3239D1E7" w14:textId="77777777" w:rsidR="008D4D25" w:rsidRPr="005A6144" w:rsidRDefault="00000000">
      <w:pPr>
        <w:spacing w:line="360" w:lineRule="auto"/>
        <w:ind w:firstLineChars="200" w:firstLine="560"/>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除为查阅或使用机密信息以达成</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书目的之权利外，</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书中甲方未将专利权、版权、商业秘密或其他知识产权项下权利转让给乙方，同时也未将甲方的机密信息内所含或所属的权利转让给乙方。</w:t>
      </w:r>
    </w:p>
    <w:p w14:paraId="6F36552B"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七、义务限定</w:t>
      </w:r>
    </w:p>
    <w:p w14:paraId="126E530D" w14:textId="77777777" w:rsidR="008D4D25" w:rsidRPr="005A6144" w:rsidRDefault="00000000">
      <w:pPr>
        <w:spacing w:line="360" w:lineRule="auto"/>
        <w:ind w:left="1" w:firstLine="562"/>
        <w:rPr>
          <w:rFonts w:ascii="仿宋" w:eastAsia="仿宋" w:hAnsi="仿宋" w:cs="仿宋"/>
          <w:sz w:val="28"/>
          <w:szCs w:val="28"/>
        </w:rPr>
      </w:pPr>
      <w:r w:rsidRPr="005A6144">
        <w:rPr>
          <w:rFonts w:ascii="仿宋" w:eastAsia="仿宋" w:hAnsi="仿宋" w:cs="仿宋" w:hint="eastAsia"/>
          <w:b/>
          <w:bCs/>
          <w:sz w:val="28"/>
          <w:szCs w:val="28"/>
        </w:rPr>
        <w:t xml:space="preserve">   </w:t>
      </w:r>
      <w:r w:rsidRPr="005A6144">
        <w:rPr>
          <w:rFonts w:ascii="仿宋" w:eastAsia="仿宋" w:hAnsi="仿宋" w:cs="仿宋" w:hint="eastAsia"/>
          <w:color w:val="000000"/>
          <w:kern w:val="0"/>
          <w:sz w:val="28"/>
          <w:szCs w:val="28"/>
        </w:rPr>
        <w:t xml:space="preserve"> </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14:paraId="2D74DA16"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lastRenderedPageBreak/>
        <w:t>八、信息准确性</w:t>
      </w:r>
    </w:p>
    <w:p w14:paraId="76DF58F4" w14:textId="77777777" w:rsidR="008D4D25" w:rsidRPr="005A6144" w:rsidRDefault="00000000">
      <w:pPr>
        <w:spacing w:line="360" w:lineRule="auto"/>
        <w:ind w:leftChars="-266" w:left="1" w:hangingChars="200" w:hanging="560"/>
        <w:rPr>
          <w:rFonts w:ascii="仿宋" w:eastAsia="仿宋" w:hAnsi="仿宋" w:cs="仿宋"/>
          <w:sz w:val="28"/>
          <w:szCs w:val="28"/>
        </w:rPr>
      </w:pPr>
      <w:r w:rsidRPr="005A6144">
        <w:rPr>
          <w:rFonts w:ascii="仿宋" w:eastAsia="仿宋" w:hAnsi="仿宋" w:cs="仿宋" w:hint="eastAsia"/>
          <w:sz w:val="28"/>
          <w:szCs w:val="28"/>
        </w:rPr>
        <w:t xml:space="preserve">        </w:t>
      </w:r>
      <w:r w:rsidRPr="005A6144">
        <w:rPr>
          <w:rFonts w:ascii="仿宋" w:eastAsia="仿宋" w:hAnsi="仿宋" w:cs="仿宋" w:hint="eastAsia"/>
          <w:color w:val="000000"/>
          <w:kern w:val="0"/>
          <w:sz w:val="28"/>
          <w:szCs w:val="28"/>
        </w:rPr>
        <w:t>甲方、甲方的子公司及分公司并未就其向乙方披露的任何机密信息的准确性、可靠性及完整性</w:t>
      </w:r>
      <w:proofErr w:type="gramStart"/>
      <w:r w:rsidRPr="005A6144">
        <w:rPr>
          <w:rFonts w:ascii="仿宋" w:eastAsia="仿宋" w:hAnsi="仿宋" w:cs="仿宋" w:hint="eastAsia"/>
          <w:color w:val="000000"/>
          <w:kern w:val="0"/>
          <w:sz w:val="28"/>
          <w:szCs w:val="28"/>
        </w:rPr>
        <w:t>作出</w:t>
      </w:r>
      <w:proofErr w:type="gramEnd"/>
      <w:r w:rsidRPr="005A6144">
        <w:rPr>
          <w:rFonts w:ascii="仿宋" w:eastAsia="仿宋" w:hAnsi="仿宋" w:cs="仿宋" w:hint="eastAsia"/>
          <w:color w:val="000000"/>
          <w:kern w:val="0"/>
          <w:sz w:val="28"/>
          <w:szCs w:val="28"/>
        </w:rPr>
        <w:t>明示或暗示的声明或保证，且对乙方、其代表人员或其他使用该等机密信息的人员不承担任何责任。</w:t>
      </w:r>
    </w:p>
    <w:p w14:paraId="7164761C" w14:textId="77777777" w:rsidR="008D4D25" w:rsidRPr="005A6144" w:rsidRDefault="00000000">
      <w:pPr>
        <w:widowControl/>
        <w:adjustRightInd w:val="0"/>
        <w:snapToGrid w:val="0"/>
        <w:spacing w:beforeLines="50" w:before="156" w:afterLines="50" w:after="156" w:line="360" w:lineRule="auto"/>
        <w:ind w:firstLine="562"/>
        <w:textAlignment w:val="baseline"/>
        <w:rPr>
          <w:rFonts w:ascii="仿宋" w:eastAsia="仿宋" w:hAnsi="仿宋" w:cs="仿宋"/>
          <w:b/>
          <w:color w:val="000000"/>
          <w:kern w:val="0"/>
          <w:sz w:val="28"/>
          <w:szCs w:val="28"/>
        </w:rPr>
      </w:pPr>
      <w:r w:rsidRPr="005A6144">
        <w:rPr>
          <w:rFonts w:ascii="仿宋" w:eastAsia="仿宋" w:hAnsi="仿宋" w:cs="仿宋" w:hint="eastAsia"/>
          <w:b/>
          <w:color w:val="000000"/>
          <w:kern w:val="0"/>
          <w:sz w:val="28"/>
          <w:szCs w:val="28"/>
        </w:rPr>
        <w:t>九、期限</w:t>
      </w:r>
    </w:p>
    <w:p w14:paraId="3613F88C" w14:textId="77777777" w:rsidR="008D4D25" w:rsidRPr="005A6144" w:rsidRDefault="00000000">
      <w:pPr>
        <w:pStyle w:val="a5"/>
        <w:ind w:firstLine="560"/>
        <w:rPr>
          <w:rFonts w:ascii="仿宋" w:eastAsia="仿宋" w:hAnsi="仿宋" w:cs="仿宋"/>
          <w:color w:val="000000"/>
          <w:kern w:val="0"/>
          <w:sz w:val="28"/>
          <w:szCs w:val="28"/>
        </w:rPr>
      </w:pP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书中乙方之保密义务应自乙方收到机密信息之日起</w:t>
      </w:r>
      <w:r w:rsidRPr="005A6144">
        <w:rPr>
          <w:rFonts w:ascii="仿宋" w:eastAsia="仿宋" w:hAnsi="仿宋" w:cs="仿宋" w:hint="eastAsia"/>
          <w:color w:val="000000"/>
          <w:kern w:val="0"/>
          <w:sz w:val="28"/>
          <w:szCs w:val="28"/>
          <w:u w:val="single"/>
        </w:rPr>
        <w:t xml:space="preserve">  5  </w:t>
      </w:r>
      <w:r w:rsidRPr="005A6144">
        <w:rPr>
          <w:rFonts w:ascii="仿宋" w:eastAsia="仿宋" w:hAnsi="仿宋" w:cs="仿宋" w:hint="eastAsia"/>
          <w:color w:val="000000"/>
          <w:kern w:val="0"/>
          <w:sz w:val="28"/>
          <w:szCs w:val="28"/>
        </w:rPr>
        <w:t>年内持续有效，且不因承诺书目的之达成而终止。</w:t>
      </w:r>
    </w:p>
    <w:p w14:paraId="3732EDC0" w14:textId="77777777" w:rsidR="008D4D25" w:rsidRPr="005A6144" w:rsidRDefault="00000000">
      <w:pPr>
        <w:pStyle w:val="a4"/>
        <w:spacing w:beforeLines="50" w:before="156" w:afterLines="50" w:after="156"/>
        <w:ind w:firstLine="562"/>
        <w:rPr>
          <w:rFonts w:ascii="仿宋" w:eastAsia="仿宋" w:hAnsi="仿宋" w:cs="仿宋"/>
          <w:b/>
          <w:color w:val="000000"/>
          <w:sz w:val="28"/>
          <w:szCs w:val="28"/>
        </w:rPr>
      </w:pPr>
      <w:r w:rsidRPr="005A6144">
        <w:rPr>
          <w:rFonts w:ascii="仿宋" w:eastAsia="仿宋" w:hAnsi="仿宋" w:cs="仿宋" w:hint="eastAsia"/>
          <w:b/>
          <w:color w:val="000000"/>
          <w:sz w:val="28"/>
          <w:szCs w:val="28"/>
        </w:rPr>
        <w:t>十、补充条款</w:t>
      </w:r>
    </w:p>
    <w:p w14:paraId="37D79EE4" w14:textId="77777777" w:rsidR="008D4D25" w:rsidRPr="005A6144" w:rsidRDefault="00000000">
      <w:pPr>
        <w:pStyle w:val="a4"/>
        <w:spacing w:after="0"/>
        <w:ind w:firstLine="562"/>
        <w:rPr>
          <w:rFonts w:ascii="仿宋" w:eastAsia="仿宋" w:hAnsi="仿宋" w:cs="仿宋"/>
          <w:b/>
          <w:color w:val="000000"/>
          <w:sz w:val="28"/>
          <w:szCs w:val="28"/>
        </w:rPr>
      </w:pPr>
      <w:r w:rsidRPr="005A6144">
        <w:rPr>
          <w:rFonts w:ascii="仿宋" w:eastAsia="仿宋" w:hAnsi="仿宋" w:cs="仿宋" w:hint="eastAsia"/>
          <w:b/>
          <w:color w:val="000000"/>
          <w:sz w:val="28"/>
          <w:szCs w:val="28"/>
        </w:rPr>
        <w:t>（一）合</w:t>
      </w:r>
      <w:proofErr w:type="gramStart"/>
      <w:r w:rsidRPr="005A6144">
        <w:rPr>
          <w:rFonts w:ascii="仿宋" w:eastAsia="仿宋" w:hAnsi="仿宋" w:cs="仿宋" w:hint="eastAsia"/>
          <w:b/>
          <w:color w:val="000000"/>
          <w:sz w:val="28"/>
          <w:szCs w:val="28"/>
        </w:rPr>
        <w:t>规</w:t>
      </w:r>
      <w:proofErr w:type="gramEnd"/>
      <w:r w:rsidRPr="005A6144">
        <w:rPr>
          <w:rFonts w:ascii="仿宋" w:eastAsia="仿宋" w:hAnsi="仿宋" w:cs="仿宋" w:hint="eastAsia"/>
          <w:b/>
          <w:color w:val="000000"/>
          <w:sz w:val="28"/>
          <w:szCs w:val="28"/>
        </w:rPr>
        <w:t>条款</w:t>
      </w:r>
    </w:p>
    <w:p w14:paraId="65F756E2"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1、资质合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CCD15EF"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2、履约行为合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承诺：乙方承诺具有履行</w:t>
      </w:r>
      <w:proofErr w:type="gramStart"/>
      <w:r w:rsidRPr="005A6144">
        <w:rPr>
          <w:rFonts w:ascii="仿宋" w:eastAsia="仿宋" w:hAnsi="仿宋" w:cs="仿宋" w:hint="eastAsia"/>
          <w:color w:val="000000"/>
          <w:sz w:val="28"/>
          <w:szCs w:val="28"/>
        </w:rPr>
        <w:t>本承诺</w:t>
      </w:r>
      <w:proofErr w:type="gramEnd"/>
      <w:r w:rsidRPr="005A6144">
        <w:rPr>
          <w:rFonts w:ascii="仿宋" w:eastAsia="仿宋" w:hAnsi="仿宋" w:cs="仿宋" w:hint="eastAsia"/>
          <w:color w:val="000000"/>
          <w:sz w:val="28"/>
          <w:szCs w:val="28"/>
        </w:rPr>
        <w:t>书约定的能力，且履行行为符合现行法律法规等规范性文件的要求。</w:t>
      </w:r>
    </w:p>
    <w:p w14:paraId="42CF5900"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3、遵守商业伙伴合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行为准则：乙方已阅读、知晓并理解蒙牛集团《商业伙伴合规行为准则》。乙方承诺严格遵守蒙牛集团《商业</w:t>
      </w:r>
      <w:r w:rsidRPr="005A6144">
        <w:rPr>
          <w:rFonts w:ascii="仿宋" w:eastAsia="仿宋" w:hAnsi="仿宋" w:cs="仿宋" w:hint="eastAsia"/>
          <w:color w:val="000000"/>
          <w:sz w:val="28"/>
          <w:szCs w:val="28"/>
        </w:rPr>
        <w:lastRenderedPageBreak/>
        <w:t>伙伴合规行为准则》的各项规定。如乙方违反蒙牛集团《商业伙伴合规行为准则》，甲方有权终止与乙方的合作，并追究乙方的违约责任。</w:t>
      </w:r>
    </w:p>
    <w:p w14:paraId="27963369"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4、合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检查：乙方应积极配合甲方的合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检查，理解并接受甲方对乙方的合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管理要求，同意配合</w:t>
      </w:r>
      <w:proofErr w:type="gramStart"/>
      <w:r w:rsidRPr="005A6144">
        <w:rPr>
          <w:rFonts w:ascii="仿宋" w:eastAsia="仿宋" w:hAnsi="仿宋" w:cs="仿宋" w:hint="eastAsia"/>
          <w:color w:val="000000"/>
          <w:sz w:val="28"/>
          <w:szCs w:val="28"/>
        </w:rPr>
        <w:t>合规</w:t>
      </w:r>
      <w:proofErr w:type="gramEnd"/>
      <w:r w:rsidRPr="005A6144">
        <w:rPr>
          <w:rFonts w:ascii="仿宋" w:eastAsia="仿宋" w:hAnsi="仿宋" w:cs="仿宋" w:hint="eastAsia"/>
          <w:color w:val="000000"/>
          <w:sz w:val="28"/>
          <w:szCs w:val="28"/>
        </w:rPr>
        <w:t>检查，并不得隐瞒任何可能对甲方利益造成影响的信息。</w:t>
      </w:r>
    </w:p>
    <w:p w14:paraId="483F17E3"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5、劳动用工:</w:t>
      </w:r>
      <w:r w:rsidRPr="005A6144">
        <w:rPr>
          <w:rFonts w:ascii="仿宋" w:eastAsia="仿宋" w:hAnsi="仿宋" w:cs="仿宋" w:hint="eastAsia"/>
          <w:sz w:val="28"/>
          <w:szCs w:val="28"/>
        </w:rPr>
        <w:t xml:space="preserve"> </w:t>
      </w:r>
      <w:r w:rsidRPr="005A6144">
        <w:rPr>
          <w:rFonts w:ascii="仿宋" w:eastAsia="仿宋" w:hAnsi="仿宋" w:cs="仿宋" w:hint="eastAsia"/>
          <w:color w:val="000000"/>
          <w:sz w:val="28"/>
          <w:szCs w:val="28"/>
        </w:rPr>
        <w:t>乙方承诺不雇佣、使用童工，保障其员工的劳动合法权益，不纵容、支持、实施歧视、威胁员工的行为或发布相关言论。</w:t>
      </w:r>
    </w:p>
    <w:p w14:paraId="37844A04"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9183A2A"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7、严格约束</w:t>
      </w:r>
      <w:proofErr w:type="gramStart"/>
      <w:r w:rsidRPr="005A6144">
        <w:rPr>
          <w:rFonts w:ascii="仿宋" w:eastAsia="仿宋" w:hAnsi="仿宋" w:cs="仿宋" w:hint="eastAsia"/>
          <w:color w:val="000000"/>
          <w:sz w:val="28"/>
          <w:szCs w:val="28"/>
        </w:rPr>
        <w:t>乙方员工</w:t>
      </w:r>
      <w:proofErr w:type="gramEnd"/>
      <w:r w:rsidRPr="005A6144">
        <w:rPr>
          <w:rFonts w:ascii="仿宋" w:eastAsia="仿宋" w:hAnsi="仿宋" w:cs="仿宋" w:hint="eastAsia"/>
          <w:color w:val="000000"/>
          <w:sz w:val="28"/>
          <w:szCs w:val="28"/>
        </w:rPr>
        <w:t>及其代理人：乙方承诺严格遵守合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承诺条款，若</w:t>
      </w:r>
      <w:proofErr w:type="gramStart"/>
      <w:r w:rsidRPr="005A6144">
        <w:rPr>
          <w:rFonts w:ascii="仿宋" w:eastAsia="仿宋" w:hAnsi="仿宋" w:cs="仿宋" w:hint="eastAsia"/>
          <w:color w:val="000000"/>
          <w:sz w:val="28"/>
          <w:szCs w:val="28"/>
        </w:rPr>
        <w:t>乙方员工</w:t>
      </w:r>
      <w:proofErr w:type="gramEnd"/>
      <w:r w:rsidRPr="005A6144">
        <w:rPr>
          <w:rFonts w:ascii="仿宋" w:eastAsia="仿宋" w:hAnsi="仿宋" w:cs="仿宋" w:hint="eastAsia"/>
          <w:color w:val="000000"/>
          <w:sz w:val="28"/>
          <w:szCs w:val="28"/>
        </w:rPr>
        <w:t>及乙方的代理人或代理机构违反相关承诺即视为乙方违反。</w:t>
      </w:r>
    </w:p>
    <w:p w14:paraId="617C5EBB"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w:t>
      </w:r>
      <w:r w:rsidRPr="005A6144">
        <w:rPr>
          <w:rFonts w:ascii="仿宋" w:eastAsia="仿宋" w:hAnsi="仿宋" w:cs="仿宋" w:hint="eastAsia"/>
          <w:color w:val="000000"/>
          <w:sz w:val="28"/>
          <w:szCs w:val="28"/>
        </w:rPr>
        <w:lastRenderedPageBreak/>
        <w:t>供或带来任何不当的商业利益。若出现上述情况，乙方应及时书面通知甲方，并立即停止业务合作，友好协商赔偿措施。</w:t>
      </w:r>
    </w:p>
    <w:p w14:paraId="7B4B2756"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D3114AB"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10、责任承担：如果乙方违反前述合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承诺条款，甲方有权要求乙方承担因此而给甲方造成的全部损失。</w:t>
      </w:r>
    </w:p>
    <w:p w14:paraId="2EF29281" w14:textId="77777777" w:rsidR="008D4D25" w:rsidRPr="005A6144" w:rsidRDefault="00000000">
      <w:pPr>
        <w:pStyle w:val="a4"/>
        <w:spacing w:after="0"/>
        <w:ind w:firstLine="560"/>
        <w:rPr>
          <w:rFonts w:ascii="仿宋" w:eastAsia="仿宋" w:hAnsi="仿宋" w:cs="仿宋"/>
          <w:color w:val="000000"/>
          <w:sz w:val="28"/>
          <w:szCs w:val="28"/>
        </w:rPr>
      </w:pPr>
      <w:r w:rsidRPr="005A6144">
        <w:rPr>
          <w:rFonts w:ascii="仿宋" w:eastAsia="仿宋" w:hAnsi="仿宋" w:cs="仿宋" w:hint="eastAsia"/>
          <w:color w:val="000000"/>
          <w:sz w:val="28"/>
          <w:szCs w:val="28"/>
        </w:rPr>
        <w:t>12、适用原则：</w:t>
      </w:r>
      <w:proofErr w:type="gramStart"/>
      <w:r w:rsidRPr="005A6144">
        <w:rPr>
          <w:rFonts w:ascii="仿宋" w:eastAsia="仿宋" w:hAnsi="仿宋" w:cs="仿宋" w:hint="eastAsia"/>
          <w:color w:val="000000"/>
          <w:sz w:val="28"/>
          <w:szCs w:val="28"/>
        </w:rPr>
        <w:t>本承诺</w:t>
      </w:r>
      <w:proofErr w:type="gramEnd"/>
      <w:r w:rsidRPr="005A6144">
        <w:rPr>
          <w:rFonts w:ascii="仿宋" w:eastAsia="仿宋" w:hAnsi="仿宋" w:cs="仿宋" w:hint="eastAsia"/>
          <w:color w:val="000000"/>
          <w:sz w:val="28"/>
          <w:szCs w:val="28"/>
        </w:rPr>
        <w:t>书中合</w:t>
      </w:r>
      <w:proofErr w:type="gramStart"/>
      <w:r w:rsidRPr="005A6144">
        <w:rPr>
          <w:rFonts w:ascii="仿宋" w:eastAsia="仿宋" w:hAnsi="仿宋" w:cs="仿宋" w:hint="eastAsia"/>
          <w:color w:val="000000"/>
          <w:sz w:val="28"/>
          <w:szCs w:val="28"/>
        </w:rPr>
        <w:t>规</w:t>
      </w:r>
      <w:proofErr w:type="gramEnd"/>
      <w:r w:rsidRPr="005A6144">
        <w:rPr>
          <w:rFonts w:ascii="仿宋" w:eastAsia="仿宋" w:hAnsi="仿宋" w:cs="仿宋" w:hint="eastAsia"/>
          <w:color w:val="000000"/>
          <w:sz w:val="28"/>
          <w:szCs w:val="28"/>
        </w:rPr>
        <w:t>条款对乙方的要求与承诺书中其他条款不一致的，以对乙方要求更高的条款为准。</w:t>
      </w:r>
    </w:p>
    <w:p w14:paraId="2AEB230D" w14:textId="77777777" w:rsidR="008D4D25" w:rsidRPr="005A6144" w:rsidRDefault="00000000">
      <w:pPr>
        <w:pStyle w:val="a4"/>
        <w:spacing w:after="0"/>
        <w:ind w:firstLine="562"/>
        <w:rPr>
          <w:rFonts w:ascii="仿宋" w:eastAsia="仿宋" w:hAnsi="仿宋" w:cs="仿宋"/>
          <w:b/>
          <w:color w:val="000000"/>
          <w:sz w:val="28"/>
          <w:szCs w:val="28"/>
        </w:rPr>
      </w:pPr>
      <w:r w:rsidRPr="005A6144">
        <w:rPr>
          <w:rFonts w:ascii="仿宋" w:eastAsia="仿宋" w:hAnsi="仿宋" w:cs="仿宋" w:hint="eastAsia"/>
          <w:b/>
          <w:color w:val="000000"/>
          <w:sz w:val="28"/>
          <w:szCs w:val="28"/>
        </w:rPr>
        <w:t>（二）环境保护</w:t>
      </w:r>
    </w:p>
    <w:p w14:paraId="19AC6871" w14:textId="77777777" w:rsidR="008D4D25" w:rsidRPr="005A6144" w:rsidRDefault="00000000">
      <w:pPr>
        <w:spacing w:line="360" w:lineRule="auto"/>
        <w:ind w:firstLineChars="200" w:firstLine="560"/>
        <w:rPr>
          <w:rFonts w:ascii="仿宋" w:eastAsia="仿宋" w:hAnsi="仿宋" w:cs="仿宋"/>
          <w:sz w:val="28"/>
          <w:szCs w:val="28"/>
        </w:rPr>
      </w:pPr>
      <w:r w:rsidRPr="005A6144">
        <w:rPr>
          <w:rFonts w:ascii="仿宋" w:eastAsia="仿宋" w:hAnsi="仿宋" w:cs="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62F6BCE" w14:textId="77777777" w:rsidR="008D4D25" w:rsidRPr="005A6144" w:rsidRDefault="00000000">
      <w:pPr>
        <w:spacing w:line="360" w:lineRule="auto"/>
        <w:ind w:firstLineChars="200" w:firstLine="562"/>
        <w:rPr>
          <w:rFonts w:ascii="仿宋" w:eastAsia="仿宋" w:hAnsi="仿宋" w:cs="仿宋"/>
          <w:b/>
          <w:sz w:val="28"/>
          <w:szCs w:val="28"/>
        </w:rPr>
      </w:pPr>
      <w:r w:rsidRPr="005A6144">
        <w:rPr>
          <w:rFonts w:ascii="仿宋" w:eastAsia="仿宋" w:hAnsi="仿宋" w:cs="仿宋" w:hint="eastAsia"/>
          <w:b/>
          <w:sz w:val="28"/>
          <w:szCs w:val="28"/>
        </w:rPr>
        <w:t>（三）附件法律效力条款</w:t>
      </w:r>
    </w:p>
    <w:p w14:paraId="64476C84" w14:textId="77777777" w:rsidR="008D4D25" w:rsidRPr="005A6144"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sidRPr="005A6144">
        <w:rPr>
          <w:rFonts w:ascii="仿宋" w:eastAsia="仿宋" w:hAnsi="仿宋" w:cs="仿宋" w:hint="eastAsia"/>
          <w:sz w:val="28"/>
          <w:szCs w:val="28"/>
        </w:rPr>
        <w:t>本着接受法律上之约束的意向，双方特此同意</w:t>
      </w:r>
      <w:proofErr w:type="gramStart"/>
      <w:r w:rsidRPr="005A6144">
        <w:rPr>
          <w:rFonts w:ascii="仿宋" w:eastAsia="仿宋" w:hAnsi="仿宋" w:cs="仿宋" w:hint="eastAsia"/>
          <w:sz w:val="28"/>
          <w:szCs w:val="28"/>
        </w:rPr>
        <w:t>本承诺</w:t>
      </w:r>
      <w:proofErr w:type="gramEnd"/>
      <w:r w:rsidRPr="005A6144">
        <w:rPr>
          <w:rFonts w:ascii="仿宋" w:eastAsia="仿宋" w:hAnsi="仿宋" w:cs="仿宋" w:hint="eastAsia"/>
          <w:sz w:val="28"/>
          <w:szCs w:val="28"/>
        </w:rPr>
        <w:t>书全部附录、附件等均为</w:t>
      </w:r>
      <w:proofErr w:type="gramStart"/>
      <w:r w:rsidRPr="005A6144">
        <w:rPr>
          <w:rFonts w:ascii="仿宋" w:eastAsia="仿宋" w:hAnsi="仿宋" w:cs="仿宋" w:hint="eastAsia"/>
          <w:sz w:val="28"/>
          <w:szCs w:val="28"/>
        </w:rPr>
        <w:t>本承诺</w:t>
      </w:r>
      <w:proofErr w:type="gramEnd"/>
      <w:r w:rsidRPr="005A6144">
        <w:rPr>
          <w:rFonts w:ascii="仿宋" w:eastAsia="仿宋" w:hAnsi="仿宋" w:cs="仿宋" w:hint="eastAsia"/>
          <w:sz w:val="28"/>
          <w:szCs w:val="28"/>
        </w:rPr>
        <w:t>书不可分割的部分，共同构成双方就达成的全部承诺书，与</w:t>
      </w:r>
      <w:proofErr w:type="gramStart"/>
      <w:r w:rsidRPr="005A6144">
        <w:rPr>
          <w:rFonts w:ascii="仿宋" w:eastAsia="仿宋" w:hAnsi="仿宋" w:cs="仿宋" w:hint="eastAsia"/>
          <w:sz w:val="28"/>
          <w:szCs w:val="28"/>
        </w:rPr>
        <w:t>本承诺</w:t>
      </w:r>
      <w:proofErr w:type="gramEnd"/>
      <w:r w:rsidRPr="005A6144">
        <w:rPr>
          <w:rFonts w:ascii="仿宋" w:eastAsia="仿宋" w:hAnsi="仿宋" w:cs="仿宋" w:hint="eastAsia"/>
          <w:sz w:val="28"/>
          <w:szCs w:val="28"/>
        </w:rPr>
        <w:t>书具有同等法律效力。</w:t>
      </w:r>
    </w:p>
    <w:p w14:paraId="231AE403" w14:textId="77777777" w:rsidR="008D4D25" w:rsidRPr="005A6144" w:rsidRDefault="00000000">
      <w:pPr>
        <w:pStyle w:val="a4"/>
        <w:spacing w:beforeLines="50" w:before="156" w:afterLines="50" w:after="156"/>
        <w:ind w:firstLine="562"/>
        <w:rPr>
          <w:rFonts w:ascii="仿宋" w:eastAsia="仿宋" w:hAnsi="仿宋" w:cs="仿宋"/>
          <w:b/>
          <w:color w:val="000000"/>
          <w:sz w:val="28"/>
          <w:szCs w:val="28"/>
        </w:rPr>
      </w:pPr>
      <w:r w:rsidRPr="005A6144">
        <w:rPr>
          <w:rFonts w:ascii="仿宋" w:eastAsia="仿宋" w:hAnsi="仿宋" w:cs="仿宋" w:hint="eastAsia"/>
          <w:b/>
          <w:color w:val="000000"/>
          <w:sz w:val="28"/>
          <w:szCs w:val="28"/>
        </w:rPr>
        <w:lastRenderedPageBreak/>
        <w:t>十一、适用法律</w:t>
      </w:r>
    </w:p>
    <w:p w14:paraId="59AA1BAF" w14:textId="77777777" w:rsidR="008D4D25" w:rsidRPr="005A6144" w:rsidRDefault="00000000">
      <w:pPr>
        <w:spacing w:line="360" w:lineRule="auto"/>
        <w:ind w:firstLineChars="200" w:firstLine="560"/>
        <w:rPr>
          <w:rFonts w:ascii="仿宋" w:eastAsia="仿宋" w:hAnsi="仿宋" w:cs="仿宋"/>
          <w:color w:val="000000"/>
          <w:kern w:val="0"/>
          <w:sz w:val="28"/>
          <w:szCs w:val="28"/>
        </w:rPr>
      </w:pP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书适用中华人民共和国法律，因</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书引起或与</w:t>
      </w:r>
      <w:proofErr w:type="gramStart"/>
      <w:r w:rsidRPr="005A6144">
        <w:rPr>
          <w:rFonts w:ascii="仿宋" w:eastAsia="仿宋" w:hAnsi="仿宋" w:cs="仿宋" w:hint="eastAsia"/>
          <w:color w:val="000000"/>
          <w:kern w:val="0"/>
          <w:sz w:val="28"/>
          <w:szCs w:val="28"/>
        </w:rPr>
        <w:t>本承诺</w:t>
      </w:r>
      <w:proofErr w:type="gramEnd"/>
      <w:r w:rsidRPr="005A6144">
        <w:rPr>
          <w:rFonts w:ascii="仿宋" w:eastAsia="仿宋" w:hAnsi="仿宋" w:cs="仿宋" w:hint="eastAsia"/>
          <w:color w:val="000000"/>
          <w:kern w:val="0"/>
          <w:sz w:val="28"/>
          <w:szCs w:val="28"/>
        </w:rPr>
        <w:t>书有关的任何争议，应由双方友好协商解决，协商不成的，双方同意选择第</w:t>
      </w:r>
      <w:r w:rsidRPr="005A6144">
        <w:rPr>
          <w:rFonts w:ascii="仿宋" w:eastAsia="仿宋" w:hAnsi="仿宋" w:cs="仿宋" w:hint="eastAsia"/>
          <w:color w:val="000000"/>
          <w:kern w:val="0"/>
          <w:sz w:val="28"/>
          <w:szCs w:val="28"/>
          <w:u w:val="single"/>
        </w:rPr>
        <w:t>【  】</w:t>
      </w:r>
      <w:r w:rsidRPr="005A6144">
        <w:rPr>
          <w:rFonts w:ascii="仿宋" w:eastAsia="仿宋" w:hAnsi="仿宋" w:cs="仿宋" w:hint="eastAsia"/>
          <w:color w:val="000000"/>
          <w:kern w:val="0"/>
          <w:sz w:val="28"/>
          <w:szCs w:val="28"/>
        </w:rPr>
        <w:t>种方式解决：</w:t>
      </w:r>
    </w:p>
    <w:p w14:paraId="6DF4E52F" w14:textId="77777777" w:rsidR="008D4D25" w:rsidRPr="005A6144" w:rsidRDefault="00000000">
      <w:pPr>
        <w:spacing w:line="360" w:lineRule="auto"/>
        <w:ind w:firstLineChars="200" w:firstLine="560"/>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（一）向呼和浩特仲裁委员会申请仲裁。因仲裁产生的包括但不限于仲裁费、律师费、调查费、差旅费等，由乙方承担。</w:t>
      </w:r>
    </w:p>
    <w:p w14:paraId="67092964" w14:textId="77777777" w:rsidR="008D4D25" w:rsidRPr="005A6144" w:rsidRDefault="00000000">
      <w:pPr>
        <w:spacing w:line="360" w:lineRule="auto"/>
        <w:ind w:firstLineChars="200" w:firstLine="560"/>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（二）向甲方所在地有管辖权的人民法院提起诉讼。因诉讼产生的包括但不限于诉讼费、律师费、调查费、差旅费等，由乙方承担。</w:t>
      </w:r>
    </w:p>
    <w:p w14:paraId="6585E221" w14:textId="77777777" w:rsidR="008D4D25" w:rsidRPr="005A6144" w:rsidRDefault="00000000">
      <w:pPr>
        <w:spacing w:line="360" w:lineRule="auto"/>
        <w:ind w:firstLineChars="200" w:firstLine="560"/>
        <w:rPr>
          <w:rFonts w:ascii="仿宋" w:eastAsia="仿宋" w:hAnsi="仿宋" w:cs="仿宋"/>
          <w:color w:val="FF0000"/>
          <w:kern w:val="0"/>
          <w:sz w:val="28"/>
          <w:szCs w:val="28"/>
        </w:rPr>
      </w:pPr>
      <w:r w:rsidRPr="005A6144">
        <w:rPr>
          <w:rFonts w:ascii="仿宋" w:eastAsia="仿宋" w:hAnsi="仿宋" w:cs="仿宋" w:hint="eastAsia"/>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5C40EF0B" w14:textId="77777777" w:rsidR="008D4D25" w:rsidRPr="005A6144" w:rsidRDefault="00000000">
      <w:pPr>
        <w:pStyle w:val="a4"/>
        <w:spacing w:beforeLines="50" w:before="156" w:afterLines="50" w:after="156"/>
        <w:ind w:firstLine="562"/>
        <w:rPr>
          <w:rFonts w:ascii="仿宋" w:eastAsia="仿宋" w:hAnsi="仿宋" w:cs="仿宋"/>
          <w:b/>
          <w:color w:val="000000"/>
          <w:sz w:val="28"/>
          <w:szCs w:val="28"/>
        </w:rPr>
      </w:pPr>
      <w:r w:rsidRPr="005A6144">
        <w:rPr>
          <w:rFonts w:ascii="仿宋" w:eastAsia="仿宋" w:hAnsi="仿宋" w:cs="仿宋" w:hint="eastAsia"/>
          <w:b/>
          <w:color w:val="000000"/>
          <w:sz w:val="28"/>
          <w:szCs w:val="28"/>
        </w:rPr>
        <w:t>十二、违约责任及救济</w:t>
      </w:r>
    </w:p>
    <w:p w14:paraId="421F57C8" w14:textId="77777777" w:rsidR="008D4D25" w:rsidRPr="005A6144" w:rsidRDefault="00000000">
      <w:pPr>
        <w:spacing w:line="360" w:lineRule="auto"/>
        <w:ind w:firstLineChars="200" w:firstLine="560"/>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7764E1" w14:textId="77777777" w:rsidR="008D4D25" w:rsidRPr="005A6144" w:rsidRDefault="00000000">
      <w:pPr>
        <w:spacing w:line="360" w:lineRule="auto"/>
        <w:ind w:firstLineChars="200" w:firstLine="562"/>
        <w:rPr>
          <w:rFonts w:ascii="仿宋" w:eastAsia="仿宋" w:hAnsi="仿宋" w:cs="仿宋"/>
          <w:color w:val="000000"/>
          <w:kern w:val="0"/>
          <w:sz w:val="28"/>
          <w:szCs w:val="28"/>
        </w:rPr>
      </w:pPr>
      <w:r w:rsidRPr="005A6144">
        <w:rPr>
          <w:rFonts w:ascii="仿宋" w:eastAsia="仿宋" w:hAnsi="仿宋" w:cs="仿宋" w:hint="eastAsia"/>
          <w:b/>
          <w:color w:val="000000"/>
          <w:kern w:val="0"/>
          <w:sz w:val="28"/>
          <w:szCs w:val="28"/>
        </w:rPr>
        <w:t>如果</w:t>
      </w:r>
      <w:r w:rsidRPr="005A6144">
        <w:rPr>
          <w:rFonts w:ascii="仿宋" w:eastAsia="仿宋" w:hAnsi="仿宋" w:cs="仿宋" w:hint="eastAsia"/>
          <w:b/>
          <w:bCs/>
          <w:color w:val="000000"/>
          <w:kern w:val="0"/>
          <w:sz w:val="28"/>
          <w:szCs w:val="28"/>
        </w:rPr>
        <w:t>乙方</w:t>
      </w:r>
      <w:r w:rsidRPr="005A6144">
        <w:rPr>
          <w:rFonts w:ascii="仿宋" w:eastAsia="仿宋" w:hAnsi="仿宋" w:cs="仿宋" w:hint="eastAsia"/>
          <w:b/>
          <w:color w:val="000000"/>
          <w:kern w:val="0"/>
          <w:sz w:val="28"/>
          <w:szCs w:val="28"/>
        </w:rPr>
        <w:t>违反</w:t>
      </w:r>
      <w:proofErr w:type="gramStart"/>
      <w:r w:rsidRPr="005A6144">
        <w:rPr>
          <w:rFonts w:ascii="仿宋" w:eastAsia="仿宋" w:hAnsi="仿宋" w:cs="仿宋" w:hint="eastAsia"/>
          <w:b/>
          <w:color w:val="000000"/>
          <w:kern w:val="0"/>
          <w:sz w:val="28"/>
          <w:szCs w:val="28"/>
        </w:rPr>
        <w:t>本承诺</w:t>
      </w:r>
      <w:proofErr w:type="gramEnd"/>
      <w:r w:rsidRPr="005A6144">
        <w:rPr>
          <w:rFonts w:ascii="仿宋" w:eastAsia="仿宋" w:hAnsi="仿宋" w:cs="仿宋" w:hint="eastAsia"/>
          <w:b/>
          <w:color w:val="000000"/>
          <w:kern w:val="0"/>
          <w:sz w:val="28"/>
          <w:szCs w:val="28"/>
        </w:rPr>
        <w:t>书的任何规定情形,则甲方有权将乙方拉入蒙牛供应商黑名单，乙方应积极配合甲方在10个工作日内收回已经泄露的信息。</w:t>
      </w:r>
    </w:p>
    <w:p w14:paraId="4A65E1AE" w14:textId="77777777" w:rsidR="008D4D25" w:rsidRPr="005A6144" w:rsidRDefault="00000000">
      <w:pPr>
        <w:pStyle w:val="a4"/>
        <w:spacing w:beforeLines="50" w:before="156" w:afterLines="50" w:after="156"/>
        <w:ind w:firstLine="562"/>
        <w:rPr>
          <w:rFonts w:ascii="仿宋" w:eastAsia="仿宋" w:hAnsi="仿宋" w:cs="仿宋"/>
          <w:b/>
          <w:color w:val="000000"/>
          <w:sz w:val="28"/>
          <w:szCs w:val="28"/>
        </w:rPr>
      </w:pPr>
      <w:r w:rsidRPr="005A6144">
        <w:rPr>
          <w:rFonts w:ascii="仿宋" w:eastAsia="仿宋" w:hAnsi="仿宋" w:cs="仿宋" w:hint="eastAsia"/>
          <w:b/>
          <w:color w:val="000000"/>
          <w:sz w:val="28"/>
          <w:szCs w:val="28"/>
        </w:rPr>
        <w:t>十三、生效及份数</w:t>
      </w:r>
    </w:p>
    <w:p w14:paraId="418FB72A" w14:textId="77777777" w:rsidR="008D4D25" w:rsidRPr="005A6144" w:rsidRDefault="00000000">
      <w:pPr>
        <w:pStyle w:val="a4"/>
        <w:spacing w:beforeLines="50" w:before="156" w:afterLines="50" w:after="156"/>
        <w:ind w:firstLine="560"/>
        <w:rPr>
          <w:rFonts w:ascii="仿宋" w:eastAsia="仿宋" w:hAnsi="仿宋" w:cs="仿宋"/>
          <w:color w:val="000000"/>
          <w:sz w:val="28"/>
          <w:szCs w:val="28"/>
        </w:rPr>
      </w:pPr>
      <w:proofErr w:type="gramStart"/>
      <w:r w:rsidRPr="005A6144">
        <w:rPr>
          <w:rFonts w:ascii="仿宋" w:eastAsia="仿宋" w:hAnsi="仿宋" w:cs="仿宋" w:hint="eastAsia"/>
          <w:color w:val="000000"/>
          <w:sz w:val="28"/>
          <w:szCs w:val="28"/>
        </w:rPr>
        <w:t>本承诺</w:t>
      </w:r>
      <w:proofErr w:type="gramEnd"/>
      <w:r w:rsidRPr="005A6144">
        <w:rPr>
          <w:rFonts w:ascii="仿宋" w:eastAsia="仿宋" w:hAnsi="仿宋" w:cs="仿宋" w:hint="eastAsia"/>
          <w:color w:val="000000"/>
          <w:sz w:val="28"/>
          <w:szCs w:val="28"/>
        </w:rPr>
        <w:t>书经乙方签字盖章之日起生效。</w:t>
      </w:r>
    </w:p>
    <w:p w14:paraId="41728FC3" w14:textId="77777777" w:rsidR="008D4D25" w:rsidRPr="005A6144" w:rsidRDefault="008D4D25">
      <w:pPr>
        <w:spacing w:line="360" w:lineRule="auto"/>
        <w:ind w:left="360" w:firstLine="562"/>
        <w:rPr>
          <w:rFonts w:ascii="仿宋" w:eastAsia="仿宋" w:hAnsi="仿宋" w:cs="仿宋"/>
          <w:b/>
          <w:bCs/>
          <w:sz w:val="28"/>
          <w:szCs w:val="28"/>
        </w:rPr>
      </w:pPr>
    </w:p>
    <w:p w14:paraId="63020CF2" w14:textId="77777777" w:rsidR="008D4D25" w:rsidRPr="005A6144" w:rsidRDefault="00000000">
      <w:pPr>
        <w:widowControl/>
        <w:adjustRightInd w:val="0"/>
        <w:snapToGrid w:val="0"/>
        <w:spacing w:line="360" w:lineRule="auto"/>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（以下无正文）</w:t>
      </w:r>
    </w:p>
    <w:p w14:paraId="60B78956" w14:textId="77777777" w:rsidR="008D4D25" w:rsidRPr="005A6144" w:rsidRDefault="00000000">
      <w:pPr>
        <w:widowControl/>
        <w:adjustRightInd w:val="0"/>
        <w:snapToGrid w:val="0"/>
        <w:spacing w:line="360" w:lineRule="auto"/>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 xml:space="preserve">    </w:t>
      </w:r>
      <w:r w:rsidRPr="005A6144">
        <w:rPr>
          <w:rFonts w:ascii="仿宋" w:eastAsia="仿宋" w:hAnsi="仿宋" w:cs="仿宋" w:hint="eastAsia"/>
          <w:color w:val="000000"/>
          <w:kern w:val="0"/>
          <w:sz w:val="28"/>
          <w:szCs w:val="28"/>
        </w:rPr>
        <w:tab/>
      </w:r>
      <w:r w:rsidRPr="005A6144">
        <w:rPr>
          <w:rFonts w:ascii="仿宋" w:eastAsia="仿宋" w:hAnsi="仿宋" w:cs="仿宋" w:hint="eastAsia"/>
          <w:color w:val="000000"/>
          <w:kern w:val="0"/>
          <w:sz w:val="28"/>
          <w:szCs w:val="28"/>
        </w:rPr>
        <w:tab/>
        <w:t xml:space="preserve">                            </w:t>
      </w:r>
    </w:p>
    <w:p w14:paraId="7C1C97E2" w14:textId="77777777" w:rsidR="008D4D25" w:rsidRPr="005A6144" w:rsidRDefault="00000000">
      <w:pPr>
        <w:widowControl/>
        <w:adjustRightInd w:val="0"/>
        <w:snapToGrid w:val="0"/>
        <w:spacing w:line="360" w:lineRule="auto"/>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乙方（承诺方）：</w:t>
      </w:r>
    </w:p>
    <w:p w14:paraId="6FFBABAA" w14:textId="77777777" w:rsidR="008D4D25" w:rsidRPr="005A6144" w:rsidRDefault="00000000">
      <w:pPr>
        <w:widowControl/>
        <w:adjustRightInd w:val="0"/>
        <w:snapToGrid w:val="0"/>
        <w:spacing w:line="360" w:lineRule="auto"/>
        <w:textAlignment w:val="baseline"/>
        <w:rPr>
          <w:rFonts w:ascii="仿宋" w:eastAsia="仿宋" w:hAnsi="仿宋" w:cs="仿宋"/>
          <w:color w:val="000000"/>
          <w:kern w:val="0"/>
          <w:sz w:val="28"/>
          <w:szCs w:val="28"/>
        </w:rPr>
      </w:pPr>
      <w:r w:rsidRPr="005A6144">
        <w:rPr>
          <w:rFonts w:ascii="仿宋" w:eastAsia="仿宋" w:hAnsi="仿宋" w:cs="仿宋" w:hint="eastAsia"/>
          <w:color w:val="000000"/>
          <w:kern w:val="0"/>
          <w:sz w:val="28"/>
          <w:szCs w:val="28"/>
        </w:rPr>
        <w:t>代表人：</w:t>
      </w:r>
    </w:p>
    <w:p w14:paraId="24F58E9F" w14:textId="77777777" w:rsidR="008D4D25" w:rsidRDefault="00000000">
      <w:pPr>
        <w:widowControl/>
        <w:adjustRightInd w:val="0"/>
        <w:snapToGrid w:val="0"/>
        <w:spacing w:line="360" w:lineRule="auto"/>
        <w:textAlignment w:val="baseline"/>
        <w:rPr>
          <w:rFonts w:ascii="仿宋" w:eastAsia="仿宋" w:hAnsi="仿宋" w:cs="仿宋"/>
          <w:sz w:val="28"/>
          <w:szCs w:val="28"/>
        </w:rPr>
      </w:pPr>
      <w:r w:rsidRPr="005A6144">
        <w:rPr>
          <w:rFonts w:ascii="仿宋" w:eastAsia="仿宋" w:hAnsi="仿宋" w:cs="仿宋" w:hint="eastAsia"/>
          <w:color w:val="000000"/>
          <w:kern w:val="0"/>
          <w:sz w:val="28"/>
          <w:szCs w:val="28"/>
        </w:rPr>
        <w:t>日期：</w:t>
      </w:r>
    </w:p>
    <w:p w14:paraId="7B6D38F5" w14:textId="77777777" w:rsidR="008D4D25" w:rsidRDefault="00000000">
      <w:pPr>
        <w:spacing w:line="360" w:lineRule="auto"/>
        <w:ind w:leftChars="2300" w:left="4830" w:firstLineChars="250" w:firstLine="700"/>
        <w:rPr>
          <w:rFonts w:ascii="仿宋" w:eastAsia="仿宋" w:hAnsi="仿宋" w:cs="仿宋"/>
          <w:sz w:val="28"/>
          <w:szCs w:val="28"/>
        </w:rPr>
      </w:pPr>
      <w:r>
        <w:rPr>
          <w:rFonts w:ascii="仿宋" w:eastAsia="仿宋" w:hAnsi="仿宋" w:cs="仿宋" w:hint="eastAsia"/>
          <w:sz w:val="28"/>
          <w:szCs w:val="28"/>
        </w:rPr>
        <w:t xml:space="preserve">　　　　　　　　　　　　　　　　　　　　　　</w:t>
      </w:r>
    </w:p>
    <w:p w14:paraId="282F0EFC" w14:textId="77777777" w:rsidR="008D4D25" w:rsidRDefault="008D4D25">
      <w:pPr>
        <w:spacing w:line="360" w:lineRule="auto"/>
        <w:rPr>
          <w:rFonts w:ascii="仿宋" w:eastAsia="仿宋" w:hAnsi="仿宋" w:cs="仿宋"/>
          <w:sz w:val="28"/>
          <w:szCs w:val="28"/>
        </w:rPr>
      </w:pPr>
    </w:p>
    <w:sectPr w:rsidR="008D4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8FBF" w14:textId="77777777" w:rsidR="00ED3958" w:rsidRDefault="00ED3958" w:rsidP="008E613F">
      <w:r>
        <w:separator/>
      </w:r>
    </w:p>
  </w:endnote>
  <w:endnote w:type="continuationSeparator" w:id="0">
    <w:p w14:paraId="5CE66BB1" w14:textId="77777777" w:rsidR="00ED3958" w:rsidRDefault="00ED3958" w:rsidP="008E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9748" w14:textId="77777777" w:rsidR="00ED3958" w:rsidRDefault="00ED3958" w:rsidP="008E613F">
      <w:r>
        <w:separator/>
      </w:r>
    </w:p>
  </w:footnote>
  <w:footnote w:type="continuationSeparator" w:id="0">
    <w:p w14:paraId="4C62CC2F" w14:textId="77777777" w:rsidR="00ED3958" w:rsidRDefault="00ED3958" w:rsidP="008E6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7CD9"/>
    <w:multiLevelType w:val="singleLevel"/>
    <w:tmpl w:val="1BAC7CD9"/>
    <w:lvl w:ilvl="0">
      <w:start w:val="1"/>
      <w:numFmt w:val="chineseCounting"/>
      <w:suff w:val="nothing"/>
      <w:lvlText w:val="%1、"/>
      <w:lvlJc w:val="left"/>
      <w:rPr>
        <w:rFonts w:hint="eastAsia"/>
      </w:rPr>
    </w:lvl>
  </w:abstractNum>
  <w:num w:numId="1" w16cid:durableId="996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yZTg4YWNmNWE5MzUzODVmM2MwOGQwZjAwMzIxNjUifQ=="/>
  </w:docVars>
  <w:rsids>
    <w:rsidRoot w:val="00222DA1"/>
    <w:rsid w:val="FDDFB8B1"/>
    <w:rsid w:val="00040744"/>
    <w:rsid w:val="00064860"/>
    <w:rsid w:val="00076703"/>
    <w:rsid w:val="00080551"/>
    <w:rsid w:val="000814A0"/>
    <w:rsid w:val="000B760A"/>
    <w:rsid w:val="000C7067"/>
    <w:rsid w:val="000E4A64"/>
    <w:rsid w:val="000F2E0F"/>
    <w:rsid w:val="0010003F"/>
    <w:rsid w:val="00112848"/>
    <w:rsid w:val="00120B79"/>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4169D"/>
    <w:rsid w:val="00342816"/>
    <w:rsid w:val="00343CA2"/>
    <w:rsid w:val="00350D65"/>
    <w:rsid w:val="003706F4"/>
    <w:rsid w:val="00413516"/>
    <w:rsid w:val="00431D3E"/>
    <w:rsid w:val="00432B96"/>
    <w:rsid w:val="00433476"/>
    <w:rsid w:val="00434050"/>
    <w:rsid w:val="00465796"/>
    <w:rsid w:val="004D3ABF"/>
    <w:rsid w:val="004E5479"/>
    <w:rsid w:val="00504FC2"/>
    <w:rsid w:val="00525508"/>
    <w:rsid w:val="005258FA"/>
    <w:rsid w:val="00537D61"/>
    <w:rsid w:val="0055156D"/>
    <w:rsid w:val="005829BD"/>
    <w:rsid w:val="00582DCB"/>
    <w:rsid w:val="00590CB8"/>
    <w:rsid w:val="005A01C3"/>
    <w:rsid w:val="005A4439"/>
    <w:rsid w:val="005A6144"/>
    <w:rsid w:val="005C06DB"/>
    <w:rsid w:val="0061759D"/>
    <w:rsid w:val="00635211"/>
    <w:rsid w:val="00637FE1"/>
    <w:rsid w:val="006B201A"/>
    <w:rsid w:val="006B493B"/>
    <w:rsid w:val="006E0EB4"/>
    <w:rsid w:val="0071652C"/>
    <w:rsid w:val="0077309A"/>
    <w:rsid w:val="00776C95"/>
    <w:rsid w:val="00795FD5"/>
    <w:rsid w:val="007F46E7"/>
    <w:rsid w:val="007F6E68"/>
    <w:rsid w:val="00825BA2"/>
    <w:rsid w:val="0083035A"/>
    <w:rsid w:val="008429BB"/>
    <w:rsid w:val="00863814"/>
    <w:rsid w:val="008A3D3D"/>
    <w:rsid w:val="008B6AB4"/>
    <w:rsid w:val="008D4D25"/>
    <w:rsid w:val="008D5360"/>
    <w:rsid w:val="008D5433"/>
    <w:rsid w:val="008E613F"/>
    <w:rsid w:val="00964DED"/>
    <w:rsid w:val="0098478F"/>
    <w:rsid w:val="009B29A3"/>
    <w:rsid w:val="00A13E06"/>
    <w:rsid w:val="00AA46FF"/>
    <w:rsid w:val="00AB49E7"/>
    <w:rsid w:val="00AE2811"/>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31D6"/>
    <w:rsid w:val="00C74CAA"/>
    <w:rsid w:val="00C7598F"/>
    <w:rsid w:val="00CB03B6"/>
    <w:rsid w:val="00CC23B1"/>
    <w:rsid w:val="00CD2455"/>
    <w:rsid w:val="00CE1B5A"/>
    <w:rsid w:val="00D059C8"/>
    <w:rsid w:val="00D116D0"/>
    <w:rsid w:val="00D2490F"/>
    <w:rsid w:val="00D34260"/>
    <w:rsid w:val="00D3553D"/>
    <w:rsid w:val="00D61436"/>
    <w:rsid w:val="00D830DF"/>
    <w:rsid w:val="00D8544F"/>
    <w:rsid w:val="00DA3F71"/>
    <w:rsid w:val="00DB31B5"/>
    <w:rsid w:val="00DC76BC"/>
    <w:rsid w:val="00DD0DBC"/>
    <w:rsid w:val="00DE4BAC"/>
    <w:rsid w:val="00DF06F4"/>
    <w:rsid w:val="00E0201B"/>
    <w:rsid w:val="00E14B98"/>
    <w:rsid w:val="00E6687D"/>
    <w:rsid w:val="00E8505F"/>
    <w:rsid w:val="00ED18C7"/>
    <w:rsid w:val="00ED3958"/>
    <w:rsid w:val="00ED7CF2"/>
    <w:rsid w:val="00EF0E25"/>
    <w:rsid w:val="00F24A3E"/>
    <w:rsid w:val="00F428E1"/>
    <w:rsid w:val="00F51482"/>
    <w:rsid w:val="00F74DD0"/>
    <w:rsid w:val="00F95612"/>
    <w:rsid w:val="00F97183"/>
    <w:rsid w:val="047030BC"/>
    <w:rsid w:val="05B60A3D"/>
    <w:rsid w:val="0639341C"/>
    <w:rsid w:val="0A51377C"/>
    <w:rsid w:val="0ED308B1"/>
    <w:rsid w:val="0F3E3C80"/>
    <w:rsid w:val="14470FE5"/>
    <w:rsid w:val="1AD611BB"/>
    <w:rsid w:val="1B68721A"/>
    <w:rsid w:val="22711EB6"/>
    <w:rsid w:val="233E4111"/>
    <w:rsid w:val="2377324C"/>
    <w:rsid w:val="2708781B"/>
    <w:rsid w:val="278E238F"/>
    <w:rsid w:val="2A6D53BA"/>
    <w:rsid w:val="2B9B40AD"/>
    <w:rsid w:val="2BE03317"/>
    <w:rsid w:val="2CAD090E"/>
    <w:rsid w:val="2F6B4725"/>
    <w:rsid w:val="30DD70E0"/>
    <w:rsid w:val="31B714AC"/>
    <w:rsid w:val="31FE5396"/>
    <w:rsid w:val="32316FE4"/>
    <w:rsid w:val="33731EF3"/>
    <w:rsid w:val="353E2224"/>
    <w:rsid w:val="371328F2"/>
    <w:rsid w:val="379A790F"/>
    <w:rsid w:val="394713D0"/>
    <w:rsid w:val="3C3F16FE"/>
    <w:rsid w:val="3C73383A"/>
    <w:rsid w:val="3DB33860"/>
    <w:rsid w:val="45E704DD"/>
    <w:rsid w:val="46054EFF"/>
    <w:rsid w:val="4622744D"/>
    <w:rsid w:val="4C2B6930"/>
    <w:rsid w:val="4CD4109C"/>
    <w:rsid w:val="4D6C7E13"/>
    <w:rsid w:val="4F90367A"/>
    <w:rsid w:val="4FF754A7"/>
    <w:rsid w:val="50A03474"/>
    <w:rsid w:val="50AA7C6B"/>
    <w:rsid w:val="52FB56C6"/>
    <w:rsid w:val="54DE1A5D"/>
    <w:rsid w:val="554818C1"/>
    <w:rsid w:val="554E2794"/>
    <w:rsid w:val="57430FD1"/>
    <w:rsid w:val="576C4502"/>
    <w:rsid w:val="59262959"/>
    <w:rsid w:val="5BAA22F7"/>
    <w:rsid w:val="5CB564CD"/>
    <w:rsid w:val="5E6B6ADF"/>
    <w:rsid w:val="5FAD37A1"/>
    <w:rsid w:val="629628FD"/>
    <w:rsid w:val="6324337E"/>
    <w:rsid w:val="635F3637"/>
    <w:rsid w:val="66E96DCF"/>
    <w:rsid w:val="67904C45"/>
    <w:rsid w:val="6A05798A"/>
    <w:rsid w:val="6AB05FEB"/>
    <w:rsid w:val="6B361121"/>
    <w:rsid w:val="6C3B62C3"/>
    <w:rsid w:val="70BF70D6"/>
    <w:rsid w:val="71862CD7"/>
    <w:rsid w:val="71D01D3E"/>
    <w:rsid w:val="726C367A"/>
    <w:rsid w:val="75297777"/>
    <w:rsid w:val="764C6175"/>
    <w:rsid w:val="784C2381"/>
    <w:rsid w:val="78AD22F7"/>
    <w:rsid w:val="7A6F06F6"/>
    <w:rsid w:val="7D020E63"/>
    <w:rsid w:val="7D3702E5"/>
    <w:rsid w:val="7D441CBC"/>
    <w:rsid w:val="7E61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4AAAA3"/>
  <w15:docId w15:val="{8DEFBFA3-7B7D-49E9-B830-2AD39870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szCs w:val="20"/>
    </w:rPr>
  </w:style>
  <w:style w:type="paragraph" w:styleId="a4">
    <w:name w:val="Body Text"/>
    <w:basedOn w:val="a"/>
    <w:next w:val="a"/>
    <w:autoRedefine/>
    <w:qFormat/>
    <w:pPr>
      <w:widowControl/>
      <w:spacing w:after="120" w:line="360" w:lineRule="auto"/>
      <w:ind w:firstLineChars="200" w:firstLine="200"/>
    </w:pPr>
    <w:rPr>
      <w:rFonts w:ascii="宋体"/>
      <w:kern w:val="0"/>
      <w:szCs w:val="20"/>
    </w:rPr>
  </w:style>
  <w:style w:type="paragraph" w:styleId="a5">
    <w:name w:val="Body Text Indent"/>
    <w:basedOn w:val="a"/>
    <w:autoRedefine/>
    <w:qFormat/>
    <w:pPr>
      <w:spacing w:line="360" w:lineRule="auto"/>
      <w:ind w:firstLine="420"/>
    </w:pPr>
    <w:rPr>
      <w:szCs w:val="20"/>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autoRedefine/>
    <w:qFormat/>
    <w:pPr>
      <w:ind w:left="720"/>
    </w:pPr>
    <w:rPr>
      <w:szCs w:val="20"/>
    </w:rPr>
  </w:style>
  <w:style w:type="paragraph" w:styleId="ac">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unhideWhenUsed/>
    <w:qFormat/>
    <w:pPr>
      <w:ind w:firstLineChars="200" w:firstLine="200"/>
    </w:pPr>
  </w:style>
  <w:style w:type="table" w:styleId="ad">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autoRedefine/>
    <w:qFormat/>
  </w:style>
  <w:style w:type="character" w:styleId="af">
    <w:name w:val="Hyperlink"/>
    <w:autoRedefine/>
    <w:qFormat/>
    <w:rPr>
      <w:color w:val="0000FF"/>
      <w:u w:val="none"/>
    </w:rPr>
  </w:style>
  <w:style w:type="character" w:customStyle="1" w:styleId="ab">
    <w:name w:val="页眉 字符"/>
    <w:basedOn w:val="a0"/>
    <w:link w:val="aa"/>
    <w:autoRedefine/>
    <w:uiPriority w:val="99"/>
    <w:qFormat/>
    <w:rPr>
      <w:sz w:val="18"/>
      <w:szCs w:val="18"/>
    </w:rPr>
  </w:style>
  <w:style w:type="character" w:customStyle="1" w:styleId="a9">
    <w:name w:val="页脚 字符"/>
    <w:basedOn w:val="a0"/>
    <w:link w:val="a8"/>
    <w:autoRedefine/>
    <w:uiPriority w:val="99"/>
    <w:qFormat/>
    <w:rPr>
      <w:sz w:val="18"/>
      <w:szCs w:val="18"/>
    </w:rPr>
  </w:style>
  <w:style w:type="character" w:customStyle="1" w:styleId="a7">
    <w:name w:val="批注框文本 字符"/>
    <w:basedOn w:val="a0"/>
    <w:link w:val="a6"/>
    <w:autoRedefine/>
    <w:uiPriority w:val="99"/>
    <w:semiHidden/>
    <w:qFormat/>
    <w:rPr>
      <w:rFonts w:ascii="Times New Roman" w:eastAsia="宋体" w:hAnsi="Times New Roman" w:cs="Times New Roman"/>
      <w:kern w:val="2"/>
      <w:sz w:val="18"/>
      <w:szCs w:val="18"/>
    </w:rPr>
  </w:style>
  <w:style w:type="paragraph" w:styleId="af0">
    <w:name w:val="List Paragraph"/>
    <w:basedOn w:val="a"/>
    <w:autoRedefine/>
    <w:uiPriority w:val="34"/>
    <w:qFormat/>
    <w:pPr>
      <w:tabs>
        <w:tab w:val="left" w:pos="1134"/>
        <w:tab w:val="left" w:pos="1701"/>
      </w:tabs>
      <w:spacing w:line="360" w:lineRule="auto"/>
      <w:ind w:firstLineChars="200" w:firstLine="560"/>
    </w:pPr>
    <w:rPr>
      <w:rFonts w:ascii="仿宋_GB2312" w:eastAsia="仿宋_GB2312" w:hAnsi="仿宋"/>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xt.gov.cn/index.html%EF%BC%89%E4%B8%A5%E9%87%8D%E8%BF%9D%E6%B3%95%E5%A4%B1%E4%BF%A1%E4%BC%81%E4%B8%9A%E5%90%8D%E5%8D%95" TargetMode="Externa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丁淑亚(采购管理部)</cp:lastModifiedBy>
  <cp:revision>17</cp:revision>
  <dcterms:created xsi:type="dcterms:W3CDTF">2018-03-21T10:08:00Z</dcterms:created>
  <dcterms:modified xsi:type="dcterms:W3CDTF">2024-01-09T08:53:00Z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F1BE419921814C079AB0C1ED0270AB9A_12</vt:lpwstr>
  </property>
</Properties>
</file>