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2953" w14:textId="77777777" w:rsidR="007F05E4" w:rsidRDefault="0000000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清远工厂扣盖小车购置项目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14:paraId="1B520722" w14:textId="77777777" w:rsidR="007F05E4" w:rsidRDefault="007F05E4">
      <w:pPr>
        <w:ind w:firstLineChars="200" w:firstLine="560"/>
        <w:rPr>
          <w:rFonts w:ascii="仿宋_GB2312" w:eastAsia="仿宋_GB2312" w:hAnsi="宋体"/>
          <w:sz w:val="28"/>
          <w:szCs w:val="28"/>
        </w:rPr>
      </w:pPr>
    </w:p>
    <w:p w14:paraId="34E85CBF" w14:textId="290A8C2D" w:rsidR="007F05E4"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w:t>
      </w:r>
      <w:proofErr w:type="gramStart"/>
      <w:r>
        <w:rPr>
          <w:rFonts w:ascii="仿宋_GB2312" w:eastAsia="仿宋_GB2312" w:hAnsi="宋体" w:hint="eastAsia"/>
          <w:sz w:val="28"/>
          <w:szCs w:val="28"/>
        </w:rPr>
        <w:t>就冰品</w:t>
      </w:r>
      <w:proofErr w:type="gramEnd"/>
      <w:r>
        <w:rPr>
          <w:rFonts w:ascii="仿宋_GB2312" w:eastAsia="仿宋_GB2312" w:hAnsi="宋体" w:hint="eastAsia"/>
          <w:sz w:val="28"/>
          <w:szCs w:val="28"/>
        </w:rPr>
        <w:t>清远工厂扣盖小车购置项目进行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14:paraId="513AEA78" w14:textId="77777777" w:rsidR="007F05E4" w:rsidRDefault="0000000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hint="eastAsia"/>
          <w:sz w:val="28"/>
          <w:szCs w:val="28"/>
        </w:rPr>
        <w:t>MNCGJH-20240129-0005</w:t>
      </w:r>
    </w:p>
    <w:p w14:paraId="5C41EAB0" w14:textId="77777777" w:rsidR="007F05E4"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：冰品清远工厂扣盖小车购置项目</w:t>
      </w:r>
    </w:p>
    <w:p w14:paraId="67D54DC2" w14:textId="77777777" w:rsidR="007F05E4"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7D14F3EC" w14:textId="77777777" w:rsidR="007F05E4" w:rsidRDefault="00000000">
      <w:pPr>
        <w:pStyle w:val="2"/>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冰品清远工厂需要新增1台</w:t>
      </w:r>
      <w:proofErr w:type="gramStart"/>
      <w:r>
        <w:rPr>
          <w:rFonts w:ascii="仿宋" w:eastAsia="仿宋" w:hAnsi="仿宋" w:cstheme="minorBidi" w:hint="eastAsia"/>
          <w:b w:val="0"/>
          <w:bCs w:val="0"/>
          <w:sz w:val="28"/>
          <w:szCs w:val="28"/>
        </w:rPr>
        <w:t>旋顶杯</w:t>
      </w:r>
      <w:proofErr w:type="gramEnd"/>
      <w:r>
        <w:rPr>
          <w:rFonts w:ascii="仿宋" w:eastAsia="仿宋" w:hAnsi="仿宋" w:cstheme="minorBidi" w:hint="eastAsia"/>
          <w:b w:val="0"/>
          <w:bCs w:val="0"/>
          <w:sz w:val="28"/>
          <w:szCs w:val="28"/>
        </w:rPr>
        <w:t>扣盖小车、1台三色杯扣盖小车，满足生产车间使用需求，需要有资格的供应商进行参与。</w:t>
      </w:r>
    </w:p>
    <w:p w14:paraId="27DEACE2" w14:textId="77777777" w:rsidR="007F05E4"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49B0F3A"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（1）竞价方须在中华人民共和国境内注册并具有独立法人资格；</w:t>
      </w:r>
    </w:p>
    <w:p w14:paraId="6BA3F597"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（2）必须能开具增值税专用发票（提供类似业务的发票）；</w:t>
      </w:r>
    </w:p>
    <w:p w14:paraId="0C1193AD"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（3）法定代表人证明书或授权委托书原件（附件2）；</w:t>
      </w:r>
    </w:p>
    <w:p w14:paraId="195B0407" w14:textId="77777777" w:rsidR="007F05E4" w:rsidRDefault="00000000">
      <w:pPr>
        <w:pStyle w:val="aa"/>
        <w:shd w:val="clear" w:color="auto" w:fill="FFFFFF"/>
        <w:spacing w:before="0" w:beforeAutospacing="0" w:after="0" w:afterAutospacing="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14:paraId="53B65283"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（4）供应商2020年1月1日以来（以合同签订时间为准）须具有至少1个类似业绩（提供业绩合同扫描件）；</w:t>
      </w:r>
    </w:p>
    <w:p w14:paraId="148860DB"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（5）竞价人未被列入国家企业信用信息公示系统；（http://www.gsxt.gov.cn/index.html）严重违法失信企业名单；</w:t>
      </w:r>
    </w:p>
    <w:p w14:paraId="4EF86F4D"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2BD2AA3A"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（7）本次</w:t>
      </w:r>
      <w:proofErr w:type="gramStart"/>
      <w:r>
        <w:rPr>
          <w:rFonts w:ascii="仿宋" w:eastAsia="仿宋" w:hAnsi="仿宋" w:cstheme="minorBidi" w:hint="eastAsia"/>
          <w:kern w:val="2"/>
          <w:sz w:val="28"/>
          <w:szCs w:val="28"/>
        </w:rPr>
        <w:t>询</w:t>
      </w:r>
      <w:proofErr w:type="gramEnd"/>
      <w:r>
        <w:rPr>
          <w:rFonts w:ascii="仿宋" w:eastAsia="仿宋" w:hAnsi="仿宋" w:cstheme="minorBidi" w:hint="eastAsia"/>
          <w:kern w:val="2"/>
          <w:sz w:val="28"/>
          <w:szCs w:val="28"/>
        </w:rPr>
        <w:t>比价不接受多家单位联合报价，不允许分包或转包；</w:t>
      </w:r>
    </w:p>
    <w:p w14:paraId="4BD930F6" w14:textId="77777777" w:rsidR="007F05E4" w:rsidRDefault="00000000">
      <w:pPr>
        <w:spacing w:line="500" w:lineRule="exact"/>
        <w:ind w:firstLineChars="200" w:firstLine="560"/>
        <w:jc w:val="left"/>
        <w:rPr>
          <w:rFonts w:ascii="仿宋" w:eastAsia="仿宋" w:hAnsi="仿宋" w:cstheme="minorBidi"/>
          <w:sz w:val="28"/>
          <w:szCs w:val="28"/>
        </w:rPr>
      </w:pPr>
      <w:r>
        <w:rPr>
          <w:rFonts w:ascii="仿宋" w:eastAsia="仿宋" w:hAnsi="仿宋" w:cstheme="minorBidi" w:hint="eastAsia"/>
          <w:sz w:val="28"/>
          <w:szCs w:val="28"/>
        </w:rPr>
        <w:t>（8）不接受中粮及蒙牛供应商黑名单（以蒙牛集团采购执行管理部下发的黑名单为准）的企业参与竞争。</w:t>
      </w:r>
    </w:p>
    <w:p w14:paraId="6638288E" w14:textId="77777777" w:rsidR="007F05E4" w:rsidRDefault="0000000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14:paraId="1378AB9A" w14:textId="77777777" w:rsidR="007F05E4" w:rsidRDefault="00000000">
      <w:pPr>
        <w:spacing w:line="360" w:lineRule="auto"/>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14:paraId="175BE886"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（1）提供竞价方须在中华人民共和国境内注册并具有独立法人资格；</w:t>
      </w:r>
    </w:p>
    <w:p w14:paraId="3BF40B49"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（2）提供增值税专用发票（提供类似业务的发票）；</w:t>
      </w:r>
    </w:p>
    <w:p w14:paraId="1C61C89D"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（3）提供法定代表人证明书或授权委托书原件（附件2）；</w:t>
      </w:r>
    </w:p>
    <w:p w14:paraId="6E59E162" w14:textId="77777777" w:rsidR="007F05E4" w:rsidRDefault="00000000">
      <w:pPr>
        <w:pStyle w:val="aa"/>
        <w:shd w:val="clear" w:color="auto" w:fill="FFFFFF"/>
        <w:spacing w:before="0" w:beforeAutospacing="0" w:after="0" w:afterAutospacing="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如果法定代表人报名，请附法定代表人身份证明书（或证明）及身份证复印件；如果授权委托人报名，请附授权委托书原件及身份证复印件，另外，需提供授权委托人在本单位近一年任意3个月社保缴纳的证明文件；</w:t>
      </w:r>
    </w:p>
    <w:p w14:paraId="09286F35"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（4）提供供应商2020年1月1日以来（以合同签订时间为准）须具有至少1个类似业绩（提供业绩合同扫描件）；</w:t>
      </w:r>
    </w:p>
    <w:p w14:paraId="6F3EE871" w14:textId="77777777" w:rsidR="007F05E4" w:rsidRDefault="00000000">
      <w:pPr>
        <w:pStyle w:val="aa"/>
        <w:shd w:val="clear" w:color="auto" w:fill="FFFFFF"/>
        <w:spacing w:before="0" w:beforeAutospacing="0" w:after="0" w:afterAutospacing="0"/>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14:paraId="5B682CFD" w14:textId="77777777" w:rsidR="007F05E4"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w:t>
      </w:r>
      <w:r>
        <w:rPr>
          <w:rFonts w:ascii="仿宋" w:eastAsia="仿宋" w:hAnsi="仿宋" w:cs="仿宋" w:hint="eastAsia"/>
          <w:color w:val="000000"/>
          <w:sz w:val="28"/>
          <w:szCs w:val="28"/>
        </w:rPr>
        <w:lastRenderedPageBreak/>
        <w:t>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5"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14:paraId="4692BC27" w14:textId="77777777" w:rsidR="007F05E4" w:rsidRDefault="00000000">
      <w:pPr>
        <w:spacing w:line="360" w:lineRule="auto"/>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064900A2" w14:textId="77777777" w:rsidR="007F05E4" w:rsidRDefault="00000000">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39A9FFDF" w14:textId="77777777" w:rsidR="007F05E4" w:rsidRDefault="00000000">
      <w:pPr>
        <w:spacing w:line="360" w:lineRule="auto"/>
        <w:ind w:firstLineChars="200" w:firstLine="560"/>
        <w:jc w:val="left"/>
        <w:rPr>
          <w:rStyle w:val="ab"/>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w:t>
      </w:r>
      <w:r>
        <w:rPr>
          <w:rFonts w:ascii="仿宋" w:eastAsia="仿宋" w:hAnsi="仿宋" w:cs="仿宋" w:hint="eastAsia"/>
          <w:sz w:val="28"/>
          <w:szCs w:val="28"/>
        </w:rPr>
        <w:t>系人。</w:t>
      </w:r>
    </w:p>
    <w:p w14:paraId="49C9F09E" w14:textId="77777777" w:rsidR="007F05E4" w:rsidRDefault="00000000">
      <w:pPr>
        <w:spacing w:line="360" w:lineRule="auto"/>
        <w:ind w:firstLineChars="202" w:firstLine="568"/>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ascii="仿宋" w:eastAsia="仿宋" w:hAnsi="仿宋" w:cs="仿宋" w:hint="eastAsia"/>
          <w:position w:val="5"/>
          <w:sz w:val="28"/>
          <w:szCs w:val="28"/>
        </w:rPr>
        <w:t>。</w:t>
      </w:r>
    </w:p>
    <w:p w14:paraId="6320B8BC" w14:textId="77777777" w:rsidR="007F05E4"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795BEE3E" w14:textId="77777777" w:rsidR="007F05E4"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1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0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23:59 </w:t>
      </w:r>
      <w:r>
        <w:rPr>
          <w:rFonts w:ascii="仿宋_GB2312" w:eastAsia="仿宋_GB2312" w:hAnsi="宋体" w:hint="eastAsia"/>
          <w:sz w:val="28"/>
          <w:szCs w:val="28"/>
        </w:rPr>
        <w:t>时止；</w:t>
      </w:r>
    </w:p>
    <w:p w14:paraId="56CFBA95" w14:textId="77777777" w:rsidR="007F05E4"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3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4 </w:t>
      </w:r>
      <w:r>
        <w:rPr>
          <w:rFonts w:ascii="仿宋_GB2312" w:eastAsia="仿宋_GB2312" w:hAnsi="宋体" w:hint="eastAsia"/>
          <w:sz w:val="28"/>
          <w:szCs w:val="28"/>
        </w:rPr>
        <w:t>日；</w:t>
      </w:r>
    </w:p>
    <w:p w14:paraId="7A35BBEB" w14:textId="77777777" w:rsidR="007F05E4"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4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2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5 </w:t>
      </w:r>
      <w:r>
        <w:rPr>
          <w:rFonts w:ascii="仿宋_GB2312" w:eastAsia="仿宋_GB2312" w:hAnsi="宋体" w:hint="eastAsia"/>
          <w:sz w:val="28"/>
          <w:szCs w:val="28"/>
        </w:rPr>
        <w:t>日发放询价单。</w:t>
      </w:r>
    </w:p>
    <w:p w14:paraId="7A7725BF" w14:textId="77777777" w:rsidR="007F05E4"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2</w:t>
      </w:r>
      <w:r>
        <w:rPr>
          <w:rFonts w:ascii="仿宋_GB2312" w:eastAsia="仿宋_GB2312" w:hAnsi="宋体" w:hint="eastAsia"/>
          <w:sz w:val="28"/>
          <w:szCs w:val="28"/>
        </w:rPr>
        <w:t>月</w:t>
      </w:r>
      <w:r>
        <w:rPr>
          <w:rFonts w:ascii="仿宋_GB2312" w:eastAsia="仿宋_GB2312" w:hAnsi="宋体" w:hint="eastAsia"/>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15:00</w:t>
      </w:r>
      <w:r>
        <w:rPr>
          <w:rFonts w:ascii="仿宋_GB2312" w:eastAsia="仿宋_GB2312" w:hAnsi="宋体" w:hint="eastAsia"/>
          <w:sz w:val="28"/>
          <w:szCs w:val="28"/>
        </w:rPr>
        <w:t>时；（以发出的询价单</w:t>
      </w:r>
      <w:r>
        <w:rPr>
          <w:rFonts w:ascii="仿宋_GB2312" w:eastAsia="仿宋_GB2312" w:hAnsi="宋体" w:hint="eastAsia"/>
          <w:sz w:val="28"/>
          <w:szCs w:val="28"/>
        </w:rPr>
        <w:lastRenderedPageBreak/>
        <w:t>为准）</w:t>
      </w:r>
    </w:p>
    <w:p w14:paraId="47F0087F" w14:textId="77777777" w:rsidR="007F05E4" w:rsidRDefault="0000000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蒙牛集团电子采购招标平台（以发出的询价单为准）</w:t>
      </w:r>
    </w:p>
    <w:p w14:paraId="5E82D091" w14:textId="77777777" w:rsidR="007F05E4"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5B88421C" w14:textId="77777777" w:rsidR="007F05E4"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6"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155D1A8B" w14:textId="77777777" w:rsidR="007F05E4"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2FD00F54" w14:textId="77777777" w:rsidR="007F05E4"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5BE8D245" w14:textId="77777777" w:rsidR="007F05E4"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0DD78938" w14:textId="77777777" w:rsidR="007F05E4"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采购方：蒙牛乳制品清远有限责任公司</w:t>
      </w:r>
    </w:p>
    <w:p w14:paraId="20B7EF41" w14:textId="77777777" w:rsidR="007F05E4"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业务咨询联系人：王淑清</w:t>
      </w:r>
    </w:p>
    <w:p w14:paraId="4B625625" w14:textId="77777777" w:rsidR="007F05E4" w:rsidRDefault="00000000">
      <w:pPr>
        <w:shd w:val="clear" w:color="auto" w:fill="FFFFFF"/>
        <w:snapToGrid w:val="0"/>
        <w:spacing w:line="360" w:lineRule="auto"/>
        <w:ind w:firstLineChars="200" w:firstLine="560"/>
        <w:jc w:val="left"/>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联系方式：13726972625</w:t>
      </w:r>
    </w:p>
    <w:p w14:paraId="168FB8DD" w14:textId="77777777" w:rsidR="007F05E4"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22B3AD96" w14:textId="77777777" w:rsidR="007F05E4"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621708EA" w14:textId="77777777" w:rsidR="007F05E4"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p>
    <w:p w14:paraId="28BDE668" w14:textId="77777777" w:rsidR="007F05E4"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联系电话：0471-7393642/18686095595</w:t>
      </w:r>
    </w:p>
    <w:p w14:paraId="183CDEC1" w14:textId="77777777" w:rsidR="007F05E4" w:rsidRDefault="00000000">
      <w:pPr>
        <w:shd w:val="clear" w:color="auto" w:fill="FFFFFF"/>
        <w:snapToGrid w:val="0"/>
        <w:spacing w:line="360" w:lineRule="auto"/>
        <w:ind w:firstLineChars="200" w:firstLine="560"/>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电子邮件：panhong@mengniu.cn</w:t>
      </w:r>
    </w:p>
    <w:p w14:paraId="723A43B7" w14:textId="77777777" w:rsidR="007F05E4" w:rsidRDefault="00000000">
      <w:pPr>
        <w:ind w:firstLineChars="200" w:firstLine="560"/>
        <w:jc w:val="left"/>
        <w:rPr>
          <w:rFonts w:ascii="仿宋" w:eastAsia="仿宋" w:hAnsi="仿宋" w:cs="仿宋"/>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7" w:anchor="/home" w:tgtFrame="_blank" w:history="1">
        <w:r>
          <w:rPr>
            <w:rStyle w:val="ab"/>
            <w:rFonts w:ascii="微软雅黑" w:eastAsia="微软雅黑" w:hAnsi="微软雅黑" w:hint="eastAsia"/>
            <w:sz w:val="22"/>
            <w:szCs w:val="21"/>
            <w:shd w:val="clear" w:color="auto" w:fill="FFFFFF"/>
          </w:rPr>
          <w:t>https://zbcg.mengniu.cn/#/home</w:t>
        </w:r>
      </w:hyperlink>
    </w:p>
    <w:p w14:paraId="4044A6C3" w14:textId="77777777" w:rsidR="007F05E4" w:rsidRDefault="007F05E4">
      <w:pPr>
        <w:ind w:firstLineChars="200" w:firstLine="560"/>
        <w:rPr>
          <w:rFonts w:ascii="仿宋_GB2312" w:eastAsia="仿宋_GB2312" w:hAnsi="宋体"/>
          <w:sz w:val="28"/>
          <w:szCs w:val="28"/>
        </w:rPr>
      </w:pPr>
    </w:p>
    <w:p w14:paraId="24BE543E" w14:textId="77777777" w:rsidR="007F05E4"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34B29A5A" w14:textId="77777777" w:rsidR="007F05E4"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14:paraId="42D841A4" w14:textId="77777777" w:rsidR="007F05E4" w:rsidRDefault="0000000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14:paraId="7D5B0D56" w14:textId="77777777" w:rsidR="007F05E4" w:rsidRDefault="007F05E4">
      <w:pPr>
        <w:jc w:val="left"/>
      </w:pPr>
    </w:p>
    <w:p w14:paraId="291B9780" w14:textId="77777777" w:rsidR="007F05E4" w:rsidRDefault="007F05E4">
      <w:pPr>
        <w:ind w:firstLineChars="200" w:firstLine="560"/>
        <w:jc w:val="left"/>
        <w:rPr>
          <w:rFonts w:ascii="仿宋_GB2312" w:eastAsia="仿宋_GB2312" w:hAnsi="宋体" w:cs="仿宋"/>
          <w:sz w:val="28"/>
          <w:szCs w:val="28"/>
        </w:rPr>
      </w:pPr>
    </w:p>
    <w:p w14:paraId="228FDBB3" w14:textId="77777777" w:rsidR="007F05E4" w:rsidRDefault="00000000">
      <w:pPr>
        <w:wordWrap w:val="0"/>
        <w:jc w:val="right"/>
      </w:pPr>
      <w:r>
        <w:rPr>
          <w:rFonts w:ascii="仿宋_GB2312" w:eastAsia="仿宋_GB2312" w:hAnsi="宋体" w:hint="eastAsia"/>
          <w:color w:val="FF0000"/>
          <w:sz w:val="28"/>
          <w:szCs w:val="28"/>
        </w:rPr>
        <w:lastRenderedPageBreak/>
        <w:t xml:space="preserve">                          </w:t>
      </w:r>
      <w:r>
        <w:rPr>
          <w:rFonts w:ascii="仿宋_GB2312" w:eastAsia="仿宋_GB2312" w:hAnsi="宋体" w:cs="仿宋" w:hint="eastAsia"/>
          <w:sz w:val="30"/>
          <w:szCs w:val="30"/>
        </w:rPr>
        <w:t xml:space="preserve"> 蒙牛乳制品清远有限责任公司      </w:t>
      </w:r>
    </w:p>
    <w:p w14:paraId="03EC1F79" w14:textId="77777777" w:rsidR="007F05E4" w:rsidRDefault="00000000">
      <w:pPr>
        <w:wordWrap w:val="0"/>
        <w:ind w:right="1189"/>
        <w:jc w:val="right"/>
        <w:rPr>
          <w:rFonts w:ascii="仿宋_GB2312" w:eastAsia="仿宋_GB2312" w:hAnsi="宋体" w:cs="仿宋"/>
          <w:sz w:val="28"/>
          <w:szCs w:val="28"/>
        </w:rPr>
      </w:pPr>
      <w:r>
        <w:rPr>
          <w:rFonts w:ascii="仿宋_GB2312" w:eastAsia="仿宋_GB2312" w:hAnsi="宋体" w:cs="仿宋" w:hint="eastAsia"/>
          <w:sz w:val="30"/>
          <w:szCs w:val="30"/>
        </w:rPr>
        <w:t>2024 年 1 月30日</w:t>
      </w:r>
    </w:p>
    <w:p w14:paraId="14801656" w14:textId="77777777" w:rsidR="007F05E4" w:rsidRDefault="007F05E4">
      <w:pPr>
        <w:jc w:val="left"/>
        <w:rPr>
          <w:rFonts w:ascii="仿宋_GB2312" w:eastAsia="仿宋_GB2312" w:hAnsi="宋体" w:cs="仿宋"/>
          <w:sz w:val="28"/>
          <w:szCs w:val="28"/>
        </w:rPr>
      </w:pPr>
    </w:p>
    <w:p w14:paraId="10E5AF9F" w14:textId="77777777" w:rsidR="007F05E4" w:rsidRDefault="007F05E4">
      <w:pPr>
        <w:jc w:val="left"/>
        <w:rPr>
          <w:rFonts w:ascii="仿宋_GB2312" w:eastAsia="仿宋_GB2312" w:hAnsi="宋体" w:cs="仿宋"/>
          <w:sz w:val="28"/>
          <w:szCs w:val="28"/>
        </w:rPr>
      </w:pPr>
    </w:p>
    <w:p w14:paraId="568F1A16" w14:textId="77777777" w:rsidR="007F05E4" w:rsidRDefault="007F05E4">
      <w:pPr>
        <w:jc w:val="left"/>
        <w:rPr>
          <w:rFonts w:ascii="仿宋_GB2312" w:eastAsia="仿宋_GB2312" w:hAnsi="宋体" w:cs="仿宋"/>
          <w:sz w:val="28"/>
          <w:szCs w:val="28"/>
        </w:rPr>
      </w:pPr>
    </w:p>
    <w:p w14:paraId="4AE8A817" w14:textId="77777777" w:rsidR="007F05E4"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5A855BFC" w14:textId="77777777" w:rsidR="007F05E4" w:rsidRDefault="007F05E4">
      <w:pPr>
        <w:jc w:val="center"/>
        <w:rPr>
          <w:rFonts w:asciiTheme="minorEastAsia" w:eastAsiaTheme="minorEastAsia" w:hAnsiTheme="minorEastAsia" w:cs="仿宋"/>
          <w:b/>
          <w:sz w:val="28"/>
          <w:szCs w:val="28"/>
        </w:rPr>
      </w:pPr>
    </w:p>
    <w:p w14:paraId="4926C663" w14:textId="77777777" w:rsidR="007F05E4"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6F9596C2" w14:textId="77777777" w:rsidR="007F05E4" w:rsidRDefault="007F05E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F05E4" w14:paraId="02273289" w14:textId="77777777">
        <w:trPr>
          <w:trHeight w:val="663"/>
          <w:jc w:val="center"/>
        </w:trPr>
        <w:tc>
          <w:tcPr>
            <w:tcW w:w="885" w:type="dxa"/>
            <w:vAlign w:val="center"/>
          </w:tcPr>
          <w:p w14:paraId="58C585AA" w14:textId="77777777" w:rsidR="007F05E4"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2CA5A7E5" w14:textId="77777777" w:rsidR="007F05E4"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6A26CD90" w14:textId="77777777" w:rsidR="007F05E4"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6DA8F130" w14:textId="77777777" w:rsidR="007F05E4"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0539C384" w14:textId="77777777" w:rsidR="007F05E4"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140E42D9" w14:textId="77777777" w:rsidR="007F05E4" w:rsidRDefault="00000000">
            <w:pPr>
              <w:jc w:val="center"/>
              <w:rPr>
                <w:rFonts w:ascii="宋体" w:hAnsi="宋体" w:cs="仿宋"/>
                <w:b/>
                <w:szCs w:val="21"/>
              </w:rPr>
            </w:pPr>
            <w:r>
              <w:rPr>
                <w:rFonts w:ascii="宋体" w:hAnsi="宋体" w:cs="仿宋" w:hint="eastAsia"/>
                <w:b/>
                <w:szCs w:val="21"/>
              </w:rPr>
              <w:t>邮箱地址</w:t>
            </w:r>
          </w:p>
        </w:tc>
      </w:tr>
      <w:tr w:rsidR="007F05E4" w14:paraId="423EFC03" w14:textId="77777777">
        <w:trPr>
          <w:trHeight w:val="627"/>
          <w:jc w:val="center"/>
        </w:trPr>
        <w:tc>
          <w:tcPr>
            <w:tcW w:w="885" w:type="dxa"/>
          </w:tcPr>
          <w:p w14:paraId="34CA71FC" w14:textId="77777777" w:rsidR="007F05E4" w:rsidRDefault="007F05E4">
            <w:pPr>
              <w:ind w:firstLineChars="200" w:firstLine="420"/>
              <w:jc w:val="left"/>
              <w:rPr>
                <w:rFonts w:ascii="宋体" w:hAnsi="宋体" w:cs="仿宋"/>
                <w:szCs w:val="21"/>
              </w:rPr>
            </w:pPr>
          </w:p>
        </w:tc>
        <w:tc>
          <w:tcPr>
            <w:tcW w:w="2399" w:type="dxa"/>
          </w:tcPr>
          <w:p w14:paraId="55839D93" w14:textId="77777777" w:rsidR="007F05E4" w:rsidRDefault="007F05E4">
            <w:pPr>
              <w:ind w:firstLineChars="200" w:firstLine="420"/>
              <w:jc w:val="left"/>
              <w:rPr>
                <w:rFonts w:ascii="宋体" w:hAnsi="宋体" w:cs="仿宋"/>
                <w:szCs w:val="21"/>
              </w:rPr>
            </w:pPr>
          </w:p>
        </w:tc>
        <w:tc>
          <w:tcPr>
            <w:tcW w:w="1630" w:type="dxa"/>
          </w:tcPr>
          <w:p w14:paraId="3540F6C1" w14:textId="77777777" w:rsidR="007F05E4" w:rsidRDefault="007F05E4">
            <w:pPr>
              <w:ind w:firstLineChars="200" w:firstLine="420"/>
              <w:jc w:val="left"/>
              <w:rPr>
                <w:rFonts w:ascii="宋体" w:hAnsi="宋体" w:cs="仿宋"/>
                <w:szCs w:val="21"/>
              </w:rPr>
            </w:pPr>
          </w:p>
        </w:tc>
        <w:tc>
          <w:tcPr>
            <w:tcW w:w="1538" w:type="dxa"/>
          </w:tcPr>
          <w:p w14:paraId="1847289A" w14:textId="77777777" w:rsidR="007F05E4" w:rsidRDefault="007F05E4">
            <w:pPr>
              <w:ind w:firstLineChars="200" w:firstLine="420"/>
              <w:jc w:val="left"/>
              <w:rPr>
                <w:rFonts w:ascii="宋体" w:hAnsi="宋体" w:cs="仿宋"/>
                <w:szCs w:val="21"/>
              </w:rPr>
            </w:pPr>
          </w:p>
        </w:tc>
        <w:tc>
          <w:tcPr>
            <w:tcW w:w="1713" w:type="dxa"/>
          </w:tcPr>
          <w:p w14:paraId="7CED514A" w14:textId="77777777" w:rsidR="007F05E4" w:rsidRDefault="007F05E4">
            <w:pPr>
              <w:ind w:firstLineChars="200" w:firstLine="420"/>
              <w:jc w:val="left"/>
              <w:rPr>
                <w:rFonts w:ascii="宋体" w:hAnsi="宋体" w:cs="仿宋"/>
                <w:szCs w:val="21"/>
              </w:rPr>
            </w:pPr>
          </w:p>
        </w:tc>
        <w:tc>
          <w:tcPr>
            <w:tcW w:w="1856" w:type="dxa"/>
          </w:tcPr>
          <w:p w14:paraId="375490AD" w14:textId="77777777" w:rsidR="007F05E4" w:rsidRDefault="007F05E4">
            <w:pPr>
              <w:ind w:firstLineChars="200" w:firstLine="420"/>
              <w:jc w:val="left"/>
              <w:rPr>
                <w:rFonts w:ascii="宋体" w:hAnsi="宋体" w:cs="仿宋"/>
                <w:szCs w:val="21"/>
              </w:rPr>
            </w:pPr>
          </w:p>
        </w:tc>
      </w:tr>
      <w:tr w:rsidR="007F05E4" w14:paraId="6750E14B" w14:textId="77777777">
        <w:trPr>
          <w:trHeight w:val="627"/>
          <w:jc w:val="center"/>
        </w:trPr>
        <w:tc>
          <w:tcPr>
            <w:tcW w:w="885" w:type="dxa"/>
          </w:tcPr>
          <w:p w14:paraId="0556DDA7" w14:textId="77777777" w:rsidR="007F05E4" w:rsidRDefault="007F05E4">
            <w:pPr>
              <w:ind w:firstLineChars="200" w:firstLine="420"/>
              <w:jc w:val="left"/>
              <w:rPr>
                <w:rFonts w:ascii="宋体" w:hAnsi="宋体" w:cs="仿宋"/>
                <w:szCs w:val="21"/>
              </w:rPr>
            </w:pPr>
          </w:p>
        </w:tc>
        <w:tc>
          <w:tcPr>
            <w:tcW w:w="2399" w:type="dxa"/>
          </w:tcPr>
          <w:p w14:paraId="70820BFC" w14:textId="77777777" w:rsidR="007F05E4" w:rsidRDefault="007F05E4">
            <w:pPr>
              <w:ind w:firstLineChars="200" w:firstLine="420"/>
              <w:jc w:val="left"/>
              <w:rPr>
                <w:rFonts w:ascii="宋体" w:hAnsi="宋体" w:cs="仿宋"/>
                <w:szCs w:val="21"/>
              </w:rPr>
            </w:pPr>
          </w:p>
        </w:tc>
        <w:tc>
          <w:tcPr>
            <w:tcW w:w="1630" w:type="dxa"/>
          </w:tcPr>
          <w:p w14:paraId="4812A4DA" w14:textId="77777777" w:rsidR="007F05E4"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0E4B2507" w14:textId="77777777" w:rsidR="007F05E4" w:rsidRDefault="007F05E4">
            <w:pPr>
              <w:ind w:firstLineChars="200" w:firstLine="420"/>
              <w:jc w:val="left"/>
              <w:rPr>
                <w:rFonts w:ascii="宋体" w:hAnsi="宋体" w:cs="仿宋"/>
                <w:szCs w:val="21"/>
              </w:rPr>
            </w:pPr>
          </w:p>
        </w:tc>
        <w:tc>
          <w:tcPr>
            <w:tcW w:w="1713" w:type="dxa"/>
          </w:tcPr>
          <w:p w14:paraId="73D82B3F" w14:textId="77777777" w:rsidR="007F05E4" w:rsidRDefault="007F05E4">
            <w:pPr>
              <w:ind w:firstLineChars="200" w:firstLine="420"/>
              <w:jc w:val="left"/>
              <w:rPr>
                <w:rFonts w:ascii="宋体" w:hAnsi="宋体" w:cs="仿宋"/>
                <w:szCs w:val="21"/>
              </w:rPr>
            </w:pPr>
          </w:p>
        </w:tc>
        <w:tc>
          <w:tcPr>
            <w:tcW w:w="1856" w:type="dxa"/>
          </w:tcPr>
          <w:p w14:paraId="47000872" w14:textId="77777777" w:rsidR="007F05E4" w:rsidRDefault="007F05E4">
            <w:pPr>
              <w:ind w:firstLineChars="200" w:firstLine="420"/>
              <w:jc w:val="left"/>
              <w:rPr>
                <w:rFonts w:ascii="宋体" w:hAnsi="宋体" w:cs="仿宋"/>
                <w:szCs w:val="21"/>
              </w:rPr>
            </w:pPr>
          </w:p>
        </w:tc>
      </w:tr>
      <w:tr w:rsidR="007F05E4" w14:paraId="19B36870" w14:textId="77777777">
        <w:trPr>
          <w:trHeight w:val="627"/>
          <w:jc w:val="center"/>
        </w:trPr>
        <w:tc>
          <w:tcPr>
            <w:tcW w:w="885" w:type="dxa"/>
          </w:tcPr>
          <w:p w14:paraId="24DFD8F5" w14:textId="77777777" w:rsidR="007F05E4" w:rsidRDefault="007F05E4">
            <w:pPr>
              <w:ind w:firstLineChars="200" w:firstLine="420"/>
              <w:jc w:val="left"/>
              <w:rPr>
                <w:rFonts w:ascii="宋体" w:hAnsi="宋体" w:cs="仿宋"/>
                <w:szCs w:val="21"/>
              </w:rPr>
            </w:pPr>
          </w:p>
        </w:tc>
        <w:tc>
          <w:tcPr>
            <w:tcW w:w="2399" w:type="dxa"/>
          </w:tcPr>
          <w:p w14:paraId="3A92F942" w14:textId="77777777" w:rsidR="007F05E4" w:rsidRDefault="007F05E4">
            <w:pPr>
              <w:ind w:firstLineChars="200" w:firstLine="420"/>
              <w:jc w:val="left"/>
              <w:rPr>
                <w:rFonts w:ascii="宋体" w:hAnsi="宋体" w:cs="仿宋"/>
                <w:szCs w:val="21"/>
              </w:rPr>
            </w:pPr>
          </w:p>
        </w:tc>
        <w:tc>
          <w:tcPr>
            <w:tcW w:w="1630" w:type="dxa"/>
          </w:tcPr>
          <w:p w14:paraId="3371330B" w14:textId="77777777" w:rsidR="007F05E4" w:rsidRDefault="007F05E4">
            <w:pPr>
              <w:ind w:firstLineChars="200" w:firstLine="420"/>
              <w:jc w:val="left"/>
              <w:rPr>
                <w:rFonts w:ascii="宋体" w:hAnsi="宋体" w:cs="仿宋"/>
                <w:szCs w:val="21"/>
              </w:rPr>
            </w:pPr>
          </w:p>
        </w:tc>
        <w:tc>
          <w:tcPr>
            <w:tcW w:w="1538" w:type="dxa"/>
          </w:tcPr>
          <w:p w14:paraId="18BFED36" w14:textId="77777777" w:rsidR="007F05E4" w:rsidRDefault="007F05E4">
            <w:pPr>
              <w:ind w:firstLineChars="200" w:firstLine="420"/>
              <w:jc w:val="left"/>
              <w:rPr>
                <w:rFonts w:ascii="宋体" w:hAnsi="宋体" w:cs="仿宋"/>
                <w:szCs w:val="21"/>
              </w:rPr>
            </w:pPr>
          </w:p>
        </w:tc>
        <w:tc>
          <w:tcPr>
            <w:tcW w:w="1713" w:type="dxa"/>
          </w:tcPr>
          <w:p w14:paraId="15FBFDA5" w14:textId="77777777" w:rsidR="007F05E4" w:rsidRDefault="007F05E4">
            <w:pPr>
              <w:ind w:firstLineChars="200" w:firstLine="420"/>
              <w:jc w:val="left"/>
              <w:rPr>
                <w:rFonts w:ascii="宋体" w:hAnsi="宋体" w:cs="仿宋"/>
                <w:szCs w:val="21"/>
              </w:rPr>
            </w:pPr>
          </w:p>
        </w:tc>
        <w:tc>
          <w:tcPr>
            <w:tcW w:w="1856" w:type="dxa"/>
          </w:tcPr>
          <w:p w14:paraId="7F3E7249" w14:textId="77777777" w:rsidR="007F05E4" w:rsidRDefault="007F05E4">
            <w:pPr>
              <w:ind w:firstLineChars="200" w:firstLine="420"/>
              <w:jc w:val="left"/>
              <w:rPr>
                <w:rFonts w:ascii="宋体" w:hAnsi="宋体" w:cs="仿宋"/>
                <w:szCs w:val="21"/>
              </w:rPr>
            </w:pPr>
          </w:p>
        </w:tc>
      </w:tr>
      <w:tr w:rsidR="007F05E4" w14:paraId="6A83D2D1" w14:textId="77777777">
        <w:trPr>
          <w:trHeight w:val="627"/>
          <w:jc w:val="center"/>
        </w:trPr>
        <w:tc>
          <w:tcPr>
            <w:tcW w:w="885" w:type="dxa"/>
          </w:tcPr>
          <w:p w14:paraId="12BA455D" w14:textId="77777777" w:rsidR="007F05E4" w:rsidRDefault="007F05E4">
            <w:pPr>
              <w:ind w:firstLineChars="200" w:firstLine="420"/>
              <w:jc w:val="left"/>
              <w:rPr>
                <w:rFonts w:ascii="宋体" w:hAnsi="宋体" w:cs="仿宋"/>
                <w:szCs w:val="21"/>
              </w:rPr>
            </w:pPr>
          </w:p>
        </w:tc>
        <w:tc>
          <w:tcPr>
            <w:tcW w:w="2399" w:type="dxa"/>
          </w:tcPr>
          <w:p w14:paraId="0F03CEDD" w14:textId="77777777" w:rsidR="007F05E4" w:rsidRDefault="007F05E4">
            <w:pPr>
              <w:ind w:firstLineChars="200" w:firstLine="420"/>
              <w:jc w:val="left"/>
              <w:rPr>
                <w:rFonts w:ascii="宋体" w:hAnsi="宋体" w:cs="仿宋"/>
                <w:szCs w:val="21"/>
              </w:rPr>
            </w:pPr>
          </w:p>
        </w:tc>
        <w:tc>
          <w:tcPr>
            <w:tcW w:w="1630" w:type="dxa"/>
          </w:tcPr>
          <w:p w14:paraId="2023B21A" w14:textId="77777777" w:rsidR="007F05E4" w:rsidRDefault="007F05E4">
            <w:pPr>
              <w:ind w:firstLineChars="200" w:firstLine="420"/>
              <w:jc w:val="left"/>
              <w:rPr>
                <w:rFonts w:ascii="宋体" w:hAnsi="宋体" w:cs="仿宋"/>
                <w:szCs w:val="21"/>
              </w:rPr>
            </w:pPr>
          </w:p>
        </w:tc>
        <w:tc>
          <w:tcPr>
            <w:tcW w:w="1538" w:type="dxa"/>
          </w:tcPr>
          <w:p w14:paraId="147463AB" w14:textId="77777777" w:rsidR="007F05E4" w:rsidRDefault="007F05E4">
            <w:pPr>
              <w:ind w:firstLineChars="200" w:firstLine="420"/>
              <w:jc w:val="left"/>
              <w:rPr>
                <w:rFonts w:ascii="宋体" w:hAnsi="宋体" w:cs="仿宋"/>
                <w:szCs w:val="21"/>
              </w:rPr>
            </w:pPr>
          </w:p>
        </w:tc>
        <w:tc>
          <w:tcPr>
            <w:tcW w:w="1713" w:type="dxa"/>
          </w:tcPr>
          <w:p w14:paraId="502050E4" w14:textId="77777777" w:rsidR="007F05E4" w:rsidRDefault="007F05E4">
            <w:pPr>
              <w:ind w:firstLineChars="200" w:firstLine="420"/>
              <w:jc w:val="left"/>
              <w:rPr>
                <w:rFonts w:ascii="宋体" w:hAnsi="宋体" w:cs="仿宋"/>
                <w:szCs w:val="21"/>
              </w:rPr>
            </w:pPr>
          </w:p>
        </w:tc>
        <w:tc>
          <w:tcPr>
            <w:tcW w:w="1856" w:type="dxa"/>
          </w:tcPr>
          <w:p w14:paraId="02CC1665" w14:textId="77777777" w:rsidR="007F05E4" w:rsidRDefault="007F05E4">
            <w:pPr>
              <w:ind w:firstLineChars="200" w:firstLine="420"/>
              <w:jc w:val="left"/>
              <w:rPr>
                <w:rFonts w:ascii="宋体" w:hAnsi="宋体" w:cs="仿宋"/>
                <w:szCs w:val="21"/>
              </w:rPr>
            </w:pPr>
          </w:p>
        </w:tc>
      </w:tr>
      <w:tr w:rsidR="007F05E4" w14:paraId="4941ED98" w14:textId="77777777">
        <w:trPr>
          <w:trHeight w:val="627"/>
          <w:jc w:val="center"/>
        </w:trPr>
        <w:tc>
          <w:tcPr>
            <w:tcW w:w="885" w:type="dxa"/>
          </w:tcPr>
          <w:p w14:paraId="5E3B899F" w14:textId="77777777" w:rsidR="007F05E4" w:rsidRDefault="007F05E4">
            <w:pPr>
              <w:ind w:firstLineChars="200" w:firstLine="420"/>
              <w:jc w:val="left"/>
              <w:rPr>
                <w:rFonts w:ascii="宋体" w:hAnsi="宋体" w:cs="仿宋"/>
                <w:szCs w:val="21"/>
              </w:rPr>
            </w:pPr>
          </w:p>
        </w:tc>
        <w:tc>
          <w:tcPr>
            <w:tcW w:w="2399" w:type="dxa"/>
          </w:tcPr>
          <w:p w14:paraId="2D1B869C" w14:textId="77777777" w:rsidR="007F05E4" w:rsidRDefault="007F05E4">
            <w:pPr>
              <w:ind w:firstLineChars="200" w:firstLine="420"/>
              <w:jc w:val="left"/>
              <w:rPr>
                <w:rFonts w:ascii="宋体" w:hAnsi="宋体" w:cs="仿宋"/>
                <w:szCs w:val="21"/>
              </w:rPr>
            </w:pPr>
          </w:p>
        </w:tc>
        <w:tc>
          <w:tcPr>
            <w:tcW w:w="1630" w:type="dxa"/>
          </w:tcPr>
          <w:p w14:paraId="1407CD17" w14:textId="77777777" w:rsidR="007F05E4" w:rsidRDefault="007F05E4">
            <w:pPr>
              <w:ind w:firstLineChars="200" w:firstLine="420"/>
              <w:jc w:val="left"/>
              <w:rPr>
                <w:rFonts w:ascii="宋体" w:hAnsi="宋体" w:cs="仿宋"/>
                <w:szCs w:val="21"/>
              </w:rPr>
            </w:pPr>
          </w:p>
        </w:tc>
        <w:tc>
          <w:tcPr>
            <w:tcW w:w="1538" w:type="dxa"/>
          </w:tcPr>
          <w:p w14:paraId="0A53AA99" w14:textId="77777777" w:rsidR="007F05E4" w:rsidRDefault="007F05E4">
            <w:pPr>
              <w:ind w:firstLineChars="200" w:firstLine="420"/>
              <w:jc w:val="left"/>
              <w:rPr>
                <w:rFonts w:ascii="宋体" w:hAnsi="宋体" w:cs="仿宋"/>
                <w:szCs w:val="21"/>
              </w:rPr>
            </w:pPr>
          </w:p>
        </w:tc>
        <w:tc>
          <w:tcPr>
            <w:tcW w:w="1713" w:type="dxa"/>
          </w:tcPr>
          <w:p w14:paraId="46C46EBF" w14:textId="77777777" w:rsidR="007F05E4" w:rsidRDefault="007F05E4">
            <w:pPr>
              <w:ind w:firstLineChars="200" w:firstLine="420"/>
              <w:jc w:val="left"/>
              <w:rPr>
                <w:rFonts w:ascii="宋体" w:hAnsi="宋体" w:cs="仿宋"/>
                <w:szCs w:val="21"/>
              </w:rPr>
            </w:pPr>
          </w:p>
        </w:tc>
        <w:tc>
          <w:tcPr>
            <w:tcW w:w="1856" w:type="dxa"/>
          </w:tcPr>
          <w:p w14:paraId="78D973F1" w14:textId="77777777" w:rsidR="007F05E4" w:rsidRDefault="007F05E4">
            <w:pPr>
              <w:ind w:firstLineChars="200" w:firstLine="420"/>
              <w:jc w:val="left"/>
              <w:rPr>
                <w:rFonts w:ascii="宋体" w:hAnsi="宋体" w:cs="仿宋"/>
                <w:szCs w:val="21"/>
              </w:rPr>
            </w:pPr>
          </w:p>
        </w:tc>
      </w:tr>
    </w:tbl>
    <w:p w14:paraId="0144C29B" w14:textId="77777777" w:rsidR="007F05E4" w:rsidRDefault="007F05E4">
      <w:pPr>
        <w:ind w:right="640"/>
        <w:jc w:val="right"/>
        <w:rPr>
          <w:rFonts w:ascii="仿宋_GB2312" w:eastAsia="仿宋_GB2312" w:hAnsi="宋体"/>
          <w:color w:val="FF0000"/>
          <w:sz w:val="28"/>
          <w:szCs w:val="28"/>
        </w:rPr>
      </w:pPr>
    </w:p>
    <w:p w14:paraId="45EA5461" w14:textId="77777777" w:rsidR="007F05E4" w:rsidRDefault="007F05E4">
      <w:pPr>
        <w:rPr>
          <w:rFonts w:ascii="仿宋_GB2312" w:eastAsia="仿宋_GB2312" w:hAnsi="宋体"/>
          <w:sz w:val="28"/>
          <w:szCs w:val="28"/>
        </w:rPr>
      </w:pPr>
    </w:p>
    <w:p w14:paraId="49B3DD30" w14:textId="77777777" w:rsidR="007F05E4" w:rsidRDefault="007F05E4">
      <w:pPr>
        <w:pStyle w:val="2"/>
        <w:ind w:firstLine="562"/>
        <w:rPr>
          <w:rFonts w:ascii="仿宋_GB2312" w:eastAsia="仿宋_GB2312" w:hAnsi="宋体"/>
          <w:sz w:val="28"/>
          <w:szCs w:val="28"/>
        </w:rPr>
      </w:pPr>
    </w:p>
    <w:p w14:paraId="1439587A" w14:textId="77777777" w:rsidR="007F05E4" w:rsidRDefault="007F05E4">
      <w:pPr>
        <w:pStyle w:val="2"/>
        <w:ind w:firstLine="562"/>
        <w:rPr>
          <w:rFonts w:ascii="仿宋_GB2312" w:eastAsia="仿宋_GB2312" w:hAnsi="宋体"/>
          <w:sz w:val="28"/>
          <w:szCs w:val="28"/>
        </w:rPr>
      </w:pPr>
    </w:p>
    <w:p w14:paraId="7703F238" w14:textId="77777777" w:rsidR="007F05E4" w:rsidRDefault="007F05E4">
      <w:pPr>
        <w:pStyle w:val="2"/>
        <w:ind w:firstLine="562"/>
        <w:rPr>
          <w:rFonts w:ascii="仿宋_GB2312" w:eastAsia="仿宋_GB2312" w:hAnsi="宋体"/>
          <w:sz w:val="28"/>
          <w:szCs w:val="28"/>
        </w:rPr>
      </w:pPr>
    </w:p>
    <w:p w14:paraId="6D704D7F" w14:textId="77777777" w:rsidR="007F05E4" w:rsidRDefault="007F05E4">
      <w:pPr>
        <w:pStyle w:val="2"/>
        <w:ind w:firstLine="562"/>
        <w:rPr>
          <w:rFonts w:ascii="仿宋_GB2312" w:eastAsia="仿宋_GB2312" w:hAnsi="宋体"/>
          <w:sz w:val="28"/>
          <w:szCs w:val="28"/>
        </w:rPr>
      </w:pPr>
    </w:p>
    <w:p w14:paraId="0859E46C" w14:textId="77777777" w:rsidR="007F05E4" w:rsidRDefault="007F05E4">
      <w:pPr>
        <w:pStyle w:val="2"/>
        <w:ind w:firstLine="562"/>
        <w:rPr>
          <w:rFonts w:ascii="仿宋_GB2312" w:eastAsia="仿宋_GB2312" w:hAnsi="宋体"/>
          <w:sz w:val="28"/>
          <w:szCs w:val="28"/>
        </w:rPr>
      </w:pPr>
    </w:p>
    <w:p w14:paraId="7B9CAA45" w14:textId="77777777" w:rsidR="007F05E4"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443D0B42" w14:textId="77777777" w:rsidR="007F05E4" w:rsidRDefault="00000000">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74E5B5EB" w14:textId="77777777" w:rsidR="007F05E4"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甲方：蒙牛乳制品清远有限责任公司</w:t>
      </w:r>
    </w:p>
    <w:p w14:paraId="2B80FB7F" w14:textId="77777777" w:rsidR="007F05E4" w:rsidRDefault="00000000">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0E3D0C2F"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w:t>
      </w:r>
      <w:proofErr w:type="gramStart"/>
      <w:r>
        <w:rPr>
          <w:rFonts w:ascii="仿宋" w:eastAsia="仿宋" w:hAnsi="仿宋" w:cs="仿宋" w:hint="eastAsia"/>
          <w:color w:val="000000"/>
          <w:kern w:val="0"/>
          <w:sz w:val="28"/>
          <w:szCs w:val="28"/>
        </w:rPr>
        <w:t>就</w:t>
      </w:r>
      <w:r>
        <w:rPr>
          <w:rFonts w:ascii="仿宋_GB2312" w:eastAsia="仿宋_GB2312" w:hAnsi="宋体" w:hint="eastAsia"/>
          <w:sz w:val="28"/>
          <w:szCs w:val="28"/>
          <w:u w:val="single"/>
        </w:rPr>
        <w:t>冰品</w:t>
      </w:r>
      <w:proofErr w:type="gramEnd"/>
      <w:r>
        <w:rPr>
          <w:rFonts w:ascii="仿宋_GB2312" w:eastAsia="仿宋_GB2312" w:hAnsi="宋体" w:hint="eastAsia"/>
          <w:sz w:val="28"/>
          <w:szCs w:val="28"/>
          <w:u w:val="single"/>
        </w:rPr>
        <w:t>清远工厂扣盖小车购置项目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570920C5"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143AFA2A"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9BD382"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360DE92F"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4EB78A70"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246C6C6"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20447CD6"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E75EE96"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14:paraId="0D4EF053" w14:textId="77777777" w:rsidR="007F05E4"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28664F22"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77F6A0EB" w14:textId="77777777" w:rsidR="007F05E4"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4B8841D8"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4552D9A7" w14:textId="77777777" w:rsidR="007F05E4"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14:paraId="1674C1DF"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183E5890" w14:textId="77777777" w:rsidR="007F05E4" w:rsidRDefault="00000000">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书条款要求持有或根据甲方的要求自行销毁该等机密信息。</w:t>
      </w:r>
    </w:p>
    <w:p w14:paraId="2AD849E8"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6980898" w14:textId="77777777" w:rsidR="007F05E4"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518E9BB7"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66F895EB" w14:textId="77777777" w:rsidR="007F05E4"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99C3B6D"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29A0A362" w14:textId="77777777" w:rsidR="007F05E4"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12A8B7D4" w14:textId="77777777" w:rsidR="007F05E4"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6DA0EF98" w14:textId="77777777" w:rsidR="007F05E4" w:rsidRDefault="00000000">
      <w:pPr>
        <w:pStyle w:val="a3"/>
        <w:spacing w:line="360" w:lineRule="auto"/>
        <w:ind w:firstLine="843"/>
        <w:rPr>
          <w:rFonts w:ascii="仿宋" w:eastAsia="仿宋" w:hAnsi="仿宋" w:cs="仿宋"/>
          <w:kern w:val="0"/>
          <w:sz w:val="28"/>
          <w:szCs w:val="28"/>
        </w:rPr>
      </w:pPr>
      <w:proofErr w:type="gramStart"/>
      <w:r>
        <w:rPr>
          <w:rFonts w:ascii="仿宋" w:eastAsia="仿宋" w:hAnsi="仿宋" w:cs="仿宋" w:hint="eastAsia"/>
          <w:kern w:val="0"/>
          <w:sz w:val="28"/>
          <w:szCs w:val="28"/>
        </w:rPr>
        <w:t>本承诺</w:t>
      </w:r>
      <w:proofErr w:type="gramEnd"/>
      <w:r>
        <w:rPr>
          <w:rFonts w:ascii="仿宋" w:eastAsia="仿宋" w:hAnsi="仿宋" w:cs="仿宋" w:hint="eastAsia"/>
          <w:kern w:val="0"/>
          <w:sz w:val="28"/>
          <w:szCs w:val="28"/>
        </w:rPr>
        <w:t>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14:paraId="5214812B" w14:textId="77777777" w:rsidR="007F05E4" w:rsidRDefault="00000000">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14:paraId="77AC3EA3" w14:textId="77777777" w:rsidR="007F05E4"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25EBE243"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553DF4E"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5DAAB1AA"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86EAA09"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487E0EF5"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2710B83A"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7786023"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700CFB19"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09ECDC"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D09AA6"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1DC9AD45" w14:textId="77777777" w:rsidR="007F05E4" w:rsidRDefault="00000000">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5D08F72C" w14:textId="77777777" w:rsidR="007F05E4" w:rsidRDefault="00000000">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3BFF3B49" w14:textId="77777777" w:rsidR="007F05E4"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992335D" w14:textId="77777777" w:rsidR="007F05E4"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08C95A72" w14:textId="77777777" w:rsidR="007F05E4"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2F9F6ADB" w14:textId="77777777" w:rsidR="007F05E4"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14:paraId="11D32A2E" w14:textId="77777777" w:rsidR="007F05E4"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14:paraId="6D05D949" w14:textId="77777777" w:rsidR="007F05E4"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146DB6AA" w14:textId="77777777" w:rsidR="007F05E4"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50055606" w14:textId="77777777" w:rsidR="007F05E4"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14:paraId="77C1FBD8" w14:textId="77777777" w:rsidR="007F05E4"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7E77B3D" w14:textId="77777777" w:rsidR="007F05E4"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366FB10C" w14:textId="77777777" w:rsidR="007F05E4" w:rsidRDefault="00000000">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14:paraId="75E7E3AF" w14:textId="77777777" w:rsidR="007F05E4" w:rsidRDefault="00000000">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14:paraId="5C16B7F8" w14:textId="77777777" w:rsidR="007F05E4"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14:paraId="6E9C879F" w14:textId="77777777" w:rsidR="007F05E4"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060BD980" w14:textId="77777777" w:rsidR="007F05E4"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0FA3A4FF" w14:textId="77777777" w:rsidR="007F05E4" w:rsidRDefault="00000000">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14:paraId="13FD8589" w14:textId="77777777" w:rsidR="007F05E4" w:rsidRDefault="007F05E4">
      <w:pPr>
        <w:pStyle w:val="a4"/>
        <w:ind w:firstLineChars="0" w:firstLine="0"/>
        <w:rPr>
          <w:rFonts w:ascii="仿宋" w:eastAsia="仿宋" w:hAnsi="仿宋" w:cs="仿宋"/>
          <w:position w:val="5"/>
          <w:sz w:val="28"/>
          <w:szCs w:val="28"/>
        </w:rPr>
      </w:pPr>
    </w:p>
    <w:p w14:paraId="7FF88366" w14:textId="77777777" w:rsidR="007F05E4"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14:paraId="7BD5EDD1" w14:textId="77777777" w:rsidR="007F05E4" w:rsidRDefault="00000000">
      <w:pPr>
        <w:jc w:val="center"/>
        <w:rPr>
          <w:b/>
          <w:kern w:val="0"/>
          <w:sz w:val="36"/>
          <w:szCs w:val="36"/>
        </w:rPr>
      </w:pPr>
      <w:bookmarkStart w:id="1" w:name="_Toc118283231"/>
      <w:r>
        <w:rPr>
          <w:b/>
          <w:kern w:val="0"/>
          <w:sz w:val="36"/>
          <w:szCs w:val="36"/>
        </w:rPr>
        <w:t>法定代表人身份证明</w:t>
      </w:r>
    </w:p>
    <w:p w14:paraId="59115E3D" w14:textId="77777777" w:rsidR="007F05E4" w:rsidRDefault="007F05E4">
      <w:pPr>
        <w:spacing w:line="360" w:lineRule="auto"/>
        <w:jc w:val="center"/>
        <w:rPr>
          <w:b/>
          <w:szCs w:val="21"/>
        </w:rPr>
      </w:pPr>
    </w:p>
    <w:p w14:paraId="0A5938FC" w14:textId="77777777" w:rsidR="007F05E4" w:rsidRDefault="00000000">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1BEBC177" w14:textId="77777777" w:rsidR="007F05E4" w:rsidRDefault="00000000">
      <w:pPr>
        <w:spacing w:line="360" w:lineRule="auto"/>
        <w:ind w:firstLineChars="295" w:firstLine="708"/>
        <w:rPr>
          <w:color w:val="000000"/>
          <w:sz w:val="24"/>
        </w:rPr>
      </w:pPr>
      <w:r>
        <w:rPr>
          <w:color w:val="000000"/>
          <w:sz w:val="24"/>
        </w:rPr>
        <w:t>单位性质：</w:t>
      </w:r>
      <w:r>
        <w:rPr>
          <w:color w:val="000000"/>
          <w:sz w:val="24"/>
          <w:u w:val="single"/>
        </w:rPr>
        <w:t xml:space="preserve">                                </w:t>
      </w:r>
    </w:p>
    <w:p w14:paraId="3E69A243" w14:textId="77777777" w:rsidR="007F05E4" w:rsidRDefault="00000000">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14:paraId="7582A85F" w14:textId="77777777" w:rsidR="007F05E4" w:rsidRDefault="00000000">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30824205" w14:textId="77777777" w:rsidR="007F05E4" w:rsidRDefault="00000000">
      <w:pPr>
        <w:spacing w:line="360" w:lineRule="auto"/>
        <w:ind w:firstLineChars="295" w:firstLine="708"/>
        <w:rPr>
          <w:color w:val="000000"/>
          <w:sz w:val="24"/>
        </w:rPr>
      </w:pPr>
      <w:r>
        <w:rPr>
          <w:color w:val="000000"/>
          <w:sz w:val="24"/>
        </w:rPr>
        <w:t>经营期限：</w:t>
      </w:r>
      <w:r>
        <w:rPr>
          <w:color w:val="000000"/>
          <w:sz w:val="24"/>
          <w:u w:val="single"/>
        </w:rPr>
        <w:t xml:space="preserve">                               </w:t>
      </w:r>
    </w:p>
    <w:p w14:paraId="102B76E3" w14:textId="77777777" w:rsidR="007F05E4" w:rsidRDefault="00000000">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14:paraId="6E7C975D" w14:textId="77777777" w:rsidR="007F05E4" w:rsidRDefault="00000000">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7F05E4" w14:paraId="74104507" w14:textId="77777777" w:rsidTr="00A451DD">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C7ADC4" w14:textId="77777777" w:rsidR="007F05E4" w:rsidRDefault="00000000" w:rsidP="00A451DD">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3621018" w14:textId="77777777" w:rsidR="007F05E4" w:rsidRDefault="00000000" w:rsidP="00A451DD">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14:paraId="2F35155B" w14:textId="77777777" w:rsidR="007F05E4" w:rsidRDefault="007F05E4">
      <w:pPr>
        <w:spacing w:line="360" w:lineRule="auto"/>
        <w:rPr>
          <w:sz w:val="24"/>
        </w:rPr>
      </w:pPr>
    </w:p>
    <w:p w14:paraId="2281089F" w14:textId="77777777" w:rsidR="007F05E4" w:rsidRDefault="007F05E4">
      <w:pPr>
        <w:spacing w:line="360" w:lineRule="auto"/>
        <w:rPr>
          <w:sz w:val="24"/>
        </w:rPr>
      </w:pPr>
    </w:p>
    <w:p w14:paraId="4B3476F4" w14:textId="77777777" w:rsidR="007F05E4" w:rsidRDefault="007F05E4">
      <w:pPr>
        <w:spacing w:line="360" w:lineRule="auto"/>
        <w:rPr>
          <w:sz w:val="24"/>
        </w:rPr>
      </w:pPr>
    </w:p>
    <w:p w14:paraId="36C45B83" w14:textId="77777777" w:rsidR="007F05E4" w:rsidRDefault="007F05E4">
      <w:pPr>
        <w:spacing w:line="360" w:lineRule="auto"/>
        <w:rPr>
          <w:sz w:val="24"/>
        </w:rPr>
      </w:pPr>
    </w:p>
    <w:p w14:paraId="25F78782" w14:textId="77777777" w:rsidR="007F05E4" w:rsidRDefault="00000000">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241654AE" w14:textId="77777777" w:rsidR="007F05E4" w:rsidRDefault="007F05E4">
      <w:pPr>
        <w:spacing w:line="360" w:lineRule="auto"/>
        <w:ind w:rightChars="741" w:right="1556"/>
        <w:jc w:val="right"/>
        <w:rPr>
          <w:sz w:val="24"/>
        </w:rPr>
      </w:pPr>
    </w:p>
    <w:p w14:paraId="07BB5182" w14:textId="77777777" w:rsidR="007F05E4" w:rsidRDefault="00000000">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832A7D7" w14:textId="77777777" w:rsidR="007F05E4" w:rsidRDefault="007F05E4">
      <w:pPr>
        <w:jc w:val="center"/>
        <w:rPr>
          <w:b/>
          <w:kern w:val="0"/>
          <w:sz w:val="24"/>
        </w:rPr>
      </w:pPr>
    </w:p>
    <w:p w14:paraId="0A5DC51E" w14:textId="77777777" w:rsidR="007F05E4" w:rsidRDefault="007F05E4">
      <w:pPr>
        <w:rPr>
          <w:b/>
          <w:kern w:val="0"/>
          <w:sz w:val="36"/>
          <w:szCs w:val="36"/>
        </w:rPr>
      </w:pPr>
    </w:p>
    <w:p w14:paraId="4A5FB37D" w14:textId="77777777" w:rsidR="007F05E4" w:rsidRDefault="00000000">
      <w:pPr>
        <w:jc w:val="center"/>
        <w:rPr>
          <w:b/>
          <w:kern w:val="0"/>
          <w:sz w:val="36"/>
          <w:szCs w:val="36"/>
        </w:rPr>
      </w:pPr>
      <w:r>
        <w:rPr>
          <w:rFonts w:hint="eastAsia"/>
          <w:b/>
          <w:kern w:val="0"/>
          <w:sz w:val="36"/>
          <w:szCs w:val="36"/>
        </w:rPr>
        <w:lastRenderedPageBreak/>
        <w:t>法定代表人授权委托书</w:t>
      </w:r>
      <w:bookmarkEnd w:id="1"/>
    </w:p>
    <w:p w14:paraId="5475A6F7" w14:textId="77777777" w:rsidR="007F05E4" w:rsidRDefault="007F05E4">
      <w:pPr>
        <w:jc w:val="center"/>
        <w:rPr>
          <w:color w:val="000000"/>
          <w:szCs w:val="21"/>
        </w:rPr>
      </w:pPr>
    </w:p>
    <w:p w14:paraId="4093226E" w14:textId="77777777" w:rsidR="007F05E4" w:rsidRDefault="00000000">
      <w:pPr>
        <w:spacing w:line="360" w:lineRule="auto"/>
        <w:ind w:leftChars="404" w:left="848" w:rightChars="283" w:right="594" w:firstLine="569"/>
        <w:rPr>
          <w:color w:val="000000"/>
          <w:sz w:val="24"/>
        </w:rPr>
      </w:pPr>
      <w:r>
        <w:rPr>
          <w:rFonts w:hint="eastAsia"/>
          <w:color w:val="000000"/>
          <w:sz w:val="24"/>
        </w:rPr>
        <w:t>蒙牛乳制品清远有限责任公司：</w:t>
      </w:r>
    </w:p>
    <w:p w14:paraId="679CA17D" w14:textId="77777777" w:rsidR="007F05E4" w:rsidRDefault="00000000">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14:paraId="7EEC15D8" w14:textId="77777777" w:rsidR="007F05E4" w:rsidRDefault="00000000">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14:paraId="420EECB7" w14:textId="77777777" w:rsidR="007F05E4" w:rsidRDefault="00000000">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14:paraId="519BFC06" w14:textId="77777777" w:rsidR="007F05E4" w:rsidRDefault="00000000">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14:paraId="68206052" w14:textId="77777777" w:rsidR="007F05E4" w:rsidRDefault="00000000">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14:paraId="3D1C2A71" w14:textId="77777777" w:rsidR="007F05E4" w:rsidRDefault="00000000">
      <w:pPr>
        <w:spacing w:line="360" w:lineRule="auto"/>
        <w:ind w:leftChars="405" w:left="850" w:firstLine="569"/>
        <w:rPr>
          <w:color w:val="000000"/>
          <w:sz w:val="24"/>
        </w:rPr>
      </w:pPr>
      <w:r>
        <w:rPr>
          <w:rFonts w:hint="eastAsia"/>
          <w:color w:val="000000"/>
          <w:sz w:val="24"/>
        </w:rPr>
        <w:t>身份证号码：</w:t>
      </w:r>
    </w:p>
    <w:p w14:paraId="7C95062A" w14:textId="77777777" w:rsidR="007F05E4" w:rsidRDefault="00000000">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14:paraId="7C1A86A5" w14:textId="77777777" w:rsidR="007F05E4" w:rsidRDefault="00000000">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14:paraId="20AC5EDB" w14:textId="77777777" w:rsidR="007F05E4" w:rsidRDefault="00000000">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7F05E4" w14:paraId="12B6BD13" w14:textId="77777777">
        <w:trPr>
          <w:trHeight w:val="6846"/>
          <w:jc w:val="center"/>
        </w:trPr>
        <w:tc>
          <w:tcPr>
            <w:tcW w:w="4498" w:type="dxa"/>
          </w:tcPr>
          <w:p w14:paraId="0FBFB53A" w14:textId="77777777" w:rsidR="007F05E4" w:rsidRDefault="00000000">
            <w:pPr>
              <w:ind w:leftChars="61" w:left="128"/>
              <w:jc w:val="center"/>
              <w:rPr>
                <w:color w:val="000000"/>
                <w:sz w:val="24"/>
              </w:rPr>
            </w:pPr>
            <w:r>
              <w:rPr>
                <w:rFonts w:hint="eastAsia"/>
                <w:color w:val="000000"/>
                <w:sz w:val="24"/>
              </w:rPr>
              <w:t>法定代表人身份证复印件（正反面）</w:t>
            </w:r>
          </w:p>
        </w:tc>
        <w:tc>
          <w:tcPr>
            <w:tcW w:w="4253" w:type="dxa"/>
          </w:tcPr>
          <w:p w14:paraId="4898385A" w14:textId="77777777" w:rsidR="007F05E4" w:rsidRDefault="00000000">
            <w:pPr>
              <w:ind w:leftChars="61" w:left="128"/>
              <w:jc w:val="center"/>
              <w:rPr>
                <w:color w:val="000000"/>
                <w:sz w:val="24"/>
              </w:rPr>
            </w:pPr>
            <w:r>
              <w:rPr>
                <w:rFonts w:hint="eastAsia"/>
                <w:color w:val="000000"/>
                <w:sz w:val="24"/>
              </w:rPr>
              <w:t>授权委托人身份证复印件（正反面）</w:t>
            </w:r>
          </w:p>
        </w:tc>
      </w:tr>
    </w:tbl>
    <w:p w14:paraId="0780365B" w14:textId="77777777" w:rsidR="007F05E4" w:rsidRDefault="007F05E4">
      <w:pPr>
        <w:jc w:val="center"/>
      </w:pPr>
    </w:p>
    <w:p w14:paraId="5CB1FA3A" w14:textId="77777777" w:rsidR="007F05E4" w:rsidRDefault="007F05E4">
      <w:pPr>
        <w:jc w:val="center"/>
      </w:pPr>
    </w:p>
    <w:sectPr w:rsidR="007F0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05E4"/>
    <w:rsid w:val="007F1209"/>
    <w:rsid w:val="0080323E"/>
    <w:rsid w:val="008107ED"/>
    <w:rsid w:val="0082709A"/>
    <w:rsid w:val="00902120"/>
    <w:rsid w:val="00921E54"/>
    <w:rsid w:val="00964DED"/>
    <w:rsid w:val="0098500F"/>
    <w:rsid w:val="009A53E0"/>
    <w:rsid w:val="009C0E42"/>
    <w:rsid w:val="009E0A16"/>
    <w:rsid w:val="00A03053"/>
    <w:rsid w:val="00A4341F"/>
    <w:rsid w:val="00A451DD"/>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1253718"/>
    <w:rsid w:val="10CB06BA"/>
    <w:rsid w:val="15E23C89"/>
    <w:rsid w:val="20720762"/>
    <w:rsid w:val="3CBE1023"/>
    <w:rsid w:val="44B1268D"/>
    <w:rsid w:val="45FA507A"/>
    <w:rsid w:val="46014F81"/>
    <w:rsid w:val="46BB4BD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D9B0"/>
  <w15:docId w15:val="{871BBBBC-D72D-41B3-8326-B4B1198C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50</cp:revision>
  <dcterms:created xsi:type="dcterms:W3CDTF">2017-11-28T06:37:00Z</dcterms:created>
  <dcterms:modified xsi:type="dcterms:W3CDTF">2024-01-31T09:19:00Z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D8F8107959D44545BC12A2ABCDD161AC</vt:lpwstr>
  </property>
</Properties>
</file>