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2997C" w14:textId="77777777" w:rsidR="00B438ED" w:rsidRDefault="00000000">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蒙牛乳</w:t>
      </w:r>
      <w:proofErr w:type="gramStart"/>
      <w:r>
        <w:rPr>
          <w:rFonts w:ascii="宋体" w:hAnsi="宋体" w:cs="宋体" w:hint="eastAsia"/>
          <w:b/>
          <w:bCs/>
          <w:kern w:val="0"/>
          <w:sz w:val="36"/>
          <w:szCs w:val="36"/>
        </w:rPr>
        <w:t>业冰品</w:t>
      </w:r>
      <w:proofErr w:type="gramEnd"/>
      <w:r>
        <w:rPr>
          <w:rFonts w:ascii="宋体" w:hAnsi="宋体" w:cs="宋体" w:hint="eastAsia"/>
          <w:b/>
          <w:bCs/>
          <w:kern w:val="0"/>
          <w:sz w:val="36"/>
          <w:szCs w:val="36"/>
        </w:rPr>
        <w:t>清远工厂伺服小车购置项目</w:t>
      </w:r>
      <w:proofErr w:type="gramStart"/>
      <w:r>
        <w:rPr>
          <w:rFonts w:ascii="宋体" w:hAnsi="宋体" w:cs="宋体" w:hint="eastAsia"/>
          <w:b/>
          <w:bCs/>
          <w:kern w:val="0"/>
          <w:sz w:val="36"/>
          <w:szCs w:val="36"/>
        </w:rPr>
        <w:t>询</w:t>
      </w:r>
      <w:proofErr w:type="gramEnd"/>
      <w:r>
        <w:rPr>
          <w:rFonts w:ascii="宋体" w:hAnsi="宋体" w:cs="宋体" w:hint="eastAsia"/>
          <w:b/>
          <w:bCs/>
          <w:kern w:val="0"/>
          <w:sz w:val="36"/>
          <w:szCs w:val="36"/>
        </w:rPr>
        <w:t>比价信息二次公告</w:t>
      </w:r>
    </w:p>
    <w:p w14:paraId="09E70D7B" w14:textId="77777777" w:rsidR="00B438ED" w:rsidRDefault="00B438ED">
      <w:pPr>
        <w:ind w:firstLineChars="200" w:firstLine="560"/>
        <w:rPr>
          <w:rFonts w:ascii="仿宋_GB2312" w:eastAsia="仿宋_GB2312" w:hAnsi="宋体"/>
          <w:sz w:val="28"/>
          <w:szCs w:val="28"/>
        </w:rPr>
      </w:pPr>
    </w:p>
    <w:p w14:paraId="7FFCDC94" w14:textId="77777777" w:rsidR="00B438ED"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内蒙古蒙牛乳业（集团）股份有限公司冰品事业部</w:t>
      </w:r>
      <w:proofErr w:type="gramStart"/>
      <w:r>
        <w:rPr>
          <w:rFonts w:ascii="仿宋_GB2312" w:eastAsia="仿宋_GB2312" w:hAnsi="宋体" w:hint="eastAsia"/>
          <w:sz w:val="28"/>
          <w:szCs w:val="28"/>
        </w:rPr>
        <w:t>就冰品</w:t>
      </w:r>
      <w:proofErr w:type="gramEnd"/>
      <w:r>
        <w:rPr>
          <w:rFonts w:ascii="仿宋_GB2312" w:eastAsia="仿宋_GB2312" w:hAnsi="宋体" w:hint="eastAsia"/>
          <w:sz w:val="28"/>
          <w:szCs w:val="28"/>
        </w:rPr>
        <w:t>清远工厂伺服小车购置项目进行</w:t>
      </w:r>
      <w:proofErr w:type="gramStart"/>
      <w:r>
        <w:rPr>
          <w:rFonts w:ascii="仿宋_GB2312" w:eastAsia="仿宋_GB2312" w:hAnsi="宋体" w:hint="eastAsia"/>
          <w:sz w:val="28"/>
          <w:szCs w:val="28"/>
        </w:rPr>
        <w:t>询</w:t>
      </w:r>
      <w:proofErr w:type="gramEnd"/>
      <w:r>
        <w:rPr>
          <w:rFonts w:ascii="仿宋_GB2312" w:eastAsia="仿宋_GB2312" w:hAnsi="宋体" w:hint="eastAsia"/>
          <w:sz w:val="28"/>
          <w:szCs w:val="28"/>
        </w:rPr>
        <w:t>比价, 欢迎符合资格条件的供应商参加。</w:t>
      </w:r>
    </w:p>
    <w:p w14:paraId="22A7231C" w14:textId="77777777" w:rsidR="00B438ED" w:rsidRDefault="00000000">
      <w:pPr>
        <w:ind w:firstLineChars="200" w:firstLine="562"/>
        <w:rPr>
          <w:rFonts w:ascii="仿宋_GB2312" w:eastAsia="仿宋_GB2312" w:hAnsi="宋体"/>
          <w:color w:val="FF0000"/>
          <w:sz w:val="28"/>
          <w:szCs w:val="28"/>
        </w:rPr>
      </w:pPr>
      <w:r>
        <w:rPr>
          <w:rFonts w:ascii="仿宋_GB2312" w:eastAsia="仿宋_GB2312" w:hAnsi="宋体" w:hint="eastAsia"/>
          <w:b/>
          <w:sz w:val="28"/>
          <w:szCs w:val="28"/>
        </w:rPr>
        <w:t>一、项目编号：</w:t>
      </w:r>
      <w:r>
        <w:rPr>
          <w:rFonts w:ascii="仿宋_GB2312" w:eastAsia="仿宋_GB2312" w:hAnsi="宋体" w:hint="eastAsia"/>
          <w:sz w:val="28"/>
          <w:szCs w:val="28"/>
        </w:rPr>
        <w:t>MNCGJH-20240129-0003</w:t>
      </w:r>
    </w:p>
    <w:p w14:paraId="00FAC111" w14:textId="77777777" w:rsidR="00B438ED" w:rsidRDefault="00000000">
      <w:pPr>
        <w:ind w:firstLineChars="200" w:firstLine="562"/>
        <w:rPr>
          <w:rFonts w:ascii="仿宋_GB2312" w:eastAsia="仿宋_GB2312" w:hAnsi="宋体"/>
          <w:sz w:val="28"/>
          <w:szCs w:val="28"/>
        </w:rPr>
      </w:pPr>
      <w:r>
        <w:rPr>
          <w:rFonts w:ascii="仿宋_GB2312" w:eastAsia="仿宋_GB2312" w:hAnsi="宋体" w:hint="eastAsia"/>
          <w:b/>
          <w:sz w:val="28"/>
          <w:szCs w:val="28"/>
        </w:rPr>
        <w:t>二、项目名称</w:t>
      </w:r>
      <w:r>
        <w:rPr>
          <w:rFonts w:ascii="仿宋_GB2312" w:eastAsia="仿宋_GB2312" w:hAnsi="宋体" w:hint="eastAsia"/>
          <w:sz w:val="28"/>
          <w:szCs w:val="28"/>
        </w:rPr>
        <w:t>：冰品清远工厂伺服小车购置项目</w:t>
      </w:r>
    </w:p>
    <w:p w14:paraId="2ECD5F20" w14:textId="77777777" w:rsidR="00B438ED" w:rsidRDefault="00000000">
      <w:pPr>
        <w:ind w:firstLineChars="200" w:firstLine="562"/>
        <w:rPr>
          <w:rFonts w:ascii="仿宋_GB2312" w:eastAsia="仿宋_GB2312" w:hAnsi="宋体"/>
          <w:b/>
          <w:sz w:val="28"/>
          <w:szCs w:val="28"/>
        </w:rPr>
      </w:pPr>
      <w:r>
        <w:rPr>
          <w:rFonts w:ascii="仿宋_GB2312" w:eastAsia="仿宋_GB2312" w:hAnsi="宋体" w:hint="eastAsia"/>
          <w:b/>
          <w:sz w:val="28"/>
          <w:szCs w:val="28"/>
        </w:rPr>
        <w:t>三、项目概况：</w:t>
      </w:r>
    </w:p>
    <w:p w14:paraId="17C72013" w14:textId="77777777" w:rsidR="00B438ED" w:rsidRDefault="00000000">
      <w:pPr>
        <w:pStyle w:val="2"/>
        <w:ind w:firstLine="560"/>
        <w:rPr>
          <w:rFonts w:ascii="仿宋" w:eastAsia="仿宋" w:hAnsi="仿宋" w:cstheme="minorBidi"/>
          <w:b w:val="0"/>
          <w:bCs w:val="0"/>
          <w:sz w:val="28"/>
          <w:szCs w:val="28"/>
        </w:rPr>
      </w:pPr>
      <w:r>
        <w:rPr>
          <w:rFonts w:ascii="仿宋" w:eastAsia="仿宋" w:hAnsi="仿宋" w:cstheme="minorBidi" w:hint="eastAsia"/>
          <w:b w:val="0"/>
          <w:bCs w:val="0"/>
          <w:sz w:val="28"/>
          <w:szCs w:val="28"/>
        </w:rPr>
        <w:t>冰品清远工厂需要新增1台12排伺服膨化料小车、1台18排伺服吸浆小车、1台18排伺服酱料小车，满足生产车间使用需求，需要有资格的供应商进行参与。</w:t>
      </w:r>
    </w:p>
    <w:p w14:paraId="4D2648E3" w14:textId="77777777" w:rsidR="00B438ED" w:rsidRDefault="00000000">
      <w:pPr>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14:paraId="50C715B3" w14:textId="77777777" w:rsidR="00B438ED" w:rsidRDefault="00000000">
      <w:pPr>
        <w:pStyle w:val="aa"/>
        <w:shd w:val="clear" w:color="auto" w:fill="FFFFFF"/>
        <w:spacing w:before="0" w:beforeAutospacing="0" w:after="0" w:afterAutospacing="0"/>
        <w:ind w:firstLineChars="200" w:firstLine="560"/>
        <w:textAlignment w:val="baseline"/>
        <w:rPr>
          <w:rFonts w:ascii="仿宋" w:eastAsia="仿宋" w:hAnsi="仿宋" w:cstheme="minorBidi"/>
          <w:kern w:val="2"/>
          <w:sz w:val="28"/>
          <w:szCs w:val="28"/>
        </w:rPr>
      </w:pPr>
      <w:r>
        <w:rPr>
          <w:rFonts w:ascii="仿宋" w:eastAsia="仿宋" w:hAnsi="仿宋" w:cstheme="minorBidi" w:hint="eastAsia"/>
          <w:kern w:val="2"/>
          <w:sz w:val="28"/>
          <w:szCs w:val="28"/>
        </w:rPr>
        <w:t>（1）竞价方须在中华人民共和国境内注册并具有独立法人资格；</w:t>
      </w:r>
    </w:p>
    <w:p w14:paraId="00986579" w14:textId="77777777" w:rsidR="00B438ED" w:rsidRDefault="00000000">
      <w:pPr>
        <w:pStyle w:val="aa"/>
        <w:shd w:val="clear" w:color="auto" w:fill="FFFFFF"/>
        <w:spacing w:before="0" w:beforeAutospacing="0" w:after="0" w:afterAutospacing="0"/>
        <w:ind w:firstLineChars="200" w:firstLine="560"/>
        <w:textAlignment w:val="baseline"/>
        <w:rPr>
          <w:rFonts w:ascii="仿宋" w:eastAsia="仿宋" w:hAnsi="仿宋" w:cstheme="minorBidi"/>
          <w:kern w:val="2"/>
          <w:sz w:val="28"/>
          <w:szCs w:val="28"/>
        </w:rPr>
      </w:pPr>
      <w:r>
        <w:rPr>
          <w:rFonts w:ascii="仿宋" w:eastAsia="仿宋" w:hAnsi="仿宋" w:cstheme="minorBidi" w:hint="eastAsia"/>
          <w:kern w:val="2"/>
          <w:sz w:val="28"/>
          <w:szCs w:val="28"/>
        </w:rPr>
        <w:t>（2）必须能开具增值税专用发票（提供类似业务的发票）；</w:t>
      </w:r>
    </w:p>
    <w:p w14:paraId="71798694" w14:textId="77777777" w:rsidR="00B438ED" w:rsidRDefault="00000000">
      <w:pPr>
        <w:pStyle w:val="aa"/>
        <w:shd w:val="clear" w:color="auto" w:fill="FFFFFF"/>
        <w:spacing w:before="0" w:beforeAutospacing="0" w:after="0" w:afterAutospacing="0"/>
        <w:ind w:firstLineChars="200" w:firstLine="560"/>
        <w:textAlignment w:val="baseline"/>
        <w:rPr>
          <w:rFonts w:ascii="仿宋" w:eastAsia="仿宋" w:hAnsi="仿宋" w:cstheme="minorBidi"/>
          <w:kern w:val="2"/>
          <w:sz w:val="28"/>
          <w:szCs w:val="28"/>
        </w:rPr>
      </w:pPr>
      <w:r>
        <w:rPr>
          <w:rFonts w:ascii="仿宋" w:eastAsia="仿宋" w:hAnsi="仿宋" w:cstheme="minorBidi" w:hint="eastAsia"/>
          <w:kern w:val="2"/>
          <w:sz w:val="28"/>
          <w:szCs w:val="28"/>
        </w:rPr>
        <w:t>（3）法定代表人证明书或授权委托书原件（附件2）；</w:t>
      </w:r>
    </w:p>
    <w:p w14:paraId="5E2CE1BD" w14:textId="77777777" w:rsidR="00B438ED" w:rsidRDefault="00000000">
      <w:pPr>
        <w:pStyle w:val="aa"/>
        <w:shd w:val="clear" w:color="auto" w:fill="FFFFFF"/>
        <w:spacing w:before="0" w:beforeAutospacing="0" w:after="0" w:afterAutospacing="0"/>
        <w:textAlignment w:val="baseline"/>
        <w:rPr>
          <w:rFonts w:ascii="仿宋" w:eastAsia="仿宋" w:hAnsi="仿宋" w:cstheme="minorBidi"/>
          <w:kern w:val="2"/>
          <w:sz w:val="28"/>
          <w:szCs w:val="28"/>
        </w:rPr>
      </w:pPr>
      <w:r>
        <w:rPr>
          <w:rFonts w:ascii="仿宋" w:eastAsia="仿宋" w:hAnsi="仿宋" w:cstheme="minorBidi" w:hint="eastAsia"/>
          <w:kern w:val="2"/>
          <w:sz w:val="28"/>
          <w:szCs w:val="28"/>
        </w:rPr>
        <w:t>备注：如果法定代表人报名，请附法定代表人身份证明书（或证明）及身份证复印件；如果授权委托人报名，请附授权委托书原件及身份证复印件，另外，需提供授权委托人在本单位近一年任意3个月社保缴纳的证明文件；</w:t>
      </w:r>
    </w:p>
    <w:p w14:paraId="7ADCEC58" w14:textId="77777777" w:rsidR="00B438ED" w:rsidRDefault="00000000">
      <w:pPr>
        <w:pStyle w:val="aa"/>
        <w:shd w:val="clear" w:color="auto" w:fill="FFFFFF"/>
        <w:spacing w:before="0" w:beforeAutospacing="0" w:after="0" w:afterAutospacing="0"/>
        <w:ind w:firstLineChars="200" w:firstLine="560"/>
        <w:textAlignment w:val="baseline"/>
        <w:rPr>
          <w:rFonts w:ascii="仿宋" w:eastAsia="仿宋" w:hAnsi="仿宋" w:cstheme="minorBidi"/>
          <w:kern w:val="2"/>
          <w:sz w:val="28"/>
          <w:szCs w:val="28"/>
        </w:rPr>
      </w:pPr>
      <w:r>
        <w:rPr>
          <w:rFonts w:ascii="仿宋" w:eastAsia="仿宋" w:hAnsi="仿宋" w:cstheme="minorBidi" w:hint="eastAsia"/>
          <w:kern w:val="2"/>
          <w:sz w:val="28"/>
          <w:szCs w:val="28"/>
        </w:rPr>
        <w:t>（4）供应商2020年1月1日以来（以合同签订时间为准）须具有至少1个类似业绩（提供业绩合同扫描件）；</w:t>
      </w:r>
    </w:p>
    <w:p w14:paraId="0863E043" w14:textId="77777777" w:rsidR="00B438ED" w:rsidRDefault="00000000">
      <w:pPr>
        <w:pStyle w:val="aa"/>
        <w:shd w:val="clear" w:color="auto" w:fill="FFFFFF"/>
        <w:spacing w:before="0" w:beforeAutospacing="0" w:after="0" w:afterAutospacing="0"/>
        <w:ind w:firstLineChars="200" w:firstLine="560"/>
        <w:textAlignment w:val="baseline"/>
        <w:rPr>
          <w:rFonts w:ascii="仿宋" w:eastAsia="仿宋" w:hAnsi="仿宋" w:cstheme="minorBidi"/>
          <w:kern w:val="2"/>
          <w:sz w:val="28"/>
          <w:szCs w:val="28"/>
        </w:rPr>
      </w:pPr>
      <w:r>
        <w:rPr>
          <w:rFonts w:ascii="仿宋" w:eastAsia="仿宋" w:hAnsi="仿宋" w:cstheme="minorBidi" w:hint="eastAsia"/>
          <w:kern w:val="2"/>
          <w:sz w:val="28"/>
          <w:szCs w:val="28"/>
        </w:rPr>
        <w:t>（5）竞价人未被列入国家企业信用信息公示系统；（http://www.gsxt.gov.cn/index.html）严重违法失信企业名单；</w:t>
      </w:r>
    </w:p>
    <w:p w14:paraId="7A9F1A37" w14:textId="77777777" w:rsidR="00B438ED" w:rsidRDefault="00000000">
      <w:pPr>
        <w:pStyle w:val="aa"/>
        <w:shd w:val="clear" w:color="auto" w:fill="FFFFFF"/>
        <w:spacing w:before="0" w:beforeAutospacing="0" w:after="0" w:afterAutospacing="0"/>
        <w:ind w:firstLineChars="200" w:firstLine="560"/>
        <w:textAlignment w:val="baseline"/>
        <w:rPr>
          <w:rFonts w:ascii="仿宋" w:eastAsia="仿宋" w:hAnsi="仿宋" w:cstheme="minorBidi"/>
          <w:kern w:val="2"/>
          <w:sz w:val="28"/>
          <w:szCs w:val="28"/>
        </w:rPr>
      </w:pPr>
      <w:r>
        <w:rPr>
          <w:rFonts w:ascii="仿宋" w:eastAsia="仿宋" w:hAnsi="仿宋" w:cstheme="minorBidi" w:hint="eastAsia"/>
          <w:kern w:val="2"/>
          <w:sz w:val="28"/>
          <w:szCs w:val="28"/>
        </w:rPr>
        <w:lastRenderedPageBreak/>
        <w:t>（6）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14:paraId="44BDB2CE" w14:textId="77777777" w:rsidR="00B438ED" w:rsidRDefault="00000000">
      <w:pPr>
        <w:pStyle w:val="aa"/>
        <w:shd w:val="clear" w:color="auto" w:fill="FFFFFF"/>
        <w:spacing w:before="0" w:beforeAutospacing="0" w:after="0" w:afterAutospacing="0"/>
        <w:ind w:firstLineChars="200" w:firstLine="560"/>
        <w:textAlignment w:val="baseline"/>
        <w:rPr>
          <w:rFonts w:ascii="仿宋" w:eastAsia="仿宋" w:hAnsi="仿宋" w:cstheme="minorBidi"/>
          <w:kern w:val="2"/>
          <w:sz w:val="28"/>
          <w:szCs w:val="28"/>
        </w:rPr>
      </w:pPr>
      <w:r>
        <w:rPr>
          <w:rFonts w:ascii="仿宋" w:eastAsia="仿宋" w:hAnsi="仿宋" w:cstheme="minorBidi" w:hint="eastAsia"/>
          <w:kern w:val="2"/>
          <w:sz w:val="28"/>
          <w:szCs w:val="28"/>
        </w:rPr>
        <w:t>（7）本次</w:t>
      </w:r>
      <w:proofErr w:type="gramStart"/>
      <w:r>
        <w:rPr>
          <w:rFonts w:ascii="仿宋" w:eastAsia="仿宋" w:hAnsi="仿宋" w:cstheme="minorBidi" w:hint="eastAsia"/>
          <w:kern w:val="2"/>
          <w:sz w:val="28"/>
          <w:szCs w:val="28"/>
        </w:rPr>
        <w:t>询</w:t>
      </w:r>
      <w:proofErr w:type="gramEnd"/>
      <w:r>
        <w:rPr>
          <w:rFonts w:ascii="仿宋" w:eastAsia="仿宋" w:hAnsi="仿宋" w:cstheme="minorBidi" w:hint="eastAsia"/>
          <w:kern w:val="2"/>
          <w:sz w:val="28"/>
          <w:szCs w:val="28"/>
        </w:rPr>
        <w:t>比价不接受多家单位联合报价，不允许分包或转包；</w:t>
      </w:r>
    </w:p>
    <w:p w14:paraId="3C81685F" w14:textId="77777777" w:rsidR="00B438ED" w:rsidRDefault="00000000">
      <w:pPr>
        <w:spacing w:line="500" w:lineRule="exact"/>
        <w:ind w:firstLineChars="200" w:firstLine="560"/>
        <w:jc w:val="left"/>
        <w:rPr>
          <w:rFonts w:ascii="仿宋" w:eastAsia="仿宋" w:hAnsi="仿宋" w:cstheme="minorBidi"/>
          <w:sz w:val="28"/>
          <w:szCs w:val="28"/>
        </w:rPr>
      </w:pPr>
      <w:r>
        <w:rPr>
          <w:rFonts w:ascii="仿宋" w:eastAsia="仿宋" w:hAnsi="仿宋" w:cstheme="minorBidi" w:hint="eastAsia"/>
          <w:sz w:val="28"/>
          <w:szCs w:val="28"/>
        </w:rPr>
        <w:t>（8）不接受中粮及蒙牛供应商黑名单（以蒙牛集团采购执行管理部下发的黑名单为准）的企业参与竞争。</w:t>
      </w:r>
    </w:p>
    <w:p w14:paraId="4B8DCEB1" w14:textId="77777777" w:rsidR="00B438ED" w:rsidRDefault="00000000">
      <w:pPr>
        <w:spacing w:line="500" w:lineRule="exact"/>
        <w:ind w:firstLineChars="200" w:firstLine="562"/>
        <w:jc w:val="left"/>
        <w:rPr>
          <w:rFonts w:ascii="仿宋_GB2312" w:eastAsia="仿宋_GB2312" w:hAnsi="宋体"/>
          <w:b/>
          <w:color w:val="000000"/>
          <w:sz w:val="28"/>
          <w:szCs w:val="28"/>
        </w:rPr>
      </w:pPr>
      <w:r>
        <w:rPr>
          <w:rFonts w:ascii="仿宋_GB2312" w:eastAsia="仿宋_GB2312" w:hAnsi="宋体" w:hint="eastAsia"/>
          <w:b/>
          <w:color w:val="000000"/>
          <w:sz w:val="28"/>
          <w:szCs w:val="28"/>
        </w:rPr>
        <w:t>五、报名须知</w:t>
      </w:r>
    </w:p>
    <w:p w14:paraId="1A3F2F66" w14:textId="77777777" w:rsidR="00B438ED" w:rsidRDefault="00000000">
      <w:pPr>
        <w:spacing w:line="360" w:lineRule="auto"/>
        <w:ind w:firstLineChars="202" w:firstLine="566"/>
        <w:rPr>
          <w:rFonts w:ascii="仿宋" w:eastAsia="仿宋" w:hAnsi="仿宋" w:cs="仿宋"/>
          <w:color w:val="000000"/>
          <w:position w:val="5"/>
          <w:sz w:val="28"/>
          <w:szCs w:val="28"/>
        </w:rPr>
      </w:pPr>
      <w:r>
        <w:rPr>
          <w:rFonts w:ascii="仿宋" w:eastAsia="仿宋" w:hAnsi="仿宋" w:cs="仿宋" w:hint="eastAsia"/>
          <w:color w:val="000000"/>
          <w:position w:val="5"/>
          <w:sz w:val="28"/>
          <w:szCs w:val="28"/>
        </w:rPr>
        <w:t>1.报名资格文件的组成及顺序按照如下要求提供：</w:t>
      </w:r>
    </w:p>
    <w:p w14:paraId="050A2065" w14:textId="77777777" w:rsidR="00B438ED" w:rsidRDefault="00000000">
      <w:pPr>
        <w:pStyle w:val="aa"/>
        <w:shd w:val="clear" w:color="auto" w:fill="FFFFFF"/>
        <w:spacing w:before="0" w:beforeAutospacing="0" w:after="0" w:afterAutospacing="0"/>
        <w:ind w:firstLineChars="200" w:firstLine="560"/>
        <w:textAlignment w:val="baseline"/>
        <w:rPr>
          <w:rFonts w:ascii="仿宋" w:eastAsia="仿宋" w:hAnsi="仿宋" w:cstheme="minorBidi"/>
          <w:kern w:val="2"/>
          <w:sz w:val="28"/>
          <w:szCs w:val="28"/>
        </w:rPr>
      </w:pPr>
      <w:r>
        <w:rPr>
          <w:rFonts w:ascii="仿宋" w:eastAsia="仿宋" w:hAnsi="仿宋" w:cstheme="minorBidi" w:hint="eastAsia"/>
          <w:kern w:val="2"/>
          <w:sz w:val="28"/>
          <w:szCs w:val="28"/>
        </w:rPr>
        <w:t>（1）提供竞价方须在中华人民共和国境内注册并具有独立法人资格；</w:t>
      </w:r>
    </w:p>
    <w:p w14:paraId="708968FA" w14:textId="77777777" w:rsidR="00B438ED" w:rsidRDefault="00000000">
      <w:pPr>
        <w:pStyle w:val="aa"/>
        <w:shd w:val="clear" w:color="auto" w:fill="FFFFFF"/>
        <w:spacing w:before="0" w:beforeAutospacing="0" w:after="0" w:afterAutospacing="0"/>
        <w:ind w:firstLineChars="200" w:firstLine="560"/>
        <w:textAlignment w:val="baseline"/>
        <w:rPr>
          <w:rFonts w:ascii="仿宋" w:eastAsia="仿宋" w:hAnsi="仿宋" w:cstheme="minorBidi"/>
          <w:kern w:val="2"/>
          <w:sz w:val="28"/>
          <w:szCs w:val="28"/>
        </w:rPr>
      </w:pPr>
      <w:r>
        <w:rPr>
          <w:rFonts w:ascii="仿宋" w:eastAsia="仿宋" w:hAnsi="仿宋" w:cstheme="minorBidi" w:hint="eastAsia"/>
          <w:kern w:val="2"/>
          <w:sz w:val="28"/>
          <w:szCs w:val="28"/>
        </w:rPr>
        <w:t>（2）提供增值税专用发票（提供类似业务的发票）；</w:t>
      </w:r>
    </w:p>
    <w:p w14:paraId="628D380D" w14:textId="77777777" w:rsidR="00B438ED" w:rsidRDefault="00000000">
      <w:pPr>
        <w:pStyle w:val="aa"/>
        <w:shd w:val="clear" w:color="auto" w:fill="FFFFFF"/>
        <w:spacing w:before="0" w:beforeAutospacing="0" w:after="0" w:afterAutospacing="0"/>
        <w:ind w:firstLineChars="200" w:firstLine="560"/>
        <w:textAlignment w:val="baseline"/>
        <w:rPr>
          <w:rFonts w:ascii="仿宋" w:eastAsia="仿宋" w:hAnsi="仿宋" w:cstheme="minorBidi"/>
          <w:kern w:val="2"/>
          <w:sz w:val="28"/>
          <w:szCs w:val="28"/>
        </w:rPr>
      </w:pPr>
      <w:r>
        <w:rPr>
          <w:rFonts w:ascii="仿宋" w:eastAsia="仿宋" w:hAnsi="仿宋" w:cstheme="minorBidi" w:hint="eastAsia"/>
          <w:kern w:val="2"/>
          <w:sz w:val="28"/>
          <w:szCs w:val="28"/>
        </w:rPr>
        <w:t>（3）提供法定代表人证明书或授权委托书原件（附件2）；</w:t>
      </w:r>
    </w:p>
    <w:p w14:paraId="5EAC4707" w14:textId="77777777" w:rsidR="00B438ED" w:rsidRDefault="00000000">
      <w:pPr>
        <w:pStyle w:val="aa"/>
        <w:shd w:val="clear" w:color="auto" w:fill="FFFFFF"/>
        <w:spacing w:before="0" w:beforeAutospacing="0" w:after="0" w:afterAutospacing="0"/>
        <w:textAlignment w:val="baseline"/>
        <w:rPr>
          <w:rFonts w:ascii="仿宋" w:eastAsia="仿宋" w:hAnsi="仿宋" w:cstheme="minorBidi"/>
          <w:kern w:val="2"/>
          <w:sz w:val="28"/>
          <w:szCs w:val="28"/>
        </w:rPr>
      </w:pPr>
      <w:r>
        <w:rPr>
          <w:rFonts w:ascii="仿宋" w:eastAsia="仿宋" w:hAnsi="仿宋" w:cstheme="minorBidi" w:hint="eastAsia"/>
          <w:kern w:val="2"/>
          <w:sz w:val="28"/>
          <w:szCs w:val="28"/>
        </w:rPr>
        <w:t>备注：如果法定代表人报名，请附法定代表人身份证明书（或证明）及身份证复印件；如果授权委托人报名，请附授权委托书原件及身份证复印件，另外，需提供授权委托人在本单位近一年任意3个月社保缴纳的证明文件；</w:t>
      </w:r>
    </w:p>
    <w:p w14:paraId="122DBE7F" w14:textId="77777777" w:rsidR="00B438ED" w:rsidRDefault="00000000">
      <w:pPr>
        <w:pStyle w:val="aa"/>
        <w:shd w:val="clear" w:color="auto" w:fill="FFFFFF"/>
        <w:spacing w:before="0" w:beforeAutospacing="0" w:after="0" w:afterAutospacing="0"/>
        <w:ind w:firstLineChars="200" w:firstLine="560"/>
        <w:textAlignment w:val="baseline"/>
        <w:rPr>
          <w:rFonts w:ascii="仿宋" w:eastAsia="仿宋" w:hAnsi="仿宋" w:cstheme="minorBidi"/>
          <w:kern w:val="2"/>
          <w:sz w:val="28"/>
          <w:szCs w:val="28"/>
        </w:rPr>
      </w:pPr>
      <w:r>
        <w:rPr>
          <w:rFonts w:ascii="仿宋" w:eastAsia="仿宋" w:hAnsi="仿宋" w:cstheme="minorBidi" w:hint="eastAsia"/>
          <w:kern w:val="2"/>
          <w:sz w:val="28"/>
          <w:szCs w:val="28"/>
        </w:rPr>
        <w:t>（4）提供供应商2020年1月1日以来（以合同签订时间为准）须具有至少1个类似业绩（提供业绩合同扫描件）；</w:t>
      </w:r>
    </w:p>
    <w:p w14:paraId="7FF1D7A3" w14:textId="77777777" w:rsidR="00B438ED" w:rsidRDefault="00000000">
      <w:pPr>
        <w:pStyle w:val="aa"/>
        <w:shd w:val="clear" w:color="auto" w:fill="FFFFFF"/>
        <w:spacing w:before="0" w:beforeAutospacing="0" w:after="0" w:afterAutospacing="0"/>
        <w:ind w:firstLineChars="200" w:firstLine="560"/>
        <w:textAlignment w:val="baseline"/>
        <w:rPr>
          <w:rFonts w:ascii="仿宋" w:eastAsia="仿宋" w:hAnsi="仿宋" w:cstheme="minorBidi"/>
          <w:kern w:val="2"/>
          <w:sz w:val="28"/>
          <w:szCs w:val="28"/>
        </w:rPr>
      </w:pPr>
      <w:r>
        <w:rPr>
          <w:rFonts w:ascii="仿宋" w:eastAsia="仿宋" w:hAnsi="仿宋" w:cstheme="minorBidi" w:hint="eastAsia"/>
          <w:kern w:val="2"/>
          <w:sz w:val="28"/>
          <w:szCs w:val="28"/>
        </w:rPr>
        <w:t>（5）提供竞价人未被列入国家企业信用信息公示系统；（http://www.gsxt.gov.cn/index.html）严重违法失信企业名单；</w:t>
      </w:r>
    </w:p>
    <w:p w14:paraId="7BEA8FAF" w14:textId="77777777" w:rsidR="00B438ED" w:rsidRDefault="00000000">
      <w:pPr>
        <w:pStyle w:val="aa"/>
        <w:shd w:val="clear" w:color="auto" w:fill="FFFFFF"/>
        <w:spacing w:before="0" w:beforeAutospacing="0" w:after="0" w:afterAutospacing="0"/>
        <w:ind w:firstLineChars="200" w:firstLine="560"/>
        <w:textAlignment w:val="baseline"/>
        <w:rPr>
          <w:rFonts w:ascii="仿宋" w:eastAsia="仿宋" w:hAnsi="仿宋" w:cstheme="minorBidi"/>
          <w:kern w:val="2"/>
          <w:sz w:val="28"/>
          <w:szCs w:val="28"/>
        </w:rPr>
      </w:pPr>
      <w:r>
        <w:rPr>
          <w:rFonts w:ascii="仿宋" w:eastAsia="仿宋" w:hAnsi="仿宋" w:cstheme="minorBidi" w:hint="eastAsia"/>
          <w:kern w:val="2"/>
          <w:sz w:val="28"/>
          <w:szCs w:val="28"/>
        </w:rPr>
        <w:lastRenderedPageBreak/>
        <w:t>（6）提供潜在竞价单位报名提供信息表（附件1），保密承诺书（附件2）；</w:t>
      </w:r>
    </w:p>
    <w:p w14:paraId="709715FF" w14:textId="77777777" w:rsidR="00B438ED" w:rsidRDefault="0000000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本项目采用全流程电子化招标采购方式，以上各类证书、证明材料应为原件的扫描件或复印件加盖公章，并于报名截止时间前在</w:t>
      </w:r>
      <w:bookmarkStart w:id="0" w:name="_Toc122871895"/>
      <w:r>
        <w:rPr>
          <w:rFonts w:ascii="仿宋" w:eastAsia="仿宋" w:hAnsi="仿宋" w:cs="仿宋" w:hint="eastAsia"/>
          <w:color w:val="000000"/>
          <w:sz w:val="28"/>
          <w:szCs w:val="28"/>
        </w:rPr>
        <w:t>“蒙牛集团电子采购招标平台（</w:t>
      </w:r>
      <w:hyperlink r:id="rId5" w:anchor="/home" w:tgtFrame="_blank" w:history="1">
        <w:r>
          <w:rPr>
            <w:rFonts w:ascii="仿宋" w:eastAsia="仿宋" w:hAnsi="仿宋" w:cs="仿宋" w:hint="eastAsia"/>
            <w:color w:val="000000"/>
            <w:sz w:val="28"/>
            <w:szCs w:val="28"/>
          </w:rPr>
          <w:t>https://zbcg.mengniu.cn/#/home</w:t>
        </w:r>
      </w:hyperlink>
      <w:r>
        <w:rPr>
          <w:rFonts w:ascii="仿宋" w:eastAsia="仿宋" w:hAnsi="仿宋" w:cs="仿宋" w:hint="eastAsia"/>
          <w:color w:val="000000"/>
          <w:sz w:val="28"/>
          <w:szCs w:val="28"/>
        </w:rPr>
        <w:t xml:space="preserve"> ）”</w:t>
      </w:r>
      <w:bookmarkEnd w:id="0"/>
      <w:r>
        <w:rPr>
          <w:rFonts w:ascii="仿宋" w:eastAsia="仿宋" w:hAnsi="仿宋" w:cs="仿宋" w:hint="eastAsia"/>
          <w:color w:val="000000"/>
          <w:sz w:val="28"/>
          <w:szCs w:val="28"/>
        </w:rPr>
        <w:t>进行线上提交，进行资格审查（过期提交不予受理），审查合格后方可购买谈判文件（仅作为发放谈判文件的依据）。</w:t>
      </w:r>
    </w:p>
    <w:p w14:paraId="6F33C75A" w14:textId="77777777" w:rsidR="00B438ED" w:rsidRDefault="00000000">
      <w:pPr>
        <w:spacing w:line="360" w:lineRule="auto"/>
        <w:ind w:firstLineChars="200" w:firstLine="560"/>
      </w:pPr>
      <w:r>
        <w:rPr>
          <w:rFonts w:ascii="仿宋" w:eastAsia="仿宋" w:hAnsi="仿宋" w:cs="仿宋" w:hint="eastAsia"/>
          <w:color w:val="000000"/>
          <w:sz w:val="28"/>
          <w:szCs w:val="28"/>
        </w:rPr>
        <w:t>资料提供不全或者未按时间要求提报的将被拒绝接收，所提供的资质、业绩文件中如有虚假情况，一经发现将被取消竞谈资格。</w:t>
      </w:r>
    </w:p>
    <w:p w14:paraId="3073C14E" w14:textId="77777777" w:rsidR="00B438ED" w:rsidRDefault="00000000">
      <w:pPr>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2.报名方式：</w:t>
      </w:r>
    </w:p>
    <w:p w14:paraId="63CB9FAE" w14:textId="77777777" w:rsidR="00B438ED" w:rsidRDefault="00000000">
      <w:pPr>
        <w:spacing w:line="360" w:lineRule="auto"/>
        <w:ind w:firstLineChars="200" w:firstLine="560"/>
        <w:jc w:val="left"/>
        <w:rPr>
          <w:rStyle w:val="ab"/>
          <w:rFonts w:ascii="仿宋" w:eastAsia="仿宋" w:hAnsi="仿宋" w:cs="仿宋"/>
          <w:color w:val="auto"/>
          <w:sz w:val="28"/>
          <w:szCs w:val="28"/>
        </w:rPr>
      </w:pPr>
      <w:r>
        <w:rPr>
          <w:rFonts w:ascii="仿宋" w:eastAsia="仿宋" w:hAnsi="仿宋" w:cs="仿宋" w:hint="eastAsia"/>
          <w:color w:val="000000"/>
          <w:sz w:val="28"/>
          <w:szCs w:val="28"/>
        </w:rPr>
        <w:t>潜在竞谈人依据资格要求自主评估，符合条件的登录“蒙牛集团电子采购招标平台”进行网上报名、资格验证、购买竞谈文件、澄清答疑和参与竞谈会等，过程中如有疑问可咨询平台服务支持，电话010-21362559或咨询采购</w:t>
      </w:r>
      <w:proofErr w:type="gramStart"/>
      <w:r>
        <w:rPr>
          <w:rFonts w:ascii="仿宋" w:eastAsia="仿宋" w:hAnsi="仿宋" w:cs="仿宋" w:hint="eastAsia"/>
          <w:color w:val="000000"/>
          <w:sz w:val="28"/>
          <w:szCs w:val="28"/>
        </w:rPr>
        <w:t>方业务</w:t>
      </w:r>
      <w:proofErr w:type="gramEnd"/>
      <w:r>
        <w:rPr>
          <w:rFonts w:ascii="仿宋" w:eastAsia="仿宋" w:hAnsi="仿宋" w:cs="仿宋" w:hint="eastAsia"/>
          <w:color w:val="000000"/>
          <w:sz w:val="28"/>
          <w:szCs w:val="28"/>
        </w:rPr>
        <w:t>咨询联</w:t>
      </w:r>
      <w:r>
        <w:rPr>
          <w:rFonts w:ascii="仿宋" w:eastAsia="仿宋" w:hAnsi="仿宋" w:cs="仿宋" w:hint="eastAsia"/>
          <w:sz w:val="28"/>
          <w:szCs w:val="28"/>
        </w:rPr>
        <w:t>系人。</w:t>
      </w:r>
    </w:p>
    <w:p w14:paraId="15B9C7F4" w14:textId="77777777" w:rsidR="00B438ED" w:rsidRDefault="00000000">
      <w:pPr>
        <w:spacing w:line="360" w:lineRule="auto"/>
        <w:ind w:firstLineChars="202" w:firstLine="568"/>
      </w:pPr>
      <w:r>
        <w:rPr>
          <w:rFonts w:ascii="仿宋" w:eastAsia="仿宋" w:hAnsi="仿宋" w:cs="仿宋" w:hint="eastAsia"/>
          <w:b/>
          <w:color w:val="FF0000"/>
          <w:sz w:val="28"/>
          <w:szCs w:val="28"/>
        </w:rPr>
        <w:t>注：</w:t>
      </w:r>
      <w:r>
        <w:rPr>
          <w:rFonts w:ascii="仿宋" w:eastAsia="仿宋" w:hAnsi="仿宋" w:cs="仿宋" w:hint="eastAsia"/>
          <w:color w:val="FF0000"/>
          <w:sz w:val="28"/>
          <w:szCs w:val="28"/>
        </w:rPr>
        <w:t>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r>
        <w:rPr>
          <w:rFonts w:ascii="仿宋" w:eastAsia="仿宋" w:hAnsi="仿宋" w:cs="仿宋" w:hint="eastAsia"/>
          <w:position w:val="5"/>
          <w:sz w:val="28"/>
          <w:szCs w:val="28"/>
        </w:rPr>
        <w:t>。</w:t>
      </w:r>
    </w:p>
    <w:p w14:paraId="1338AB25" w14:textId="77777777" w:rsidR="00B438ED" w:rsidRDefault="00000000">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14:paraId="000A5335" w14:textId="77777777" w:rsidR="00B438ED"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1、报名时间：</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2</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6</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0 </w:t>
      </w:r>
      <w:r>
        <w:rPr>
          <w:rFonts w:ascii="仿宋_GB2312" w:eastAsia="仿宋_GB2312" w:hAnsi="宋体" w:hint="eastAsia"/>
          <w:sz w:val="28"/>
          <w:szCs w:val="28"/>
        </w:rPr>
        <w:t>时至</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2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8</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23:59 </w:t>
      </w:r>
      <w:r>
        <w:rPr>
          <w:rFonts w:ascii="仿宋_GB2312" w:eastAsia="仿宋_GB2312" w:hAnsi="宋体" w:hint="eastAsia"/>
          <w:sz w:val="28"/>
          <w:szCs w:val="28"/>
        </w:rPr>
        <w:t>时止；</w:t>
      </w:r>
    </w:p>
    <w:p w14:paraId="2726C48A" w14:textId="77777777" w:rsidR="00B438ED"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2、资格预审时间：</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2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8 </w:t>
      </w:r>
      <w:r>
        <w:rPr>
          <w:rFonts w:ascii="仿宋_GB2312" w:eastAsia="仿宋_GB2312" w:hAnsi="宋体" w:hint="eastAsia"/>
          <w:sz w:val="28"/>
          <w:szCs w:val="28"/>
        </w:rPr>
        <w:t>日至</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2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18 </w:t>
      </w:r>
      <w:r>
        <w:rPr>
          <w:rFonts w:ascii="仿宋_GB2312" w:eastAsia="仿宋_GB2312" w:hAnsi="宋体" w:hint="eastAsia"/>
          <w:sz w:val="28"/>
          <w:szCs w:val="28"/>
        </w:rPr>
        <w:t>日；</w:t>
      </w:r>
    </w:p>
    <w:p w14:paraId="154EA306" w14:textId="77777777" w:rsidR="00B438ED" w:rsidRDefault="00000000">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lastRenderedPageBreak/>
        <w:t>3、询价单发放时间：资格预审合格后于</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2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18 </w:t>
      </w:r>
      <w:r>
        <w:rPr>
          <w:rFonts w:ascii="仿宋_GB2312" w:eastAsia="仿宋_GB2312" w:hAnsi="宋体" w:hint="eastAsia"/>
          <w:sz w:val="28"/>
          <w:szCs w:val="28"/>
        </w:rPr>
        <w:t>日至</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2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19 </w:t>
      </w:r>
      <w:r>
        <w:rPr>
          <w:rFonts w:ascii="仿宋_GB2312" w:eastAsia="仿宋_GB2312" w:hAnsi="宋体" w:hint="eastAsia"/>
          <w:sz w:val="28"/>
          <w:szCs w:val="28"/>
        </w:rPr>
        <w:t>日发放询价单。</w:t>
      </w:r>
    </w:p>
    <w:p w14:paraId="04D0E9D6" w14:textId="77777777" w:rsidR="00B438ED" w:rsidRDefault="00000000">
      <w:pPr>
        <w:ind w:firstLineChars="200" w:firstLine="560"/>
        <w:rPr>
          <w:rFonts w:ascii="仿宋_GB2312" w:eastAsia="仿宋_GB2312" w:hAnsi="宋体"/>
          <w:color w:val="FF0000"/>
          <w:sz w:val="28"/>
          <w:szCs w:val="28"/>
        </w:rPr>
      </w:pPr>
      <w:r>
        <w:rPr>
          <w:rFonts w:ascii="仿宋_GB2312" w:eastAsia="仿宋_GB2312" w:hAnsi="宋体" w:hint="eastAsia"/>
          <w:sz w:val="28"/>
          <w:szCs w:val="28"/>
        </w:rPr>
        <w:t>4、比价时间：</w:t>
      </w:r>
      <w:r>
        <w:rPr>
          <w:rFonts w:ascii="仿宋_GB2312" w:eastAsia="仿宋_GB2312" w:hAnsi="宋体" w:hint="eastAsia"/>
          <w:sz w:val="28"/>
          <w:szCs w:val="28"/>
          <w:u w:val="single"/>
        </w:rPr>
        <w:t xml:space="preserve"> 2024</w:t>
      </w:r>
      <w:r>
        <w:rPr>
          <w:rFonts w:ascii="仿宋_GB2312" w:eastAsia="仿宋_GB2312" w:hAnsi="宋体" w:hint="eastAsia"/>
          <w:sz w:val="28"/>
          <w:szCs w:val="28"/>
        </w:rPr>
        <w:t>年</w:t>
      </w:r>
      <w:r>
        <w:rPr>
          <w:rFonts w:ascii="仿宋_GB2312" w:eastAsia="仿宋_GB2312" w:hAnsi="宋体" w:hint="eastAsia"/>
          <w:sz w:val="28"/>
          <w:szCs w:val="28"/>
          <w:u w:val="single"/>
        </w:rPr>
        <w:t>2</w:t>
      </w:r>
      <w:r>
        <w:rPr>
          <w:rFonts w:ascii="仿宋_GB2312" w:eastAsia="仿宋_GB2312" w:hAnsi="宋体" w:hint="eastAsia"/>
          <w:sz w:val="28"/>
          <w:szCs w:val="28"/>
        </w:rPr>
        <w:t>月</w:t>
      </w:r>
      <w:r>
        <w:rPr>
          <w:rFonts w:ascii="仿宋_GB2312" w:eastAsia="仿宋_GB2312" w:hAnsi="宋体" w:hint="eastAsia"/>
          <w:sz w:val="28"/>
          <w:szCs w:val="28"/>
          <w:u w:val="single"/>
        </w:rPr>
        <w:t>21</w:t>
      </w:r>
      <w:r>
        <w:rPr>
          <w:rFonts w:ascii="仿宋_GB2312" w:eastAsia="仿宋_GB2312" w:hAnsi="宋体" w:hint="eastAsia"/>
          <w:sz w:val="28"/>
          <w:szCs w:val="28"/>
        </w:rPr>
        <w:t>日</w:t>
      </w:r>
      <w:r>
        <w:rPr>
          <w:rFonts w:ascii="仿宋_GB2312" w:eastAsia="仿宋_GB2312" w:hAnsi="宋体" w:hint="eastAsia"/>
          <w:sz w:val="28"/>
          <w:szCs w:val="28"/>
          <w:u w:val="single"/>
        </w:rPr>
        <w:t>13:30</w:t>
      </w:r>
      <w:r>
        <w:rPr>
          <w:rFonts w:ascii="仿宋_GB2312" w:eastAsia="仿宋_GB2312" w:hAnsi="宋体" w:hint="eastAsia"/>
          <w:sz w:val="28"/>
          <w:szCs w:val="28"/>
        </w:rPr>
        <w:t>时；（以发出的询价单为准）</w:t>
      </w:r>
    </w:p>
    <w:p w14:paraId="5DA76340" w14:textId="77777777" w:rsidR="00B438ED" w:rsidRDefault="00000000">
      <w:pPr>
        <w:ind w:firstLineChars="200" w:firstLine="562"/>
        <w:rPr>
          <w:rFonts w:ascii="仿宋_GB2312" w:eastAsia="仿宋_GB2312" w:hAnsi="宋体"/>
          <w:b/>
          <w:sz w:val="28"/>
          <w:szCs w:val="28"/>
          <w:u w:val="single"/>
        </w:rPr>
      </w:pPr>
      <w:r>
        <w:rPr>
          <w:rFonts w:ascii="仿宋_GB2312" w:eastAsia="仿宋_GB2312" w:hAnsi="宋体" w:hint="eastAsia"/>
          <w:b/>
          <w:sz w:val="28"/>
          <w:szCs w:val="28"/>
        </w:rPr>
        <w:t>七、</w:t>
      </w:r>
      <w:proofErr w:type="gramStart"/>
      <w:r>
        <w:rPr>
          <w:rFonts w:ascii="仿宋_GB2312" w:eastAsia="仿宋_GB2312" w:hAnsi="宋体" w:hint="eastAsia"/>
          <w:b/>
          <w:sz w:val="28"/>
          <w:szCs w:val="28"/>
        </w:rPr>
        <w:t>询</w:t>
      </w:r>
      <w:proofErr w:type="gramEnd"/>
      <w:r>
        <w:rPr>
          <w:rFonts w:ascii="仿宋_GB2312" w:eastAsia="仿宋_GB2312" w:hAnsi="宋体" w:hint="eastAsia"/>
          <w:b/>
          <w:sz w:val="28"/>
          <w:szCs w:val="28"/>
        </w:rPr>
        <w:t>比价地点：</w:t>
      </w:r>
      <w:r>
        <w:rPr>
          <w:rFonts w:ascii="仿宋_GB2312" w:eastAsia="仿宋_GB2312" w:hAnsi="宋体" w:hint="eastAsia"/>
          <w:color w:val="000000"/>
          <w:sz w:val="28"/>
          <w:szCs w:val="28"/>
        </w:rPr>
        <w:t>蒙牛集团电子采购招标平台（以发出的询价单为准）</w:t>
      </w:r>
    </w:p>
    <w:p w14:paraId="7997640A" w14:textId="77777777" w:rsidR="00B438ED" w:rsidRDefault="00000000">
      <w:pPr>
        <w:ind w:firstLineChars="200" w:firstLine="562"/>
        <w:rPr>
          <w:rFonts w:ascii="仿宋_GB2312" w:eastAsia="仿宋_GB2312" w:hAnsi="宋体"/>
          <w:b/>
          <w:color w:val="000000"/>
          <w:sz w:val="28"/>
          <w:szCs w:val="28"/>
        </w:rPr>
      </w:pPr>
      <w:r>
        <w:rPr>
          <w:rFonts w:ascii="仿宋_GB2312" w:eastAsia="仿宋_GB2312" w:hAnsi="宋体" w:hint="eastAsia"/>
          <w:b/>
          <w:color w:val="000000"/>
          <w:sz w:val="28"/>
          <w:szCs w:val="28"/>
        </w:rPr>
        <w:t>八、发布媒体：</w:t>
      </w:r>
    </w:p>
    <w:p w14:paraId="3FE5D303" w14:textId="77777777" w:rsidR="00B438ED" w:rsidRDefault="00000000">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蒙牛集团电子采购招标平台</w:t>
      </w:r>
      <w:r>
        <w:rPr>
          <w:rFonts w:ascii="仿宋_GB2312" w:eastAsia="仿宋_GB2312" w:hAnsi="宋体" w:hint="eastAsia"/>
          <w:color w:val="000000"/>
          <w:sz w:val="24"/>
          <w:szCs w:val="28"/>
        </w:rPr>
        <w:t>（</w:t>
      </w:r>
      <w:hyperlink r:id="rId6" w:anchor="/home" w:tgtFrame="_blank" w:history="1">
        <w:r>
          <w:rPr>
            <w:rFonts w:ascii="仿宋_GB2312" w:eastAsia="仿宋_GB2312" w:hAnsi="宋体" w:hint="eastAsia"/>
            <w:color w:val="000000"/>
            <w:sz w:val="24"/>
            <w:szCs w:val="28"/>
          </w:rPr>
          <w:t>https://zbcg.mengniu.cn/#/home</w:t>
        </w:r>
      </w:hyperlink>
      <w:r>
        <w:rPr>
          <w:rFonts w:ascii="仿宋_GB2312" w:eastAsia="仿宋_GB2312" w:hAnsi="宋体"/>
          <w:color w:val="000000"/>
          <w:sz w:val="24"/>
          <w:szCs w:val="28"/>
        </w:rPr>
        <w:t>)</w:t>
      </w:r>
    </w:p>
    <w:p w14:paraId="6EDCEBD6" w14:textId="77777777" w:rsidR="00B438ED" w:rsidRDefault="00000000">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蒙牛官网（http://www.mengniu.com.cn）</w:t>
      </w:r>
    </w:p>
    <w:p w14:paraId="2C50511A" w14:textId="77777777" w:rsidR="00B438ED" w:rsidRDefault="00000000">
      <w:pPr>
        <w:shd w:val="clear" w:color="auto" w:fill="FFFFFF"/>
        <w:snapToGrid w:val="0"/>
        <w:spacing w:line="360" w:lineRule="auto"/>
        <w:ind w:firstLineChars="200" w:firstLine="560"/>
        <w:jc w:val="left"/>
        <w:rPr>
          <w:rFonts w:ascii="仿宋_GB2312" w:eastAsia="仿宋_GB2312" w:hAnsi="宋体"/>
          <w:color w:val="FF0000"/>
          <w:sz w:val="28"/>
          <w:szCs w:val="28"/>
        </w:rPr>
      </w:pPr>
      <w:r>
        <w:rPr>
          <w:rFonts w:ascii="仿宋_GB2312" w:eastAsia="仿宋_GB2312" w:hAnsi="宋体" w:hint="eastAsia"/>
          <w:color w:val="000000"/>
          <w:sz w:val="28"/>
          <w:szCs w:val="28"/>
        </w:rPr>
        <w:t>蒙牛内部OA平台</w:t>
      </w:r>
    </w:p>
    <w:p w14:paraId="20441CB4" w14:textId="77777777" w:rsidR="00B438ED" w:rsidRDefault="00000000">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14:paraId="700DD917" w14:textId="77777777" w:rsidR="00B438ED"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采购方：蒙牛乳制品清远有限责任公司</w:t>
      </w:r>
    </w:p>
    <w:p w14:paraId="5E4E2DEE" w14:textId="77777777" w:rsidR="00B438ED" w:rsidRDefault="00000000">
      <w:pPr>
        <w:shd w:val="clear" w:color="auto" w:fill="FFFFFF"/>
        <w:snapToGrid w:val="0"/>
        <w:spacing w:line="360" w:lineRule="auto"/>
        <w:ind w:firstLineChars="200" w:firstLine="560"/>
        <w:jc w:val="left"/>
        <w:rPr>
          <w:rFonts w:ascii="仿宋" w:eastAsia="仿宋" w:hAnsi="仿宋" w:cs="仿宋"/>
          <w:color w:val="000000"/>
          <w:position w:val="5"/>
          <w:sz w:val="28"/>
          <w:szCs w:val="28"/>
        </w:rPr>
      </w:pPr>
      <w:r>
        <w:rPr>
          <w:rFonts w:ascii="仿宋" w:eastAsia="仿宋" w:hAnsi="仿宋" w:cs="仿宋" w:hint="eastAsia"/>
          <w:color w:val="000000"/>
          <w:position w:val="5"/>
          <w:sz w:val="28"/>
          <w:szCs w:val="28"/>
        </w:rPr>
        <w:t>业务咨询联系人：王淑清</w:t>
      </w:r>
    </w:p>
    <w:p w14:paraId="7844F6EC" w14:textId="77777777" w:rsidR="00B438ED" w:rsidRDefault="00000000">
      <w:pPr>
        <w:shd w:val="clear" w:color="auto" w:fill="FFFFFF"/>
        <w:snapToGrid w:val="0"/>
        <w:spacing w:line="360" w:lineRule="auto"/>
        <w:ind w:firstLineChars="200" w:firstLine="560"/>
        <w:jc w:val="left"/>
        <w:rPr>
          <w:rFonts w:ascii="仿宋" w:eastAsia="仿宋" w:hAnsi="仿宋" w:cs="仿宋"/>
          <w:color w:val="000000"/>
          <w:position w:val="5"/>
          <w:sz w:val="28"/>
          <w:szCs w:val="28"/>
        </w:rPr>
      </w:pPr>
      <w:r>
        <w:rPr>
          <w:rFonts w:ascii="仿宋" w:eastAsia="仿宋" w:hAnsi="仿宋" w:cs="仿宋" w:hint="eastAsia"/>
          <w:color w:val="000000"/>
          <w:position w:val="5"/>
          <w:sz w:val="28"/>
          <w:szCs w:val="28"/>
        </w:rPr>
        <w:t>联系方式：13726972625</w:t>
      </w:r>
    </w:p>
    <w:p w14:paraId="08C1B86B" w14:textId="77777777" w:rsidR="00B438ED" w:rsidRDefault="00000000">
      <w:pPr>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14:paraId="0ACC9DF1" w14:textId="77777777" w:rsidR="00B438ED"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监督单位：内蒙古蒙牛乳业（集团）股份有限公司招投标管理部</w:t>
      </w:r>
    </w:p>
    <w:p w14:paraId="66D3DB73" w14:textId="77777777" w:rsidR="00B438ED"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监 督 人:</w:t>
      </w:r>
      <w:r>
        <w:rPr>
          <w:rFonts w:ascii="仿宋_GB2312" w:eastAsia="仿宋_GB2312" w:hAnsi="宋体"/>
          <w:sz w:val="28"/>
          <w:szCs w:val="28"/>
        </w:rPr>
        <w:t xml:space="preserve"> </w:t>
      </w:r>
      <w:r>
        <w:rPr>
          <w:rFonts w:ascii="仿宋_GB2312" w:eastAsia="仿宋_GB2312" w:hAnsi="宋体" w:hint="eastAsia"/>
          <w:sz w:val="28"/>
          <w:szCs w:val="28"/>
        </w:rPr>
        <w:t>潘宏</w:t>
      </w:r>
      <w:r>
        <w:rPr>
          <w:rFonts w:ascii="仿宋_GB2312" w:eastAsia="仿宋_GB2312" w:hAnsi="宋体"/>
          <w:sz w:val="28"/>
          <w:szCs w:val="28"/>
        </w:rPr>
        <w:t xml:space="preserve">                   </w:t>
      </w:r>
    </w:p>
    <w:p w14:paraId="6896ADC1" w14:textId="77777777" w:rsidR="00B438ED" w:rsidRDefault="00000000">
      <w:pPr>
        <w:shd w:val="clear" w:color="auto" w:fill="FFFFFF"/>
        <w:snapToGrid w:val="0"/>
        <w:spacing w:line="360" w:lineRule="auto"/>
        <w:ind w:firstLineChars="200" w:firstLine="560"/>
        <w:rPr>
          <w:rFonts w:ascii="仿宋" w:eastAsia="仿宋" w:hAnsi="仿宋" w:cs="仿宋"/>
          <w:color w:val="000000"/>
          <w:position w:val="5"/>
          <w:sz w:val="28"/>
          <w:szCs w:val="28"/>
        </w:rPr>
      </w:pPr>
      <w:r>
        <w:rPr>
          <w:rFonts w:ascii="仿宋" w:eastAsia="仿宋" w:hAnsi="仿宋" w:cs="仿宋" w:hint="eastAsia"/>
          <w:color w:val="000000"/>
          <w:position w:val="5"/>
          <w:sz w:val="28"/>
          <w:szCs w:val="28"/>
        </w:rPr>
        <w:t>联系电话：0471-7393642/18686095595</w:t>
      </w:r>
    </w:p>
    <w:p w14:paraId="7794C34A" w14:textId="77777777" w:rsidR="00B438ED" w:rsidRDefault="00000000">
      <w:pPr>
        <w:shd w:val="clear" w:color="auto" w:fill="FFFFFF"/>
        <w:snapToGrid w:val="0"/>
        <w:spacing w:line="360" w:lineRule="auto"/>
        <w:ind w:firstLineChars="200" w:firstLine="560"/>
        <w:rPr>
          <w:rFonts w:ascii="仿宋" w:eastAsia="仿宋" w:hAnsi="仿宋" w:cs="仿宋"/>
          <w:color w:val="000000"/>
          <w:position w:val="5"/>
          <w:sz w:val="28"/>
          <w:szCs w:val="28"/>
        </w:rPr>
      </w:pPr>
      <w:r>
        <w:rPr>
          <w:rFonts w:ascii="仿宋" w:eastAsia="仿宋" w:hAnsi="仿宋" w:cs="仿宋" w:hint="eastAsia"/>
          <w:color w:val="000000"/>
          <w:position w:val="5"/>
          <w:sz w:val="28"/>
          <w:szCs w:val="28"/>
        </w:rPr>
        <w:t>电子邮件：panhong@mengniu.cn</w:t>
      </w:r>
    </w:p>
    <w:p w14:paraId="2114E997" w14:textId="77777777" w:rsidR="00B438ED" w:rsidRDefault="00000000">
      <w:pPr>
        <w:ind w:firstLineChars="200" w:firstLine="560"/>
        <w:jc w:val="left"/>
        <w:rPr>
          <w:rFonts w:ascii="仿宋" w:eastAsia="仿宋" w:hAnsi="仿宋" w:cs="仿宋"/>
          <w:sz w:val="28"/>
          <w:szCs w:val="28"/>
        </w:rPr>
      </w:pPr>
      <w:r>
        <w:rPr>
          <w:rFonts w:ascii="仿宋" w:eastAsia="仿宋" w:hAnsi="仿宋" w:hint="eastAsia"/>
          <w:color w:val="FF0000"/>
          <w:sz w:val="28"/>
          <w:szCs w:val="28"/>
        </w:rPr>
        <w:t>质疑/投诉服务网址</w:t>
      </w:r>
      <w:r>
        <w:rPr>
          <w:rFonts w:ascii="仿宋" w:eastAsia="仿宋" w:hAnsi="仿宋" w:hint="eastAsia"/>
          <w:color w:val="FF0000"/>
          <w:sz w:val="32"/>
          <w:szCs w:val="28"/>
        </w:rPr>
        <w:t>：</w:t>
      </w:r>
      <w:hyperlink r:id="rId7" w:anchor="/home" w:tgtFrame="_blank" w:history="1">
        <w:r>
          <w:rPr>
            <w:rStyle w:val="ab"/>
            <w:rFonts w:ascii="微软雅黑" w:eastAsia="微软雅黑" w:hAnsi="微软雅黑" w:hint="eastAsia"/>
            <w:sz w:val="22"/>
            <w:szCs w:val="21"/>
            <w:shd w:val="clear" w:color="auto" w:fill="FFFFFF"/>
          </w:rPr>
          <w:t>https://zbcg.mengniu.cn/#/home</w:t>
        </w:r>
      </w:hyperlink>
    </w:p>
    <w:p w14:paraId="3A521B80" w14:textId="77777777" w:rsidR="00B438ED" w:rsidRDefault="00B438ED">
      <w:pPr>
        <w:ind w:firstLineChars="200" w:firstLine="560"/>
        <w:rPr>
          <w:rFonts w:ascii="仿宋_GB2312" w:eastAsia="仿宋_GB2312" w:hAnsi="宋体"/>
          <w:sz w:val="28"/>
          <w:szCs w:val="28"/>
        </w:rPr>
      </w:pPr>
    </w:p>
    <w:p w14:paraId="7AF5C893" w14:textId="77777777" w:rsidR="00B438ED" w:rsidRDefault="00000000">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附件：1.潜在竞价单位报名提供信息表</w:t>
      </w:r>
    </w:p>
    <w:p w14:paraId="421CAFC1" w14:textId="77777777" w:rsidR="00B438ED" w:rsidRDefault="00000000">
      <w:pPr>
        <w:ind w:firstLineChars="500" w:firstLine="1400"/>
        <w:jc w:val="left"/>
        <w:rPr>
          <w:rFonts w:ascii="仿宋_GB2312" w:eastAsia="仿宋_GB2312" w:hAnsi="宋体" w:cs="仿宋"/>
          <w:sz w:val="28"/>
          <w:szCs w:val="28"/>
        </w:rPr>
      </w:pPr>
      <w:r>
        <w:rPr>
          <w:rFonts w:ascii="仿宋_GB2312" w:eastAsia="仿宋_GB2312" w:hAnsi="宋体" w:cs="仿宋" w:hint="eastAsia"/>
          <w:sz w:val="28"/>
          <w:szCs w:val="28"/>
        </w:rPr>
        <w:t>2.保密承诺书</w:t>
      </w:r>
    </w:p>
    <w:p w14:paraId="618F5ECC" w14:textId="77777777" w:rsidR="00B438ED" w:rsidRDefault="00000000">
      <w:pPr>
        <w:ind w:firstLineChars="500" w:firstLine="1400"/>
        <w:jc w:val="left"/>
        <w:rPr>
          <w:rFonts w:ascii="仿宋_GB2312" w:eastAsia="仿宋_GB2312" w:hAnsi="宋体" w:cs="仿宋"/>
          <w:sz w:val="28"/>
          <w:szCs w:val="28"/>
        </w:rPr>
      </w:pPr>
      <w:r>
        <w:rPr>
          <w:rFonts w:ascii="仿宋_GB2312" w:eastAsia="仿宋_GB2312" w:hAnsi="宋体" w:cs="仿宋" w:hint="eastAsia"/>
          <w:sz w:val="28"/>
          <w:szCs w:val="28"/>
        </w:rPr>
        <w:lastRenderedPageBreak/>
        <w:t>3.</w:t>
      </w:r>
      <w:r>
        <w:rPr>
          <w:rFonts w:ascii="仿宋" w:eastAsia="仿宋" w:hAnsi="仿宋" w:hint="eastAsia"/>
          <w:sz w:val="28"/>
          <w:szCs w:val="28"/>
        </w:rPr>
        <w:t>法定代表人证明书或授权委托书</w:t>
      </w:r>
    </w:p>
    <w:p w14:paraId="54349039" w14:textId="77777777" w:rsidR="00B438ED" w:rsidRDefault="00B438ED">
      <w:pPr>
        <w:jc w:val="left"/>
      </w:pPr>
    </w:p>
    <w:p w14:paraId="7F8DCBEC" w14:textId="77777777" w:rsidR="00B438ED" w:rsidRDefault="00B438ED">
      <w:pPr>
        <w:ind w:firstLineChars="200" w:firstLine="560"/>
        <w:jc w:val="left"/>
        <w:rPr>
          <w:rFonts w:ascii="仿宋_GB2312" w:eastAsia="仿宋_GB2312" w:hAnsi="宋体" w:cs="仿宋"/>
          <w:sz w:val="28"/>
          <w:szCs w:val="28"/>
        </w:rPr>
      </w:pPr>
    </w:p>
    <w:p w14:paraId="7DD5082E" w14:textId="77777777" w:rsidR="00B438ED" w:rsidRDefault="00000000">
      <w:pPr>
        <w:wordWrap w:val="0"/>
        <w:jc w:val="right"/>
      </w:pPr>
      <w:r>
        <w:rPr>
          <w:rFonts w:ascii="仿宋_GB2312" w:eastAsia="仿宋_GB2312" w:hAnsi="宋体" w:hint="eastAsia"/>
          <w:color w:val="FF0000"/>
          <w:sz w:val="28"/>
          <w:szCs w:val="28"/>
        </w:rPr>
        <w:t xml:space="preserve">                          </w:t>
      </w:r>
      <w:r>
        <w:rPr>
          <w:rFonts w:ascii="仿宋_GB2312" w:eastAsia="仿宋_GB2312" w:hAnsi="宋体" w:cs="仿宋" w:hint="eastAsia"/>
          <w:sz w:val="30"/>
          <w:szCs w:val="30"/>
        </w:rPr>
        <w:t xml:space="preserve"> 蒙牛乳制品清远有限责任公司      </w:t>
      </w:r>
    </w:p>
    <w:p w14:paraId="70A7B8D4" w14:textId="77777777" w:rsidR="00B438ED" w:rsidRDefault="00000000">
      <w:pPr>
        <w:wordWrap w:val="0"/>
        <w:ind w:right="1189"/>
        <w:jc w:val="right"/>
        <w:rPr>
          <w:rFonts w:ascii="仿宋_GB2312" w:eastAsia="仿宋_GB2312" w:hAnsi="宋体" w:cs="仿宋"/>
          <w:sz w:val="28"/>
          <w:szCs w:val="28"/>
        </w:rPr>
      </w:pPr>
      <w:r>
        <w:rPr>
          <w:rFonts w:ascii="仿宋_GB2312" w:eastAsia="仿宋_GB2312" w:hAnsi="宋体" w:cs="仿宋" w:hint="eastAsia"/>
          <w:sz w:val="30"/>
          <w:szCs w:val="30"/>
        </w:rPr>
        <w:t>2024 年 2 月5日</w:t>
      </w:r>
    </w:p>
    <w:p w14:paraId="6D6AA169" w14:textId="77777777" w:rsidR="00B438ED" w:rsidRDefault="00B438ED">
      <w:pPr>
        <w:jc w:val="left"/>
        <w:rPr>
          <w:rFonts w:ascii="仿宋_GB2312" w:eastAsia="仿宋_GB2312" w:hAnsi="宋体" w:cs="仿宋"/>
          <w:sz w:val="28"/>
          <w:szCs w:val="28"/>
        </w:rPr>
      </w:pPr>
    </w:p>
    <w:p w14:paraId="2EBF37DA" w14:textId="77777777" w:rsidR="00B438ED" w:rsidRDefault="00B438ED">
      <w:pPr>
        <w:jc w:val="left"/>
        <w:rPr>
          <w:rFonts w:ascii="仿宋_GB2312" w:eastAsia="仿宋_GB2312" w:hAnsi="宋体" w:cs="仿宋"/>
          <w:sz w:val="28"/>
          <w:szCs w:val="28"/>
        </w:rPr>
      </w:pPr>
    </w:p>
    <w:p w14:paraId="78CE5FAA" w14:textId="77777777" w:rsidR="00B438ED" w:rsidRDefault="00B438ED">
      <w:pPr>
        <w:jc w:val="left"/>
        <w:rPr>
          <w:rFonts w:ascii="仿宋_GB2312" w:eastAsia="仿宋_GB2312" w:hAnsi="宋体" w:cs="仿宋"/>
          <w:sz w:val="28"/>
          <w:szCs w:val="28"/>
        </w:rPr>
      </w:pPr>
    </w:p>
    <w:p w14:paraId="2038E2D0" w14:textId="77777777" w:rsidR="00B438ED" w:rsidRDefault="00000000">
      <w:pPr>
        <w:jc w:val="left"/>
        <w:rPr>
          <w:rFonts w:ascii="仿宋_GB2312" w:eastAsia="仿宋_GB2312" w:hAnsi="宋体" w:cs="仿宋"/>
          <w:sz w:val="28"/>
          <w:szCs w:val="28"/>
        </w:rPr>
      </w:pPr>
      <w:r>
        <w:rPr>
          <w:rFonts w:ascii="仿宋_GB2312" w:eastAsia="仿宋_GB2312" w:hAnsi="宋体" w:cs="仿宋" w:hint="eastAsia"/>
          <w:sz w:val="28"/>
          <w:szCs w:val="28"/>
        </w:rPr>
        <w:t>附件1：</w:t>
      </w:r>
    </w:p>
    <w:p w14:paraId="41620853" w14:textId="77777777" w:rsidR="00B438ED" w:rsidRDefault="00B438ED">
      <w:pPr>
        <w:jc w:val="center"/>
        <w:rPr>
          <w:rFonts w:asciiTheme="minorEastAsia" w:eastAsiaTheme="minorEastAsia" w:hAnsiTheme="minorEastAsia" w:cs="仿宋"/>
          <w:b/>
          <w:sz w:val="28"/>
          <w:szCs w:val="28"/>
        </w:rPr>
      </w:pPr>
    </w:p>
    <w:p w14:paraId="68E62BEC" w14:textId="77777777" w:rsidR="00B438ED" w:rsidRDefault="00000000">
      <w:pPr>
        <w:jc w:val="center"/>
        <w:rPr>
          <w:rFonts w:asciiTheme="minorEastAsia" w:eastAsiaTheme="minorEastAsia" w:hAnsiTheme="minorEastAsia" w:cs="仿宋"/>
          <w:b/>
          <w:sz w:val="28"/>
          <w:szCs w:val="28"/>
        </w:rPr>
      </w:pPr>
      <w:r>
        <w:rPr>
          <w:rFonts w:asciiTheme="minorEastAsia" w:eastAsiaTheme="minorEastAsia" w:hAnsiTheme="minorEastAsia" w:cs="仿宋" w:hint="eastAsia"/>
          <w:b/>
          <w:sz w:val="28"/>
          <w:szCs w:val="28"/>
        </w:rPr>
        <w:t>潜在竞价单位报名提供信息表</w:t>
      </w:r>
    </w:p>
    <w:p w14:paraId="612FD96B" w14:textId="77777777" w:rsidR="00B438ED" w:rsidRDefault="00B438ED">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B438ED" w14:paraId="0EE7CF8C" w14:textId="77777777">
        <w:trPr>
          <w:trHeight w:val="663"/>
          <w:jc w:val="center"/>
        </w:trPr>
        <w:tc>
          <w:tcPr>
            <w:tcW w:w="885" w:type="dxa"/>
            <w:vAlign w:val="center"/>
          </w:tcPr>
          <w:p w14:paraId="03B4D22A" w14:textId="77777777" w:rsidR="00B438ED" w:rsidRDefault="00000000">
            <w:pPr>
              <w:jc w:val="center"/>
              <w:rPr>
                <w:rFonts w:ascii="宋体" w:hAnsi="宋体" w:cs="仿宋"/>
                <w:b/>
                <w:szCs w:val="21"/>
              </w:rPr>
            </w:pPr>
            <w:r>
              <w:rPr>
                <w:rFonts w:ascii="宋体" w:hAnsi="宋体" w:cs="仿宋" w:hint="eastAsia"/>
                <w:b/>
                <w:szCs w:val="21"/>
              </w:rPr>
              <w:t>序号</w:t>
            </w:r>
          </w:p>
        </w:tc>
        <w:tc>
          <w:tcPr>
            <w:tcW w:w="2399" w:type="dxa"/>
            <w:vAlign w:val="center"/>
          </w:tcPr>
          <w:p w14:paraId="4AEF4523" w14:textId="77777777" w:rsidR="00B438ED" w:rsidRDefault="00000000">
            <w:pPr>
              <w:jc w:val="center"/>
              <w:rPr>
                <w:rFonts w:ascii="宋体" w:hAnsi="宋体" w:cs="仿宋"/>
                <w:b/>
                <w:szCs w:val="21"/>
              </w:rPr>
            </w:pPr>
            <w:r>
              <w:rPr>
                <w:rFonts w:ascii="宋体" w:hAnsi="宋体" w:cs="仿宋" w:hint="eastAsia"/>
                <w:b/>
                <w:szCs w:val="21"/>
              </w:rPr>
              <w:t>潜在竞价单位名称</w:t>
            </w:r>
          </w:p>
        </w:tc>
        <w:tc>
          <w:tcPr>
            <w:tcW w:w="1630" w:type="dxa"/>
            <w:vAlign w:val="center"/>
          </w:tcPr>
          <w:p w14:paraId="583C2C2D" w14:textId="77777777" w:rsidR="00B438ED" w:rsidRDefault="00000000">
            <w:pPr>
              <w:jc w:val="center"/>
              <w:rPr>
                <w:rFonts w:ascii="宋体" w:hAnsi="宋体" w:cs="仿宋"/>
                <w:b/>
                <w:szCs w:val="21"/>
              </w:rPr>
            </w:pPr>
            <w:r>
              <w:rPr>
                <w:rFonts w:ascii="宋体" w:hAnsi="宋体" w:cs="仿宋" w:hint="eastAsia"/>
                <w:b/>
                <w:szCs w:val="21"/>
              </w:rPr>
              <w:t>标段</w:t>
            </w:r>
          </w:p>
        </w:tc>
        <w:tc>
          <w:tcPr>
            <w:tcW w:w="1538" w:type="dxa"/>
            <w:vAlign w:val="center"/>
          </w:tcPr>
          <w:p w14:paraId="177799BC" w14:textId="77777777" w:rsidR="00B438ED" w:rsidRDefault="00000000">
            <w:pPr>
              <w:jc w:val="center"/>
              <w:rPr>
                <w:rFonts w:ascii="宋体" w:hAnsi="宋体" w:cs="仿宋"/>
                <w:b/>
                <w:szCs w:val="21"/>
              </w:rPr>
            </w:pPr>
            <w:r>
              <w:rPr>
                <w:rFonts w:ascii="宋体" w:hAnsi="宋体" w:cs="仿宋" w:hint="eastAsia"/>
                <w:b/>
                <w:szCs w:val="21"/>
              </w:rPr>
              <w:t>联系人</w:t>
            </w:r>
          </w:p>
        </w:tc>
        <w:tc>
          <w:tcPr>
            <w:tcW w:w="1713" w:type="dxa"/>
            <w:vAlign w:val="center"/>
          </w:tcPr>
          <w:p w14:paraId="62517D8A" w14:textId="77777777" w:rsidR="00B438ED" w:rsidRDefault="00000000">
            <w:pPr>
              <w:jc w:val="center"/>
              <w:rPr>
                <w:rFonts w:ascii="宋体" w:hAnsi="宋体" w:cs="仿宋"/>
                <w:b/>
                <w:szCs w:val="21"/>
              </w:rPr>
            </w:pPr>
            <w:r>
              <w:rPr>
                <w:rFonts w:ascii="宋体" w:hAnsi="宋体" w:cs="仿宋" w:hint="eastAsia"/>
                <w:b/>
                <w:szCs w:val="21"/>
              </w:rPr>
              <w:t>联系电话</w:t>
            </w:r>
          </w:p>
        </w:tc>
        <w:tc>
          <w:tcPr>
            <w:tcW w:w="1856" w:type="dxa"/>
            <w:vAlign w:val="center"/>
          </w:tcPr>
          <w:p w14:paraId="6B49F278" w14:textId="77777777" w:rsidR="00B438ED" w:rsidRDefault="00000000">
            <w:pPr>
              <w:jc w:val="center"/>
              <w:rPr>
                <w:rFonts w:ascii="宋体" w:hAnsi="宋体" w:cs="仿宋"/>
                <w:b/>
                <w:szCs w:val="21"/>
              </w:rPr>
            </w:pPr>
            <w:r>
              <w:rPr>
                <w:rFonts w:ascii="宋体" w:hAnsi="宋体" w:cs="仿宋" w:hint="eastAsia"/>
                <w:b/>
                <w:szCs w:val="21"/>
              </w:rPr>
              <w:t>邮箱地址</w:t>
            </w:r>
          </w:p>
        </w:tc>
      </w:tr>
      <w:tr w:rsidR="00B438ED" w14:paraId="231B8C07" w14:textId="77777777">
        <w:trPr>
          <w:trHeight w:val="627"/>
          <w:jc w:val="center"/>
        </w:trPr>
        <w:tc>
          <w:tcPr>
            <w:tcW w:w="885" w:type="dxa"/>
          </w:tcPr>
          <w:p w14:paraId="6E11DB57" w14:textId="77777777" w:rsidR="00B438ED" w:rsidRDefault="00B438ED">
            <w:pPr>
              <w:ind w:firstLineChars="200" w:firstLine="420"/>
              <w:jc w:val="left"/>
              <w:rPr>
                <w:rFonts w:ascii="宋体" w:hAnsi="宋体" w:cs="仿宋"/>
                <w:szCs w:val="21"/>
              </w:rPr>
            </w:pPr>
          </w:p>
        </w:tc>
        <w:tc>
          <w:tcPr>
            <w:tcW w:w="2399" w:type="dxa"/>
          </w:tcPr>
          <w:p w14:paraId="3E187C43" w14:textId="77777777" w:rsidR="00B438ED" w:rsidRDefault="00B438ED">
            <w:pPr>
              <w:ind w:firstLineChars="200" w:firstLine="420"/>
              <w:jc w:val="left"/>
              <w:rPr>
                <w:rFonts w:ascii="宋体" w:hAnsi="宋体" w:cs="仿宋"/>
                <w:szCs w:val="21"/>
              </w:rPr>
            </w:pPr>
          </w:p>
        </w:tc>
        <w:tc>
          <w:tcPr>
            <w:tcW w:w="1630" w:type="dxa"/>
          </w:tcPr>
          <w:p w14:paraId="4C63E04B" w14:textId="77777777" w:rsidR="00B438ED" w:rsidRDefault="00B438ED">
            <w:pPr>
              <w:ind w:firstLineChars="200" w:firstLine="420"/>
              <w:jc w:val="left"/>
              <w:rPr>
                <w:rFonts w:ascii="宋体" w:hAnsi="宋体" w:cs="仿宋"/>
                <w:szCs w:val="21"/>
              </w:rPr>
            </w:pPr>
          </w:p>
        </w:tc>
        <w:tc>
          <w:tcPr>
            <w:tcW w:w="1538" w:type="dxa"/>
          </w:tcPr>
          <w:p w14:paraId="2EA081CD" w14:textId="77777777" w:rsidR="00B438ED" w:rsidRDefault="00B438ED">
            <w:pPr>
              <w:ind w:firstLineChars="200" w:firstLine="420"/>
              <w:jc w:val="left"/>
              <w:rPr>
                <w:rFonts w:ascii="宋体" w:hAnsi="宋体" w:cs="仿宋"/>
                <w:szCs w:val="21"/>
              </w:rPr>
            </w:pPr>
          </w:p>
        </w:tc>
        <w:tc>
          <w:tcPr>
            <w:tcW w:w="1713" w:type="dxa"/>
          </w:tcPr>
          <w:p w14:paraId="5EA0662B" w14:textId="77777777" w:rsidR="00B438ED" w:rsidRDefault="00B438ED">
            <w:pPr>
              <w:ind w:firstLineChars="200" w:firstLine="420"/>
              <w:jc w:val="left"/>
              <w:rPr>
                <w:rFonts w:ascii="宋体" w:hAnsi="宋体" w:cs="仿宋"/>
                <w:szCs w:val="21"/>
              </w:rPr>
            </w:pPr>
          </w:p>
        </w:tc>
        <w:tc>
          <w:tcPr>
            <w:tcW w:w="1856" w:type="dxa"/>
          </w:tcPr>
          <w:p w14:paraId="4A7C7183" w14:textId="77777777" w:rsidR="00B438ED" w:rsidRDefault="00B438ED">
            <w:pPr>
              <w:ind w:firstLineChars="200" w:firstLine="420"/>
              <w:jc w:val="left"/>
              <w:rPr>
                <w:rFonts w:ascii="宋体" w:hAnsi="宋体" w:cs="仿宋"/>
                <w:szCs w:val="21"/>
              </w:rPr>
            </w:pPr>
          </w:p>
        </w:tc>
      </w:tr>
      <w:tr w:rsidR="00B438ED" w14:paraId="28DD941C" w14:textId="77777777">
        <w:trPr>
          <w:trHeight w:val="627"/>
          <w:jc w:val="center"/>
        </w:trPr>
        <w:tc>
          <w:tcPr>
            <w:tcW w:w="885" w:type="dxa"/>
          </w:tcPr>
          <w:p w14:paraId="72D7AF6C" w14:textId="77777777" w:rsidR="00B438ED" w:rsidRDefault="00B438ED">
            <w:pPr>
              <w:ind w:firstLineChars="200" w:firstLine="420"/>
              <w:jc w:val="left"/>
              <w:rPr>
                <w:rFonts w:ascii="宋体" w:hAnsi="宋体" w:cs="仿宋"/>
                <w:szCs w:val="21"/>
              </w:rPr>
            </w:pPr>
          </w:p>
        </w:tc>
        <w:tc>
          <w:tcPr>
            <w:tcW w:w="2399" w:type="dxa"/>
          </w:tcPr>
          <w:p w14:paraId="5771BBFE" w14:textId="77777777" w:rsidR="00B438ED" w:rsidRDefault="00B438ED">
            <w:pPr>
              <w:ind w:firstLineChars="200" w:firstLine="420"/>
              <w:jc w:val="left"/>
              <w:rPr>
                <w:rFonts w:ascii="宋体" w:hAnsi="宋体" w:cs="仿宋"/>
                <w:szCs w:val="21"/>
              </w:rPr>
            </w:pPr>
          </w:p>
        </w:tc>
        <w:tc>
          <w:tcPr>
            <w:tcW w:w="1630" w:type="dxa"/>
          </w:tcPr>
          <w:p w14:paraId="4145DF8E" w14:textId="77777777" w:rsidR="00B438ED" w:rsidRDefault="00000000">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14:paraId="309E3416" w14:textId="77777777" w:rsidR="00B438ED" w:rsidRDefault="00B438ED">
            <w:pPr>
              <w:ind w:firstLineChars="200" w:firstLine="420"/>
              <w:jc w:val="left"/>
              <w:rPr>
                <w:rFonts w:ascii="宋体" w:hAnsi="宋体" w:cs="仿宋"/>
                <w:szCs w:val="21"/>
              </w:rPr>
            </w:pPr>
          </w:p>
        </w:tc>
        <w:tc>
          <w:tcPr>
            <w:tcW w:w="1713" w:type="dxa"/>
          </w:tcPr>
          <w:p w14:paraId="4041003E" w14:textId="77777777" w:rsidR="00B438ED" w:rsidRDefault="00B438ED">
            <w:pPr>
              <w:ind w:firstLineChars="200" w:firstLine="420"/>
              <w:jc w:val="left"/>
              <w:rPr>
                <w:rFonts w:ascii="宋体" w:hAnsi="宋体" w:cs="仿宋"/>
                <w:szCs w:val="21"/>
              </w:rPr>
            </w:pPr>
          </w:p>
        </w:tc>
        <w:tc>
          <w:tcPr>
            <w:tcW w:w="1856" w:type="dxa"/>
          </w:tcPr>
          <w:p w14:paraId="18B3129B" w14:textId="77777777" w:rsidR="00B438ED" w:rsidRDefault="00B438ED">
            <w:pPr>
              <w:ind w:firstLineChars="200" w:firstLine="420"/>
              <w:jc w:val="left"/>
              <w:rPr>
                <w:rFonts w:ascii="宋体" w:hAnsi="宋体" w:cs="仿宋"/>
                <w:szCs w:val="21"/>
              </w:rPr>
            </w:pPr>
          </w:p>
        </w:tc>
      </w:tr>
      <w:tr w:rsidR="00B438ED" w14:paraId="76B75CD3" w14:textId="77777777">
        <w:trPr>
          <w:trHeight w:val="627"/>
          <w:jc w:val="center"/>
        </w:trPr>
        <w:tc>
          <w:tcPr>
            <w:tcW w:w="885" w:type="dxa"/>
          </w:tcPr>
          <w:p w14:paraId="5787BACE" w14:textId="77777777" w:rsidR="00B438ED" w:rsidRDefault="00B438ED">
            <w:pPr>
              <w:ind w:firstLineChars="200" w:firstLine="420"/>
              <w:jc w:val="left"/>
              <w:rPr>
                <w:rFonts w:ascii="宋体" w:hAnsi="宋体" w:cs="仿宋"/>
                <w:szCs w:val="21"/>
              </w:rPr>
            </w:pPr>
          </w:p>
        </w:tc>
        <w:tc>
          <w:tcPr>
            <w:tcW w:w="2399" w:type="dxa"/>
          </w:tcPr>
          <w:p w14:paraId="0D16595D" w14:textId="77777777" w:rsidR="00B438ED" w:rsidRDefault="00B438ED">
            <w:pPr>
              <w:ind w:firstLineChars="200" w:firstLine="420"/>
              <w:jc w:val="left"/>
              <w:rPr>
                <w:rFonts w:ascii="宋体" w:hAnsi="宋体" w:cs="仿宋"/>
                <w:szCs w:val="21"/>
              </w:rPr>
            </w:pPr>
          </w:p>
        </w:tc>
        <w:tc>
          <w:tcPr>
            <w:tcW w:w="1630" w:type="dxa"/>
          </w:tcPr>
          <w:p w14:paraId="2D6F072C" w14:textId="77777777" w:rsidR="00B438ED" w:rsidRDefault="00B438ED">
            <w:pPr>
              <w:ind w:firstLineChars="200" w:firstLine="420"/>
              <w:jc w:val="left"/>
              <w:rPr>
                <w:rFonts w:ascii="宋体" w:hAnsi="宋体" w:cs="仿宋"/>
                <w:szCs w:val="21"/>
              </w:rPr>
            </w:pPr>
          </w:p>
        </w:tc>
        <w:tc>
          <w:tcPr>
            <w:tcW w:w="1538" w:type="dxa"/>
          </w:tcPr>
          <w:p w14:paraId="1772FA47" w14:textId="77777777" w:rsidR="00B438ED" w:rsidRDefault="00B438ED">
            <w:pPr>
              <w:ind w:firstLineChars="200" w:firstLine="420"/>
              <w:jc w:val="left"/>
              <w:rPr>
                <w:rFonts w:ascii="宋体" w:hAnsi="宋体" w:cs="仿宋"/>
                <w:szCs w:val="21"/>
              </w:rPr>
            </w:pPr>
          </w:p>
        </w:tc>
        <w:tc>
          <w:tcPr>
            <w:tcW w:w="1713" w:type="dxa"/>
          </w:tcPr>
          <w:p w14:paraId="30F840B9" w14:textId="77777777" w:rsidR="00B438ED" w:rsidRDefault="00B438ED">
            <w:pPr>
              <w:ind w:firstLineChars="200" w:firstLine="420"/>
              <w:jc w:val="left"/>
              <w:rPr>
                <w:rFonts w:ascii="宋体" w:hAnsi="宋体" w:cs="仿宋"/>
                <w:szCs w:val="21"/>
              </w:rPr>
            </w:pPr>
          </w:p>
        </w:tc>
        <w:tc>
          <w:tcPr>
            <w:tcW w:w="1856" w:type="dxa"/>
          </w:tcPr>
          <w:p w14:paraId="3ED7C542" w14:textId="77777777" w:rsidR="00B438ED" w:rsidRDefault="00B438ED">
            <w:pPr>
              <w:ind w:firstLineChars="200" w:firstLine="420"/>
              <w:jc w:val="left"/>
              <w:rPr>
                <w:rFonts w:ascii="宋体" w:hAnsi="宋体" w:cs="仿宋"/>
                <w:szCs w:val="21"/>
              </w:rPr>
            </w:pPr>
          </w:p>
        </w:tc>
      </w:tr>
      <w:tr w:rsidR="00B438ED" w14:paraId="2D496E51" w14:textId="77777777">
        <w:trPr>
          <w:trHeight w:val="627"/>
          <w:jc w:val="center"/>
        </w:trPr>
        <w:tc>
          <w:tcPr>
            <w:tcW w:w="885" w:type="dxa"/>
          </w:tcPr>
          <w:p w14:paraId="73710169" w14:textId="77777777" w:rsidR="00B438ED" w:rsidRDefault="00B438ED">
            <w:pPr>
              <w:ind w:firstLineChars="200" w:firstLine="420"/>
              <w:jc w:val="left"/>
              <w:rPr>
                <w:rFonts w:ascii="宋体" w:hAnsi="宋体" w:cs="仿宋"/>
                <w:szCs w:val="21"/>
              </w:rPr>
            </w:pPr>
          </w:p>
        </w:tc>
        <w:tc>
          <w:tcPr>
            <w:tcW w:w="2399" w:type="dxa"/>
          </w:tcPr>
          <w:p w14:paraId="5150159A" w14:textId="77777777" w:rsidR="00B438ED" w:rsidRDefault="00B438ED">
            <w:pPr>
              <w:ind w:firstLineChars="200" w:firstLine="420"/>
              <w:jc w:val="left"/>
              <w:rPr>
                <w:rFonts w:ascii="宋体" w:hAnsi="宋体" w:cs="仿宋"/>
                <w:szCs w:val="21"/>
              </w:rPr>
            </w:pPr>
          </w:p>
        </w:tc>
        <w:tc>
          <w:tcPr>
            <w:tcW w:w="1630" w:type="dxa"/>
          </w:tcPr>
          <w:p w14:paraId="0859838C" w14:textId="77777777" w:rsidR="00B438ED" w:rsidRDefault="00B438ED">
            <w:pPr>
              <w:ind w:firstLineChars="200" w:firstLine="420"/>
              <w:jc w:val="left"/>
              <w:rPr>
                <w:rFonts w:ascii="宋体" w:hAnsi="宋体" w:cs="仿宋"/>
                <w:szCs w:val="21"/>
              </w:rPr>
            </w:pPr>
          </w:p>
        </w:tc>
        <w:tc>
          <w:tcPr>
            <w:tcW w:w="1538" w:type="dxa"/>
          </w:tcPr>
          <w:p w14:paraId="6D185A16" w14:textId="77777777" w:rsidR="00B438ED" w:rsidRDefault="00B438ED">
            <w:pPr>
              <w:ind w:firstLineChars="200" w:firstLine="420"/>
              <w:jc w:val="left"/>
              <w:rPr>
                <w:rFonts w:ascii="宋体" w:hAnsi="宋体" w:cs="仿宋"/>
                <w:szCs w:val="21"/>
              </w:rPr>
            </w:pPr>
          </w:p>
        </w:tc>
        <w:tc>
          <w:tcPr>
            <w:tcW w:w="1713" w:type="dxa"/>
          </w:tcPr>
          <w:p w14:paraId="5A450217" w14:textId="77777777" w:rsidR="00B438ED" w:rsidRDefault="00B438ED">
            <w:pPr>
              <w:ind w:firstLineChars="200" w:firstLine="420"/>
              <w:jc w:val="left"/>
              <w:rPr>
                <w:rFonts w:ascii="宋体" w:hAnsi="宋体" w:cs="仿宋"/>
                <w:szCs w:val="21"/>
              </w:rPr>
            </w:pPr>
          </w:p>
        </w:tc>
        <w:tc>
          <w:tcPr>
            <w:tcW w:w="1856" w:type="dxa"/>
          </w:tcPr>
          <w:p w14:paraId="246E0F30" w14:textId="77777777" w:rsidR="00B438ED" w:rsidRDefault="00B438ED">
            <w:pPr>
              <w:ind w:firstLineChars="200" w:firstLine="420"/>
              <w:jc w:val="left"/>
              <w:rPr>
                <w:rFonts w:ascii="宋体" w:hAnsi="宋体" w:cs="仿宋"/>
                <w:szCs w:val="21"/>
              </w:rPr>
            </w:pPr>
          </w:p>
        </w:tc>
      </w:tr>
      <w:tr w:rsidR="00B438ED" w14:paraId="0233FC9F" w14:textId="77777777">
        <w:trPr>
          <w:trHeight w:val="627"/>
          <w:jc w:val="center"/>
        </w:trPr>
        <w:tc>
          <w:tcPr>
            <w:tcW w:w="885" w:type="dxa"/>
          </w:tcPr>
          <w:p w14:paraId="7519F702" w14:textId="77777777" w:rsidR="00B438ED" w:rsidRDefault="00B438ED">
            <w:pPr>
              <w:ind w:firstLineChars="200" w:firstLine="420"/>
              <w:jc w:val="left"/>
              <w:rPr>
                <w:rFonts w:ascii="宋体" w:hAnsi="宋体" w:cs="仿宋"/>
                <w:szCs w:val="21"/>
              </w:rPr>
            </w:pPr>
          </w:p>
        </w:tc>
        <w:tc>
          <w:tcPr>
            <w:tcW w:w="2399" w:type="dxa"/>
          </w:tcPr>
          <w:p w14:paraId="002602EA" w14:textId="77777777" w:rsidR="00B438ED" w:rsidRDefault="00B438ED">
            <w:pPr>
              <w:ind w:firstLineChars="200" w:firstLine="420"/>
              <w:jc w:val="left"/>
              <w:rPr>
                <w:rFonts w:ascii="宋体" w:hAnsi="宋体" w:cs="仿宋"/>
                <w:szCs w:val="21"/>
              </w:rPr>
            </w:pPr>
          </w:p>
        </w:tc>
        <w:tc>
          <w:tcPr>
            <w:tcW w:w="1630" w:type="dxa"/>
          </w:tcPr>
          <w:p w14:paraId="4D4A6FCC" w14:textId="77777777" w:rsidR="00B438ED" w:rsidRDefault="00B438ED">
            <w:pPr>
              <w:ind w:firstLineChars="200" w:firstLine="420"/>
              <w:jc w:val="left"/>
              <w:rPr>
                <w:rFonts w:ascii="宋体" w:hAnsi="宋体" w:cs="仿宋"/>
                <w:szCs w:val="21"/>
              </w:rPr>
            </w:pPr>
          </w:p>
        </w:tc>
        <w:tc>
          <w:tcPr>
            <w:tcW w:w="1538" w:type="dxa"/>
          </w:tcPr>
          <w:p w14:paraId="3BAFC612" w14:textId="77777777" w:rsidR="00B438ED" w:rsidRDefault="00B438ED">
            <w:pPr>
              <w:ind w:firstLineChars="200" w:firstLine="420"/>
              <w:jc w:val="left"/>
              <w:rPr>
                <w:rFonts w:ascii="宋体" w:hAnsi="宋体" w:cs="仿宋"/>
                <w:szCs w:val="21"/>
              </w:rPr>
            </w:pPr>
          </w:p>
        </w:tc>
        <w:tc>
          <w:tcPr>
            <w:tcW w:w="1713" w:type="dxa"/>
          </w:tcPr>
          <w:p w14:paraId="614E640C" w14:textId="77777777" w:rsidR="00B438ED" w:rsidRDefault="00B438ED">
            <w:pPr>
              <w:ind w:firstLineChars="200" w:firstLine="420"/>
              <w:jc w:val="left"/>
              <w:rPr>
                <w:rFonts w:ascii="宋体" w:hAnsi="宋体" w:cs="仿宋"/>
                <w:szCs w:val="21"/>
              </w:rPr>
            </w:pPr>
          </w:p>
        </w:tc>
        <w:tc>
          <w:tcPr>
            <w:tcW w:w="1856" w:type="dxa"/>
          </w:tcPr>
          <w:p w14:paraId="17611374" w14:textId="77777777" w:rsidR="00B438ED" w:rsidRDefault="00B438ED">
            <w:pPr>
              <w:ind w:firstLineChars="200" w:firstLine="420"/>
              <w:jc w:val="left"/>
              <w:rPr>
                <w:rFonts w:ascii="宋体" w:hAnsi="宋体" w:cs="仿宋"/>
                <w:szCs w:val="21"/>
              </w:rPr>
            </w:pPr>
          </w:p>
        </w:tc>
      </w:tr>
    </w:tbl>
    <w:p w14:paraId="1F6F0B13" w14:textId="77777777" w:rsidR="00B438ED" w:rsidRDefault="00B438ED">
      <w:pPr>
        <w:ind w:right="640"/>
        <w:jc w:val="right"/>
        <w:rPr>
          <w:rFonts w:ascii="仿宋_GB2312" w:eastAsia="仿宋_GB2312" w:hAnsi="宋体"/>
          <w:color w:val="FF0000"/>
          <w:sz w:val="28"/>
          <w:szCs w:val="28"/>
        </w:rPr>
      </w:pPr>
    </w:p>
    <w:p w14:paraId="02088AEF" w14:textId="77777777" w:rsidR="00B438ED" w:rsidRDefault="00B438ED">
      <w:pPr>
        <w:rPr>
          <w:rFonts w:ascii="仿宋_GB2312" w:eastAsia="仿宋_GB2312" w:hAnsi="宋体"/>
          <w:sz w:val="28"/>
          <w:szCs w:val="28"/>
        </w:rPr>
      </w:pPr>
    </w:p>
    <w:p w14:paraId="1CC6B1B1" w14:textId="77777777" w:rsidR="00B438ED" w:rsidRDefault="00B438ED">
      <w:pPr>
        <w:pStyle w:val="2"/>
        <w:ind w:firstLine="562"/>
        <w:rPr>
          <w:rFonts w:ascii="仿宋_GB2312" w:eastAsia="仿宋_GB2312" w:hAnsi="宋体"/>
          <w:sz w:val="28"/>
          <w:szCs w:val="28"/>
        </w:rPr>
      </w:pPr>
    </w:p>
    <w:p w14:paraId="0D9B95FE" w14:textId="77777777" w:rsidR="00B438ED" w:rsidRDefault="00B438ED">
      <w:pPr>
        <w:pStyle w:val="2"/>
        <w:ind w:leftChars="0" w:left="0" w:firstLineChars="0" w:firstLine="0"/>
        <w:rPr>
          <w:rFonts w:ascii="仿宋_GB2312" w:eastAsia="仿宋_GB2312" w:hAnsi="宋体"/>
          <w:sz w:val="28"/>
          <w:szCs w:val="28"/>
        </w:rPr>
      </w:pPr>
    </w:p>
    <w:p w14:paraId="24D5EEB7" w14:textId="77777777" w:rsidR="00B438ED" w:rsidRDefault="00000000">
      <w:pPr>
        <w:rPr>
          <w:rFonts w:ascii="仿宋_GB2312" w:eastAsia="仿宋_GB2312" w:hAnsi="宋体"/>
          <w:sz w:val="28"/>
          <w:szCs w:val="28"/>
        </w:rPr>
      </w:pPr>
      <w:r>
        <w:rPr>
          <w:rFonts w:ascii="仿宋_GB2312" w:eastAsia="仿宋_GB2312" w:hAnsi="宋体" w:hint="eastAsia"/>
          <w:sz w:val="28"/>
          <w:szCs w:val="28"/>
        </w:rPr>
        <w:lastRenderedPageBreak/>
        <w:t>附件2：</w:t>
      </w:r>
    </w:p>
    <w:p w14:paraId="3E33BA39" w14:textId="77777777" w:rsidR="00B438ED" w:rsidRDefault="00000000">
      <w:pPr>
        <w:spacing w:line="360" w:lineRule="auto"/>
        <w:jc w:val="center"/>
        <w:rPr>
          <w:rFonts w:ascii="仿宋" w:eastAsia="仿宋" w:hAnsi="仿宋" w:cs="仿宋"/>
          <w:b/>
          <w:sz w:val="28"/>
          <w:szCs w:val="28"/>
        </w:rPr>
      </w:pPr>
      <w:r>
        <w:rPr>
          <w:rFonts w:ascii="仿宋" w:eastAsia="仿宋" w:hAnsi="仿宋" w:cs="仿宋" w:hint="eastAsia"/>
          <w:b/>
          <w:sz w:val="28"/>
          <w:szCs w:val="28"/>
        </w:rPr>
        <w:t>保密承诺书</w:t>
      </w:r>
    </w:p>
    <w:p w14:paraId="617BEB15" w14:textId="77777777" w:rsidR="00B438ED" w:rsidRDefault="00000000">
      <w:pPr>
        <w:widowControl/>
        <w:adjustRightInd w:val="0"/>
        <w:snapToGrid w:val="0"/>
        <w:spacing w:line="360" w:lineRule="auto"/>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甲方：蒙牛乳制品清远有限责任公司</w:t>
      </w:r>
    </w:p>
    <w:p w14:paraId="69F65E51" w14:textId="77777777" w:rsidR="00B438ED" w:rsidRDefault="00000000">
      <w:pPr>
        <w:widowControl/>
        <w:adjustRightInd w:val="0"/>
        <w:snapToGrid w:val="0"/>
        <w:spacing w:line="360" w:lineRule="auto"/>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w:t>
      </w:r>
    </w:p>
    <w:p w14:paraId="2B8D3387" w14:textId="77777777" w:rsidR="00B438ED" w:rsidRDefault="0000000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甲乙双方</w:t>
      </w:r>
      <w:proofErr w:type="gramStart"/>
      <w:r>
        <w:rPr>
          <w:rFonts w:ascii="仿宋" w:eastAsia="仿宋" w:hAnsi="仿宋" w:cs="仿宋" w:hint="eastAsia"/>
          <w:color w:val="000000"/>
          <w:kern w:val="0"/>
          <w:sz w:val="28"/>
          <w:szCs w:val="28"/>
        </w:rPr>
        <w:t>就</w:t>
      </w:r>
      <w:r>
        <w:rPr>
          <w:rFonts w:ascii="仿宋_GB2312" w:eastAsia="仿宋_GB2312" w:hAnsi="宋体" w:hint="eastAsia"/>
          <w:sz w:val="28"/>
          <w:szCs w:val="28"/>
          <w:u w:val="single"/>
        </w:rPr>
        <w:t>冰品</w:t>
      </w:r>
      <w:proofErr w:type="gramEnd"/>
      <w:r>
        <w:rPr>
          <w:rFonts w:ascii="仿宋_GB2312" w:eastAsia="仿宋_GB2312" w:hAnsi="宋体" w:hint="eastAsia"/>
          <w:sz w:val="28"/>
          <w:szCs w:val="28"/>
          <w:u w:val="single"/>
        </w:rPr>
        <w:t>清远工厂伺服小车购置项目</w:t>
      </w:r>
      <w:r>
        <w:rPr>
          <w:rFonts w:ascii="仿宋" w:eastAsia="仿宋" w:hAnsi="仿宋" w:cs="仿宋" w:hint="eastAsia"/>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书进行保证。</w:t>
      </w:r>
    </w:p>
    <w:p w14:paraId="62FE7D4F" w14:textId="77777777" w:rsidR="00B438ED" w:rsidRDefault="0000000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一、定义</w:t>
      </w:r>
    </w:p>
    <w:p w14:paraId="581A338A" w14:textId="77777777" w:rsidR="00B438ED" w:rsidRDefault="0000000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“机密信息”是指甲方的任何信息，主要为项目解决方案、流程方案、产品核心文档、数据库字典、</w:t>
      </w:r>
      <w:proofErr w:type="gramStart"/>
      <w:r>
        <w:rPr>
          <w:rFonts w:ascii="仿宋" w:eastAsia="仿宋" w:hAnsi="仿宋" w:cs="仿宋" w:hint="eastAsia"/>
          <w:color w:val="000000"/>
          <w:kern w:val="0"/>
          <w:sz w:val="28"/>
          <w:szCs w:val="28"/>
        </w:rPr>
        <w:t>帐套文件</w:t>
      </w:r>
      <w:proofErr w:type="gramEnd"/>
      <w:r>
        <w:rPr>
          <w:rFonts w:ascii="仿宋" w:eastAsia="仿宋" w:hAnsi="仿宋" w:cs="仿宋" w:hint="eastAsia"/>
          <w:color w:val="000000"/>
          <w:kern w:val="0"/>
          <w:sz w:val="28"/>
          <w:szCs w:val="28"/>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03807EF" w14:textId="77777777" w:rsidR="00B438ED" w:rsidRDefault="0000000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（一）由乙方以书面文件证明：该等信息已于披露之前已由乙方所持有；</w:t>
      </w:r>
    </w:p>
    <w:p w14:paraId="0095044A" w14:textId="77777777" w:rsidR="00B438ED" w:rsidRDefault="0000000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（二）已公开发表或非因乙方作为或不作为的原因，已向公众披露；</w:t>
      </w:r>
    </w:p>
    <w:p w14:paraId="6FD241A7" w14:textId="77777777" w:rsidR="00B438ED" w:rsidRDefault="0000000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（三）已由甲方书面同意乙方公开；</w:t>
      </w:r>
    </w:p>
    <w:p w14:paraId="702DA9C6" w14:textId="77777777" w:rsidR="00B438ED" w:rsidRDefault="0000000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（四）由乙方在未使用该等机密信息的情形下独立开发；</w:t>
      </w:r>
    </w:p>
    <w:p w14:paraId="22D70B24" w14:textId="77777777" w:rsidR="00B438ED" w:rsidRDefault="0000000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（五）乙方从第三方处合法、正当地取得，且该第三方对该等机密信息不承担保密义务。</w:t>
      </w:r>
    </w:p>
    <w:p w14:paraId="2ED32172" w14:textId="77777777" w:rsidR="00B438ED" w:rsidRDefault="0000000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lastRenderedPageBreak/>
        <w:t>二、保密</w:t>
      </w:r>
    </w:p>
    <w:p w14:paraId="74B6E32F" w14:textId="77777777" w:rsidR="00B438ED" w:rsidRDefault="00000000">
      <w:pPr>
        <w:pStyle w:val="3"/>
        <w:spacing w:line="360" w:lineRule="auto"/>
        <w:ind w:left="0" w:firstLineChars="200" w:firstLine="560"/>
        <w:rPr>
          <w:rFonts w:ascii="仿宋" w:eastAsia="仿宋" w:hAnsi="仿宋" w:cs="仿宋"/>
          <w:sz w:val="28"/>
          <w:szCs w:val="28"/>
        </w:rPr>
      </w:pPr>
      <w:r>
        <w:rPr>
          <w:rFonts w:ascii="仿宋" w:eastAsia="仿宋" w:hAnsi="仿宋" w:cs="仿宋" w:hint="eastAsia"/>
          <w:color w:val="000000"/>
          <w:kern w:val="0"/>
          <w:sz w:val="28"/>
          <w:szCs w:val="28"/>
        </w:rPr>
        <w:t>乙方同意仅能根据</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书的目的使用甲方披露的机密信息。除由乙方书面委派执行</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 xml:space="preserve">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仿宋" w:eastAsia="仿宋" w:hAnsi="仿宋" w:cs="仿宋" w:hint="eastAsia"/>
          <w:sz w:val="28"/>
          <w:szCs w:val="28"/>
        </w:rPr>
        <w:t xml:space="preserve">  </w:t>
      </w:r>
    </w:p>
    <w:p w14:paraId="27367AEF" w14:textId="77777777" w:rsidR="00B438ED" w:rsidRDefault="0000000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三、公开</w:t>
      </w:r>
    </w:p>
    <w:p w14:paraId="7016FC36" w14:textId="77777777" w:rsidR="00B438ED" w:rsidRDefault="00000000">
      <w:pPr>
        <w:pStyle w:val="3"/>
        <w:spacing w:line="360" w:lineRule="auto"/>
        <w:ind w:leftChars="114" w:left="239" w:firstLineChars="150" w:firstLine="420"/>
        <w:rPr>
          <w:rFonts w:ascii="仿宋" w:eastAsia="仿宋" w:hAnsi="仿宋" w:cs="仿宋"/>
          <w:sz w:val="28"/>
          <w:szCs w:val="28"/>
        </w:rPr>
      </w:pPr>
      <w:r>
        <w:rPr>
          <w:rFonts w:ascii="仿宋" w:eastAsia="仿宋" w:hAnsi="仿宋" w:cs="仿宋" w:hint="eastAsia"/>
          <w:color w:val="000000"/>
          <w:kern w:val="0"/>
          <w:sz w:val="28"/>
          <w:szCs w:val="28"/>
        </w:rPr>
        <w:t>乙方或其代表人员无权擅自将甲方的公司名称、商号、商标及其他名称用作广告宣传或对外公开。未经甲方的事先书面同意，乙方或其代表人员不得透露</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书及其相关内容，</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书第4条“强制性披露”条款所述情形除外。</w:t>
      </w:r>
      <w:r>
        <w:rPr>
          <w:rFonts w:ascii="仿宋" w:eastAsia="仿宋" w:hAnsi="仿宋" w:cs="仿宋" w:hint="eastAsia"/>
          <w:sz w:val="28"/>
          <w:szCs w:val="28"/>
        </w:rPr>
        <w:t xml:space="preserve">                                                                                                                                                               </w:t>
      </w:r>
    </w:p>
    <w:p w14:paraId="3CD69835" w14:textId="77777777" w:rsidR="00B438ED" w:rsidRDefault="0000000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四、强制性披露</w:t>
      </w:r>
    </w:p>
    <w:p w14:paraId="0F99F502" w14:textId="77777777" w:rsidR="00B438ED" w:rsidRDefault="00000000">
      <w:pPr>
        <w:spacing w:line="360" w:lineRule="auto"/>
        <w:ind w:firstLineChars="227" w:firstLine="636"/>
        <w:rPr>
          <w:rFonts w:ascii="仿宋" w:eastAsia="仿宋" w:hAnsi="仿宋" w:cs="仿宋"/>
          <w:color w:val="000000"/>
          <w:kern w:val="0"/>
          <w:sz w:val="28"/>
          <w:szCs w:val="28"/>
        </w:rPr>
      </w:pPr>
      <w:r>
        <w:rPr>
          <w:rFonts w:ascii="仿宋" w:eastAsia="仿宋" w:hAnsi="仿宋" w:cs="仿宋" w:hint="eastAsia"/>
          <w:color w:val="000000"/>
          <w:kern w:val="0"/>
          <w:sz w:val="28"/>
          <w:szCs w:val="28"/>
        </w:rPr>
        <w:t>若因法律、法规、法令或其他合法要求，如传票等，在未取得甲方的事先书面同意的情况下，乙方或其受委派执行</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书目的或通过某种途径知悉机密信息之人员须披露甲方的机密信息时，乙方应立即书面通知甲方，以便甲方能寻求保护或采取其他合理的救济。若</w:t>
      </w:r>
      <w:r>
        <w:rPr>
          <w:rFonts w:ascii="仿宋" w:eastAsia="仿宋" w:hAnsi="仿宋" w:cs="仿宋" w:hint="eastAsia"/>
          <w:color w:val="000000"/>
          <w:kern w:val="0"/>
          <w:sz w:val="28"/>
          <w:szCs w:val="28"/>
        </w:rPr>
        <w:lastRenderedPageBreak/>
        <w:t>未能取得保护令或其他救济措施，乙方应仅披露依法应予披露的那部分机密信息，且应尽最大努力确保对该些机密信息采取可靠的保密措施。</w:t>
      </w:r>
    </w:p>
    <w:p w14:paraId="205919B5" w14:textId="77777777" w:rsidR="00B438ED" w:rsidRDefault="0000000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五、返还资料</w:t>
      </w:r>
    </w:p>
    <w:p w14:paraId="153BEF47" w14:textId="77777777" w:rsidR="00B438ED" w:rsidRDefault="00000000">
      <w:pPr>
        <w:pStyle w:val="a3"/>
        <w:spacing w:line="360" w:lineRule="auto"/>
        <w:ind w:firstLine="843"/>
        <w:rPr>
          <w:rFonts w:ascii="仿宋" w:eastAsia="仿宋" w:hAnsi="仿宋" w:cs="仿宋"/>
          <w:kern w:val="0"/>
          <w:sz w:val="28"/>
          <w:szCs w:val="28"/>
        </w:rPr>
      </w:pPr>
      <w:r>
        <w:rPr>
          <w:rFonts w:ascii="仿宋" w:eastAsia="仿宋" w:hAnsi="仿宋" w:cs="仿宋" w:hint="eastAsia"/>
          <w:kern w:val="0"/>
          <w:sz w:val="28"/>
          <w:szCs w:val="28"/>
        </w:rPr>
        <w:t>在承诺书目的终止、撤消、完成、被拒绝或以其他方式解除后，根据甲方的书面要求，乙方应在项目谈判协商终止后的</w:t>
      </w:r>
      <w:r>
        <w:rPr>
          <w:rFonts w:ascii="仿宋" w:eastAsia="仿宋" w:hAnsi="仿宋" w:cs="仿宋"/>
          <w:kern w:val="0"/>
          <w:sz w:val="28"/>
          <w:szCs w:val="28"/>
          <w:u w:val="single"/>
        </w:rPr>
        <w:t>30</w:t>
      </w:r>
      <w:r>
        <w:rPr>
          <w:rFonts w:ascii="仿宋" w:eastAsia="仿宋" w:hAnsi="仿宋" w:cs="仿宋" w:hint="eastAsia"/>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w:t>
      </w:r>
      <w:proofErr w:type="gramStart"/>
      <w:r>
        <w:rPr>
          <w:rFonts w:ascii="仿宋" w:eastAsia="仿宋" w:hAnsi="仿宋" w:cs="仿宋" w:hint="eastAsia"/>
          <w:kern w:val="0"/>
          <w:sz w:val="28"/>
          <w:szCs w:val="28"/>
        </w:rPr>
        <w:t>本承诺</w:t>
      </w:r>
      <w:proofErr w:type="gramEnd"/>
      <w:r>
        <w:rPr>
          <w:rFonts w:ascii="仿宋" w:eastAsia="仿宋" w:hAnsi="仿宋" w:cs="仿宋" w:hint="eastAsia"/>
          <w:kern w:val="0"/>
          <w:sz w:val="28"/>
          <w:szCs w:val="28"/>
        </w:rPr>
        <w:t>书条款要求持有或根据甲方的要求自行销毁该等机密信息。</w:t>
      </w:r>
    </w:p>
    <w:p w14:paraId="375724F3" w14:textId="77777777" w:rsidR="00B438ED" w:rsidRDefault="0000000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六、非授权许可</w:t>
      </w:r>
    </w:p>
    <w:p w14:paraId="253153EC" w14:textId="77777777" w:rsidR="00B438ED" w:rsidRDefault="00000000">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除为查阅或使用机密信息以达成</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书目的之权利外，</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书中甲方未将专利权、版权、商业秘密或其他知识产权项下权利转让给乙方，同时也未将甲方的机密信息内所含或所属的权利转让给乙方。</w:t>
      </w:r>
    </w:p>
    <w:p w14:paraId="706D4FCF" w14:textId="77777777" w:rsidR="00B438ED" w:rsidRDefault="0000000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七、义务限定</w:t>
      </w:r>
    </w:p>
    <w:p w14:paraId="2C9BB88E" w14:textId="77777777" w:rsidR="00B438ED" w:rsidRDefault="00000000">
      <w:pPr>
        <w:spacing w:line="360" w:lineRule="auto"/>
        <w:ind w:left="1"/>
        <w:rPr>
          <w:rFonts w:ascii="仿宋" w:eastAsia="仿宋" w:hAnsi="仿宋" w:cs="仿宋"/>
          <w:sz w:val="28"/>
          <w:szCs w:val="28"/>
        </w:rPr>
      </w:pPr>
      <w:r>
        <w:rPr>
          <w:rFonts w:ascii="仿宋" w:eastAsia="仿宋" w:hAnsi="仿宋" w:cs="仿宋" w:hint="eastAsia"/>
          <w:b/>
          <w:bCs/>
          <w:sz w:val="28"/>
          <w:szCs w:val="28"/>
        </w:rPr>
        <w:t xml:space="preserve">   </w:t>
      </w:r>
      <w:r>
        <w:rPr>
          <w:rFonts w:ascii="仿宋" w:eastAsia="仿宋" w:hAnsi="仿宋" w:cs="仿宋" w:hint="eastAsia"/>
          <w:color w:val="000000"/>
          <w:kern w:val="0"/>
          <w:sz w:val="28"/>
          <w:szCs w:val="28"/>
        </w:rPr>
        <w:t xml:space="preserve"> </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书不得被视作或解释为甲方有义务向乙方提供任何信息、与乙方进行商业交易或签订任何最终协议，除非甲方决定向乙方提供信息或与其签订与交易有关的最终协议。</w:t>
      </w:r>
    </w:p>
    <w:p w14:paraId="6D03D8E7" w14:textId="77777777" w:rsidR="00B438ED" w:rsidRDefault="0000000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八、信息准确性</w:t>
      </w:r>
    </w:p>
    <w:p w14:paraId="47A51466" w14:textId="77777777" w:rsidR="00B438ED" w:rsidRDefault="00000000">
      <w:pPr>
        <w:spacing w:line="360" w:lineRule="auto"/>
        <w:ind w:leftChars="-266" w:left="1" w:hangingChars="200" w:hanging="56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color w:val="000000"/>
          <w:kern w:val="0"/>
          <w:sz w:val="28"/>
          <w:szCs w:val="28"/>
        </w:rPr>
        <w:t>甲方、甲方的子公司及分公司并未就其向乙方披露的任何机密信</w:t>
      </w:r>
      <w:r>
        <w:rPr>
          <w:rFonts w:ascii="仿宋" w:eastAsia="仿宋" w:hAnsi="仿宋" w:cs="仿宋" w:hint="eastAsia"/>
          <w:color w:val="000000"/>
          <w:kern w:val="0"/>
          <w:sz w:val="28"/>
          <w:szCs w:val="28"/>
        </w:rPr>
        <w:lastRenderedPageBreak/>
        <w:t>息的准确性、可靠性及完整性</w:t>
      </w:r>
      <w:proofErr w:type="gramStart"/>
      <w:r>
        <w:rPr>
          <w:rFonts w:ascii="仿宋" w:eastAsia="仿宋" w:hAnsi="仿宋" w:cs="仿宋" w:hint="eastAsia"/>
          <w:color w:val="000000"/>
          <w:kern w:val="0"/>
          <w:sz w:val="28"/>
          <w:szCs w:val="28"/>
        </w:rPr>
        <w:t>作出</w:t>
      </w:r>
      <w:proofErr w:type="gramEnd"/>
      <w:r>
        <w:rPr>
          <w:rFonts w:ascii="仿宋" w:eastAsia="仿宋" w:hAnsi="仿宋" w:cs="仿宋" w:hint="eastAsia"/>
          <w:color w:val="000000"/>
          <w:kern w:val="0"/>
          <w:sz w:val="28"/>
          <w:szCs w:val="28"/>
        </w:rPr>
        <w:t>明示或暗示的声明或保证，且对乙方、其代表人员或其他使用该等机密信息的人员不承担任何责任。</w:t>
      </w:r>
    </w:p>
    <w:p w14:paraId="230C57E9" w14:textId="77777777" w:rsidR="00B438ED" w:rsidRDefault="0000000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九、期限</w:t>
      </w:r>
    </w:p>
    <w:p w14:paraId="2B954ABB" w14:textId="77777777" w:rsidR="00B438ED" w:rsidRDefault="00000000">
      <w:pPr>
        <w:pStyle w:val="a3"/>
        <w:spacing w:line="360" w:lineRule="auto"/>
        <w:ind w:firstLine="843"/>
        <w:rPr>
          <w:rFonts w:ascii="仿宋" w:eastAsia="仿宋" w:hAnsi="仿宋" w:cs="仿宋"/>
          <w:kern w:val="0"/>
          <w:sz w:val="28"/>
          <w:szCs w:val="28"/>
        </w:rPr>
      </w:pPr>
      <w:proofErr w:type="gramStart"/>
      <w:r>
        <w:rPr>
          <w:rFonts w:ascii="仿宋" w:eastAsia="仿宋" w:hAnsi="仿宋" w:cs="仿宋" w:hint="eastAsia"/>
          <w:kern w:val="0"/>
          <w:sz w:val="28"/>
          <w:szCs w:val="28"/>
        </w:rPr>
        <w:t>本承诺</w:t>
      </w:r>
      <w:proofErr w:type="gramEnd"/>
      <w:r>
        <w:rPr>
          <w:rFonts w:ascii="仿宋" w:eastAsia="仿宋" w:hAnsi="仿宋" w:cs="仿宋" w:hint="eastAsia"/>
          <w:kern w:val="0"/>
          <w:sz w:val="28"/>
          <w:szCs w:val="28"/>
        </w:rPr>
        <w:t>书中乙方之保密义务应自乙方收到机密信息之日起</w:t>
      </w:r>
      <w:r>
        <w:rPr>
          <w:rFonts w:ascii="仿宋" w:eastAsia="仿宋" w:hAnsi="仿宋" w:cs="仿宋" w:hint="eastAsia"/>
          <w:kern w:val="0"/>
          <w:sz w:val="28"/>
          <w:szCs w:val="28"/>
          <w:u w:val="single"/>
        </w:rPr>
        <w:t>五</w:t>
      </w:r>
      <w:r>
        <w:rPr>
          <w:rFonts w:ascii="仿宋" w:eastAsia="仿宋" w:hAnsi="仿宋" w:cs="仿宋" w:hint="eastAsia"/>
          <w:kern w:val="0"/>
          <w:sz w:val="28"/>
          <w:szCs w:val="28"/>
        </w:rPr>
        <w:t>年内持续有效，且不因承诺书目的之达成而终止。</w:t>
      </w:r>
    </w:p>
    <w:p w14:paraId="1960AD8B" w14:textId="77777777" w:rsidR="00B438ED" w:rsidRDefault="00000000">
      <w:pPr>
        <w:pStyle w:val="a5"/>
        <w:spacing w:beforeLines="50" w:before="156" w:afterLines="50" w:after="156" w:line="360" w:lineRule="auto"/>
        <w:rPr>
          <w:rFonts w:ascii="仿宋" w:eastAsia="仿宋" w:hAnsi="仿宋" w:cs="仿宋"/>
          <w:b/>
          <w:color w:val="000000"/>
          <w:sz w:val="28"/>
          <w:szCs w:val="28"/>
        </w:rPr>
      </w:pPr>
      <w:r>
        <w:rPr>
          <w:rFonts w:ascii="仿宋" w:eastAsia="仿宋" w:hAnsi="仿宋" w:cs="仿宋" w:hint="eastAsia"/>
          <w:b/>
          <w:color w:val="000000"/>
          <w:kern w:val="0"/>
          <w:sz w:val="28"/>
          <w:szCs w:val="28"/>
        </w:rPr>
        <w:t>十、</w:t>
      </w:r>
      <w:r>
        <w:rPr>
          <w:rFonts w:ascii="仿宋" w:eastAsia="仿宋" w:hAnsi="仿宋" w:cs="仿宋" w:hint="eastAsia"/>
          <w:b/>
          <w:color w:val="000000"/>
          <w:sz w:val="28"/>
          <w:szCs w:val="28"/>
        </w:rPr>
        <w:t>补充条款</w:t>
      </w:r>
    </w:p>
    <w:p w14:paraId="2CEE7D85" w14:textId="77777777" w:rsidR="00B438ED" w:rsidRDefault="00000000">
      <w:pPr>
        <w:pStyle w:val="a5"/>
        <w:spacing w:after="0"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（一）合</w:t>
      </w:r>
      <w:proofErr w:type="gramStart"/>
      <w:r>
        <w:rPr>
          <w:rFonts w:ascii="仿宋" w:eastAsia="仿宋" w:hAnsi="仿宋" w:cs="仿宋" w:hint="eastAsia"/>
          <w:b/>
          <w:color w:val="000000"/>
          <w:sz w:val="28"/>
          <w:szCs w:val="28"/>
        </w:rPr>
        <w:t>规</w:t>
      </w:r>
      <w:proofErr w:type="gramEnd"/>
      <w:r>
        <w:rPr>
          <w:rFonts w:ascii="仿宋" w:eastAsia="仿宋" w:hAnsi="仿宋" w:cs="仿宋" w:hint="eastAsia"/>
          <w:b/>
          <w:color w:val="000000"/>
          <w:sz w:val="28"/>
          <w:szCs w:val="28"/>
        </w:rPr>
        <w:t>条款</w:t>
      </w:r>
    </w:p>
    <w:p w14:paraId="545230DB" w14:textId="77777777" w:rsidR="00B438ED" w:rsidRDefault="00000000">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1、资质合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70291DB8" w14:textId="77777777" w:rsidR="00B438ED" w:rsidRDefault="00000000">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2、履约行为合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承诺：乙方承诺具有履行</w:t>
      </w:r>
      <w:proofErr w:type="gramStart"/>
      <w:r>
        <w:rPr>
          <w:rFonts w:ascii="仿宋" w:eastAsia="仿宋" w:hAnsi="仿宋" w:cs="仿宋" w:hint="eastAsia"/>
          <w:color w:val="000000"/>
          <w:sz w:val="28"/>
          <w:szCs w:val="28"/>
        </w:rPr>
        <w:t>本承诺</w:t>
      </w:r>
      <w:proofErr w:type="gramEnd"/>
      <w:r>
        <w:rPr>
          <w:rFonts w:ascii="仿宋" w:eastAsia="仿宋" w:hAnsi="仿宋" w:cs="仿宋" w:hint="eastAsia"/>
          <w:color w:val="000000"/>
          <w:sz w:val="28"/>
          <w:szCs w:val="28"/>
        </w:rPr>
        <w:t>书约定的能力，且履行行为符合现行法律法规等规范性文件的要求。</w:t>
      </w:r>
    </w:p>
    <w:p w14:paraId="746605B7" w14:textId="77777777" w:rsidR="00B438ED" w:rsidRDefault="00000000">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3、遵守商业伙伴合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08F630A6" w14:textId="77777777" w:rsidR="00B438ED" w:rsidRDefault="00000000">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4、合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检查：乙方应积极配合甲方的合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检查，理解并接受甲方对乙方的合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管理要求，同意配合</w:t>
      </w:r>
      <w:proofErr w:type="gramStart"/>
      <w:r>
        <w:rPr>
          <w:rFonts w:ascii="仿宋" w:eastAsia="仿宋" w:hAnsi="仿宋" w:cs="仿宋" w:hint="eastAsia"/>
          <w:color w:val="000000"/>
          <w:sz w:val="28"/>
          <w:szCs w:val="28"/>
        </w:rPr>
        <w:t>合规</w:t>
      </w:r>
      <w:proofErr w:type="gramEnd"/>
      <w:r>
        <w:rPr>
          <w:rFonts w:ascii="仿宋" w:eastAsia="仿宋" w:hAnsi="仿宋" w:cs="仿宋" w:hint="eastAsia"/>
          <w:color w:val="000000"/>
          <w:sz w:val="28"/>
          <w:szCs w:val="28"/>
        </w:rPr>
        <w:t>检查，并不得隐瞒任何可能对甲方利益造成影响的信息。</w:t>
      </w:r>
    </w:p>
    <w:p w14:paraId="67B50AD2" w14:textId="77777777" w:rsidR="00B438ED" w:rsidRDefault="00000000">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5、劳动用工:</w:t>
      </w:r>
      <w:r>
        <w:rPr>
          <w:rFonts w:ascii="仿宋" w:eastAsia="仿宋" w:hAnsi="仿宋" w:cs="仿宋" w:hint="eastAsia"/>
          <w:sz w:val="28"/>
          <w:szCs w:val="28"/>
        </w:rPr>
        <w:t xml:space="preserve"> </w:t>
      </w:r>
      <w:r>
        <w:rPr>
          <w:rFonts w:ascii="仿宋" w:eastAsia="仿宋" w:hAnsi="仿宋" w:cs="仿宋" w:hint="eastAsia"/>
          <w:color w:val="000000"/>
          <w:sz w:val="28"/>
          <w:szCs w:val="28"/>
        </w:rPr>
        <w:t>乙方承诺不雇佣、使用童工，保障其员工的劳动合法权益，不纵容、支持、实施歧视、威胁员工的行为或发布相关言论。</w:t>
      </w:r>
    </w:p>
    <w:p w14:paraId="276D152C" w14:textId="77777777" w:rsidR="00B438ED" w:rsidRDefault="00000000">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1ED20EA1" w14:textId="77777777" w:rsidR="00B438ED" w:rsidRDefault="00000000">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7、严格约束</w:t>
      </w:r>
      <w:proofErr w:type="gramStart"/>
      <w:r>
        <w:rPr>
          <w:rFonts w:ascii="仿宋" w:eastAsia="仿宋" w:hAnsi="仿宋" w:cs="仿宋" w:hint="eastAsia"/>
          <w:color w:val="000000"/>
          <w:sz w:val="28"/>
          <w:szCs w:val="28"/>
        </w:rPr>
        <w:t>乙方员工</w:t>
      </w:r>
      <w:proofErr w:type="gramEnd"/>
      <w:r>
        <w:rPr>
          <w:rFonts w:ascii="仿宋" w:eastAsia="仿宋" w:hAnsi="仿宋" w:cs="仿宋" w:hint="eastAsia"/>
          <w:color w:val="000000"/>
          <w:sz w:val="28"/>
          <w:szCs w:val="28"/>
        </w:rPr>
        <w:t>及其代理人：乙方承诺严格遵守合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承诺条款，若</w:t>
      </w:r>
      <w:proofErr w:type="gramStart"/>
      <w:r>
        <w:rPr>
          <w:rFonts w:ascii="仿宋" w:eastAsia="仿宋" w:hAnsi="仿宋" w:cs="仿宋" w:hint="eastAsia"/>
          <w:color w:val="000000"/>
          <w:sz w:val="28"/>
          <w:szCs w:val="28"/>
        </w:rPr>
        <w:t>乙方员工</w:t>
      </w:r>
      <w:proofErr w:type="gramEnd"/>
      <w:r>
        <w:rPr>
          <w:rFonts w:ascii="仿宋" w:eastAsia="仿宋" w:hAnsi="仿宋" w:cs="仿宋" w:hint="eastAsia"/>
          <w:color w:val="000000"/>
          <w:sz w:val="28"/>
          <w:szCs w:val="28"/>
        </w:rPr>
        <w:t>及乙方的代理人或代理机构违反相关承诺即视为乙方违反。</w:t>
      </w:r>
    </w:p>
    <w:p w14:paraId="7B880190" w14:textId="77777777" w:rsidR="00B438ED" w:rsidRDefault="00000000">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2BB0F1AB" w14:textId="77777777" w:rsidR="00B438ED" w:rsidRDefault="00000000">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9、反商业贿赂：乙方不得为获得不正当利益或商业机会进行商</w:t>
      </w:r>
      <w:r>
        <w:rPr>
          <w:rFonts w:ascii="仿宋" w:eastAsia="仿宋" w:hAnsi="仿宋" w:cs="仿宋" w:hint="eastAsia"/>
          <w:color w:val="000000"/>
          <w:sz w:val="28"/>
          <w:szCs w:val="28"/>
        </w:rPr>
        <w:lastRenderedPageBreak/>
        <w:t>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3E33E671" w14:textId="77777777" w:rsidR="00B438ED" w:rsidRDefault="00000000">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10、责任承担：如果乙方违反前述合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承诺条款，甲方有权要求乙方承担因此而给甲方造成的全部损失。</w:t>
      </w:r>
    </w:p>
    <w:p w14:paraId="681C552A" w14:textId="77777777" w:rsidR="00B438ED" w:rsidRDefault="00000000">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12、适用原则：</w:t>
      </w:r>
      <w:proofErr w:type="gramStart"/>
      <w:r>
        <w:rPr>
          <w:rFonts w:ascii="仿宋" w:eastAsia="仿宋" w:hAnsi="仿宋" w:cs="仿宋" w:hint="eastAsia"/>
          <w:color w:val="000000"/>
          <w:sz w:val="28"/>
          <w:szCs w:val="28"/>
        </w:rPr>
        <w:t>本承诺</w:t>
      </w:r>
      <w:proofErr w:type="gramEnd"/>
      <w:r>
        <w:rPr>
          <w:rFonts w:ascii="仿宋" w:eastAsia="仿宋" w:hAnsi="仿宋" w:cs="仿宋" w:hint="eastAsia"/>
          <w:color w:val="000000"/>
          <w:sz w:val="28"/>
          <w:szCs w:val="28"/>
        </w:rPr>
        <w:t>书中合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条款对乙方的要求与承诺书中其他条款不一致的，以对乙方要求更高的条款为准。</w:t>
      </w:r>
    </w:p>
    <w:p w14:paraId="21FC1D7A" w14:textId="77777777" w:rsidR="00B438ED" w:rsidRDefault="00000000">
      <w:pPr>
        <w:pStyle w:val="a5"/>
        <w:spacing w:after="0"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（二）环境保护</w:t>
      </w:r>
    </w:p>
    <w:p w14:paraId="60039667" w14:textId="77777777" w:rsidR="00B438ED" w:rsidRDefault="0000000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04ADD965" w14:textId="77777777" w:rsidR="00B438ED" w:rsidRDefault="00000000">
      <w:pPr>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（三）附件法律效力条款</w:t>
      </w:r>
    </w:p>
    <w:p w14:paraId="1C79A15B" w14:textId="77777777" w:rsidR="00B438ED" w:rsidRDefault="0000000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sz w:val="28"/>
          <w:szCs w:val="28"/>
        </w:rPr>
        <w:t>本着接受法律上之约束的意向，双方特此同意</w:t>
      </w: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书全部附录、附件等均为</w:t>
      </w: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书不可分割的部分，共同构成双方就达成的全部承诺书，与</w:t>
      </w: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书具有同等法律效力。</w:t>
      </w:r>
    </w:p>
    <w:p w14:paraId="012FD33D" w14:textId="77777777" w:rsidR="00B438ED" w:rsidRDefault="00000000">
      <w:pPr>
        <w:pStyle w:val="a5"/>
        <w:spacing w:beforeLines="50" w:before="156" w:afterLines="50" w:after="156" w:line="360" w:lineRule="auto"/>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十一、适用法律</w:t>
      </w:r>
    </w:p>
    <w:p w14:paraId="22C780F6" w14:textId="77777777" w:rsidR="00B438ED" w:rsidRDefault="00000000">
      <w:pPr>
        <w:spacing w:line="360" w:lineRule="auto"/>
        <w:ind w:firstLineChars="200" w:firstLine="560"/>
        <w:rPr>
          <w:rFonts w:ascii="仿宋" w:eastAsia="仿宋" w:hAnsi="仿宋" w:cs="仿宋"/>
          <w:color w:val="000000"/>
          <w:kern w:val="0"/>
          <w:sz w:val="28"/>
          <w:szCs w:val="28"/>
        </w:rPr>
      </w:pP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书适用中华人民共和国法律，因</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书引起或与</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lastRenderedPageBreak/>
        <w:t>书有关的任何争议，应由双方友好协商解决，协商不成的，双方同意选择第</w:t>
      </w:r>
      <w:r>
        <w:rPr>
          <w:rFonts w:ascii="仿宋" w:eastAsia="仿宋" w:hAnsi="仿宋" w:cs="仿宋" w:hint="eastAsia"/>
          <w:color w:val="000000"/>
          <w:kern w:val="0"/>
          <w:sz w:val="28"/>
          <w:szCs w:val="28"/>
          <w:u w:val="single"/>
        </w:rPr>
        <w:t>【 一 】</w:t>
      </w:r>
      <w:r>
        <w:rPr>
          <w:rFonts w:ascii="仿宋" w:eastAsia="仿宋" w:hAnsi="仿宋" w:cs="仿宋" w:hint="eastAsia"/>
          <w:color w:val="000000"/>
          <w:kern w:val="0"/>
          <w:sz w:val="28"/>
          <w:szCs w:val="28"/>
        </w:rPr>
        <w:t>种方式解决：</w:t>
      </w:r>
    </w:p>
    <w:p w14:paraId="5AAB20E1" w14:textId="77777777" w:rsidR="00B438ED" w:rsidRDefault="00000000">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（一）向呼和浩特仲裁委员会申请仲裁。因仲裁产生的包括但不限于仲裁费、律师费、调查费、差旅费等，由乙方承担。</w:t>
      </w:r>
    </w:p>
    <w:p w14:paraId="72192FF7" w14:textId="77777777" w:rsidR="00B438ED" w:rsidRDefault="00000000">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（二）向甲方所在地有管辖权的人民法院提起诉讼。因诉讼产生的包括但不限于诉讼费、律师费、调查费、差旅费等，由乙方承担。</w:t>
      </w:r>
    </w:p>
    <w:p w14:paraId="4B51FF2E" w14:textId="77777777" w:rsidR="00B438ED" w:rsidRDefault="00000000">
      <w:pPr>
        <w:pStyle w:val="a5"/>
        <w:spacing w:beforeLines="50" w:before="156" w:afterLines="50" w:after="156" w:line="360" w:lineRule="auto"/>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十二、违约责任及救济</w:t>
      </w:r>
    </w:p>
    <w:p w14:paraId="23B769A5" w14:textId="77777777" w:rsidR="00B438ED" w:rsidRDefault="00000000">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4E5CA1ED" w14:textId="77777777" w:rsidR="00B438ED" w:rsidRDefault="00000000">
      <w:pPr>
        <w:spacing w:line="360" w:lineRule="auto"/>
        <w:ind w:firstLineChars="200" w:firstLine="562"/>
        <w:rPr>
          <w:rFonts w:ascii="仿宋" w:eastAsia="仿宋" w:hAnsi="仿宋" w:cs="仿宋"/>
          <w:color w:val="000000"/>
          <w:kern w:val="0"/>
          <w:sz w:val="28"/>
          <w:szCs w:val="28"/>
        </w:rPr>
      </w:pPr>
      <w:r>
        <w:rPr>
          <w:rFonts w:ascii="仿宋" w:eastAsia="仿宋" w:hAnsi="仿宋" w:cs="仿宋" w:hint="eastAsia"/>
          <w:b/>
          <w:color w:val="000000"/>
          <w:kern w:val="0"/>
          <w:sz w:val="28"/>
          <w:szCs w:val="28"/>
        </w:rPr>
        <w:t>如果</w:t>
      </w:r>
      <w:r>
        <w:rPr>
          <w:rFonts w:ascii="仿宋" w:eastAsia="仿宋" w:hAnsi="仿宋" w:cs="仿宋" w:hint="eastAsia"/>
          <w:b/>
          <w:bCs/>
          <w:color w:val="000000"/>
          <w:kern w:val="0"/>
          <w:sz w:val="28"/>
          <w:szCs w:val="28"/>
        </w:rPr>
        <w:t>乙方</w:t>
      </w:r>
      <w:r>
        <w:rPr>
          <w:rFonts w:ascii="仿宋" w:eastAsia="仿宋" w:hAnsi="仿宋" w:cs="仿宋" w:hint="eastAsia"/>
          <w:b/>
          <w:color w:val="000000"/>
          <w:kern w:val="0"/>
          <w:sz w:val="28"/>
          <w:szCs w:val="28"/>
        </w:rPr>
        <w:t>违反</w:t>
      </w:r>
      <w:proofErr w:type="gramStart"/>
      <w:r>
        <w:rPr>
          <w:rFonts w:ascii="仿宋" w:eastAsia="仿宋" w:hAnsi="仿宋" w:cs="仿宋" w:hint="eastAsia"/>
          <w:b/>
          <w:color w:val="000000"/>
          <w:kern w:val="0"/>
          <w:sz w:val="28"/>
          <w:szCs w:val="28"/>
        </w:rPr>
        <w:t>本承诺</w:t>
      </w:r>
      <w:proofErr w:type="gramEnd"/>
      <w:r>
        <w:rPr>
          <w:rFonts w:ascii="仿宋" w:eastAsia="仿宋" w:hAnsi="仿宋" w:cs="仿宋" w:hint="eastAsia"/>
          <w:b/>
          <w:color w:val="000000"/>
          <w:kern w:val="0"/>
          <w:sz w:val="28"/>
          <w:szCs w:val="28"/>
        </w:rPr>
        <w:t>书的任何规定情形,则甲方有权将乙方拉入蒙牛供应商黑名单，乙方应积极配合甲方在10个工作日内收回已经泄露的信息。</w:t>
      </w:r>
    </w:p>
    <w:p w14:paraId="52BCE9C6" w14:textId="77777777" w:rsidR="00B438ED" w:rsidRDefault="00000000">
      <w:pPr>
        <w:pStyle w:val="a5"/>
        <w:spacing w:beforeLines="50" w:before="156" w:afterLines="50" w:after="156" w:line="360" w:lineRule="auto"/>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十三、生效及份数</w:t>
      </w:r>
    </w:p>
    <w:p w14:paraId="34612141" w14:textId="77777777" w:rsidR="00B438ED" w:rsidRDefault="00000000">
      <w:pPr>
        <w:pStyle w:val="a5"/>
        <w:spacing w:beforeLines="50" w:before="156" w:afterLines="50" w:after="156" w:line="360" w:lineRule="auto"/>
        <w:ind w:firstLineChars="200" w:firstLine="560"/>
        <w:rPr>
          <w:rFonts w:ascii="仿宋" w:eastAsia="仿宋" w:hAnsi="仿宋" w:cs="仿宋"/>
          <w:color w:val="000000"/>
          <w:kern w:val="0"/>
          <w:sz w:val="28"/>
          <w:szCs w:val="28"/>
        </w:rPr>
      </w:pP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书经乙方签字盖章之日起生效。</w:t>
      </w:r>
    </w:p>
    <w:p w14:paraId="0D4589AB" w14:textId="77777777" w:rsidR="00B438ED" w:rsidRDefault="00000000">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（以下无正文）                            </w:t>
      </w:r>
    </w:p>
    <w:p w14:paraId="3FBF0A70" w14:textId="77777777" w:rsidR="00B438ED" w:rsidRDefault="00000000">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w:t>
      </w:r>
    </w:p>
    <w:p w14:paraId="1F002FB3" w14:textId="77777777" w:rsidR="00B438ED" w:rsidRDefault="00000000">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代表人：</w:t>
      </w:r>
    </w:p>
    <w:p w14:paraId="6532A4AA" w14:textId="77777777" w:rsidR="00B438ED" w:rsidRDefault="00000000">
      <w:pPr>
        <w:widowControl/>
        <w:adjustRightInd w:val="0"/>
        <w:snapToGrid w:val="0"/>
        <w:spacing w:line="360" w:lineRule="auto"/>
        <w:textAlignment w:val="baseline"/>
        <w:rPr>
          <w:rFonts w:ascii="仿宋" w:eastAsia="仿宋" w:hAnsi="仿宋" w:cs="仿宋"/>
          <w:kern w:val="0"/>
          <w:sz w:val="28"/>
          <w:szCs w:val="28"/>
        </w:rPr>
      </w:pPr>
      <w:r>
        <w:rPr>
          <w:rFonts w:ascii="仿宋" w:eastAsia="仿宋" w:hAnsi="仿宋" w:cs="仿宋" w:hint="eastAsia"/>
          <w:color w:val="000000"/>
          <w:kern w:val="0"/>
          <w:sz w:val="28"/>
          <w:szCs w:val="28"/>
        </w:rPr>
        <w:t>日期：</w:t>
      </w:r>
    </w:p>
    <w:p w14:paraId="62E40844" w14:textId="77777777" w:rsidR="00B438ED" w:rsidRDefault="00B438ED">
      <w:pPr>
        <w:pStyle w:val="a4"/>
        <w:ind w:firstLineChars="0" w:firstLine="0"/>
        <w:rPr>
          <w:rFonts w:ascii="仿宋" w:eastAsia="仿宋" w:hAnsi="仿宋" w:cs="仿宋"/>
          <w:position w:val="5"/>
          <w:sz w:val="28"/>
          <w:szCs w:val="28"/>
        </w:rPr>
      </w:pPr>
    </w:p>
    <w:p w14:paraId="611DF1DE" w14:textId="77777777" w:rsidR="00B438ED" w:rsidRDefault="00000000">
      <w:pPr>
        <w:jc w:val="left"/>
        <w:rPr>
          <w:rFonts w:ascii="仿宋_GB2312" w:eastAsia="仿宋_GB2312" w:hAnsi="宋体" w:cs="仿宋"/>
          <w:sz w:val="28"/>
          <w:szCs w:val="28"/>
        </w:rPr>
      </w:pPr>
      <w:r>
        <w:rPr>
          <w:rFonts w:ascii="仿宋_GB2312" w:eastAsia="仿宋_GB2312" w:hAnsi="宋体" w:cs="仿宋" w:hint="eastAsia"/>
          <w:sz w:val="28"/>
          <w:szCs w:val="28"/>
        </w:rPr>
        <w:lastRenderedPageBreak/>
        <w:t>附件3</w:t>
      </w:r>
    </w:p>
    <w:p w14:paraId="54D4B155" w14:textId="77777777" w:rsidR="00B438ED" w:rsidRDefault="00000000">
      <w:pPr>
        <w:jc w:val="center"/>
        <w:rPr>
          <w:b/>
          <w:kern w:val="0"/>
          <w:sz w:val="36"/>
          <w:szCs w:val="36"/>
        </w:rPr>
      </w:pPr>
      <w:bookmarkStart w:id="1" w:name="_Toc118283231"/>
      <w:r>
        <w:rPr>
          <w:b/>
          <w:kern w:val="0"/>
          <w:sz w:val="36"/>
          <w:szCs w:val="36"/>
        </w:rPr>
        <w:t>法定代表人身份证明</w:t>
      </w:r>
    </w:p>
    <w:p w14:paraId="7EA3E1FE" w14:textId="77777777" w:rsidR="00B438ED" w:rsidRDefault="00B438ED">
      <w:pPr>
        <w:spacing w:line="360" w:lineRule="auto"/>
        <w:jc w:val="center"/>
        <w:rPr>
          <w:b/>
          <w:szCs w:val="21"/>
        </w:rPr>
      </w:pPr>
    </w:p>
    <w:p w14:paraId="7021BE7D" w14:textId="77777777" w:rsidR="00B438ED" w:rsidRDefault="00000000">
      <w:pPr>
        <w:spacing w:line="360" w:lineRule="auto"/>
        <w:ind w:firstLineChars="295" w:firstLine="708"/>
        <w:rPr>
          <w:color w:val="000000"/>
          <w:sz w:val="24"/>
          <w:u w:val="single"/>
        </w:rPr>
      </w:pPr>
      <w:r>
        <w:rPr>
          <w:rFonts w:hint="eastAsia"/>
          <w:color w:val="000000"/>
          <w:sz w:val="24"/>
        </w:rPr>
        <w:t>竞价方</w:t>
      </w:r>
      <w:r>
        <w:rPr>
          <w:color w:val="000000"/>
          <w:sz w:val="24"/>
        </w:rPr>
        <w:t>名称：</w:t>
      </w:r>
      <w:r>
        <w:rPr>
          <w:color w:val="000000"/>
          <w:sz w:val="24"/>
          <w:u w:val="single"/>
        </w:rPr>
        <w:t xml:space="preserve">                             </w:t>
      </w:r>
    </w:p>
    <w:p w14:paraId="5995ACEE" w14:textId="77777777" w:rsidR="00B438ED" w:rsidRDefault="00000000">
      <w:pPr>
        <w:spacing w:line="360" w:lineRule="auto"/>
        <w:ind w:firstLineChars="295" w:firstLine="708"/>
        <w:rPr>
          <w:color w:val="000000"/>
          <w:sz w:val="24"/>
        </w:rPr>
      </w:pPr>
      <w:r>
        <w:rPr>
          <w:color w:val="000000"/>
          <w:sz w:val="24"/>
        </w:rPr>
        <w:t>单位性质：</w:t>
      </w:r>
      <w:r>
        <w:rPr>
          <w:color w:val="000000"/>
          <w:sz w:val="24"/>
          <w:u w:val="single"/>
        </w:rPr>
        <w:t xml:space="preserve">                                </w:t>
      </w:r>
    </w:p>
    <w:p w14:paraId="5E181979" w14:textId="77777777" w:rsidR="00B438ED" w:rsidRDefault="00000000">
      <w:pPr>
        <w:spacing w:line="360" w:lineRule="auto"/>
        <w:ind w:firstLineChars="295" w:firstLine="708"/>
        <w:rPr>
          <w:color w:val="000000"/>
          <w:sz w:val="24"/>
          <w:u w:val="single"/>
        </w:rPr>
      </w:pPr>
      <w:r>
        <w:rPr>
          <w:color w:val="000000"/>
          <w:sz w:val="24"/>
        </w:rPr>
        <w:t>地</w:t>
      </w:r>
      <w:r>
        <w:rPr>
          <w:rFonts w:hint="eastAsia"/>
          <w:color w:val="000000"/>
          <w:sz w:val="24"/>
        </w:rPr>
        <w:t xml:space="preserve"> </w:t>
      </w:r>
      <w:r>
        <w:rPr>
          <w:color w:val="000000"/>
          <w:sz w:val="24"/>
        </w:rPr>
        <w:t xml:space="preserve">   </w:t>
      </w:r>
      <w:r>
        <w:rPr>
          <w:color w:val="000000"/>
          <w:sz w:val="24"/>
        </w:rPr>
        <w:t>址：</w:t>
      </w:r>
      <w:r>
        <w:rPr>
          <w:color w:val="000000"/>
          <w:sz w:val="24"/>
          <w:u w:val="single"/>
        </w:rPr>
        <w:t xml:space="preserve">                                   </w:t>
      </w:r>
    </w:p>
    <w:p w14:paraId="5D963031" w14:textId="77777777" w:rsidR="00B438ED" w:rsidRDefault="00000000">
      <w:pPr>
        <w:spacing w:line="360" w:lineRule="auto"/>
        <w:ind w:firstLineChars="295" w:firstLine="708"/>
        <w:rPr>
          <w:color w:val="000000"/>
          <w:sz w:val="24"/>
        </w:rPr>
      </w:pPr>
      <w:r>
        <w:rPr>
          <w:color w:val="000000"/>
          <w:sz w:val="24"/>
        </w:rPr>
        <w:t>成立时间：</w:t>
      </w:r>
      <w:r>
        <w:rPr>
          <w:color w:val="000000"/>
          <w:sz w:val="24"/>
          <w:u w:val="single"/>
        </w:rPr>
        <w:t xml:space="preserve">          </w:t>
      </w:r>
      <w:r>
        <w:rPr>
          <w:color w:val="000000"/>
          <w:sz w:val="24"/>
        </w:rPr>
        <w:t>年</w:t>
      </w:r>
      <w:r>
        <w:rPr>
          <w:color w:val="000000"/>
          <w:sz w:val="24"/>
          <w:u w:val="single"/>
        </w:rPr>
        <w:t xml:space="preserve">        </w:t>
      </w:r>
      <w:r>
        <w:rPr>
          <w:color w:val="000000"/>
          <w:sz w:val="24"/>
        </w:rPr>
        <w:t>月</w:t>
      </w:r>
      <w:r>
        <w:rPr>
          <w:color w:val="000000"/>
          <w:sz w:val="24"/>
          <w:u w:val="single"/>
        </w:rPr>
        <w:t xml:space="preserve">        </w:t>
      </w:r>
      <w:r>
        <w:rPr>
          <w:color w:val="000000"/>
          <w:sz w:val="24"/>
        </w:rPr>
        <w:t>日</w:t>
      </w:r>
    </w:p>
    <w:p w14:paraId="65C39D97" w14:textId="77777777" w:rsidR="00B438ED" w:rsidRDefault="00000000">
      <w:pPr>
        <w:spacing w:line="360" w:lineRule="auto"/>
        <w:ind w:firstLineChars="295" w:firstLine="708"/>
        <w:rPr>
          <w:color w:val="000000"/>
          <w:sz w:val="24"/>
        </w:rPr>
      </w:pPr>
      <w:r>
        <w:rPr>
          <w:color w:val="000000"/>
          <w:sz w:val="24"/>
        </w:rPr>
        <w:t>经营期限：</w:t>
      </w:r>
      <w:r>
        <w:rPr>
          <w:color w:val="000000"/>
          <w:sz w:val="24"/>
          <w:u w:val="single"/>
        </w:rPr>
        <w:t xml:space="preserve">                               </w:t>
      </w:r>
    </w:p>
    <w:p w14:paraId="1C81A93C" w14:textId="77777777" w:rsidR="00B438ED" w:rsidRDefault="00000000">
      <w:pPr>
        <w:spacing w:line="360" w:lineRule="auto"/>
        <w:ind w:leftChars="337" w:left="708" w:firstLine="1"/>
        <w:rPr>
          <w:color w:val="000000"/>
          <w:sz w:val="24"/>
        </w:rPr>
      </w:pPr>
      <w:r>
        <w:rPr>
          <w:color w:val="000000"/>
          <w:sz w:val="24"/>
        </w:rPr>
        <w:t>姓名：</w:t>
      </w:r>
      <w:r>
        <w:rPr>
          <w:color w:val="000000"/>
          <w:sz w:val="24"/>
          <w:u w:val="single"/>
        </w:rPr>
        <w:t xml:space="preserve">     </w:t>
      </w:r>
      <w:r>
        <w:rPr>
          <w:rFonts w:hint="eastAsia"/>
          <w:color w:val="000000"/>
          <w:sz w:val="24"/>
        </w:rPr>
        <w:t>，</w:t>
      </w:r>
      <w:r>
        <w:rPr>
          <w:color w:val="000000"/>
          <w:sz w:val="24"/>
        </w:rPr>
        <w:t xml:space="preserve"> </w:t>
      </w:r>
      <w:r>
        <w:rPr>
          <w:color w:val="000000"/>
          <w:sz w:val="24"/>
        </w:rPr>
        <w:t>性别：</w:t>
      </w:r>
      <w:r>
        <w:rPr>
          <w:color w:val="000000"/>
          <w:sz w:val="24"/>
          <w:u w:val="single"/>
        </w:rPr>
        <w:t xml:space="preserve">   </w:t>
      </w:r>
      <w:r>
        <w:rPr>
          <w:rFonts w:hint="eastAsia"/>
          <w:color w:val="000000"/>
          <w:sz w:val="24"/>
        </w:rPr>
        <w:t>，身份证号码</w:t>
      </w:r>
      <w:r>
        <w:rPr>
          <w:color w:val="000000"/>
          <w:sz w:val="24"/>
        </w:rPr>
        <w:t>：</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rPr>
        <w:t>，</w:t>
      </w:r>
      <w:r>
        <w:rPr>
          <w:color w:val="000000"/>
          <w:sz w:val="24"/>
        </w:rPr>
        <w:t>职务：</w:t>
      </w:r>
      <w:r>
        <w:rPr>
          <w:color w:val="000000"/>
          <w:sz w:val="24"/>
          <w:u w:val="single"/>
        </w:rPr>
        <w:t xml:space="preserve">      </w:t>
      </w:r>
      <w:r>
        <w:rPr>
          <w:color w:val="000000"/>
          <w:sz w:val="24"/>
        </w:rPr>
        <w:t xml:space="preserve"> </w:t>
      </w:r>
      <w:r>
        <w:rPr>
          <w:color w:val="000000"/>
          <w:sz w:val="24"/>
        </w:rPr>
        <w:t>系</w:t>
      </w:r>
      <w:r>
        <w:rPr>
          <w:color w:val="000000"/>
          <w:sz w:val="24"/>
        </w:rPr>
        <w:t xml:space="preserve">  </w:t>
      </w:r>
      <w:r>
        <w:rPr>
          <w:rFonts w:hint="eastAsia"/>
          <w:color w:val="FF0000"/>
          <w:sz w:val="24"/>
          <w:u w:val="single"/>
        </w:rPr>
        <w:t>竞</w:t>
      </w:r>
      <w:r>
        <w:rPr>
          <w:rFonts w:hint="eastAsia"/>
          <w:color w:val="FF0000"/>
          <w:sz w:val="24"/>
          <w:u w:val="single"/>
        </w:rPr>
        <w:t xml:space="preserve"> </w:t>
      </w:r>
      <w:r>
        <w:rPr>
          <w:rFonts w:hint="eastAsia"/>
          <w:color w:val="FF0000"/>
          <w:sz w:val="24"/>
          <w:u w:val="single"/>
        </w:rPr>
        <w:t>价</w:t>
      </w:r>
      <w:r>
        <w:rPr>
          <w:rFonts w:hint="eastAsia"/>
          <w:color w:val="FF0000"/>
          <w:sz w:val="24"/>
          <w:u w:val="single"/>
        </w:rPr>
        <w:t xml:space="preserve"> </w:t>
      </w:r>
      <w:r>
        <w:rPr>
          <w:rFonts w:hint="eastAsia"/>
          <w:color w:val="FF0000"/>
          <w:sz w:val="24"/>
          <w:u w:val="single"/>
        </w:rPr>
        <w:t>方</w:t>
      </w:r>
      <w:r>
        <w:rPr>
          <w:rFonts w:hint="eastAsia"/>
          <w:color w:val="FF0000"/>
          <w:sz w:val="24"/>
          <w:u w:val="single"/>
        </w:rPr>
        <w:t xml:space="preserve"> </w:t>
      </w:r>
      <w:r>
        <w:rPr>
          <w:rFonts w:hint="eastAsia"/>
          <w:color w:val="FF0000"/>
          <w:sz w:val="24"/>
          <w:u w:val="single"/>
        </w:rPr>
        <w:t>全</w:t>
      </w:r>
      <w:r>
        <w:rPr>
          <w:rFonts w:hint="eastAsia"/>
          <w:color w:val="FF0000"/>
          <w:sz w:val="24"/>
          <w:u w:val="single"/>
        </w:rPr>
        <w:t xml:space="preserve"> </w:t>
      </w:r>
      <w:r>
        <w:rPr>
          <w:rFonts w:hint="eastAsia"/>
          <w:color w:val="FF0000"/>
          <w:sz w:val="24"/>
          <w:u w:val="single"/>
        </w:rPr>
        <w:t>称</w:t>
      </w:r>
      <w:r>
        <w:rPr>
          <w:color w:val="000000"/>
          <w:sz w:val="24"/>
        </w:rPr>
        <w:t>的法定代表人。</w:t>
      </w:r>
    </w:p>
    <w:p w14:paraId="3546348B" w14:textId="77777777" w:rsidR="00B438ED" w:rsidRDefault="00000000">
      <w:pPr>
        <w:spacing w:line="360" w:lineRule="auto"/>
        <w:ind w:leftChars="337" w:left="708" w:firstLine="1"/>
        <w:rPr>
          <w:color w:val="000000"/>
          <w:sz w:val="24"/>
        </w:rPr>
      </w:pPr>
      <w:r>
        <w:rPr>
          <w:color w:val="000000"/>
          <w:sz w:val="24"/>
        </w:rPr>
        <w:t>特此证明。</w:t>
      </w:r>
    </w:p>
    <w:tbl>
      <w:tblPr>
        <w:tblW w:w="7906" w:type="dxa"/>
        <w:jc w:val="center"/>
        <w:tblLayout w:type="fixed"/>
        <w:tblCellMar>
          <w:left w:w="0" w:type="dxa"/>
          <w:right w:w="0" w:type="dxa"/>
        </w:tblCellMar>
        <w:tblLook w:val="04A0" w:firstRow="1" w:lastRow="0" w:firstColumn="1" w:lastColumn="0" w:noHBand="0" w:noVBand="1"/>
      </w:tblPr>
      <w:tblGrid>
        <w:gridCol w:w="3953"/>
        <w:gridCol w:w="3953"/>
      </w:tblGrid>
      <w:tr w:rsidR="00B438ED" w14:paraId="7A12ECE2" w14:textId="77777777" w:rsidTr="005E6ED0">
        <w:trPr>
          <w:trHeight w:val="4377"/>
          <w:jc w:val="center"/>
        </w:trPr>
        <w:tc>
          <w:tcPr>
            <w:tcW w:w="395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15A98DA" w14:textId="77777777" w:rsidR="00B438ED" w:rsidRDefault="00000000" w:rsidP="005E6ED0">
            <w:pPr>
              <w:widowControl/>
              <w:jc w:val="center"/>
              <w:rPr>
                <w:rFonts w:ascii="微软雅黑" w:eastAsia="微软雅黑" w:hAnsi="微软雅黑" w:cs="宋体"/>
                <w:kern w:val="0"/>
                <w:sz w:val="24"/>
              </w:rPr>
            </w:pPr>
            <w:r>
              <w:rPr>
                <w:rFonts w:ascii="微软雅黑" w:eastAsia="微软雅黑" w:hAnsi="微软雅黑" w:cs="宋体" w:hint="eastAsia"/>
                <w:color w:val="000000"/>
                <w:kern w:val="0"/>
                <w:sz w:val="24"/>
              </w:rPr>
              <w:t>法定代表人身份证复印件（正）</w:t>
            </w:r>
          </w:p>
        </w:tc>
        <w:tc>
          <w:tcPr>
            <w:tcW w:w="3953"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6BA6D3A9" w14:textId="77777777" w:rsidR="00B438ED" w:rsidRDefault="00000000" w:rsidP="005E6ED0">
            <w:pPr>
              <w:widowControl/>
              <w:jc w:val="center"/>
              <w:rPr>
                <w:rFonts w:ascii="微软雅黑" w:eastAsia="微软雅黑" w:hAnsi="微软雅黑" w:cs="宋体"/>
                <w:kern w:val="0"/>
                <w:sz w:val="24"/>
              </w:rPr>
            </w:pPr>
            <w:r>
              <w:rPr>
                <w:rFonts w:ascii="微软雅黑" w:eastAsia="微软雅黑" w:hAnsi="微软雅黑" w:cs="宋体" w:hint="eastAsia"/>
                <w:color w:val="000000"/>
                <w:kern w:val="0"/>
                <w:sz w:val="24"/>
              </w:rPr>
              <w:t>法定代表人身份证复印件（反）</w:t>
            </w:r>
          </w:p>
        </w:tc>
      </w:tr>
    </w:tbl>
    <w:p w14:paraId="431688EC" w14:textId="77777777" w:rsidR="00B438ED" w:rsidRDefault="00B438ED">
      <w:pPr>
        <w:spacing w:line="360" w:lineRule="auto"/>
        <w:rPr>
          <w:sz w:val="24"/>
        </w:rPr>
      </w:pPr>
    </w:p>
    <w:p w14:paraId="528F9216" w14:textId="77777777" w:rsidR="00B438ED" w:rsidRDefault="00B438ED">
      <w:pPr>
        <w:spacing w:line="360" w:lineRule="auto"/>
        <w:rPr>
          <w:sz w:val="24"/>
        </w:rPr>
      </w:pPr>
    </w:p>
    <w:p w14:paraId="68E4335A" w14:textId="77777777" w:rsidR="00B438ED" w:rsidRDefault="00B438ED">
      <w:pPr>
        <w:spacing w:line="360" w:lineRule="auto"/>
        <w:rPr>
          <w:sz w:val="24"/>
        </w:rPr>
      </w:pPr>
    </w:p>
    <w:p w14:paraId="1592E9FA" w14:textId="77777777" w:rsidR="00B438ED" w:rsidRDefault="00B438ED">
      <w:pPr>
        <w:spacing w:line="360" w:lineRule="auto"/>
        <w:rPr>
          <w:sz w:val="24"/>
        </w:rPr>
      </w:pPr>
    </w:p>
    <w:p w14:paraId="4026CCF9" w14:textId="77777777" w:rsidR="00B438ED" w:rsidRDefault="00000000">
      <w:pPr>
        <w:spacing w:line="360" w:lineRule="auto"/>
        <w:ind w:rightChars="741" w:right="1556"/>
        <w:jc w:val="right"/>
        <w:rPr>
          <w:sz w:val="24"/>
        </w:rPr>
      </w:pPr>
      <w:r>
        <w:rPr>
          <w:rFonts w:hint="eastAsia"/>
          <w:sz w:val="24"/>
        </w:rPr>
        <w:t>竞价方</w:t>
      </w:r>
      <w:r>
        <w:rPr>
          <w:sz w:val="24"/>
        </w:rPr>
        <w:t>：</w:t>
      </w:r>
      <w:r>
        <w:rPr>
          <w:sz w:val="24"/>
          <w:u w:val="single"/>
        </w:rPr>
        <w:t xml:space="preserve">                 </w:t>
      </w:r>
      <w:r>
        <w:rPr>
          <w:sz w:val="24"/>
        </w:rPr>
        <w:t>（盖</w:t>
      </w:r>
      <w:r>
        <w:rPr>
          <w:rFonts w:hint="eastAsia"/>
          <w:sz w:val="24"/>
        </w:rPr>
        <w:t>公</w:t>
      </w:r>
      <w:r>
        <w:rPr>
          <w:sz w:val="24"/>
        </w:rPr>
        <w:t>章）</w:t>
      </w:r>
    </w:p>
    <w:p w14:paraId="2B924C4B" w14:textId="77777777" w:rsidR="00B438ED" w:rsidRDefault="00B438ED">
      <w:pPr>
        <w:spacing w:line="360" w:lineRule="auto"/>
        <w:ind w:rightChars="741" w:right="1556"/>
        <w:jc w:val="right"/>
        <w:rPr>
          <w:sz w:val="24"/>
        </w:rPr>
      </w:pPr>
    </w:p>
    <w:p w14:paraId="268598F0" w14:textId="77777777" w:rsidR="00B438ED" w:rsidRDefault="00000000">
      <w:pPr>
        <w:ind w:rightChars="741" w:right="1556"/>
        <w:jc w:val="right"/>
        <w:rPr>
          <w:sz w:val="24"/>
        </w:rPr>
      </w:pP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6E48F1CC" w14:textId="77777777" w:rsidR="00B438ED" w:rsidRDefault="00B438ED">
      <w:pPr>
        <w:jc w:val="center"/>
        <w:rPr>
          <w:b/>
          <w:kern w:val="0"/>
          <w:sz w:val="24"/>
        </w:rPr>
      </w:pPr>
    </w:p>
    <w:p w14:paraId="7F710B4D" w14:textId="77777777" w:rsidR="00B438ED" w:rsidRDefault="00B438ED">
      <w:pPr>
        <w:rPr>
          <w:b/>
          <w:kern w:val="0"/>
          <w:sz w:val="36"/>
          <w:szCs w:val="36"/>
        </w:rPr>
      </w:pPr>
    </w:p>
    <w:p w14:paraId="2ECB9444" w14:textId="77777777" w:rsidR="00B438ED" w:rsidRDefault="00000000">
      <w:pPr>
        <w:jc w:val="center"/>
        <w:rPr>
          <w:b/>
          <w:kern w:val="0"/>
          <w:sz w:val="36"/>
          <w:szCs w:val="36"/>
        </w:rPr>
      </w:pPr>
      <w:r>
        <w:rPr>
          <w:rFonts w:hint="eastAsia"/>
          <w:b/>
          <w:kern w:val="0"/>
          <w:sz w:val="36"/>
          <w:szCs w:val="36"/>
        </w:rPr>
        <w:lastRenderedPageBreak/>
        <w:t>法定代表人授权委托书</w:t>
      </w:r>
      <w:bookmarkEnd w:id="1"/>
    </w:p>
    <w:p w14:paraId="5303C1F4" w14:textId="77777777" w:rsidR="00B438ED" w:rsidRDefault="00B438ED">
      <w:pPr>
        <w:jc w:val="center"/>
        <w:rPr>
          <w:color w:val="000000"/>
          <w:szCs w:val="21"/>
        </w:rPr>
      </w:pPr>
    </w:p>
    <w:p w14:paraId="523491E5" w14:textId="77777777" w:rsidR="00B438ED" w:rsidRDefault="00000000">
      <w:pPr>
        <w:spacing w:line="360" w:lineRule="auto"/>
        <w:ind w:leftChars="404" w:left="848" w:rightChars="283" w:right="594" w:firstLine="569"/>
        <w:rPr>
          <w:color w:val="000000"/>
          <w:sz w:val="24"/>
        </w:rPr>
      </w:pPr>
      <w:r>
        <w:rPr>
          <w:rFonts w:hint="eastAsia"/>
          <w:color w:val="000000"/>
          <w:sz w:val="24"/>
        </w:rPr>
        <w:t>蒙牛乳制品清远有限责任公司：</w:t>
      </w:r>
    </w:p>
    <w:p w14:paraId="45CDD961" w14:textId="77777777" w:rsidR="00B438ED" w:rsidRDefault="00000000">
      <w:pPr>
        <w:spacing w:line="360" w:lineRule="auto"/>
        <w:ind w:leftChars="405" w:left="850" w:firstLine="569"/>
        <w:rPr>
          <w:color w:val="000000"/>
          <w:sz w:val="24"/>
        </w:rPr>
      </w:pPr>
      <w:r>
        <w:rPr>
          <w:rFonts w:hint="eastAsia"/>
          <w:color w:val="000000"/>
          <w:sz w:val="24"/>
          <w:u w:val="single"/>
        </w:rPr>
        <w:t xml:space="preserve">         </w:t>
      </w:r>
      <w:r>
        <w:rPr>
          <w:rFonts w:hint="eastAsia"/>
          <w:color w:val="000000"/>
          <w:sz w:val="24"/>
          <w:u w:val="single"/>
        </w:rPr>
        <w:t>（竞价方全称）</w:t>
      </w:r>
      <w:r>
        <w:rPr>
          <w:rFonts w:hint="eastAsia"/>
          <w:color w:val="000000"/>
          <w:sz w:val="24"/>
        </w:rPr>
        <w:t>法定代表人</w:t>
      </w:r>
      <w:r>
        <w:rPr>
          <w:rFonts w:hint="eastAsia"/>
          <w:color w:val="000000"/>
          <w:sz w:val="24"/>
          <w:u w:val="single"/>
        </w:rPr>
        <w:t xml:space="preserve">           </w:t>
      </w:r>
      <w:r>
        <w:rPr>
          <w:rFonts w:hint="eastAsia"/>
          <w:color w:val="000000"/>
          <w:sz w:val="24"/>
        </w:rPr>
        <w:t>授权</w:t>
      </w:r>
      <w:r>
        <w:rPr>
          <w:rFonts w:hint="eastAsia"/>
          <w:color w:val="FF0000"/>
          <w:sz w:val="24"/>
          <w:u w:val="single"/>
        </w:rPr>
        <w:t>（代表姓名）</w:t>
      </w:r>
      <w:r>
        <w:rPr>
          <w:rFonts w:hint="eastAsia"/>
          <w:color w:val="000000"/>
          <w:sz w:val="24"/>
        </w:rPr>
        <w:t>为全权代表法定代表人，参加贵方组织的</w:t>
      </w:r>
      <w:r>
        <w:rPr>
          <w:rFonts w:hint="eastAsia"/>
          <w:color w:val="000000"/>
          <w:sz w:val="24"/>
          <w:u w:val="single"/>
        </w:rPr>
        <w:t xml:space="preserve">                  </w:t>
      </w:r>
      <w:r>
        <w:rPr>
          <w:rFonts w:hint="eastAsia"/>
          <w:color w:val="000000"/>
          <w:sz w:val="24"/>
        </w:rPr>
        <w:t>项目</w:t>
      </w:r>
      <w:proofErr w:type="gramStart"/>
      <w:r>
        <w:rPr>
          <w:rFonts w:hint="eastAsia"/>
          <w:color w:val="000000"/>
          <w:sz w:val="24"/>
        </w:rPr>
        <w:t>询</w:t>
      </w:r>
      <w:proofErr w:type="gramEnd"/>
      <w:r>
        <w:rPr>
          <w:rFonts w:hint="eastAsia"/>
          <w:color w:val="000000"/>
          <w:sz w:val="24"/>
        </w:rPr>
        <w:t>比价，全权处理</w:t>
      </w:r>
      <w:proofErr w:type="gramStart"/>
      <w:r>
        <w:rPr>
          <w:rFonts w:hint="eastAsia"/>
          <w:color w:val="000000"/>
          <w:sz w:val="24"/>
        </w:rPr>
        <w:t>询</w:t>
      </w:r>
      <w:proofErr w:type="gramEnd"/>
      <w:r>
        <w:rPr>
          <w:rFonts w:hint="eastAsia"/>
          <w:color w:val="000000"/>
          <w:sz w:val="24"/>
        </w:rPr>
        <w:t>比价活动中的一切事宜。</w:t>
      </w:r>
    </w:p>
    <w:p w14:paraId="05193A41" w14:textId="77777777" w:rsidR="00B438ED" w:rsidRDefault="00000000">
      <w:pPr>
        <w:spacing w:line="360" w:lineRule="auto"/>
        <w:ind w:leftChars="405" w:left="850" w:firstLine="569"/>
        <w:rPr>
          <w:color w:val="000000"/>
          <w:sz w:val="24"/>
        </w:rPr>
      </w:pPr>
      <w:r>
        <w:rPr>
          <w:rFonts w:hint="eastAsia"/>
          <w:color w:val="000000"/>
          <w:sz w:val="24"/>
        </w:rPr>
        <w:t>法定代表人授权委托书有效期</w:t>
      </w:r>
      <w:r>
        <w:rPr>
          <w:rFonts w:hint="eastAsia"/>
          <w:color w:val="000000"/>
          <w:sz w:val="24"/>
        </w:rPr>
        <w:t>____</w:t>
      </w:r>
      <w:r>
        <w:rPr>
          <w:rFonts w:hint="eastAsia"/>
          <w:color w:val="000000"/>
          <w:sz w:val="24"/>
        </w:rPr>
        <w:t>年</w:t>
      </w:r>
      <w:r>
        <w:rPr>
          <w:rFonts w:hint="eastAsia"/>
          <w:color w:val="000000"/>
          <w:sz w:val="24"/>
        </w:rPr>
        <w:t>__</w:t>
      </w:r>
      <w:r>
        <w:rPr>
          <w:rFonts w:hint="eastAsia"/>
          <w:color w:val="000000"/>
          <w:sz w:val="24"/>
        </w:rPr>
        <w:t>月</w:t>
      </w:r>
      <w:r>
        <w:rPr>
          <w:rFonts w:hint="eastAsia"/>
          <w:color w:val="000000"/>
          <w:sz w:val="24"/>
        </w:rPr>
        <w:t>__</w:t>
      </w:r>
      <w:r>
        <w:rPr>
          <w:rFonts w:hint="eastAsia"/>
          <w:color w:val="000000"/>
          <w:sz w:val="24"/>
        </w:rPr>
        <w:t>日至</w:t>
      </w:r>
      <w:r>
        <w:rPr>
          <w:rFonts w:hint="eastAsia"/>
          <w:color w:val="000000"/>
          <w:sz w:val="24"/>
        </w:rPr>
        <w:t>____</w:t>
      </w:r>
      <w:r>
        <w:rPr>
          <w:rFonts w:hint="eastAsia"/>
          <w:color w:val="000000"/>
          <w:sz w:val="24"/>
        </w:rPr>
        <w:t>年</w:t>
      </w:r>
      <w:r>
        <w:rPr>
          <w:rFonts w:hint="eastAsia"/>
          <w:color w:val="000000"/>
          <w:sz w:val="24"/>
        </w:rPr>
        <w:t>__</w:t>
      </w:r>
      <w:r>
        <w:rPr>
          <w:rFonts w:hint="eastAsia"/>
          <w:color w:val="000000"/>
          <w:sz w:val="24"/>
        </w:rPr>
        <w:t>月</w:t>
      </w:r>
      <w:r>
        <w:rPr>
          <w:rFonts w:hint="eastAsia"/>
          <w:color w:val="000000"/>
          <w:sz w:val="24"/>
        </w:rPr>
        <w:t>__</w:t>
      </w:r>
      <w:r>
        <w:rPr>
          <w:rFonts w:hint="eastAsia"/>
          <w:color w:val="000000"/>
          <w:sz w:val="24"/>
        </w:rPr>
        <w:t>日</w:t>
      </w:r>
    </w:p>
    <w:p w14:paraId="33DC8530" w14:textId="77777777" w:rsidR="00B438ED" w:rsidRDefault="00000000">
      <w:pPr>
        <w:spacing w:line="360" w:lineRule="auto"/>
        <w:ind w:leftChars="405" w:left="850" w:firstLine="569"/>
        <w:rPr>
          <w:color w:val="000000"/>
          <w:sz w:val="24"/>
        </w:rPr>
      </w:pPr>
      <w:r>
        <w:rPr>
          <w:rFonts w:hint="eastAsia"/>
          <w:color w:val="000000"/>
          <w:sz w:val="24"/>
        </w:rPr>
        <w:t>竞价方全称</w:t>
      </w:r>
      <w:r>
        <w:rPr>
          <w:rFonts w:hint="eastAsia"/>
          <w:color w:val="FF0000"/>
          <w:sz w:val="24"/>
        </w:rPr>
        <w:t>（公章）</w:t>
      </w:r>
      <w:r>
        <w:rPr>
          <w:rFonts w:hint="eastAsia"/>
          <w:color w:val="000000"/>
          <w:sz w:val="24"/>
        </w:rPr>
        <w:t>：</w:t>
      </w:r>
    </w:p>
    <w:p w14:paraId="2DEE5768" w14:textId="77777777" w:rsidR="00B438ED" w:rsidRDefault="00000000">
      <w:pPr>
        <w:spacing w:line="360" w:lineRule="auto"/>
        <w:ind w:leftChars="405" w:left="850" w:firstLine="569"/>
        <w:rPr>
          <w:color w:val="000000"/>
          <w:sz w:val="24"/>
        </w:rPr>
      </w:pPr>
      <w:r>
        <w:rPr>
          <w:rFonts w:hint="eastAsia"/>
          <w:color w:val="000000"/>
          <w:sz w:val="24"/>
        </w:rPr>
        <w:t>法定代表人</w:t>
      </w:r>
      <w:r>
        <w:rPr>
          <w:rFonts w:hint="eastAsia"/>
          <w:color w:val="FF0000"/>
          <w:sz w:val="24"/>
        </w:rPr>
        <w:t>（签字或印章）</w:t>
      </w:r>
      <w:r>
        <w:rPr>
          <w:rFonts w:hint="eastAsia"/>
          <w:color w:val="000000"/>
          <w:sz w:val="24"/>
        </w:rPr>
        <w:t>：</w:t>
      </w:r>
      <w:r>
        <w:rPr>
          <w:rFonts w:hint="eastAsia"/>
          <w:color w:val="000000"/>
          <w:sz w:val="24"/>
        </w:rPr>
        <w:t xml:space="preserve"> </w:t>
      </w:r>
    </w:p>
    <w:p w14:paraId="2B9C09DF" w14:textId="77777777" w:rsidR="00B438ED" w:rsidRDefault="00000000">
      <w:pPr>
        <w:spacing w:line="360" w:lineRule="auto"/>
        <w:ind w:leftChars="405" w:left="850" w:firstLine="569"/>
        <w:rPr>
          <w:color w:val="000000"/>
          <w:sz w:val="24"/>
        </w:rPr>
      </w:pPr>
      <w:r>
        <w:rPr>
          <w:rFonts w:hint="eastAsia"/>
          <w:color w:val="000000"/>
          <w:sz w:val="24"/>
        </w:rPr>
        <w:t>授权委托人</w:t>
      </w:r>
      <w:r>
        <w:rPr>
          <w:rFonts w:hint="eastAsia"/>
          <w:color w:val="FF0000"/>
          <w:sz w:val="24"/>
        </w:rPr>
        <w:t>（签字）</w:t>
      </w:r>
      <w:r>
        <w:rPr>
          <w:rFonts w:hint="eastAsia"/>
          <w:color w:val="000000"/>
          <w:sz w:val="24"/>
        </w:rPr>
        <w:t>：</w:t>
      </w:r>
      <w:r>
        <w:rPr>
          <w:rFonts w:hint="eastAsia"/>
          <w:color w:val="000000"/>
          <w:sz w:val="24"/>
        </w:rPr>
        <w:t xml:space="preserve">      </w:t>
      </w:r>
    </w:p>
    <w:p w14:paraId="1C3388BB" w14:textId="77777777" w:rsidR="00B438ED" w:rsidRDefault="00000000">
      <w:pPr>
        <w:spacing w:line="360" w:lineRule="auto"/>
        <w:ind w:leftChars="405" w:left="850" w:firstLine="569"/>
        <w:rPr>
          <w:color w:val="000000"/>
          <w:sz w:val="24"/>
        </w:rPr>
      </w:pPr>
      <w:r>
        <w:rPr>
          <w:rFonts w:hint="eastAsia"/>
          <w:color w:val="000000"/>
          <w:sz w:val="24"/>
        </w:rPr>
        <w:t>身份证号码：</w:t>
      </w:r>
    </w:p>
    <w:p w14:paraId="001123D0" w14:textId="77777777" w:rsidR="00B438ED" w:rsidRDefault="00000000">
      <w:pPr>
        <w:spacing w:line="360" w:lineRule="auto"/>
        <w:ind w:leftChars="405" w:left="850" w:firstLine="569"/>
        <w:rPr>
          <w:color w:val="000000"/>
          <w:sz w:val="24"/>
        </w:rPr>
      </w:pPr>
      <w:r>
        <w:rPr>
          <w:rFonts w:hint="eastAsia"/>
          <w:color w:val="000000"/>
          <w:sz w:val="24"/>
        </w:rPr>
        <w:t>职</w:t>
      </w:r>
      <w:r>
        <w:rPr>
          <w:rFonts w:hint="eastAsia"/>
          <w:color w:val="000000"/>
          <w:sz w:val="24"/>
        </w:rPr>
        <w:t xml:space="preserve"> </w:t>
      </w:r>
      <w:r>
        <w:rPr>
          <w:color w:val="000000"/>
          <w:sz w:val="24"/>
        </w:rPr>
        <w:t xml:space="preserve">     </w:t>
      </w:r>
      <w:proofErr w:type="gramStart"/>
      <w:r>
        <w:rPr>
          <w:rFonts w:hint="eastAsia"/>
          <w:color w:val="000000"/>
          <w:sz w:val="24"/>
        </w:rPr>
        <w:t>务</w:t>
      </w:r>
      <w:proofErr w:type="gramEnd"/>
      <w:r>
        <w:rPr>
          <w:rFonts w:hint="eastAsia"/>
          <w:color w:val="000000"/>
          <w:sz w:val="24"/>
        </w:rPr>
        <w:t>：</w:t>
      </w:r>
    </w:p>
    <w:p w14:paraId="2C9786AE" w14:textId="77777777" w:rsidR="00B438ED" w:rsidRDefault="00000000">
      <w:pPr>
        <w:spacing w:line="360" w:lineRule="auto"/>
        <w:ind w:leftChars="405" w:left="850" w:firstLine="569"/>
        <w:rPr>
          <w:color w:val="000000"/>
          <w:sz w:val="24"/>
        </w:rPr>
      </w:pPr>
      <w:r>
        <w:rPr>
          <w:rFonts w:hint="eastAsia"/>
          <w:color w:val="000000"/>
          <w:sz w:val="24"/>
        </w:rPr>
        <w:t xml:space="preserve"> </w:t>
      </w:r>
      <w:r>
        <w:rPr>
          <w:color w:val="000000"/>
          <w:sz w:val="24"/>
        </w:rPr>
        <w:t xml:space="preserve">                                     </w:t>
      </w:r>
      <w:r>
        <w:rPr>
          <w:rFonts w:hint="eastAsia"/>
          <w:color w:val="000000"/>
          <w:sz w:val="24"/>
        </w:rPr>
        <w:t>年</w:t>
      </w:r>
      <w:r>
        <w:rPr>
          <w:rFonts w:hint="eastAsia"/>
          <w:color w:val="000000"/>
          <w:sz w:val="24"/>
        </w:rPr>
        <w:t xml:space="preserve"> </w:t>
      </w:r>
      <w:r>
        <w:rPr>
          <w:color w:val="000000"/>
          <w:sz w:val="24"/>
        </w:rPr>
        <w:t xml:space="preserve">   </w:t>
      </w:r>
      <w:r>
        <w:rPr>
          <w:rFonts w:hint="eastAsia"/>
          <w:color w:val="000000"/>
          <w:sz w:val="24"/>
        </w:rPr>
        <w:t>月</w:t>
      </w:r>
      <w:r>
        <w:rPr>
          <w:rFonts w:hint="eastAsia"/>
          <w:color w:val="000000"/>
          <w:sz w:val="24"/>
        </w:rPr>
        <w:t xml:space="preserve"> </w:t>
      </w:r>
      <w:r>
        <w:rPr>
          <w:color w:val="000000"/>
          <w:sz w:val="24"/>
        </w:rPr>
        <w:t xml:space="preserve">  </w:t>
      </w:r>
      <w:r>
        <w:rPr>
          <w:rFonts w:hint="eastAsia"/>
          <w:color w:val="000000"/>
          <w:sz w:val="24"/>
        </w:rPr>
        <w:t>日</w:t>
      </w:r>
      <w:r>
        <w:rPr>
          <w:color w:val="000000"/>
          <w:sz w:val="24"/>
        </w:rPr>
        <w:t xml:space="preserve">    </w:t>
      </w:r>
    </w:p>
    <w:p w14:paraId="4C1689D1" w14:textId="77777777" w:rsidR="00B438ED" w:rsidRDefault="00000000">
      <w:pPr>
        <w:ind w:firstLineChars="353" w:firstLine="851"/>
        <w:rPr>
          <w:b/>
          <w:bCs/>
          <w:color w:val="000000"/>
          <w:sz w:val="24"/>
        </w:rPr>
      </w:pPr>
      <w:r>
        <w:rPr>
          <w:rFonts w:hint="eastAsia"/>
          <w:b/>
          <w:bCs/>
          <w:color w:val="000000"/>
          <w:sz w:val="24"/>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8"/>
        <w:gridCol w:w="4253"/>
      </w:tblGrid>
      <w:tr w:rsidR="00B438ED" w14:paraId="52F6A451" w14:textId="77777777">
        <w:trPr>
          <w:trHeight w:val="6846"/>
          <w:jc w:val="center"/>
        </w:trPr>
        <w:tc>
          <w:tcPr>
            <w:tcW w:w="4498" w:type="dxa"/>
          </w:tcPr>
          <w:p w14:paraId="17B1FEC7" w14:textId="77777777" w:rsidR="00B438ED" w:rsidRDefault="00000000">
            <w:pPr>
              <w:ind w:leftChars="61" w:left="128"/>
              <w:jc w:val="center"/>
              <w:rPr>
                <w:color w:val="000000"/>
                <w:sz w:val="24"/>
              </w:rPr>
            </w:pPr>
            <w:r>
              <w:rPr>
                <w:rFonts w:hint="eastAsia"/>
                <w:color w:val="000000"/>
                <w:sz w:val="24"/>
              </w:rPr>
              <w:t>法定代表人身份证复印件（正反面）</w:t>
            </w:r>
          </w:p>
        </w:tc>
        <w:tc>
          <w:tcPr>
            <w:tcW w:w="4253" w:type="dxa"/>
          </w:tcPr>
          <w:p w14:paraId="2287E8B1" w14:textId="77777777" w:rsidR="00B438ED" w:rsidRDefault="00000000">
            <w:pPr>
              <w:ind w:leftChars="61" w:left="128"/>
              <w:jc w:val="center"/>
              <w:rPr>
                <w:color w:val="000000"/>
                <w:sz w:val="24"/>
              </w:rPr>
            </w:pPr>
            <w:r>
              <w:rPr>
                <w:rFonts w:hint="eastAsia"/>
                <w:color w:val="000000"/>
                <w:sz w:val="24"/>
              </w:rPr>
              <w:t>授权委托人身份证复印件（正反面）</w:t>
            </w:r>
          </w:p>
        </w:tc>
      </w:tr>
    </w:tbl>
    <w:p w14:paraId="5B0AA558" w14:textId="77777777" w:rsidR="00B438ED" w:rsidRDefault="00B438ED">
      <w:pPr>
        <w:jc w:val="center"/>
      </w:pPr>
    </w:p>
    <w:p w14:paraId="42760CB7" w14:textId="77777777" w:rsidR="00B438ED" w:rsidRDefault="00B438ED">
      <w:pPr>
        <w:jc w:val="center"/>
      </w:pPr>
    </w:p>
    <w:sectPr w:rsidR="00B438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4331"/>
    <w:rsid w:val="000522AE"/>
    <w:rsid w:val="000F4331"/>
    <w:rsid w:val="00106509"/>
    <w:rsid w:val="00125794"/>
    <w:rsid w:val="00173167"/>
    <w:rsid w:val="001B6352"/>
    <w:rsid w:val="001C0779"/>
    <w:rsid w:val="001C54AE"/>
    <w:rsid w:val="0021010E"/>
    <w:rsid w:val="0023151B"/>
    <w:rsid w:val="0024228C"/>
    <w:rsid w:val="0038487B"/>
    <w:rsid w:val="003B6EF3"/>
    <w:rsid w:val="003E26EB"/>
    <w:rsid w:val="003F4823"/>
    <w:rsid w:val="00405BE5"/>
    <w:rsid w:val="0041481A"/>
    <w:rsid w:val="00453875"/>
    <w:rsid w:val="004631BA"/>
    <w:rsid w:val="00467241"/>
    <w:rsid w:val="004C38AE"/>
    <w:rsid w:val="005025E7"/>
    <w:rsid w:val="005214BF"/>
    <w:rsid w:val="005831E4"/>
    <w:rsid w:val="005A31DD"/>
    <w:rsid w:val="005D6697"/>
    <w:rsid w:val="005E6ED0"/>
    <w:rsid w:val="00666EE6"/>
    <w:rsid w:val="00667FF2"/>
    <w:rsid w:val="00671957"/>
    <w:rsid w:val="006A5F2C"/>
    <w:rsid w:val="006B6C3A"/>
    <w:rsid w:val="006C345F"/>
    <w:rsid w:val="00727111"/>
    <w:rsid w:val="007F1209"/>
    <w:rsid w:val="0080323E"/>
    <w:rsid w:val="008107ED"/>
    <w:rsid w:val="0082709A"/>
    <w:rsid w:val="00902120"/>
    <w:rsid w:val="00921E54"/>
    <w:rsid w:val="00964DED"/>
    <w:rsid w:val="0098500F"/>
    <w:rsid w:val="009A53E0"/>
    <w:rsid w:val="009C0E42"/>
    <w:rsid w:val="009E0A16"/>
    <w:rsid w:val="00A03053"/>
    <w:rsid w:val="00A4341F"/>
    <w:rsid w:val="00AB418C"/>
    <w:rsid w:val="00AC49D0"/>
    <w:rsid w:val="00AD0824"/>
    <w:rsid w:val="00AF61E6"/>
    <w:rsid w:val="00B05555"/>
    <w:rsid w:val="00B3033E"/>
    <w:rsid w:val="00B438ED"/>
    <w:rsid w:val="00B54A99"/>
    <w:rsid w:val="00B746BC"/>
    <w:rsid w:val="00BB598C"/>
    <w:rsid w:val="00BE311D"/>
    <w:rsid w:val="00C23AF0"/>
    <w:rsid w:val="00C42B89"/>
    <w:rsid w:val="00DC0575"/>
    <w:rsid w:val="00E03B81"/>
    <w:rsid w:val="00E13822"/>
    <w:rsid w:val="00E56BDA"/>
    <w:rsid w:val="00E76EB1"/>
    <w:rsid w:val="00EA1469"/>
    <w:rsid w:val="00EA389B"/>
    <w:rsid w:val="00ED6E48"/>
    <w:rsid w:val="00F1123A"/>
    <w:rsid w:val="00FD24A5"/>
    <w:rsid w:val="10CB06BA"/>
    <w:rsid w:val="15E23C89"/>
    <w:rsid w:val="20720762"/>
    <w:rsid w:val="23312829"/>
    <w:rsid w:val="2EF87433"/>
    <w:rsid w:val="3CBE1023"/>
    <w:rsid w:val="44B1268D"/>
    <w:rsid w:val="45FA507A"/>
    <w:rsid w:val="46014F81"/>
    <w:rsid w:val="698067CB"/>
    <w:rsid w:val="774D6B8F"/>
    <w:rsid w:val="7A6C3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8BA1B"/>
  <w15:docId w15:val="{A3E6DAB8-5BBD-4813-8A94-A06B28884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qFormat/>
    <w:pPr>
      <w:ind w:firstLineChars="200" w:firstLine="420"/>
    </w:pPr>
    <w:rPr>
      <w:szCs w:val="32"/>
    </w:rPr>
  </w:style>
  <w:style w:type="paragraph" w:styleId="a3">
    <w:name w:val="Body Text Indent"/>
    <w:basedOn w:val="a"/>
    <w:qFormat/>
    <w:pPr>
      <w:ind w:leftChars="200" w:left="420" w:firstLineChars="300" w:firstLine="964"/>
    </w:pPr>
    <w:rPr>
      <w:b/>
      <w:bCs/>
      <w:color w:val="000000"/>
      <w:sz w:val="32"/>
    </w:rPr>
  </w:style>
  <w:style w:type="paragraph" w:styleId="a4">
    <w:name w:val="Normal Indent"/>
    <w:basedOn w:val="a"/>
    <w:uiPriority w:val="99"/>
    <w:unhideWhenUsed/>
    <w:qFormat/>
    <w:pPr>
      <w:ind w:firstLineChars="200" w:firstLine="420"/>
    </w:pPr>
  </w:style>
  <w:style w:type="paragraph" w:styleId="a5">
    <w:name w:val="Body Text"/>
    <w:basedOn w:val="a"/>
    <w:qFormat/>
    <w:pPr>
      <w:spacing w:after="120"/>
    </w:pPr>
  </w:style>
  <w:style w:type="paragraph" w:styleId="a6">
    <w:name w:val="footer"/>
    <w:basedOn w:val="a"/>
    <w:link w:val="a7"/>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qFormat/>
    <w:pPr>
      <w:ind w:left="720"/>
    </w:pPr>
    <w:rPr>
      <w:szCs w:val="20"/>
    </w:rPr>
  </w:style>
  <w:style w:type="paragraph" w:styleId="aa">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b">
    <w:name w:val="Hyperlink"/>
    <w:qFormat/>
    <w:rPr>
      <w:color w:val="0000FF"/>
      <w:u w:val="none"/>
    </w:r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bcg.mengni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zbcg.mengniu.cn/" TargetMode="External"/><Relationship Id="rId5" Type="http://schemas.openxmlformats.org/officeDocument/2006/relationships/hyperlink" Target="https://zbcg.mengniu.c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1027</Words>
  <Characters>5856</Characters>
  <Application>Microsoft Office Word</Application>
  <DocSecurity>0</DocSecurity>
  <Lines>48</Lines>
  <Paragraphs>13</Paragraphs>
  <ScaleCrop>false</ScaleCrop>
  <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丁淑亚(采购管理部)</cp:lastModifiedBy>
  <cp:revision>50</cp:revision>
  <dcterms:created xsi:type="dcterms:W3CDTF">2017-11-28T06:37:00Z</dcterms:created>
  <dcterms:modified xsi:type="dcterms:W3CDTF">2024-02-06T01:52:00Z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D8F8107959D44545BC12A2ABCDD161AC</vt:lpwstr>
  </property>
</Properties>
</file>