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蒙牛乳业</w:t>
      </w:r>
      <w:bookmarkStart w:id="0" w:name="_GoBack"/>
      <w:r>
        <w:rPr>
          <w:rFonts w:hint="eastAsia" w:ascii="宋体" w:hAnsi="宋体" w:cs="宋体"/>
          <w:b/>
          <w:bCs/>
          <w:kern w:val="0"/>
          <w:sz w:val="36"/>
          <w:szCs w:val="36"/>
          <w:u w:val="single"/>
          <w:lang w:eastAsia="zh-CN"/>
        </w:rPr>
        <w:t>电机维修</w:t>
      </w:r>
      <w:bookmarkEnd w:id="0"/>
      <w:r>
        <w:rPr>
          <w:rFonts w:hint="eastAsia" w:ascii="宋体" w:hAnsi="宋体" w:cs="宋体"/>
          <w:b/>
          <w:bCs/>
          <w:kern w:val="0"/>
          <w:sz w:val="36"/>
          <w:szCs w:val="36"/>
        </w:rPr>
        <w:t>项目询比价信息公告</w:t>
      </w:r>
    </w:p>
    <w:p>
      <w:pPr>
        <w:widowControl/>
        <w:shd w:val="clear" w:color="auto" w:fill="FFFFFF"/>
        <w:snapToGrid w:val="0"/>
        <w:jc w:val="center"/>
        <w:rPr>
          <w:rFonts w:hint="eastAsia" w:ascii="宋体" w:hAnsi="宋体" w:cs="宋体"/>
          <w:b/>
          <w:bCs/>
          <w:kern w:val="0"/>
          <w:sz w:val="36"/>
          <w:szCs w:val="36"/>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电机维修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MNCGJH-20240226-0001</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b/>
          <w:sz w:val="28"/>
          <w:szCs w:val="28"/>
          <w:lang w:eastAsia="zh-CN"/>
        </w:rPr>
        <w:t>：</w:t>
      </w:r>
      <w:r>
        <w:rPr>
          <w:rFonts w:hint="eastAsia" w:ascii="仿宋_GB2312" w:hAnsi="宋体" w:eastAsia="仿宋_GB2312"/>
          <w:sz w:val="28"/>
          <w:szCs w:val="28"/>
          <w:lang w:val="en-US" w:eastAsia="zh-CN"/>
        </w:rPr>
        <w:t>蒙牛乳业电机维修项目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工厂大院的电机损坏，更换成本搞，现需有资质的供应商对损坏的机电进行维修</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注册2年以上</w:t>
      </w:r>
      <w:r>
        <w:rPr>
          <w:rFonts w:hint="eastAsia" w:ascii="仿宋_GB2312" w:hAnsi="宋体" w:eastAsia="仿宋_GB2312"/>
          <w:sz w:val="28"/>
          <w:szCs w:val="28"/>
          <w:lang w:eastAsia="zh-CN"/>
        </w:rPr>
        <w:t>）</w:t>
      </w:r>
      <w:r>
        <w:rPr>
          <w:rFonts w:hint="eastAsia" w:ascii="仿宋_GB2312" w:hAnsi="宋体" w:eastAsia="仿宋_GB2312"/>
          <w:sz w:val="28"/>
          <w:szCs w:val="28"/>
        </w:rPr>
        <w:t>、组织机构代码证、税务登记证、法定代表人证明书、法定代表人授权委托书、近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注册2年以上</w:t>
      </w:r>
      <w:r>
        <w:rPr>
          <w:rFonts w:hint="eastAsia" w:ascii="仿宋" w:hAnsi="仿宋" w:eastAsia="仿宋" w:cs="仿宋"/>
          <w:sz w:val="28"/>
          <w:szCs w:val="28"/>
          <w:lang w:eastAsia="zh-CN"/>
        </w:rPr>
        <w:t>）</w:t>
      </w:r>
      <w:r>
        <w:rPr>
          <w:rFonts w:hint="eastAsia" w:ascii="仿宋" w:hAnsi="仿宋" w:eastAsia="仿宋" w:cs="仿宋"/>
          <w:sz w:val="28"/>
          <w:szCs w:val="28"/>
        </w:rPr>
        <w:t>、组织机构代码证（副本）、税务登记证（副本）（注:以上三项或三证合一营业执照副本），有效的开户行许可证；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w:t>
      </w:r>
      <w:r>
        <w:rPr>
          <w:rFonts w:hint="eastAsia" w:ascii="仿宋" w:hAnsi="仿宋" w:eastAsia="仿宋" w:cs="仿宋"/>
          <w:sz w:val="28"/>
          <w:szCs w:val="28"/>
          <w:lang w:val="en-US" w:eastAsia="zh-CN"/>
        </w:rPr>
        <w:t>2022-2023年</w:t>
      </w:r>
      <w:r>
        <w:rPr>
          <w:rFonts w:hint="eastAsia" w:ascii="仿宋" w:hAnsi="仿宋" w:eastAsia="仿宋" w:cs="仿宋"/>
          <w:sz w:val="28"/>
          <w:szCs w:val="28"/>
          <w:u w:val="single"/>
          <w:lang w:val="en-US" w:eastAsia="zh-CN"/>
        </w:rPr>
        <w:t>2</w:t>
      </w:r>
      <w:r>
        <w:rPr>
          <w:rFonts w:hint="eastAsia" w:ascii="仿宋" w:hAnsi="仿宋" w:eastAsia="仿宋" w:cs="仿宋"/>
          <w:sz w:val="28"/>
          <w:szCs w:val="28"/>
          <w:lang w:val="en-US" w:eastAsia="zh-CN"/>
        </w:rPr>
        <w:t>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2</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竞价方经营范围具备</w:t>
      </w:r>
      <w:r>
        <w:rPr>
          <w:rFonts w:hint="eastAsia" w:ascii="仿宋" w:hAnsi="仿宋" w:eastAsia="仿宋" w:cs="仿宋"/>
          <w:sz w:val="28"/>
          <w:szCs w:val="28"/>
          <w:lang w:val="en-US" w:eastAsia="zh-CN"/>
        </w:rPr>
        <w:t>电器维修或电子维修或设备维修或机电设备安装</w:t>
      </w:r>
      <w:r>
        <w:rPr>
          <w:rFonts w:hint="eastAsia" w:ascii="仿宋" w:hAnsi="仿宋" w:eastAsia="仿宋" w:cs="仿宋"/>
          <w:sz w:val="28"/>
          <w:szCs w:val="28"/>
        </w:rPr>
        <w:t>资质。（如有合作单位，需提供合作协议）；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12</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电机维修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0F5C32C3"/>
    <w:rsid w:val="11E608FC"/>
    <w:rsid w:val="15A3640A"/>
    <w:rsid w:val="1F9138D8"/>
    <w:rsid w:val="2A8A1772"/>
    <w:rsid w:val="2FDF2898"/>
    <w:rsid w:val="34177A65"/>
    <w:rsid w:val="348222AE"/>
    <w:rsid w:val="40412DA4"/>
    <w:rsid w:val="4AB77724"/>
    <w:rsid w:val="608067ED"/>
    <w:rsid w:val="698067CB"/>
    <w:rsid w:val="7D730CDE"/>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spacing w:after="120"/>
    </w:pPr>
    <w:rPr>
      <w:rFonts w:ascii="Cambria" w:hAnsi="Cambria"/>
    </w:rPr>
  </w:style>
  <w:style w:type="paragraph" w:styleId="3">
    <w:name w:val="Body Text Indent"/>
    <w:basedOn w:val="1"/>
    <w:link w:val="14"/>
    <w:autoRedefine/>
    <w:qFormat/>
    <w:uiPriority w:val="0"/>
    <w:pPr>
      <w:spacing w:line="360" w:lineRule="auto"/>
      <w:ind w:firstLine="420"/>
    </w:pPr>
    <w:rPr>
      <w:rFonts w:ascii="Cambria" w:hAnsi="Cambria"/>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autoRedefine/>
    <w:qFormat/>
    <w:uiPriority w:val="0"/>
    <w:pPr>
      <w:ind w:left="720"/>
    </w:pPr>
    <w:rPr>
      <w:rFonts w:ascii="Cambria" w:hAnsi="Cambria"/>
      <w:szCs w:val="20"/>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autoRedefine/>
    <w:qFormat/>
    <w:uiPriority w:val="0"/>
    <w:rPr>
      <w:color w:val="0000FF"/>
      <w:u w:val="none"/>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qFormat/>
    <w:uiPriority w:val="0"/>
    <w:rPr>
      <w:rFonts w:ascii="Cambria" w:hAnsi="Cambria" w:eastAsia="宋体" w:cs="Times New Roman"/>
      <w:kern w:val="2"/>
      <w:sz w:val="21"/>
      <w:szCs w:val="24"/>
    </w:rPr>
  </w:style>
  <w:style w:type="character" w:customStyle="1" w:styleId="14">
    <w:name w:val="正文文本缩进 Char"/>
    <w:basedOn w:val="9"/>
    <w:link w:val="3"/>
    <w:autoRedefine/>
    <w:qFormat/>
    <w:uiPriority w:val="0"/>
    <w:rPr>
      <w:rFonts w:ascii="Cambria" w:hAnsi="Cambria" w:eastAsia="宋体" w:cs="Times New Roman"/>
      <w:kern w:val="2"/>
      <w:sz w:val="21"/>
    </w:rPr>
  </w:style>
  <w:style w:type="character" w:customStyle="1" w:styleId="15">
    <w:name w:val="正文文本缩进 3 Char"/>
    <w:basedOn w:val="9"/>
    <w:link w:val="6"/>
    <w:autoRedefine/>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1801</TotalTime>
  <ScaleCrop>false</ScaleCrop>
  <LinksUpToDate>false</LinksUpToDate>
  <CharactersWithSpaces>5873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2024-03-01T03:16:20Z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5541BE32185848BAA6B8CE7AFEC08E8F_13</vt:lpwstr>
  </property>
</Properties>
</file>