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BA381" w14:textId="7434E0AA" w:rsidR="005C7373" w:rsidRPr="008E3BA4" w:rsidRDefault="00000000">
      <w:pPr>
        <w:widowControl/>
        <w:shd w:val="clear" w:color="auto" w:fill="FFFFFF"/>
        <w:snapToGrid w:val="0"/>
        <w:jc w:val="center"/>
        <w:rPr>
          <w:rFonts w:ascii="宋体" w:hAnsi="宋体" w:cs="宋体"/>
          <w:b/>
          <w:bCs/>
          <w:kern w:val="0"/>
          <w:sz w:val="36"/>
          <w:szCs w:val="36"/>
        </w:rPr>
      </w:pPr>
      <w:r w:rsidRPr="008E3BA4">
        <w:rPr>
          <w:rFonts w:ascii="宋体" w:hAnsi="宋体" w:cs="宋体" w:hint="eastAsia"/>
          <w:b/>
          <w:bCs/>
          <w:kern w:val="0"/>
          <w:sz w:val="36"/>
          <w:szCs w:val="36"/>
        </w:rPr>
        <w:t>蒙牛乳业</w:t>
      </w:r>
      <w:r w:rsidR="00AC6C23">
        <w:rPr>
          <w:rFonts w:ascii="宋体" w:hAnsi="宋体" w:cs="宋体" w:hint="eastAsia"/>
          <w:b/>
          <w:bCs/>
          <w:kern w:val="0"/>
          <w:sz w:val="36"/>
          <w:szCs w:val="36"/>
          <w:u w:val="single"/>
        </w:rPr>
        <w:t>车间温湿度在线监控报警系统</w:t>
      </w:r>
      <w:r w:rsidR="00750D05" w:rsidRPr="00750D05">
        <w:rPr>
          <w:rFonts w:ascii="宋体" w:hAnsi="宋体" w:cs="宋体" w:hint="eastAsia"/>
          <w:b/>
          <w:bCs/>
          <w:kern w:val="0"/>
          <w:sz w:val="36"/>
          <w:szCs w:val="36"/>
          <w:u w:val="single"/>
        </w:rPr>
        <w:t>采购</w:t>
      </w:r>
      <w:r w:rsidR="00750D05">
        <w:rPr>
          <w:rFonts w:ascii="宋体" w:hAnsi="宋体" w:cs="宋体" w:hint="eastAsia"/>
          <w:b/>
          <w:bCs/>
          <w:kern w:val="0"/>
          <w:sz w:val="36"/>
          <w:szCs w:val="36"/>
          <w:u w:val="single"/>
        </w:rPr>
        <w:t>项目</w:t>
      </w:r>
      <w:r w:rsidRPr="008E3BA4">
        <w:rPr>
          <w:rFonts w:ascii="宋体" w:hAnsi="宋体" w:hint="eastAsia"/>
          <w:sz w:val="36"/>
          <w:szCs w:val="36"/>
          <w:u w:val="single"/>
        </w:rPr>
        <w:t xml:space="preserve"> </w:t>
      </w:r>
    </w:p>
    <w:p w14:paraId="202C5C0A" w14:textId="77777777" w:rsidR="005C7373" w:rsidRPr="008E3BA4" w:rsidRDefault="00000000">
      <w:pPr>
        <w:widowControl/>
        <w:shd w:val="clear" w:color="auto" w:fill="FFFFFF"/>
        <w:snapToGrid w:val="0"/>
        <w:jc w:val="center"/>
        <w:rPr>
          <w:rFonts w:ascii="宋体" w:hAnsi="宋体" w:cs="宋体"/>
          <w:b/>
          <w:bCs/>
          <w:kern w:val="0"/>
          <w:sz w:val="36"/>
          <w:szCs w:val="36"/>
        </w:rPr>
      </w:pPr>
      <w:proofErr w:type="gramStart"/>
      <w:r w:rsidRPr="008E3BA4">
        <w:rPr>
          <w:rFonts w:ascii="宋体" w:hAnsi="宋体" w:cs="宋体" w:hint="eastAsia"/>
          <w:b/>
          <w:bCs/>
          <w:kern w:val="0"/>
          <w:sz w:val="36"/>
          <w:szCs w:val="36"/>
        </w:rPr>
        <w:t>询</w:t>
      </w:r>
      <w:proofErr w:type="gramEnd"/>
      <w:r w:rsidRPr="008E3BA4">
        <w:rPr>
          <w:rFonts w:ascii="宋体" w:hAnsi="宋体" w:cs="宋体" w:hint="eastAsia"/>
          <w:b/>
          <w:bCs/>
          <w:kern w:val="0"/>
          <w:sz w:val="36"/>
          <w:szCs w:val="36"/>
        </w:rPr>
        <w:t>比价信息公告</w:t>
      </w:r>
    </w:p>
    <w:p w14:paraId="60D3ACBE" w14:textId="77777777" w:rsidR="005C7373" w:rsidRPr="008E3BA4" w:rsidRDefault="005C7373">
      <w:pPr>
        <w:ind w:firstLineChars="200" w:firstLine="560"/>
        <w:rPr>
          <w:rFonts w:ascii="仿宋_GB2312" w:eastAsia="仿宋_GB2312" w:hAnsi="宋体"/>
          <w:sz w:val="28"/>
          <w:szCs w:val="28"/>
        </w:rPr>
      </w:pPr>
    </w:p>
    <w:p w14:paraId="3396EF4F" w14:textId="10F212FD"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内蒙古蒙牛乳业（集团）股份有限公司</w:t>
      </w:r>
      <w:r w:rsidR="00FA0A1B" w:rsidRPr="008E3BA4">
        <w:rPr>
          <w:rFonts w:ascii="仿宋_GB2312" w:eastAsia="仿宋_GB2312" w:hAnsi="宋体" w:hint="eastAsia"/>
          <w:sz w:val="28"/>
          <w:szCs w:val="28"/>
          <w:u w:val="single"/>
        </w:rPr>
        <w:t>低温</w:t>
      </w:r>
      <w:r w:rsidRPr="008E3BA4">
        <w:rPr>
          <w:rFonts w:ascii="仿宋_GB2312" w:eastAsia="仿宋_GB2312" w:hAnsi="宋体" w:hint="eastAsia"/>
          <w:sz w:val="28"/>
          <w:szCs w:val="28"/>
        </w:rPr>
        <w:t>事业部就</w:t>
      </w:r>
      <w:r w:rsidR="00AC6C23">
        <w:rPr>
          <w:rFonts w:ascii="仿宋_GB2312" w:eastAsia="仿宋_GB2312" w:hAnsi="宋体" w:hint="eastAsia"/>
          <w:sz w:val="28"/>
          <w:szCs w:val="28"/>
          <w:u w:val="single"/>
        </w:rPr>
        <w:t>车间温湿度在线监控报警系统</w:t>
      </w:r>
      <w:r w:rsidR="00750D05" w:rsidRPr="00750D05">
        <w:rPr>
          <w:rFonts w:ascii="仿宋_GB2312" w:eastAsia="仿宋_GB2312" w:hAnsi="宋体" w:hint="eastAsia"/>
          <w:sz w:val="28"/>
          <w:szCs w:val="28"/>
          <w:u w:val="single"/>
        </w:rPr>
        <w:t>采购</w:t>
      </w:r>
      <w:r w:rsidRPr="008E3BA4">
        <w:rPr>
          <w:rFonts w:ascii="仿宋_GB2312" w:eastAsia="仿宋_GB2312" w:hAnsi="宋体"/>
          <w:sz w:val="28"/>
          <w:szCs w:val="28"/>
          <w:u w:val="single"/>
        </w:rPr>
        <w:t xml:space="preserve"> </w:t>
      </w:r>
      <w:r w:rsidRPr="008E3BA4">
        <w:rPr>
          <w:rFonts w:ascii="仿宋_GB2312" w:eastAsia="仿宋_GB2312" w:hAnsi="宋体" w:hint="eastAsia"/>
          <w:sz w:val="28"/>
          <w:szCs w:val="28"/>
        </w:rPr>
        <w:t>项目进行</w:t>
      </w:r>
      <w:proofErr w:type="gramStart"/>
      <w:r w:rsidRPr="008E3BA4">
        <w:rPr>
          <w:rFonts w:ascii="仿宋_GB2312" w:eastAsia="仿宋_GB2312" w:hAnsi="宋体" w:hint="eastAsia"/>
          <w:sz w:val="28"/>
          <w:szCs w:val="28"/>
        </w:rPr>
        <w:t>询</w:t>
      </w:r>
      <w:proofErr w:type="gramEnd"/>
      <w:r w:rsidRPr="008E3BA4">
        <w:rPr>
          <w:rFonts w:ascii="仿宋_GB2312" w:eastAsia="仿宋_GB2312" w:hAnsi="宋体" w:hint="eastAsia"/>
          <w:sz w:val="28"/>
          <w:szCs w:val="28"/>
        </w:rPr>
        <w:t>比价, 欢迎符合资格条件的供应商参加。</w:t>
      </w:r>
    </w:p>
    <w:p w14:paraId="40676DF6" w14:textId="693CADCA" w:rsidR="005C7373" w:rsidRPr="008E3BA4" w:rsidRDefault="00000000">
      <w:pPr>
        <w:ind w:firstLineChars="200" w:firstLine="562"/>
        <w:rPr>
          <w:rFonts w:ascii="仿宋_GB2312" w:eastAsia="仿宋_GB2312" w:hAnsi="宋体"/>
          <w:sz w:val="28"/>
          <w:szCs w:val="28"/>
        </w:rPr>
      </w:pPr>
      <w:r w:rsidRPr="008E3BA4">
        <w:rPr>
          <w:rFonts w:ascii="仿宋_GB2312" w:eastAsia="仿宋_GB2312" w:hAnsi="宋体" w:hint="eastAsia"/>
          <w:b/>
          <w:sz w:val="28"/>
          <w:szCs w:val="28"/>
        </w:rPr>
        <w:t>一、项目编号：</w:t>
      </w:r>
      <w:r w:rsidR="00AC6C23" w:rsidRPr="00AC6C23">
        <w:rPr>
          <w:rFonts w:ascii="仿宋_GB2312" w:eastAsia="仿宋_GB2312" w:hAnsi="宋体"/>
          <w:sz w:val="28"/>
          <w:szCs w:val="28"/>
        </w:rPr>
        <w:t>MNCGJH-20240329-0008</w:t>
      </w:r>
    </w:p>
    <w:p w14:paraId="5AF23C0D" w14:textId="2B9BBEC3" w:rsidR="005C7373" w:rsidRPr="008E3BA4" w:rsidRDefault="00000000">
      <w:pPr>
        <w:ind w:firstLineChars="200" w:firstLine="562"/>
        <w:rPr>
          <w:rFonts w:ascii="仿宋_GB2312" w:eastAsia="仿宋_GB2312" w:hAnsi="宋体"/>
          <w:sz w:val="28"/>
          <w:szCs w:val="28"/>
        </w:rPr>
      </w:pPr>
      <w:r w:rsidRPr="008E3BA4">
        <w:rPr>
          <w:rFonts w:ascii="仿宋_GB2312" w:eastAsia="仿宋_GB2312" w:hAnsi="宋体" w:hint="eastAsia"/>
          <w:b/>
          <w:sz w:val="28"/>
          <w:szCs w:val="28"/>
        </w:rPr>
        <w:t>二、项目名称</w:t>
      </w:r>
      <w:r w:rsidRPr="008E3BA4">
        <w:rPr>
          <w:rFonts w:ascii="仿宋_GB2312" w:eastAsia="仿宋_GB2312" w:hAnsi="宋体" w:hint="eastAsia"/>
          <w:sz w:val="28"/>
          <w:szCs w:val="28"/>
        </w:rPr>
        <w:t>：</w:t>
      </w:r>
      <w:r w:rsidR="00AC6C23">
        <w:rPr>
          <w:rFonts w:ascii="仿宋_GB2312" w:eastAsia="仿宋_GB2312" w:hAnsi="宋体" w:hint="eastAsia"/>
          <w:sz w:val="28"/>
          <w:szCs w:val="28"/>
        </w:rPr>
        <w:t>车间温湿度在线监控报警系统</w:t>
      </w:r>
      <w:r w:rsidR="00750D05" w:rsidRPr="00750D05">
        <w:rPr>
          <w:rFonts w:ascii="仿宋_GB2312" w:eastAsia="仿宋_GB2312" w:hAnsi="宋体" w:hint="eastAsia"/>
          <w:sz w:val="28"/>
          <w:szCs w:val="28"/>
        </w:rPr>
        <w:t>采购</w:t>
      </w:r>
      <w:r w:rsidR="0036005C">
        <w:rPr>
          <w:rFonts w:ascii="仿宋_GB2312" w:eastAsia="仿宋_GB2312" w:hAnsi="宋体" w:hint="eastAsia"/>
          <w:sz w:val="28"/>
          <w:szCs w:val="28"/>
        </w:rPr>
        <w:t>项目</w:t>
      </w:r>
    </w:p>
    <w:p w14:paraId="19F695B8"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三、项目概况：</w:t>
      </w:r>
    </w:p>
    <w:p w14:paraId="2CC50522" w14:textId="77777777" w:rsidR="00AC6C23" w:rsidRDefault="00AC6C23">
      <w:pPr>
        <w:ind w:firstLineChars="200" w:firstLine="560"/>
        <w:rPr>
          <w:rFonts w:ascii="仿宋_GB2312" w:eastAsia="仿宋_GB2312" w:hAnsi="宋体"/>
          <w:sz w:val="28"/>
          <w:szCs w:val="28"/>
        </w:rPr>
      </w:pPr>
      <w:r w:rsidRPr="00AC6C23">
        <w:rPr>
          <w:rFonts w:ascii="仿宋_GB2312" w:eastAsia="仿宋_GB2312" w:hAnsi="宋体" w:hint="eastAsia"/>
          <w:sz w:val="28"/>
          <w:szCs w:val="28"/>
        </w:rPr>
        <w:t>低温眉山工厂车间需要采购一套温湿度监控系统，用以监测车间内温湿度情况并在数值异常时及时报警至相关人员。项目内容包含但限于以下内容：监控终端48个，软件平台，报警主机，施工和相关辅材等。</w:t>
      </w:r>
    </w:p>
    <w:p w14:paraId="0C10EE18" w14:textId="3457F0FE"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四、资格要求：</w:t>
      </w:r>
    </w:p>
    <w:p w14:paraId="6828D43D" w14:textId="4E8CEBC6" w:rsidR="005C7373" w:rsidRPr="008E3BA4" w:rsidRDefault="00FA0A1B" w:rsidP="00FA0A1B">
      <w:pPr>
        <w:spacing w:line="360" w:lineRule="auto"/>
        <w:ind w:leftChars="-85" w:left="-178" w:rightChars="40" w:right="84" w:firstLineChars="302" w:firstLine="846"/>
        <w:rPr>
          <w:rFonts w:ascii="仿宋_GB2312" w:eastAsia="仿宋_GB2312" w:hAnsi="宋体" w:cs="Arial"/>
          <w:sz w:val="28"/>
          <w:szCs w:val="28"/>
        </w:rPr>
      </w:pPr>
      <w:r w:rsidRPr="008E3BA4">
        <w:rPr>
          <w:rFonts w:ascii="仿宋_GB2312" w:eastAsia="仿宋_GB2312" w:hAnsi="宋体" w:cs="Arial"/>
          <w:sz w:val="28"/>
          <w:szCs w:val="28"/>
        </w:rPr>
        <w:t>1</w:t>
      </w:r>
      <w:r w:rsidRPr="008E3BA4">
        <w:rPr>
          <w:rFonts w:ascii="仿宋_GB2312" w:eastAsia="仿宋_GB2312" w:hAnsi="宋体" w:cs="Arial" w:hint="eastAsia"/>
          <w:sz w:val="28"/>
          <w:szCs w:val="28"/>
        </w:rPr>
        <w:t>、</w:t>
      </w:r>
      <w:r w:rsidRPr="008E3BA4">
        <w:rPr>
          <w:rFonts w:ascii="仿宋_GB2312" w:eastAsia="仿宋_GB2312" w:hAnsi="宋体" w:cs="Arial" w:hint="eastAsia"/>
          <w:sz w:val="30"/>
          <w:szCs w:val="30"/>
        </w:rPr>
        <w:t>竞价人未被列入国家企业信用信息公示系统（</w:t>
      </w:r>
      <w:hyperlink r:id="rId7" w:tgtFrame="_blank" w:history="1">
        <w:r w:rsidRPr="008E3BA4">
          <w:rPr>
            <w:rFonts w:ascii="仿宋_GB2312" w:eastAsia="仿宋_GB2312" w:hAnsi="宋体" w:cs="Arial" w:hint="eastAsia"/>
            <w:sz w:val="30"/>
            <w:szCs w:val="30"/>
          </w:rPr>
          <w:t>http://www.gsxt.gov.cn/index.html）严重违法失信企业名单</w:t>
        </w:r>
      </w:hyperlink>
      <w:r w:rsidRPr="008E3BA4">
        <w:rPr>
          <w:rFonts w:ascii="仿宋_GB2312" w:eastAsia="仿宋_GB2312" w:hAnsi="宋体" w:cs="Arial" w:hint="eastAsia"/>
          <w:sz w:val="30"/>
          <w:szCs w:val="30"/>
        </w:rPr>
        <w:t>。</w:t>
      </w:r>
    </w:p>
    <w:p w14:paraId="016303E1" w14:textId="5575601E" w:rsidR="005C7373" w:rsidRPr="008E3BA4" w:rsidRDefault="00FA0A1B" w:rsidP="00FA0A1B">
      <w:pPr>
        <w:pStyle w:val="a7"/>
        <w:spacing w:before="0" w:beforeAutospacing="0" w:after="0" w:afterAutospacing="0"/>
        <w:ind w:firstLineChars="200" w:firstLine="560"/>
        <w:rPr>
          <w:rFonts w:ascii="仿宋_GB2312" w:eastAsia="仿宋_GB2312" w:cs="Arial"/>
          <w:sz w:val="30"/>
          <w:szCs w:val="30"/>
        </w:rPr>
      </w:pPr>
      <w:r w:rsidRPr="008E3BA4">
        <w:rPr>
          <w:rFonts w:ascii="仿宋_GB2312" w:eastAsia="仿宋_GB2312"/>
          <w:sz w:val="28"/>
          <w:szCs w:val="28"/>
        </w:rPr>
        <w:t>2</w:t>
      </w:r>
      <w:r w:rsidRPr="008E3BA4">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4E9873E7" w14:textId="220FFCC5" w:rsidR="005C7373" w:rsidRPr="008E3BA4" w:rsidRDefault="00FA0A1B">
      <w:pPr>
        <w:ind w:rightChars="40" w:right="84" w:firstLineChars="202" w:firstLine="566"/>
        <w:rPr>
          <w:rFonts w:ascii="仿宋_GB2312" w:eastAsia="仿宋_GB2312" w:hAnsi="宋体"/>
          <w:sz w:val="28"/>
          <w:szCs w:val="28"/>
        </w:rPr>
      </w:pPr>
      <w:r w:rsidRPr="008E3BA4">
        <w:rPr>
          <w:rFonts w:ascii="仿宋_GB2312" w:eastAsia="仿宋_GB2312" w:hAnsi="宋体"/>
          <w:sz w:val="28"/>
          <w:szCs w:val="28"/>
        </w:rPr>
        <w:t>3</w:t>
      </w:r>
      <w:r w:rsidRPr="008E3BA4">
        <w:rPr>
          <w:rFonts w:ascii="仿宋_GB2312" w:eastAsia="仿宋_GB2312" w:hAnsi="宋体" w:hint="eastAsia"/>
          <w:sz w:val="28"/>
          <w:szCs w:val="28"/>
        </w:rPr>
        <w:t>、本次</w:t>
      </w:r>
      <w:proofErr w:type="gramStart"/>
      <w:r w:rsidRPr="008E3BA4">
        <w:rPr>
          <w:rFonts w:ascii="仿宋_GB2312" w:eastAsia="仿宋_GB2312" w:hAnsi="宋体" w:hint="eastAsia"/>
          <w:sz w:val="28"/>
          <w:szCs w:val="28"/>
        </w:rPr>
        <w:t>询</w:t>
      </w:r>
      <w:proofErr w:type="gramEnd"/>
      <w:r w:rsidRPr="008E3BA4">
        <w:rPr>
          <w:rFonts w:ascii="仿宋_GB2312" w:eastAsia="仿宋_GB2312" w:hAnsi="宋体" w:hint="eastAsia"/>
          <w:sz w:val="28"/>
          <w:szCs w:val="28"/>
        </w:rPr>
        <w:t>比价</w:t>
      </w:r>
      <w:r w:rsidRPr="008E3BA4">
        <w:rPr>
          <w:rFonts w:ascii="仿宋_GB2312" w:eastAsia="仿宋_GB2312" w:hAnsi="宋体" w:hint="eastAsia"/>
          <w:i/>
          <w:sz w:val="28"/>
          <w:szCs w:val="28"/>
        </w:rPr>
        <w:t>不接受多家单位联合报价</w:t>
      </w:r>
      <w:r w:rsidRPr="008E3BA4">
        <w:rPr>
          <w:rFonts w:ascii="仿宋_GB2312" w:eastAsia="仿宋_GB2312" w:hAnsi="宋体" w:hint="eastAsia"/>
          <w:sz w:val="28"/>
          <w:szCs w:val="28"/>
        </w:rPr>
        <w:t>，不允许分包或转包。</w:t>
      </w:r>
    </w:p>
    <w:p w14:paraId="49A3425B" w14:textId="42E9E556" w:rsidR="005C7373" w:rsidRDefault="00FA0A1B">
      <w:pPr>
        <w:ind w:firstLineChars="200" w:firstLine="560"/>
        <w:rPr>
          <w:rFonts w:ascii="仿宋" w:eastAsia="仿宋" w:hAnsi="仿宋" w:cs="仿宋"/>
          <w:sz w:val="28"/>
          <w:szCs w:val="28"/>
        </w:rPr>
      </w:pPr>
      <w:r w:rsidRPr="008E3BA4">
        <w:rPr>
          <w:rFonts w:ascii="仿宋_GB2312" w:eastAsia="仿宋_GB2312" w:hAnsi="宋体"/>
          <w:sz w:val="28"/>
          <w:szCs w:val="28"/>
        </w:rPr>
        <w:t>4、</w:t>
      </w:r>
      <w:r w:rsidRPr="008E3BA4">
        <w:rPr>
          <w:rFonts w:ascii="仿宋" w:eastAsia="仿宋" w:hAnsi="仿宋" w:cs="仿宋" w:hint="eastAsia"/>
          <w:sz w:val="28"/>
          <w:szCs w:val="28"/>
        </w:rPr>
        <w:t>不接受中粮及蒙牛供应商黑名单（以蒙牛集团采购执行管理</w:t>
      </w:r>
      <w:r w:rsidRPr="008E3BA4">
        <w:rPr>
          <w:rFonts w:ascii="仿宋" w:eastAsia="仿宋" w:hAnsi="仿宋" w:cs="仿宋" w:hint="eastAsia"/>
          <w:sz w:val="28"/>
          <w:szCs w:val="28"/>
        </w:rPr>
        <w:lastRenderedPageBreak/>
        <w:t>部下发的黑名单为准）的企业参与竞争；</w:t>
      </w:r>
    </w:p>
    <w:p w14:paraId="4CD25946" w14:textId="6000EB11" w:rsidR="008C1D97" w:rsidRPr="008C1D97" w:rsidRDefault="008C1D97" w:rsidP="008C1D97">
      <w:pPr>
        <w:ind w:firstLineChars="200" w:firstLine="560"/>
        <w:rPr>
          <w:rFonts w:ascii="仿宋_GB2312" w:eastAsia="仿宋_GB2312" w:hAnsi="宋体"/>
          <w:sz w:val="28"/>
          <w:szCs w:val="28"/>
        </w:rPr>
      </w:pPr>
      <w:r>
        <w:rPr>
          <w:rFonts w:ascii="仿宋_GB2312" w:eastAsia="仿宋_GB2312" w:hAnsi="宋体"/>
          <w:sz w:val="28"/>
          <w:szCs w:val="28"/>
        </w:rPr>
        <w:t>5</w:t>
      </w:r>
      <w:r w:rsidRPr="008C1D97">
        <w:rPr>
          <w:rFonts w:ascii="仿宋_GB2312" w:eastAsia="仿宋_GB2312" w:hAnsi="宋体" w:hint="eastAsia"/>
          <w:sz w:val="28"/>
          <w:szCs w:val="28"/>
        </w:rPr>
        <w:t>、有效的营业执照（副本）、组织机构代码证（副本）、税务登记证（副本）（注:以上三项或三证合一营业执照副本），有效的开户行许可证；</w:t>
      </w:r>
    </w:p>
    <w:p w14:paraId="3CB7C37F" w14:textId="779BFDE0" w:rsidR="008C1D97" w:rsidRPr="008C1D97" w:rsidRDefault="008C1D97" w:rsidP="008C1D97">
      <w:pPr>
        <w:ind w:firstLineChars="200" w:firstLine="560"/>
        <w:rPr>
          <w:rFonts w:ascii="仿宋_GB2312" w:eastAsia="仿宋_GB2312" w:hAnsi="宋体"/>
          <w:sz w:val="28"/>
          <w:szCs w:val="28"/>
        </w:rPr>
      </w:pPr>
      <w:r>
        <w:rPr>
          <w:rFonts w:ascii="仿宋_GB2312" w:eastAsia="仿宋_GB2312" w:hAnsi="宋体"/>
          <w:sz w:val="28"/>
          <w:szCs w:val="28"/>
        </w:rPr>
        <w:t>6</w:t>
      </w:r>
      <w:r w:rsidRPr="008C1D97">
        <w:rPr>
          <w:rFonts w:ascii="仿宋_GB2312" w:eastAsia="仿宋_GB2312" w:hAnsi="宋体" w:hint="eastAsia"/>
          <w:sz w:val="28"/>
          <w:szCs w:val="28"/>
        </w:rPr>
        <w:t>、能开具 13%增值税发票的资格。</w:t>
      </w:r>
    </w:p>
    <w:p w14:paraId="70D3BCA5" w14:textId="7BB3E6F6" w:rsidR="008C1D97" w:rsidRPr="008C1D97" w:rsidRDefault="008C1D97" w:rsidP="008C1D97">
      <w:pPr>
        <w:ind w:firstLineChars="200" w:firstLine="560"/>
        <w:rPr>
          <w:rFonts w:ascii="仿宋_GB2312" w:eastAsia="仿宋_GB2312" w:hAnsi="宋体"/>
          <w:sz w:val="28"/>
          <w:szCs w:val="28"/>
        </w:rPr>
      </w:pPr>
      <w:r>
        <w:rPr>
          <w:rFonts w:ascii="仿宋_GB2312" w:eastAsia="仿宋_GB2312" w:hAnsi="宋体"/>
          <w:sz w:val="28"/>
          <w:szCs w:val="28"/>
        </w:rPr>
        <w:t>7</w:t>
      </w:r>
      <w:r w:rsidRPr="008C1D97">
        <w:rPr>
          <w:rFonts w:ascii="仿宋_GB2312" w:eastAsia="仿宋_GB2312" w:hAnsi="宋体" w:hint="eastAsia"/>
          <w:sz w:val="28"/>
          <w:szCs w:val="28"/>
        </w:rPr>
        <w:t>、法定代表人证明书或授权委托书原件；</w:t>
      </w:r>
    </w:p>
    <w:p w14:paraId="05F8FA29" w14:textId="77777777" w:rsidR="008C1D97" w:rsidRPr="008C1D97" w:rsidRDefault="008C1D97" w:rsidP="008C1D97">
      <w:pPr>
        <w:ind w:firstLineChars="200" w:firstLine="560"/>
        <w:rPr>
          <w:rFonts w:ascii="仿宋_GB2312" w:eastAsia="仿宋_GB2312" w:hAnsi="宋体"/>
          <w:sz w:val="28"/>
          <w:szCs w:val="28"/>
        </w:rPr>
      </w:pPr>
      <w:r w:rsidRPr="008C1D97">
        <w:rPr>
          <w:rFonts w:ascii="仿宋_GB2312" w:eastAsia="仿宋_GB2312" w:hAnsi="宋体" w:hint="eastAsia"/>
          <w:sz w:val="28"/>
          <w:szCs w:val="28"/>
        </w:rPr>
        <w:t>备注：如果法定代表人报名，请附法定代表人身份证明书（或证明）及身份证原件，如果授权委托人报名，请附授权委托书原件及身份证原件，另外，需提供授权委托人在本单位近一年社保缴纳的证明文件；</w:t>
      </w:r>
    </w:p>
    <w:p w14:paraId="3BA19FE2" w14:textId="6D581A94" w:rsidR="008C1D97" w:rsidRPr="008C1D97" w:rsidRDefault="008C1D97" w:rsidP="008C1D97">
      <w:pPr>
        <w:ind w:firstLineChars="200" w:firstLine="560"/>
        <w:rPr>
          <w:rFonts w:ascii="仿宋_GB2312" w:eastAsia="仿宋_GB2312" w:hAnsi="宋体"/>
          <w:sz w:val="28"/>
          <w:szCs w:val="28"/>
        </w:rPr>
      </w:pPr>
      <w:r>
        <w:rPr>
          <w:rFonts w:ascii="仿宋_GB2312" w:eastAsia="仿宋_GB2312" w:hAnsi="宋体"/>
          <w:sz w:val="28"/>
          <w:szCs w:val="28"/>
        </w:rPr>
        <w:t>8</w:t>
      </w:r>
      <w:r w:rsidRPr="008C1D97">
        <w:rPr>
          <w:rFonts w:ascii="仿宋_GB2312" w:eastAsia="仿宋_GB2312" w:hAnsi="宋体" w:hint="eastAsia"/>
          <w:sz w:val="28"/>
          <w:szCs w:val="28"/>
        </w:rPr>
        <w:t>、企业最近1年任意3个月的依法纳税缴纳证明材料和社保缴纳证明材料；</w:t>
      </w:r>
    </w:p>
    <w:p w14:paraId="4344D267" w14:textId="707CA541" w:rsidR="008C1D97" w:rsidRPr="008E3BA4" w:rsidRDefault="008C1D97" w:rsidP="008C1D97">
      <w:pPr>
        <w:ind w:firstLineChars="200" w:firstLine="560"/>
        <w:rPr>
          <w:rFonts w:ascii="仿宋_GB2312" w:eastAsia="仿宋_GB2312" w:hAnsi="宋体"/>
          <w:sz w:val="28"/>
          <w:szCs w:val="28"/>
        </w:rPr>
      </w:pPr>
      <w:r>
        <w:rPr>
          <w:rFonts w:ascii="仿宋_GB2312" w:eastAsia="仿宋_GB2312" w:hAnsi="宋体"/>
          <w:sz w:val="28"/>
          <w:szCs w:val="28"/>
        </w:rPr>
        <w:t>9</w:t>
      </w:r>
      <w:r w:rsidRPr="008C1D97">
        <w:rPr>
          <w:rFonts w:ascii="仿宋_GB2312" w:eastAsia="仿宋_GB2312" w:hAnsi="宋体" w:hint="eastAsia"/>
          <w:sz w:val="28"/>
          <w:szCs w:val="28"/>
        </w:rPr>
        <w:t>、近  1 年（202</w:t>
      </w:r>
      <w:r w:rsidR="00AC6C23">
        <w:rPr>
          <w:rFonts w:ascii="仿宋_GB2312" w:eastAsia="仿宋_GB2312" w:hAnsi="宋体" w:hint="eastAsia"/>
          <w:sz w:val="28"/>
          <w:szCs w:val="28"/>
        </w:rPr>
        <w:t>3</w:t>
      </w:r>
      <w:r w:rsidRPr="008C1D97">
        <w:rPr>
          <w:rFonts w:ascii="仿宋_GB2312" w:eastAsia="仿宋_GB2312" w:hAnsi="宋体" w:hint="eastAsia"/>
          <w:sz w:val="28"/>
          <w:szCs w:val="28"/>
        </w:rPr>
        <w:t xml:space="preserve">年-至今）   1 </w:t>
      </w:r>
      <w:proofErr w:type="gramStart"/>
      <w:r w:rsidRPr="008C1D97">
        <w:rPr>
          <w:rFonts w:ascii="仿宋_GB2312" w:eastAsia="仿宋_GB2312" w:hAnsi="宋体" w:hint="eastAsia"/>
          <w:sz w:val="28"/>
          <w:szCs w:val="28"/>
        </w:rPr>
        <w:t>个</w:t>
      </w:r>
      <w:proofErr w:type="gramEnd"/>
      <w:r w:rsidRPr="008C1D97">
        <w:rPr>
          <w:rFonts w:ascii="仿宋_GB2312" w:eastAsia="仿宋_GB2312" w:hAnsi="宋体" w:hint="eastAsia"/>
          <w:sz w:val="28"/>
          <w:szCs w:val="28"/>
        </w:rPr>
        <w:t>以上类似项目业绩的证明材料（以合同以及订单或验收报告为准）；</w:t>
      </w:r>
    </w:p>
    <w:p w14:paraId="17356F68" w14:textId="5A60D3F4" w:rsidR="005C7373" w:rsidRPr="008E3BA4" w:rsidRDefault="00000000">
      <w:pPr>
        <w:spacing w:line="500" w:lineRule="exact"/>
        <w:ind w:firstLineChars="200" w:firstLine="562"/>
        <w:jc w:val="left"/>
        <w:rPr>
          <w:rFonts w:ascii="仿宋_GB2312" w:eastAsia="仿宋_GB2312" w:hAnsi="宋体"/>
          <w:b/>
          <w:i/>
          <w:sz w:val="28"/>
          <w:szCs w:val="28"/>
        </w:rPr>
      </w:pPr>
      <w:r w:rsidRPr="008E3BA4">
        <w:rPr>
          <w:rFonts w:ascii="仿宋_GB2312" w:eastAsia="仿宋_GB2312" w:hAnsi="宋体" w:hint="eastAsia"/>
          <w:b/>
          <w:sz w:val="28"/>
          <w:szCs w:val="28"/>
        </w:rPr>
        <w:t>五、报名须知</w:t>
      </w:r>
    </w:p>
    <w:p w14:paraId="27AF5865" w14:textId="77777777"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潜在竞谈人依据资格要求自主评估，符合条件的进行网上报名及资格验证，蒙牛集团电子采购招标平台网址：</w:t>
      </w:r>
    </w:p>
    <w:p w14:paraId="0CDEE9E5" w14:textId="77777777" w:rsidR="005C7373" w:rsidRPr="008E3BA4" w:rsidRDefault="00000000">
      <w:pPr>
        <w:spacing w:line="500" w:lineRule="exact"/>
        <w:ind w:firstLineChars="200" w:firstLine="420"/>
        <w:jc w:val="left"/>
        <w:rPr>
          <w:rStyle w:val="a8"/>
          <w:color w:val="auto"/>
          <w:sz w:val="32"/>
        </w:rPr>
      </w:pPr>
      <w:hyperlink r:id="rId8" w:anchor="/home" w:tgtFrame="_blank" w:history="1">
        <w:r w:rsidRPr="008E3BA4">
          <w:rPr>
            <w:rStyle w:val="a8"/>
            <w:rFonts w:ascii="仿宋_GB2312" w:eastAsia="仿宋_GB2312" w:hAnsi="宋体" w:hint="eastAsia"/>
            <w:color w:val="auto"/>
            <w:sz w:val="30"/>
            <w:szCs w:val="30"/>
          </w:rPr>
          <w:t>https://zbcg.mengniu.cn/#/home</w:t>
        </w:r>
      </w:hyperlink>
    </w:p>
    <w:p w14:paraId="5EBFA971" w14:textId="5AE8DFAE"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请先阅读服务手册</w:t>
      </w:r>
      <w:r w:rsidR="00EF71AB" w:rsidRPr="008E3BA4">
        <w:rPr>
          <w:rFonts w:ascii="仿宋_GB2312" w:eastAsia="仿宋_GB2312" w:hAnsi="宋体" w:hint="eastAsia"/>
          <w:sz w:val="30"/>
          <w:szCs w:val="30"/>
        </w:rPr>
        <w:t>（</w:t>
      </w:r>
      <w:r w:rsidR="00EF71AB" w:rsidRPr="008E3BA4">
        <w:rPr>
          <w:rFonts w:ascii="仿宋_GB2312" w:eastAsia="仿宋_GB2312" w:hAnsi="宋体"/>
          <w:sz w:val="30"/>
          <w:szCs w:val="30"/>
        </w:rPr>
        <w:t>平台首页帮助中心下载</w:t>
      </w:r>
      <w:r w:rsidR="00EF71AB" w:rsidRPr="008E3BA4">
        <w:rPr>
          <w:rFonts w:ascii="仿宋_GB2312" w:eastAsia="仿宋_GB2312" w:hAnsi="宋体" w:hint="eastAsia"/>
          <w:sz w:val="30"/>
          <w:szCs w:val="30"/>
        </w:rPr>
        <w:t>）</w:t>
      </w:r>
      <w:r w:rsidRPr="008E3BA4">
        <w:rPr>
          <w:rFonts w:ascii="仿宋_GB2312" w:eastAsia="仿宋_GB2312" w:hAnsi="宋体" w:hint="eastAsia"/>
          <w:sz w:val="30"/>
          <w:szCs w:val="30"/>
        </w:rPr>
        <w:t>，平台服务支持电话为010-21362559。</w:t>
      </w:r>
    </w:p>
    <w:p w14:paraId="79D4372D" w14:textId="77777777" w:rsidR="005C7373" w:rsidRPr="008E3BA4" w:rsidRDefault="00000000">
      <w:pPr>
        <w:spacing w:line="500" w:lineRule="exact"/>
        <w:ind w:firstLineChars="200" w:firstLine="602"/>
        <w:jc w:val="left"/>
        <w:rPr>
          <w:rFonts w:ascii="仿宋_GB2312" w:eastAsia="仿宋_GB2312" w:hAnsi="宋体"/>
          <w:b/>
          <w:i/>
          <w:sz w:val="30"/>
          <w:szCs w:val="30"/>
        </w:rPr>
      </w:pPr>
      <w:r w:rsidRPr="008E3BA4">
        <w:rPr>
          <w:rFonts w:ascii="仿宋_GB2312" w:eastAsia="仿宋_GB2312" w:hAnsi="宋体" w:hint="eastAsia"/>
          <w:b/>
          <w:i/>
          <w:sz w:val="30"/>
          <w:szCs w:val="30"/>
        </w:rPr>
        <w:t>或：登录蒙牛供应商关系管理平台报名</w:t>
      </w:r>
    </w:p>
    <w:p w14:paraId="5D55C576" w14:textId="77777777"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潜在竞谈人依据资格要求自主评估，符合条件的进行网上报名及资格验证，蒙牛集团供应链关系管理平台网址：</w:t>
      </w:r>
      <w:hyperlink r:id="rId9" w:history="1">
        <w:r w:rsidRPr="008E3BA4">
          <w:rPr>
            <w:rStyle w:val="a8"/>
            <w:rFonts w:ascii="仿宋_GB2312" w:eastAsia="仿宋_GB2312" w:hAnsi="宋体" w:hint="eastAsia"/>
            <w:color w:val="auto"/>
            <w:sz w:val="30"/>
            <w:szCs w:val="30"/>
          </w:rPr>
          <w:t>https://srm.mengniu.cn/sap/bc/webdynpro/sap/zregistrati</w:t>
        </w:r>
        <w:r w:rsidRPr="008E3BA4">
          <w:rPr>
            <w:rStyle w:val="a8"/>
            <w:rFonts w:ascii="仿宋_GB2312" w:eastAsia="仿宋_GB2312" w:hAnsi="宋体" w:hint="eastAsia"/>
            <w:color w:val="auto"/>
            <w:sz w:val="30"/>
            <w:szCs w:val="30"/>
          </w:rPr>
          <w:lastRenderedPageBreak/>
          <w:t>on</w:t>
        </w:r>
      </w:hyperlink>
    </w:p>
    <w:p w14:paraId="3E85337B" w14:textId="77777777"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请先阅读服务手册，平台服务支持电话为4008108111.（</w:t>
      </w:r>
      <w:proofErr w:type="gramStart"/>
      <w:r w:rsidRPr="008E3BA4">
        <w:rPr>
          <w:rFonts w:ascii="仿宋_GB2312" w:eastAsia="仿宋_GB2312" w:hAnsi="宋体" w:hint="eastAsia"/>
          <w:sz w:val="30"/>
          <w:szCs w:val="30"/>
        </w:rPr>
        <w:t>竞谈方报名</w:t>
      </w:r>
      <w:proofErr w:type="gramEnd"/>
      <w:r w:rsidRPr="008E3BA4">
        <w:rPr>
          <w:rFonts w:ascii="仿宋_GB2312" w:eastAsia="仿宋_GB2312" w:hAnsi="宋体" w:hint="eastAsia"/>
          <w:sz w:val="30"/>
          <w:szCs w:val="30"/>
        </w:rPr>
        <w:t>时须将报名资料盖章扫描上传到平台中）。</w:t>
      </w:r>
    </w:p>
    <w:p w14:paraId="1714D9F1" w14:textId="77777777" w:rsidR="005C7373" w:rsidRPr="008E3BA4" w:rsidRDefault="005C7373">
      <w:pPr>
        <w:spacing w:line="500" w:lineRule="exact"/>
        <w:ind w:firstLineChars="200" w:firstLine="562"/>
        <w:jc w:val="left"/>
        <w:rPr>
          <w:rFonts w:ascii="仿宋_GB2312" w:eastAsia="仿宋_GB2312" w:hAnsi="宋体"/>
          <w:b/>
          <w:i/>
          <w:sz w:val="28"/>
          <w:szCs w:val="28"/>
        </w:rPr>
      </w:pPr>
    </w:p>
    <w:p w14:paraId="58650411" w14:textId="0BAC1836" w:rsidR="005C7373" w:rsidRPr="008E3BA4" w:rsidRDefault="00000000" w:rsidP="00FA0A1B">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六、项目时间安排及要求：</w:t>
      </w:r>
    </w:p>
    <w:p w14:paraId="1CFAB8C6" w14:textId="77777777" w:rsidR="003F030B" w:rsidRPr="008E3BA4" w:rsidRDefault="003F030B" w:rsidP="003F030B">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1、报名时间：</w:t>
      </w:r>
      <w:r w:rsidRPr="008E3BA4">
        <w:rPr>
          <w:rFonts w:ascii="仿宋_GB2312" w:eastAsia="仿宋_GB2312" w:hAnsi="宋体" w:hint="eastAsia"/>
          <w:sz w:val="28"/>
          <w:szCs w:val="28"/>
          <w:u w:val="single"/>
        </w:rPr>
        <w:t xml:space="preserve"> </w:t>
      </w:r>
      <w:r w:rsidRPr="008E3BA4">
        <w:rPr>
          <w:rFonts w:ascii="仿宋_GB2312" w:eastAsia="仿宋_GB2312" w:hAnsi="宋体"/>
          <w:sz w:val="28"/>
          <w:szCs w:val="28"/>
          <w:u w:val="single"/>
        </w:rPr>
        <w:t>202</w:t>
      </w:r>
      <w:r>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w:t>
      </w:r>
      <w:r w:rsidRPr="008E3BA4">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sidRPr="008E3BA4">
        <w:rPr>
          <w:rFonts w:ascii="仿宋_GB2312" w:eastAsia="仿宋_GB2312" w:hAnsi="宋体" w:hint="eastAsia"/>
          <w:sz w:val="28"/>
          <w:szCs w:val="28"/>
        </w:rPr>
        <w:t>时至</w:t>
      </w:r>
      <w:r w:rsidRPr="008E3BA4">
        <w:rPr>
          <w:rFonts w:ascii="仿宋_GB2312" w:eastAsia="仿宋_GB2312" w:hAnsi="宋体" w:hint="eastAsia"/>
          <w:sz w:val="28"/>
          <w:szCs w:val="28"/>
          <w:u w:val="single"/>
        </w:rPr>
        <w:t xml:space="preserve"> </w:t>
      </w:r>
      <w:r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8</w:t>
      </w:r>
      <w:r w:rsidRPr="008E3BA4">
        <w:rPr>
          <w:rFonts w:ascii="仿宋_GB2312" w:eastAsia="仿宋_GB2312" w:hAnsi="宋体" w:hint="eastAsia"/>
          <w:sz w:val="28"/>
          <w:szCs w:val="28"/>
        </w:rPr>
        <w:t>日</w:t>
      </w:r>
      <w:r w:rsidRPr="008E3BA4">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23</w:t>
      </w:r>
      <w:r w:rsidRPr="008E3BA4">
        <w:rPr>
          <w:rFonts w:ascii="仿宋_GB2312" w:eastAsia="仿宋_GB2312" w:hAnsi="宋体" w:hint="eastAsia"/>
          <w:sz w:val="28"/>
          <w:szCs w:val="28"/>
        </w:rPr>
        <w:t>时止；</w:t>
      </w:r>
    </w:p>
    <w:p w14:paraId="598F536D" w14:textId="77777777" w:rsidR="003F030B" w:rsidRPr="008E3BA4" w:rsidRDefault="003F030B" w:rsidP="003F030B">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2、资格预审时间：</w:t>
      </w:r>
      <w:r w:rsidRPr="008E3BA4">
        <w:rPr>
          <w:rFonts w:ascii="仿宋_GB2312" w:eastAsia="仿宋_GB2312" w:hAnsi="宋体" w:hint="eastAsia"/>
          <w:sz w:val="28"/>
          <w:szCs w:val="28"/>
          <w:u w:val="single"/>
        </w:rPr>
        <w:t xml:space="preserve"> </w:t>
      </w:r>
      <w:r w:rsidRPr="008E3BA4">
        <w:rPr>
          <w:rFonts w:ascii="仿宋_GB2312" w:eastAsia="仿宋_GB2312" w:hAnsi="宋体"/>
          <w:sz w:val="28"/>
          <w:szCs w:val="28"/>
          <w:u w:val="single"/>
        </w:rPr>
        <w:t>202</w:t>
      </w:r>
      <w:r>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9</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w:t>
      </w:r>
      <w:r>
        <w:rPr>
          <w:rFonts w:ascii="仿宋_GB2312" w:eastAsia="仿宋_GB2312" w:hAnsi="宋体" w:hint="eastAsia"/>
          <w:sz w:val="28"/>
          <w:szCs w:val="28"/>
        </w:rPr>
        <w:t>-</w:t>
      </w:r>
      <w:r w:rsidRPr="008E3BA4">
        <w:rPr>
          <w:rFonts w:ascii="仿宋_GB2312" w:eastAsia="仿宋_GB2312" w:hAnsi="宋体"/>
          <w:sz w:val="28"/>
          <w:szCs w:val="28"/>
          <w:u w:val="single"/>
        </w:rPr>
        <w:t>202</w:t>
      </w:r>
      <w:r>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11</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w:t>
      </w:r>
    </w:p>
    <w:p w14:paraId="6A807215" w14:textId="77777777" w:rsidR="003F030B" w:rsidRPr="008E3BA4" w:rsidRDefault="003F030B" w:rsidP="003F030B">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3、询价单发放时间：资格预审合格后于</w:t>
      </w:r>
      <w:r w:rsidRPr="008E3BA4">
        <w:rPr>
          <w:rFonts w:ascii="仿宋_GB2312" w:eastAsia="仿宋_GB2312" w:hAnsi="宋体" w:hint="eastAsia"/>
          <w:sz w:val="28"/>
          <w:szCs w:val="28"/>
          <w:u w:val="single"/>
        </w:rPr>
        <w:t xml:space="preserve"> </w:t>
      </w:r>
      <w:r w:rsidRPr="008E3BA4">
        <w:rPr>
          <w:rFonts w:ascii="仿宋_GB2312" w:eastAsia="仿宋_GB2312" w:hAnsi="宋体"/>
          <w:sz w:val="28"/>
          <w:szCs w:val="28"/>
          <w:u w:val="single"/>
        </w:rPr>
        <w:t>202</w:t>
      </w:r>
      <w:r>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12</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日至</w:t>
      </w:r>
      <w:r w:rsidRPr="008E3BA4">
        <w:rPr>
          <w:rFonts w:ascii="仿宋_GB2312" w:eastAsia="仿宋_GB2312" w:hAnsi="宋体" w:hint="eastAsia"/>
          <w:sz w:val="28"/>
          <w:szCs w:val="28"/>
          <w:u w:val="single"/>
        </w:rPr>
        <w:t xml:space="preserve"> </w:t>
      </w:r>
      <w:r w:rsidRPr="008E3BA4">
        <w:rPr>
          <w:rFonts w:ascii="仿宋_GB2312" w:eastAsia="仿宋_GB2312" w:hAnsi="宋体"/>
          <w:sz w:val="28"/>
          <w:szCs w:val="28"/>
          <w:u w:val="single"/>
        </w:rPr>
        <w:t>202</w:t>
      </w:r>
      <w:r>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4</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16</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日发放询价单。</w:t>
      </w:r>
    </w:p>
    <w:p w14:paraId="5CA588A3" w14:textId="77777777" w:rsidR="003F030B" w:rsidRDefault="003F030B" w:rsidP="003F030B">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4、比价时间：</w:t>
      </w:r>
      <w:r w:rsidRPr="008E3BA4">
        <w:rPr>
          <w:rFonts w:ascii="仿宋_GB2312" w:eastAsia="仿宋_GB2312" w:hAnsi="宋体" w:hint="eastAsia"/>
          <w:sz w:val="28"/>
          <w:szCs w:val="28"/>
          <w:u w:val="single"/>
        </w:rPr>
        <w:t xml:space="preserve"> </w:t>
      </w:r>
      <w:r w:rsidRPr="008E3BA4">
        <w:rPr>
          <w:rFonts w:ascii="仿宋_GB2312" w:eastAsia="仿宋_GB2312" w:hAnsi="宋体"/>
          <w:sz w:val="28"/>
          <w:szCs w:val="28"/>
          <w:u w:val="single"/>
        </w:rPr>
        <w:t>202</w:t>
      </w:r>
      <w:r>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18</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w:t>
      </w:r>
      <w:r w:rsidRPr="008E3BA4">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时；（以发出的询价单为准）</w:t>
      </w:r>
    </w:p>
    <w:p w14:paraId="5577BC77" w14:textId="77777777" w:rsidR="003F030B" w:rsidRPr="008E3BA4" w:rsidRDefault="003F030B" w:rsidP="003F030B">
      <w:pPr>
        <w:ind w:firstLineChars="200" w:firstLine="560"/>
        <w:rPr>
          <w:rFonts w:ascii="仿宋_GB2312" w:eastAsia="仿宋_GB2312" w:hAnsi="宋体"/>
          <w:sz w:val="28"/>
          <w:szCs w:val="28"/>
        </w:rPr>
      </w:pPr>
      <w:r>
        <w:rPr>
          <w:rFonts w:ascii="仿宋_GB2312" w:eastAsia="仿宋_GB2312" w:hAnsi="宋体" w:hint="eastAsia"/>
          <w:sz w:val="28"/>
          <w:szCs w:val="28"/>
        </w:rPr>
        <w:t>5、如遇特殊情况以本公告业务咨询人实际发出的实际时间节点为准。</w:t>
      </w:r>
    </w:p>
    <w:p w14:paraId="1C203CF8" w14:textId="6882BF19" w:rsidR="005C7373" w:rsidRPr="008E3BA4" w:rsidRDefault="00000000">
      <w:pPr>
        <w:ind w:firstLineChars="200" w:firstLine="562"/>
        <w:rPr>
          <w:rFonts w:ascii="仿宋_GB2312" w:eastAsia="仿宋_GB2312" w:hAnsi="宋体"/>
          <w:b/>
          <w:sz w:val="28"/>
          <w:szCs w:val="28"/>
          <w:u w:val="single"/>
        </w:rPr>
      </w:pPr>
      <w:r w:rsidRPr="008E3BA4">
        <w:rPr>
          <w:rFonts w:ascii="仿宋_GB2312" w:eastAsia="仿宋_GB2312" w:hAnsi="宋体" w:hint="eastAsia"/>
          <w:b/>
          <w:sz w:val="28"/>
          <w:szCs w:val="28"/>
        </w:rPr>
        <w:t>七、</w:t>
      </w:r>
      <w:proofErr w:type="gramStart"/>
      <w:r w:rsidRPr="008E3BA4">
        <w:rPr>
          <w:rFonts w:ascii="仿宋_GB2312" w:eastAsia="仿宋_GB2312" w:hAnsi="宋体" w:hint="eastAsia"/>
          <w:b/>
          <w:sz w:val="28"/>
          <w:szCs w:val="28"/>
        </w:rPr>
        <w:t>询</w:t>
      </w:r>
      <w:proofErr w:type="gramEnd"/>
      <w:r w:rsidRPr="008E3BA4">
        <w:rPr>
          <w:rFonts w:ascii="仿宋_GB2312" w:eastAsia="仿宋_GB2312" w:hAnsi="宋体" w:hint="eastAsia"/>
          <w:b/>
          <w:sz w:val="28"/>
          <w:szCs w:val="28"/>
        </w:rPr>
        <w:t>比价地点：</w:t>
      </w:r>
      <w:r w:rsidRPr="008E3BA4">
        <w:rPr>
          <w:rFonts w:ascii="仿宋_GB2312" w:eastAsia="仿宋_GB2312" w:hAnsi="宋体" w:hint="eastAsia"/>
          <w:sz w:val="28"/>
          <w:szCs w:val="28"/>
          <w:u w:val="single"/>
        </w:rPr>
        <w:t xml:space="preserve"> </w:t>
      </w:r>
      <w:r w:rsidRPr="008E3BA4">
        <w:rPr>
          <w:rFonts w:ascii="仿宋_GB2312" w:eastAsia="仿宋_GB2312" w:hAnsi="宋体"/>
          <w:sz w:val="28"/>
          <w:szCs w:val="28"/>
          <w:u w:val="single"/>
        </w:rPr>
        <w:t xml:space="preserve">  </w:t>
      </w:r>
      <w:r w:rsidR="00FA0A1B" w:rsidRPr="008E3BA4">
        <w:rPr>
          <w:rFonts w:ascii="仿宋_GB2312" w:eastAsia="仿宋_GB2312" w:hAnsi="宋体" w:hint="eastAsia"/>
          <w:sz w:val="28"/>
          <w:szCs w:val="28"/>
          <w:u w:val="single"/>
        </w:rPr>
        <w:t>眉山市</w:t>
      </w:r>
      <w:proofErr w:type="gramStart"/>
      <w:r w:rsidR="00FA0A1B" w:rsidRPr="008E3BA4">
        <w:rPr>
          <w:rFonts w:ascii="仿宋_GB2312" w:eastAsia="仿宋_GB2312" w:hAnsi="宋体" w:hint="eastAsia"/>
          <w:sz w:val="28"/>
          <w:szCs w:val="28"/>
          <w:u w:val="single"/>
        </w:rPr>
        <w:t>东坡区科工</w:t>
      </w:r>
      <w:proofErr w:type="gramEnd"/>
      <w:r w:rsidR="00FA0A1B" w:rsidRPr="008E3BA4">
        <w:rPr>
          <w:rFonts w:ascii="仿宋_GB2312" w:eastAsia="仿宋_GB2312" w:hAnsi="宋体" w:hint="eastAsia"/>
          <w:sz w:val="28"/>
          <w:szCs w:val="28"/>
          <w:u w:val="single"/>
        </w:rPr>
        <w:t>园三路中段蒙牛乳业（眉山）有限公司</w:t>
      </w:r>
      <w:r w:rsidRPr="008E3BA4">
        <w:rPr>
          <w:rFonts w:ascii="仿宋_GB2312" w:eastAsia="仿宋_GB2312" w:hAnsi="宋体"/>
          <w:sz w:val="28"/>
          <w:szCs w:val="28"/>
          <w:u w:val="single"/>
        </w:rPr>
        <w:t xml:space="preserve"> （</w:t>
      </w:r>
      <w:r w:rsidRPr="008E3BA4">
        <w:rPr>
          <w:rFonts w:ascii="仿宋_GB2312" w:eastAsia="仿宋_GB2312" w:hAnsi="宋体" w:hint="eastAsia"/>
          <w:sz w:val="28"/>
          <w:szCs w:val="28"/>
        </w:rPr>
        <w:t>以发出的询价单为准）</w:t>
      </w:r>
    </w:p>
    <w:p w14:paraId="1BCFC692"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八、发布媒体：</w:t>
      </w:r>
    </w:p>
    <w:p w14:paraId="0E718E32" w14:textId="77777777" w:rsidR="005C7373" w:rsidRPr="008E3BA4" w:rsidRDefault="00000000">
      <w:pPr>
        <w:shd w:val="clear" w:color="auto" w:fill="FFFFFF"/>
        <w:snapToGrid w:val="0"/>
        <w:spacing w:line="360" w:lineRule="auto"/>
        <w:ind w:firstLineChars="200" w:firstLine="560"/>
        <w:jc w:val="left"/>
        <w:rPr>
          <w:rFonts w:ascii="仿宋_GB2312" w:eastAsia="仿宋_GB2312" w:hAnsi="宋体"/>
          <w:sz w:val="28"/>
          <w:szCs w:val="28"/>
        </w:rPr>
      </w:pPr>
      <w:r w:rsidRPr="008E3BA4">
        <w:rPr>
          <w:rFonts w:ascii="仿宋_GB2312" w:eastAsia="仿宋_GB2312" w:hAnsi="宋体" w:hint="eastAsia"/>
          <w:sz w:val="28"/>
          <w:szCs w:val="28"/>
        </w:rPr>
        <w:t>蒙牛集团电子采购招标平台</w:t>
      </w:r>
      <w:r w:rsidRPr="008E3BA4">
        <w:rPr>
          <w:rFonts w:ascii="仿宋_GB2312" w:eastAsia="仿宋_GB2312" w:hAnsi="宋体" w:hint="eastAsia"/>
          <w:sz w:val="24"/>
          <w:szCs w:val="28"/>
        </w:rPr>
        <w:t>（</w:t>
      </w:r>
      <w:hyperlink r:id="rId10" w:anchor="/home" w:tgtFrame="_blank" w:history="1">
        <w:r w:rsidRPr="008E3BA4">
          <w:rPr>
            <w:rFonts w:ascii="仿宋_GB2312" w:eastAsia="仿宋_GB2312" w:hAnsi="宋体" w:hint="eastAsia"/>
            <w:sz w:val="24"/>
            <w:szCs w:val="28"/>
          </w:rPr>
          <w:t>https://zbcg.mengniu.cn/#/home</w:t>
        </w:r>
      </w:hyperlink>
      <w:r w:rsidRPr="008E3BA4">
        <w:rPr>
          <w:rFonts w:ascii="仿宋_GB2312" w:eastAsia="仿宋_GB2312" w:hAnsi="宋体"/>
          <w:sz w:val="24"/>
          <w:szCs w:val="28"/>
        </w:rPr>
        <w:t>)</w:t>
      </w:r>
    </w:p>
    <w:p w14:paraId="3568D9EC" w14:textId="77777777" w:rsidR="005C7373" w:rsidRPr="008E3BA4" w:rsidRDefault="00000000">
      <w:pPr>
        <w:shd w:val="clear" w:color="auto" w:fill="FFFFFF"/>
        <w:snapToGrid w:val="0"/>
        <w:spacing w:line="360" w:lineRule="auto"/>
        <w:ind w:firstLineChars="200" w:firstLine="560"/>
        <w:jc w:val="left"/>
        <w:rPr>
          <w:rFonts w:ascii="仿宋_GB2312" w:eastAsia="仿宋_GB2312" w:hAnsi="宋体"/>
          <w:sz w:val="28"/>
          <w:szCs w:val="28"/>
        </w:rPr>
      </w:pPr>
      <w:r w:rsidRPr="008E3BA4">
        <w:rPr>
          <w:rFonts w:ascii="仿宋_GB2312" w:eastAsia="仿宋_GB2312" w:hAnsi="宋体" w:hint="eastAsia"/>
          <w:sz w:val="28"/>
          <w:szCs w:val="28"/>
        </w:rPr>
        <w:t>蒙牛官网（http://www.mengniu.com.cn）</w:t>
      </w:r>
    </w:p>
    <w:p w14:paraId="127D10B3" w14:textId="77777777" w:rsidR="005C7373" w:rsidRPr="008E3BA4" w:rsidRDefault="00000000">
      <w:pPr>
        <w:shd w:val="clear" w:color="auto" w:fill="FFFFFF"/>
        <w:snapToGrid w:val="0"/>
        <w:spacing w:line="360" w:lineRule="auto"/>
        <w:ind w:firstLineChars="200" w:firstLine="560"/>
        <w:jc w:val="left"/>
        <w:rPr>
          <w:rFonts w:ascii="仿宋_GB2312" w:eastAsia="仿宋_GB2312" w:hAnsi="宋体"/>
          <w:sz w:val="28"/>
          <w:szCs w:val="28"/>
        </w:rPr>
      </w:pPr>
      <w:r w:rsidRPr="008E3BA4">
        <w:rPr>
          <w:rFonts w:ascii="仿宋_GB2312" w:eastAsia="仿宋_GB2312" w:hAnsi="宋体" w:hint="eastAsia"/>
          <w:sz w:val="28"/>
          <w:szCs w:val="28"/>
        </w:rPr>
        <w:t>蒙牛内部OA平台</w:t>
      </w:r>
    </w:p>
    <w:p w14:paraId="1E19B348"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九、采购招标实施方及联系方式：</w:t>
      </w:r>
    </w:p>
    <w:p w14:paraId="5AFF8D9F" w14:textId="7150A89D"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采购方：</w:t>
      </w:r>
      <w:bookmarkStart w:id="0" w:name="_Hlk136616199"/>
      <w:r w:rsidR="002176E7" w:rsidRPr="008E3BA4">
        <w:rPr>
          <w:rFonts w:ascii="仿宋_GB2312" w:eastAsia="仿宋_GB2312" w:hAnsi="宋体" w:hint="eastAsia"/>
          <w:sz w:val="28"/>
          <w:szCs w:val="28"/>
          <w:u w:val="single"/>
        </w:rPr>
        <w:t>蒙牛乳业（眉山）有限公司</w:t>
      </w:r>
      <w:bookmarkEnd w:id="0"/>
    </w:p>
    <w:p w14:paraId="18E8FD02" w14:textId="7705F2FB"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lastRenderedPageBreak/>
        <w:t>业务咨询联系人：</w:t>
      </w:r>
      <w:r w:rsidR="002176E7" w:rsidRPr="008E3BA4">
        <w:rPr>
          <w:rFonts w:ascii="仿宋_GB2312" w:eastAsia="仿宋_GB2312" w:hAnsi="宋体" w:hint="eastAsia"/>
          <w:sz w:val="28"/>
          <w:szCs w:val="28"/>
        </w:rPr>
        <w:t>徐翔</w:t>
      </w:r>
      <w:r w:rsidRPr="008E3BA4">
        <w:rPr>
          <w:rFonts w:ascii="仿宋_GB2312" w:eastAsia="仿宋_GB2312" w:hAnsi="宋体" w:hint="eastAsia"/>
          <w:sz w:val="28"/>
          <w:szCs w:val="28"/>
        </w:rPr>
        <w:t xml:space="preserve"> </w:t>
      </w:r>
      <w:r w:rsidRPr="008E3BA4">
        <w:rPr>
          <w:rFonts w:ascii="仿宋_GB2312" w:eastAsia="仿宋_GB2312" w:hAnsi="宋体"/>
          <w:sz w:val="28"/>
          <w:szCs w:val="28"/>
        </w:rPr>
        <w:t xml:space="preserve">               </w:t>
      </w:r>
    </w:p>
    <w:p w14:paraId="3D3EECF3" w14:textId="6EA80CFB"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联系方式：</w:t>
      </w:r>
      <w:r w:rsidR="002176E7" w:rsidRPr="008E3BA4">
        <w:rPr>
          <w:rFonts w:ascii="仿宋_GB2312" w:eastAsia="仿宋_GB2312" w:hAnsi="宋体" w:hint="eastAsia"/>
          <w:sz w:val="28"/>
          <w:szCs w:val="28"/>
        </w:rPr>
        <w:t>1</w:t>
      </w:r>
      <w:r w:rsidR="002176E7" w:rsidRPr="008E3BA4">
        <w:rPr>
          <w:rFonts w:ascii="仿宋_GB2312" w:eastAsia="仿宋_GB2312" w:hAnsi="宋体"/>
          <w:sz w:val="28"/>
          <w:szCs w:val="28"/>
        </w:rPr>
        <w:t>3568316259</w:t>
      </w:r>
    </w:p>
    <w:p w14:paraId="3214FB19"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十、监督单位及联系方式：</w:t>
      </w:r>
    </w:p>
    <w:p w14:paraId="69F1B93C" w14:textId="4006E4C8"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监督单位：内蒙古蒙牛乳业（集团）股份有限公司招投标管理部</w:t>
      </w:r>
    </w:p>
    <w:p w14:paraId="795C13C0" w14:textId="7AEA0BBA"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监 督 人:</w:t>
      </w:r>
      <w:r w:rsidRPr="008E3BA4">
        <w:rPr>
          <w:rFonts w:ascii="仿宋_GB2312" w:eastAsia="仿宋_GB2312" w:hAnsi="宋体"/>
          <w:sz w:val="28"/>
          <w:szCs w:val="28"/>
        </w:rPr>
        <w:t xml:space="preserve"> </w:t>
      </w:r>
      <w:r w:rsidR="00FA0A1B" w:rsidRPr="008E3BA4">
        <w:rPr>
          <w:rFonts w:ascii="仿宋_GB2312" w:eastAsia="仿宋_GB2312" w:hAnsi="宋体" w:hint="eastAsia"/>
          <w:sz w:val="28"/>
          <w:szCs w:val="28"/>
        </w:rPr>
        <w:t>潘宏</w:t>
      </w:r>
      <w:r w:rsidRPr="008E3BA4">
        <w:rPr>
          <w:rFonts w:ascii="仿宋_GB2312" w:eastAsia="仿宋_GB2312" w:hAnsi="宋体"/>
          <w:sz w:val="28"/>
          <w:szCs w:val="28"/>
        </w:rPr>
        <w:t xml:space="preserve">                      </w:t>
      </w:r>
    </w:p>
    <w:p w14:paraId="5C6EAE99" w14:textId="77777777" w:rsidR="005C7373" w:rsidRPr="008E3BA4" w:rsidRDefault="00000000">
      <w:pPr>
        <w:ind w:firstLineChars="200" w:firstLine="560"/>
        <w:rPr>
          <w:rFonts w:ascii="仿宋" w:eastAsia="仿宋" w:hAnsi="仿宋"/>
          <w:sz w:val="28"/>
          <w:szCs w:val="28"/>
        </w:rPr>
      </w:pPr>
      <w:r w:rsidRPr="008E3BA4">
        <w:rPr>
          <w:rFonts w:ascii="仿宋" w:eastAsia="仿宋" w:hAnsi="仿宋" w:hint="eastAsia"/>
          <w:sz w:val="28"/>
          <w:szCs w:val="28"/>
        </w:rPr>
        <w:t>联系电话：</w:t>
      </w:r>
      <w:r w:rsidRPr="008E3BA4">
        <w:rPr>
          <w:rFonts w:ascii="仿宋" w:eastAsia="仿宋" w:hAnsi="仿宋"/>
          <w:sz w:val="28"/>
          <w:szCs w:val="28"/>
        </w:rPr>
        <w:t>0471</w:t>
      </w:r>
      <w:r w:rsidRPr="008E3BA4">
        <w:rPr>
          <w:rFonts w:ascii="仿宋" w:eastAsia="仿宋" w:hAnsi="仿宋" w:hint="eastAsia"/>
          <w:sz w:val="28"/>
          <w:szCs w:val="28"/>
        </w:rPr>
        <w:t>-</w:t>
      </w:r>
      <w:r w:rsidRPr="008E3BA4">
        <w:rPr>
          <w:rFonts w:ascii="仿宋" w:eastAsia="仿宋" w:hAnsi="仿宋"/>
          <w:sz w:val="28"/>
          <w:szCs w:val="28"/>
        </w:rPr>
        <w:t>7393642</w:t>
      </w:r>
      <w:r w:rsidRPr="008E3BA4">
        <w:rPr>
          <w:rFonts w:ascii="仿宋_GB2312" w:eastAsia="仿宋_GB2312" w:hAnsi="华文仿宋" w:cs="宋体"/>
          <w:sz w:val="28"/>
          <w:szCs w:val="28"/>
        </w:rPr>
        <w:t>/监督人电话</w:t>
      </w:r>
    </w:p>
    <w:p w14:paraId="1D2D1B8B" w14:textId="3B75630D" w:rsidR="005C7373" w:rsidRPr="008E3BA4" w:rsidRDefault="00000000">
      <w:pPr>
        <w:ind w:firstLineChars="200" w:firstLine="560"/>
        <w:rPr>
          <w:rFonts w:ascii="仿宋" w:eastAsia="仿宋" w:hAnsi="仿宋"/>
          <w:sz w:val="28"/>
          <w:szCs w:val="28"/>
        </w:rPr>
      </w:pPr>
      <w:r w:rsidRPr="008E3BA4">
        <w:rPr>
          <w:rFonts w:ascii="仿宋" w:eastAsia="仿宋" w:hAnsi="仿宋" w:hint="eastAsia"/>
          <w:sz w:val="28"/>
          <w:szCs w:val="28"/>
        </w:rPr>
        <w:t>电子邮件：</w:t>
      </w:r>
      <w:r w:rsidR="002176E7" w:rsidRPr="008E3BA4">
        <w:rPr>
          <w:rFonts w:ascii="仿宋" w:eastAsia="仿宋" w:hAnsi="仿宋"/>
          <w:sz w:val="28"/>
          <w:szCs w:val="28"/>
        </w:rPr>
        <w:t>panhong@mengniu.cn</w:t>
      </w:r>
    </w:p>
    <w:p w14:paraId="668675EA" w14:textId="77777777" w:rsidR="005C7373" w:rsidRPr="008E3BA4" w:rsidRDefault="00000000">
      <w:pPr>
        <w:ind w:firstLineChars="200" w:firstLine="560"/>
        <w:jc w:val="left"/>
        <w:rPr>
          <w:rFonts w:ascii="仿宋" w:eastAsia="仿宋" w:hAnsi="仿宋" w:cs="仿宋"/>
          <w:sz w:val="28"/>
          <w:szCs w:val="28"/>
        </w:rPr>
      </w:pPr>
      <w:r w:rsidRPr="008E3BA4">
        <w:rPr>
          <w:rFonts w:ascii="仿宋" w:eastAsia="仿宋" w:hAnsi="仿宋" w:hint="eastAsia"/>
          <w:sz w:val="28"/>
          <w:szCs w:val="28"/>
        </w:rPr>
        <w:t>质疑/投诉服务网址</w:t>
      </w:r>
      <w:r w:rsidRPr="008E3BA4">
        <w:rPr>
          <w:rFonts w:ascii="仿宋" w:eastAsia="仿宋" w:hAnsi="仿宋" w:hint="eastAsia"/>
          <w:sz w:val="32"/>
          <w:szCs w:val="28"/>
        </w:rPr>
        <w:t>：</w:t>
      </w:r>
      <w:hyperlink r:id="rId11" w:anchor="/home" w:tgtFrame="_blank" w:history="1">
        <w:r w:rsidRPr="008E3BA4">
          <w:rPr>
            <w:rStyle w:val="a8"/>
            <w:rFonts w:ascii="微软雅黑" w:eastAsia="微软雅黑" w:hAnsi="微软雅黑" w:hint="eastAsia"/>
            <w:color w:val="auto"/>
            <w:sz w:val="22"/>
            <w:szCs w:val="21"/>
            <w:shd w:val="clear" w:color="auto" w:fill="FFFFFF"/>
          </w:rPr>
          <w:t>https://zbcg.mengniu.cn/#/home</w:t>
        </w:r>
      </w:hyperlink>
    </w:p>
    <w:p w14:paraId="4F668AB7" w14:textId="77777777" w:rsidR="005C7373" w:rsidRPr="008E3BA4" w:rsidRDefault="005C7373">
      <w:pPr>
        <w:ind w:firstLineChars="200" w:firstLine="560"/>
        <w:rPr>
          <w:rFonts w:ascii="仿宋_GB2312" w:eastAsia="仿宋_GB2312" w:hAnsi="宋体"/>
          <w:sz w:val="28"/>
          <w:szCs w:val="28"/>
        </w:rPr>
      </w:pPr>
    </w:p>
    <w:p w14:paraId="2BE48039" w14:textId="77777777" w:rsidR="005C7373" w:rsidRPr="008E3BA4" w:rsidRDefault="00000000">
      <w:pPr>
        <w:ind w:firstLineChars="200" w:firstLine="560"/>
        <w:jc w:val="left"/>
        <w:rPr>
          <w:rFonts w:ascii="仿宋_GB2312" w:eastAsia="仿宋_GB2312" w:hAnsi="宋体" w:cs="仿宋"/>
          <w:sz w:val="28"/>
          <w:szCs w:val="28"/>
        </w:rPr>
      </w:pPr>
      <w:r w:rsidRPr="008E3BA4">
        <w:rPr>
          <w:rFonts w:ascii="仿宋_GB2312" w:eastAsia="仿宋_GB2312" w:hAnsi="宋体" w:cs="仿宋" w:hint="eastAsia"/>
          <w:sz w:val="28"/>
          <w:szCs w:val="28"/>
        </w:rPr>
        <w:t>附件：1.潜在竞价单位报名提供信息表</w:t>
      </w:r>
    </w:p>
    <w:p w14:paraId="7817DA34" w14:textId="77777777" w:rsidR="005C7373" w:rsidRPr="008E3BA4" w:rsidRDefault="00000000">
      <w:pPr>
        <w:ind w:firstLineChars="506" w:firstLine="1417"/>
        <w:jc w:val="left"/>
        <w:rPr>
          <w:rFonts w:ascii="仿宋_GB2312" w:eastAsia="仿宋_GB2312" w:hAnsi="宋体" w:cs="仿宋"/>
          <w:sz w:val="28"/>
          <w:szCs w:val="28"/>
        </w:rPr>
      </w:pPr>
      <w:r w:rsidRPr="008E3BA4">
        <w:rPr>
          <w:rFonts w:ascii="仿宋_GB2312" w:eastAsia="仿宋_GB2312" w:hAnsi="宋体" w:cs="仿宋"/>
          <w:sz w:val="28"/>
          <w:szCs w:val="28"/>
        </w:rPr>
        <w:t>2.</w:t>
      </w:r>
      <w:r w:rsidRPr="008E3BA4">
        <w:rPr>
          <w:rFonts w:hint="eastAsia"/>
        </w:rPr>
        <w:t xml:space="preserve"> </w:t>
      </w:r>
      <w:r w:rsidRPr="008E3BA4">
        <w:rPr>
          <w:rFonts w:ascii="仿宋_GB2312" w:eastAsia="仿宋_GB2312" w:hAnsi="宋体" w:cs="仿宋" w:hint="eastAsia"/>
          <w:sz w:val="30"/>
          <w:szCs w:val="30"/>
        </w:rPr>
        <w:t>保密承诺书</w:t>
      </w:r>
    </w:p>
    <w:p w14:paraId="461AF261" w14:textId="77777777" w:rsidR="005C7373" w:rsidRPr="008E3BA4" w:rsidRDefault="005C7373">
      <w:pPr>
        <w:ind w:firstLineChars="200" w:firstLine="560"/>
        <w:jc w:val="left"/>
        <w:rPr>
          <w:rFonts w:ascii="仿宋_GB2312" w:eastAsia="仿宋_GB2312" w:hAnsi="宋体" w:cs="仿宋"/>
          <w:sz w:val="28"/>
          <w:szCs w:val="28"/>
        </w:rPr>
      </w:pPr>
    </w:p>
    <w:p w14:paraId="12D145E3" w14:textId="255EAAA7" w:rsidR="005C7373" w:rsidRPr="008E3BA4" w:rsidRDefault="00000000">
      <w:pPr>
        <w:ind w:right="1760"/>
        <w:jc w:val="center"/>
        <w:rPr>
          <w:rFonts w:ascii="仿宋_GB2312" w:eastAsia="仿宋_GB2312" w:hAnsi="宋体" w:cs="仿宋"/>
          <w:sz w:val="30"/>
          <w:szCs w:val="30"/>
        </w:rPr>
      </w:pPr>
      <w:r w:rsidRPr="008E3BA4">
        <w:rPr>
          <w:rFonts w:ascii="仿宋_GB2312" w:eastAsia="仿宋_GB2312" w:hAnsi="宋体" w:hint="eastAsia"/>
          <w:sz w:val="28"/>
          <w:szCs w:val="28"/>
        </w:rPr>
        <w:t xml:space="preserve">             </w:t>
      </w:r>
      <w:r w:rsidRPr="008E3BA4">
        <w:rPr>
          <w:rFonts w:ascii="仿宋_GB2312" w:eastAsia="仿宋_GB2312" w:hAnsi="宋体" w:cs="仿宋" w:hint="eastAsia"/>
          <w:sz w:val="30"/>
          <w:szCs w:val="30"/>
        </w:rPr>
        <w:t>采购方：</w:t>
      </w:r>
      <w:r w:rsidR="002176E7" w:rsidRPr="008E3BA4">
        <w:rPr>
          <w:rFonts w:ascii="仿宋_GB2312" w:eastAsia="仿宋_GB2312" w:hAnsi="宋体" w:cs="仿宋" w:hint="eastAsia"/>
          <w:sz w:val="30"/>
          <w:szCs w:val="30"/>
        </w:rPr>
        <w:t>蒙牛乳业（眉山）有限公司</w:t>
      </w:r>
    </w:p>
    <w:p w14:paraId="0172D65B" w14:textId="28D6EFC6" w:rsidR="005C7373" w:rsidRPr="008E3BA4" w:rsidRDefault="002176E7" w:rsidP="002176E7">
      <w:pPr>
        <w:wordWrap w:val="0"/>
        <w:ind w:right="2389"/>
        <w:jc w:val="center"/>
        <w:rPr>
          <w:rFonts w:ascii="仿宋_GB2312" w:eastAsia="仿宋_GB2312" w:hAnsi="宋体" w:cs="仿宋"/>
          <w:sz w:val="30"/>
          <w:szCs w:val="30"/>
        </w:rPr>
      </w:pPr>
      <w:r w:rsidRPr="008E3BA4">
        <w:rPr>
          <w:rFonts w:ascii="仿宋_GB2312" w:eastAsia="仿宋_GB2312" w:hAnsi="宋体" w:cs="仿宋"/>
          <w:sz w:val="30"/>
          <w:szCs w:val="30"/>
        </w:rPr>
        <w:t xml:space="preserve">          </w:t>
      </w:r>
      <w:r w:rsidR="008E3BA4" w:rsidRPr="008E3BA4">
        <w:rPr>
          <w:rFonts w:ascii="仿宋_GB2312" w:eastAsia="仿宋_GB2312" w:hAnsi="宋体" w:cs="仿宋"/>
          <w:sz w:val="30"/>
          <w:szCs w:val="30"/>
        </w:rPr>
        <w:t>202</w:t>
      </w:r>
      <w:r w:rsidR="00AC6C23">
        <w:rPr>
          <w:rFonts w:ascii="仿宋_GB2312" w:eastAsia="仿宋_GB2312" w:hAnsi="宋体" w:cs="仿宋" w:hint="eastAsia"/>
          <w:sz w:val="30"/>
          <w:szCs w:val="30"/>
        </w:rPr>
        <w:t>4</w:t>
      </w:r>
      <w:r w:rsidRPr="008E3BA4">
        <w:rPr>
          <w:rFonts w:ascii="仿宋_GB2312" w:eastAsia="仿宋_GB2312" w:hAnsi="宋体" w:cs="仿宋"/>
          <w:sz w:val="30"/>
          <w:szCs w:val="30"/>
        </w:rPr>
        <w:t xml:space="preserve">   </w:t>
      </w:r>
      <w:r w:rsidRPr="008E3BA4">
        <w:rPr>
          <w:rFonts w:ascii="仿宋_GB2312" w:eastAsia="仿宋_GB2312" w:hAnsi="宋体" w:cs="仿宋" w:hint="eastAsia"/>
          <w:sz w:val="30"/>
          <w:szCs w:val="30"/>
        </w:rPr>
        <w:t xml:space="preserve">年  </w:t>
      </w:r>
      <w:r w:rsidR="00AC6C23">
        <w:rPr>
          <w:rFonts w:ascii="仿宋_GB2312" w:eastAsia="仿宋_GB2312" w:hAnsi="宋体" w:cs="仿宋" w:hint="eastAsia"/>
          <w:sz w:val="30"/>
          <w:szCs w:val="30"/>
        </w:rPr>
        <w:t>4</w:t>
      </w:r>
      <w:r w:rsidRPr="008E3BA4">
        <w:rPr>
          <w:rFonts w:ascii="仿宋_GB2312" w:eastAsia="仿宋_GB2312" w:hAnsi="宋体" w:cs="仿宋" w:hint="eastAsia"/>
          <w:sz w:val="30"/>
          <w:szCs w:val="30"/>
        </w:rPr>
        <w:t xml:space="preserve"> 月  </w:t>
      </w:r>
      <w:r w:rsidR="00CE1ED3">
        <w:rPr>
          <w:rFonts w:ascii="仿宋_GB2312" w:eastAsia="仿宋_GB2312" w:hAnsi="宋体" w:cs="仿宋" w:hint="eastAsia"/>
          <w:sz w:val="30"/>
          <w:szCs w:val="30"/>
        </w:rPr>
        <w:t>2</w:t>
      </w:r>
      <w:r w:rsidRPr="008E3BA4">
        <w:rPr>
          <w:rFonts w:ascii="仿宋_GB2312" w:eastAsia="仿宋_GB2312" w:hAnsi="宋体" w:cs="仿宋" w:hint="eastAsia"/>
          <w:sz w:val="30"/>
          <w:szCs w:val="30"/>
        </w:rPr>
        <w:t xml:space="preserve"> 日</w:t>
      </w:r>
    </w:p>
    <w:p w14:paraId="2D962013" w14:textId="77777777" w:rsidR="005C7373" w:rsidRPr="008E3BA4" w:rsidRDefault="005C7373">
      <w:pPr>
        <w:ind w:firstLineChars="200" w:firstLine="560"/>
        <w:jc w:val="left"/>
        <w:rPr>
          <w:rFonts w:ascii="仿宋_GB2312" w:eastAsia="仿宋_GB2312" w:hAnsi="宋体" w:cs="仿宋"/>
          <w:sz w:val="28"/>
          <w:szCs w:val="28"/>
        </w:rPr>
      </w:pPr>
    </w:p>
    <w:p w14:paraId="73594986" w14:textId="77777777" w:rsidR="005C7373" w:rsidRPr="008E3BA4" w:rsidRDefault="005C7373">
      <w:pPr>
        <w:ind w:firstLineChars="200" w:firstLine="560"/>
        <w:jc w:val="left"/>
        <w:rPr>
          <w:rFonts w:ascii="仿宋_GB2312" w:eastAsia="仿宋_GB2312" w:hAnsi="宋体" w:cs="仿宋"/>
          <w:sz w:val="28"/>
          <w:szCs w:val="28"/>
        </w:rPr>
      </w:pPr>
    </w:p>
    <w:p w14:paraId="4366901B" w14:textId="77777777" w:rsidR="005C7373" w:rsidRPr="008E3BA4" w:rsidRDefault="005C7373">
      <w:pPr>
        <w:ind w:firstLineChars="200" w:firstLine="560"/>
        <w:jc w:val="left"/>
        <w:rPr>
          <w:rFonts w:ascii="仿宋_GB2312" w:eastAsia="仿宋_GB2312" w:hAnsi="宋体" w:cs="仿宋"/>
          <w:sz w:val="28"/>
          <w:szCs w:val="28"/>
        </w:rPr>
      </w:pPr>
    </w:p>
    <w:p w14:paraId="4CF7EED3" w14:textId="77777777" w:rsidR="005C7373" w:rsidRPr="008E3BA4" w:rsidRDefault="005C7373" w:rsidP="00EF71AB">
      <w:pPr>
        <w:jc w:val="left"/>
        <w:rPr>
          <w:rFonts w:ascii="仿宋_GB2312" w:eastAsia="仿宋_GB2312" w:hAnsi="宋体" w:cs="仿宋"/>
          <w:sz w:val="28"/>
          <w:szCs w:val="28"/>
        </w:rPr>
      </w:pPr>
    </w:p>
    <w:p w14:paraId="5E91E5A6" w14:textId="77777777" w:rsidR="005C7373" w:rsidRPr="008E3BA4" w:rsidRDefault="00000000">
      <w:pPr>
        <w:jc w:val="left"/>
        <w:rPr>
          <w:rFonts w:ascii="仿宋_GB2312" w:eastAsia="仿宋_GB2312" w:hAnsi="宋体" w:cs="仿宋"/>
          <w:sz w:val="28"/>
          <w:szCs w:val="28"/>
        </w:rPr>
      </w:pPr>
      <w:r w:rsidRPr="008E3BA4">
        <w:rPr>
          <w:rFonts w:ascii="仿宋_GB2312" w:eastAsia="仿宋_GB2312" w:hAnsi="宋体" w:cs="仿宋" w:hint="eastAsia"/>
          <w:sz w:val="28"/>
          <w:szCs w:val="28"/>
        </w:rPr>
        <w:t>附件1：</w:t>
      </w:r>
    </w:p>
    <w:p w14:paraId="1E23F8B5" w14:textId="77777777" w:rsidR="005C7373" w:rsidRPr="008E3BA4" w:rsidRDefault="005C7373">
      <w:pPr>
        <w:jc w:val="center"/>
        <w:rPr>
          <w:rFonts w:asciiTheme="minorEastAsia" w:eastAsiaTheme="minorEastAsia" w:hAnsiTheme="minorEastAsia" w:cs="仿宋"/>
          <w:b/>
          <w:sz w:val="28"/>
          <w:szCs w:val="28"/>
        </w:rPr>
      </w:pPr>
    </w:p>
    <w:p w14:paraId="650904B4" w14:textId="77777777" w:rsidR="005C7373" w:rsidRPr="008E3BA4" w:rsidRDefault="00000000">
      <w:pPr>
        <w:jc w:val="center"/>
        <w:rPr>
          <w:rFonts w:asciiTheme="minorEastAsia" w:eastAsiaTheme="minorEastAsia" w:hAnsiTheme="minorEastAsia" w:cs="仿宋"/>
          <w:b/>
          <w:sz w:val="28"/>
          <w:szCs w:val="28"/>
        </w:rPr>
      </w:pPr>
      <w:r w:rsidRPr="008E3BA4">
        <w:rPr>
          <w:rFonts w:asciiTheme="minorEastAsia" w:eastAsiaTheme="minorEastAsia" w:hAnsiTheme="minorEastAsia" w:cs="仿宋" w:hint="eastAsia"/>
          <w:b/>
          <w:sz w:val="28"/>
          <w:szCs w:val="28"/>
        </w:rPr>
        <w:t>潜在竞价单位报名提供信息表</w:t>
      </w:r>
    </w:p>
    <w:p w14:paraId="26065C23" w14:textId="77777777" w:rsidR="005C7373" w:rsidRPr="008E3BA4" w:rsidRDefault="005C7373">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8E3BA4" w:rsidRPr="008E3BA4" w14:paraId="47078FBD" w14:textId="77777777">
        <w:trPr>
          <w:trHeight w:val="663"/>
          <w:jc w:val="center"/>
        </w:trPr>
        <w:tc>
          <w:tcPr>
            <w:tcW w:w="885" w:type="dxa"/>
            <w:vAlign w:val="center"/>
          </w:tcPr>
          <w:p w14:paraId="5D097006" w14:textId="77777777" w:rsidR="005C7373" w:rsidRPr="008E3BA4" w:rsidRDefault="00000000">
            <w:pPr>
              <w:jc w:val="center"/>
              <w:rPr>
                <w:rFonts w:ascii="宋体" w:hAnsi="宋体" w:cs="仿宋"/>
                <w:b/>
                <w:szCs w:val="21"/>
              </w:rPr>
            </w:pPr>
            <w:r w:rsidRPr="008E3BA4">
              <w:rPr>
                <w:rFonts w:ascii="宋体" w:hAnsi="宋体" w:cs="仿宋" w:hint="eastAsia"/>
                <w:b/>
                <w:szCs w:val="21"/>
              </w:rPr>
              <w:lastRenderedPageBreak/>
              <w:t>序号</w:t>
            </w:r>
          </w:p>
        </w:tc>
        <w:tc>
          <w:tcPr>
            <w:tcW w:w="2399" w:type="dxa"/>
            <w:vAlign w:val="center"/>
          </w:tcPr>
          <w:p w14:paraId="4E1B70B1" w14:textId="77777777" w:rsidR="005C7373" w:rsidRPr="008E3BA4" w:rsidRDefault="00000000">
            <w:pPr>
              <w:jc w:val="center"/>
              <w:rPr>
                <w:rFonts w:ascii="宋体" w:hAnsi="宋体" w:cs="仿宋"/>
                <w:b/>
                <w:szCs w:val="21"/>
              </w:rPr>
            </w:pPr>
            <w:r w:rsidRPr="008E3BA4">
              <w:rPr>
                <w:rFonts w:ascii="宋体" w:hAnsi="宋体" w:cs="仿宋" w:hint="eastAsia"/>
                <w:b/>
                <w:szCs w:val="21"/>
              </w:rPr>
              <w:t>潜在竞价单位名称</w:t>
            </w:r>
          </w:p>
        </w:tc>
        <w:tc>
          <w:tcPr>
            <w:tcW w:w="1630" w:type="dxa"/>
            <w:vAlign w:val="center"/>
          </w:tcPr>
          <w:p w14:paraId="0DBF2054" w14:textId="77777777" w:rsidR="005C7373" w:rsidRPr="008E3BA4" w:rsidRDefault="00000000">
            <w:pPr>
              <w:jc w:val="center"/>
              <w:rPr>
                <w:rFonts w:ascii="宋体" w:hAnsi="宋体" w:cs="仿宋"/>
                <w:b/>
                <w:szCs w:val="21"/>
              </w:rPr>
            </w:pPr>
            <w:r w:rsidRPr="008E3BA4">
              <w:rPr>
                <w:rFonts w:ascii="宋体" w:hAnsi="宋体" w:cs="仿宋" w:hint="eastAsia"/>
                <w:b/>
                <w:szCs w:val="21"/>
              </w:rPr>
              <w:t>标段</w:t>
            </w:r>
          </w:p>
        </w:tc>
        <w:tc>
          <w:tcPr>
            <w:tcW w:w="1538" w:type="dxa"/>
            <w:vAlign w:val="center"/>
          </w:tcPr>
          <w:p w14:paraId="7847EAD0" w14:textId="77777777" w:rsidR="005C7373" w:rsidRPr="008E3BA4" w:rsidRDefault="00000000">
            <w:pPr>
              <w:jc w:val="center"/>
              <w:rPr>
                <w:rFonts w:ascii="宋体" w:hAnsi="宋体" w:cs="仿宋"/>
                <w:b/>
                <w:szCs w:val="21"/>
              </w:rPr>
            </w:pPr>
            <w:r w:rsidRPr="008E3BA4">
              <w:rPr>
                <w:rFonts w:ascii="宋体" w:hAnsi="宋体" w:cs="仿宋" w:hint="eastAsia"/>
                <w:b/>
                <w:szCs w:val="21"/>
              </w:rPr>
              <w:t>联系人</w:t>
            </w:r>
          </w:p>
        </w:tc>
        <w:tc>
          <w:tcPr>
            <w:tcW w:w="1713" w:type="dxa"/>
            <w:vAlign w:val="center"/>
          </w:tcPr>
          <w:p w14:paraId="7A082585" w14:textId="77777777" w:rsidR="005C7373" w:rsidRPr="008E3BA4" w:rsidRDefault="00000000">
            <w:pPr>
              <w:jc w:val="center"/>
              <w:rPr>
                <w:rFonts w:ascii="宋体" w:hAnsi="宋体" w:cs="仿宋"/>
                <w:b/>
                <w:szCs w:val="21"/>
              </w:rPr>
            </w:pPr>
            <w:r w:rsidRPr="008E3BA4">
              <w:rPr>
                <w:rFonts w:ascii="宋体" w:hAnsi="宋体" w:cs="仿宋" w:hint="eastAsia"/>
                <w:b/>
                <w:szCs w:val="21"/>
              </w:rPr>
              <w:t>联系电话</w:t>
            </w:r>
          </w:p>
        </w:tc>
        <w:tc>
          <w:tcPr>
            <w:tcW w:w="1856" w:type="dxa"/>
            <w:vAlign w:val="center"/>
          </w:tcPr>
          <w:p w14:paraId="2594582D" w14:textId="77777777" w:rsidR="005C7373" w:rsidRPr="008E3BA4" w:rsidRDefault="00000000">
            <w:pPr>
              <w:jc w:val="center"/>
              <w:rPr>
                <w:rFonts w:ascii="宋体" w:hAnsi="宋体" w:cs="仿宋"/>
                <w:b/>
                <w:szCs w:val="21"/>
              </w:rPr>
            </w:pPr>
            <w:r w:rsidRPr="008E3BA4">
              <w:rPr>
                <w:rFonts w:ascii="宋体" w:hAnsi="宋体" w:cs="仿宋" w:hint="eastAsia"/>
                <w:b/>
                <w:szCs w:val="21"/>
              </w:rPr>
              <w:t>邮箱地址</w:t>
            </w:r>
          </w:p>
        </w:tc>
      </w:tr>
      <w:tr w:rsidR="008E3BA4" w:rsidRPr="008E3BA4" w14:paraId="08AFC3CF" w14:textId="77777777">
        <w:trPr>
          <w:trHeight w:val="627"/>
          <w:jc w:val="center"/>
        </w:trPr>
        <w:tc>
          <w:tcPr>
            <w:tcW w:w="885" w:type="dxa"/>
          </w:tcPr>
          <w:p w14:paraId="082213E4" w14:textId="77777777" w:rsidR="005C7373" w:rsidRPr="008E3BA4" w:rsidRDefault="005C7373">
            <w:pPr>
              <w:ind w:firstLineChars="200" w:firstLine="420"/>
              <w:jc w:val="left"/>
              <w:rPr>
                <w:rFonts w:ascii="宋体" w:hAnsi="宋体" w:cs="仿宋"/>
                <w:szCs w:val="21"/>
              </w:rPr>
            </w:pPr>
          </w:p>
        </w:tc>
        <w:tc>
          <w:tcPr>
            <w:tcW w:w="2399" w:type="dxa"/>
          </w:tcPr>
          <w:p w14:paraId="1E61B738" w14:textId="77777777" w:rsidR="005C7373" w:rsidRPr="008E3BA4" w:rsidRDefault="005C7373">
            <w:pPr>
              <w:ind w:firstLineChars="200" w:firstLine="420"/>
              <w:jc w:val="left"/>
              <w:rPr>
                <w:rFonts w:ascii="宋体" w:hAnsi="宋体" w:cs="仿宋"/>
                <w:szCs w:val="21"/>
              </w:rPr>
            </w:pPr>
          </w:p>
        </w:tc>
        <w:tc>
          <w:tcPr>
            <w:tcW w:w="1630" w:type="dxa"/>
          </w:tcPr>
          <w:p w14:paraId="25BEAB53" w14:textId="77777777" w:rsidR="005C7373" w:rsidRPr="008E3BA4" w:rsidRDefault="005C7373">
            <w:pPr>
              <w:ind w:firstLineChars="200" w:firstLine="420"/>
              <w:jc w:val="left"/>
              <w:rPr>
                <w:rFonts w:ascii="宋体" w:hAnsi="宋体" w:cs="仿宋"/>
                <w:szCs w:val="21"/>
              </w:rPr>
            </w:pPr>
          </w:p>
        </w:tc>
        <w:tc>
          <w:tcPr>
            <w:tcW w:w="1538" w:type="dxa"/>
          </w:tcPr>
          <w:p w14:paraId="1EBF49AC" w14:textId="77777777" w:rsidR="005C7373" w:rsidRPr="008E3BA4" w:rsidRDefault="005C7373">
            <w:pPr>
              <w:ind w:firstLineChars="200" w:firstLine="420"/>
              <w:jc w:val="left"/>
              <w:rPr>
                <w:rFonts w:ascii="宋体" w:hAnsi="宋体" w:cs="仿宋"/>
                <w:szCs w:val="21"/>
              </w:rPr>
            </w:pPr>
          </w:p>
        </w:tc>
        <w:tc>
          <w:tcPr>
            <w:tcW w:w="1713" w:type="dxa"/>
          </w:tcPr>
          <w:p w14:paraId="2B7A2001" w14:textId="77777777" w:rsidR="005C7373" w:rsidRPr="008E3BA4" w:rsidRDefault="005C7373">
            <w:pPr>
              <w:ind w:firstLineChars="200" w:firstLine="420"/>
              <w:jc w:val="left"/>
              <w:rPr>
                <w:rFonts w:ascii="宋体" w:hAnsi="宋体" w:cs="仿宋"/>
                <w:szCs w:val="21"/>
              </w:rPr>
            </w:pPr>
          </w:p>
        </w:tc>
        <w:tc>
          <w:tcPr>
            <w:tcW w:w="1856" w:type="dxa"/>
          </w:tcPr>
          <w:p w14:paraId="072A9C03" w14:textId="77777777" w:rsidR="005C7373" w:rsidRPr="008E3BA4" w:rsidRDefault="005C7373">
            <w:pPr>
              <w:ind w:firstLineChars="200" w:firstLine="420"/>
              <w:jc w:val="left"/>
              <w:rPr>
                <w:rFonts w:ascii="宋体" w:hAnsi="宋体" w:cs="仿宋"/>
                <w:szCs w:val="21"/>
              </w:rPr>
            </w:pPr>
          </w:p>
        </w:tc>
      </w:tr>
      <w:tr w:rsidR="008E3BA4" w:rsidRPr="008E3BA4" w14:paraId="10C72074" w14:textId="77777777">
        <w:trPr>
          <w:trHeight w:val="627"/>
          <w:jc w:val="center"/>
        </w:trPr>
        <w:tc>
          <w:tcPr>
            <w:tcW w:w="885" w:type="dxa"/>
          </w:tcPr>
          <w:p w14:paraId="59F78FD3" w14:textId="77777777" w:rsidR="005C7373" w:rsidRPr="008E3BA4" w:rsidRDefault="005C7373">
            <w:pPr>
              <w:ind w:firstLineChars="200" w:firstLine="420"/>
              <w:jc w:val="left"/>
              <w:rPr>
                <w:rFonts w:ascii="宋体" w:hAnsi="宋体" w:cs="仿宋"/>
                <w:szCs w:val="21"/>
              </w:rPr>
            </w:pPr>
          </w:p>
        </w:tc>
        <w:tc>
          <w:tcPr>
            <w:tcW w:w="2399" w:type="dxa"/>
          </w:tcPr>
          <w:p w14:paraId="09557144" w14:textId="77777777" w:rsidR="005C7373" w:rsidRPr="008E3BA4" w:rsidRDefault="005C7373">
            <w:pPr>
              <w:ind w:firstLineChars="200" w:firstLine="420"/>
              <w:jc w:val="left"/>
              <w:rPr>
                <w:rFonts w:ascii="宋体" w:hAnsi="宋体" w:cs="仿宋"/>
                <w:szCs w:val="21"/>
              </w:rPr>
            </w:pPr>
          </w:p>
        </w:tc>
        <w:tc>
          <w:tcPr>
            <w:tcW w:w="1630" w:type="dxa"/>
          </w:tcPr>
          <w:p w14:paraId="2DE6E87D" w14:textId="77777777" w:rsidR="005C7373" w:rsidRPr="008E3BA4" w:rsidRDefault="00000000">
            <w:pPr>
              <w:ind w:firstLineChars="200" w:firstLine="420"/>
              <w:jc w:val="left"/>
              <w:rPr>
                <w:rFonts w:ascii="宋体" w:hAnsi="宋体" w:cs="仿宋"/>
                <w:szCs w:val="21"/>
              </w:rPr>
            </w:pPr>
            <w:r w:rsidRPr="008E3BA4">
              <w:rPr>
                <w:rFonts w:ascii="宋体" w:hAnsi="宋体" w:cs="仿宋" w:hint="eastAsia"/>
                <w:szCs w:val="21"/>
              </w:rPr>
              <w:t xml:space="preserve"> </w:t>
            </w:r>
          </w:p>
        </w:tc>
        <w:tc>
          <w:tcPr>
            <w:tcW w:w="1538" w:type="dxa"/>
          </w:tcPr>
          <w:p w14:paraId="0E71D263" w14:textId="77777777" w:rsidR="005C7373" w:rsidRPr="008E3BA4" w:rsidRDefault="005C7373">
            <w:pPr>
              <w:ind w:firstLineChars="200" w:firstLine="420"/>
              <w:jc w:val="left"/>
              <w:rPr>
                <w:rFonts w:ascii="宋体" w:hAnsi="宋体" w:cs="仿宋"/>
                <w:szCs w:val="21"/>
              </w:rPr>
            </w:pPr>
          </w:p>
        </w:tc>
        <w:tc>
          <w:tcPr>
            <w:tcW w:w="1713" w:type="dxa"/>
          </w:tcPr>
          <w:p w14:paraId="3FA0E4AD" w14:textId="77777777" w:rsidR="005C7373" w:rsidRPr="008E3BA4" w:rsidRDefault="005C7373">
            <w:pPr>
              <w:ind w:firstLineChars="200" w:firstLine="420"/>
              <w:jc w:val="left"/>
              <w:rPr>
                <w:rFonts w:ascii="宋体" w:hAnsi="宋体" w:cs="仿宋"/>
                <w:szCs w:val="21"/>
              </w:rPr>
            </w:pPr>
          </w:p>
        </w:tc>
        <w:tc>
          <w:tcPr>
            <w:tcW w:w="1856" w:type="dxa"/>
          </w:tcPr>
          <w:p w14:paraId="1A7189FB" w14:textId="77777777" w:rsidR="005C7373" w:rsidRPr="008E3BA4" w:rsidRDefault="005C7373">
            <w:pPr>
              <w:ind w:firstLineChars="200" w:firstLine="420"/>
              <w:jc w:val="left"/>
              <w:rPr>
                <w:rFonts w:ascii="宋体" w:hAnsi="宋体" w:cs="仿宋"/>
                <w:szCs w:val="21"/>
              </w:rPr>
            </w:pPr>
          </w:p>
        </w:tc>
      </w:tr>
      <w:tr w:rsidR="008E3BA4" w:rsidRPr="008E3BA4" w14:paraId="48456045" w14:textId="77777777">
        <w:trPr>
          <w:trHeight w:val="627"/>
          <w:jc w:val="center"/>
        </w:trPr>
        <w:tc>
          <w:tcPr>
            <w:tcW w:w="885" w:type="dxa"/>
          </w:tcPr>
          <w:p w14:paraId="4234B372" w14:textId="77777777" w:rsidR="005C7373" w:rsidRPr="008E3BA4" w:rsidRDefault="005C7373">
            <w:pPr>
              <w:ind w:firstLineChars="200" w:firstLine="420"/>
              <w:jc w:val="left"/>
              <w:rPr>
                <w:rFonts w:ascii="宋体" w:hAnsi="宋体" w:cs="仿宋"/>
                <w:szCs w:val="21"/>
              </w:rPr>
            </w:pPr>
          </w:p>
        </w:tc>
        <w:tc>
          <w:tcPr>
            <w:tcW w:w="2399" w:type="dxa"/>
          </w:tcPr>
          <w:p w14:paraId="7AD4E3D1" w14:textId="77777777" w:rsidR="005C7373" w:rsidRPr="008E3BA4" w:rsidRDefault="005C7373">
            <w:pPr>
              <w:ind w:firstLineChars="200" w:firstLine="420"/>
              <w:jc w:val="left"/>
              <w:rPr>
                <w:rFonts w:ascii="宋体" w:hAnsi="宋体" w:cs="仿宋"/>
                <w:szCs w:val="21"/>
              </w:rPr>
            </w:pPr>
          </w:p>
        </w:tc>
        <w:tc>
          <w:tcPr>
            <w:tcW w:w="1630" w:type="dxa"/>
          </w:tcPr>
          <w:p w14:paraId="5434CD19" w14:textId="77777777" w:rsidR="005C7373" w:rsidRPr="008E3BA4" w:rsidRDefault="005C7373">
            <w:pPr>
              <w:ind w:firstLineChars="200" w:firstLine="420"/>
              <w:jc w:val="left"/>
              <w:rPr>
                <w:rFonts w:ascii="宋体" w:hAnsi="宋体" w:cs="仿宋"/>
                <w:szCs w:val="21"/>
              </w:rPr>
            </w:pPr>
          </w:p>
        </w:tc>
        <w:tc>
          <w:tcPr>
            <w:tcW w:w="1538" w:type="dxa"/>
          </w:tcPr>
          <w:p w14:paraId="08AD21CF" w14:textId="77777777" w:rsidR="005C7373" w:rsidRPr="008E3BA4" w:rsidRDefault="005C7373">
            <w:pPr>
              <w:ind w:firstLineChars="200" w:firstLine="420"/>
              <w:jc w:val="left"/>
              <w:rPr>
                <w:rFonts w:ascii="宋体" w:hAnsi="宋体" w:cs="仿宋"/>
                <w:szCs w:val="21"/>
              </w:rPr>
            </w:pPr>
          </w:p>
        </w:tc>
        <w:tc>
          <w:tcPr>
            <w:tcW w:w="1713" w:type="dxa"/>
          </w:tcPr>
          <w:p w14:paraId="74F6C0FC" w14:textId="77777777" w:rsidR="005C7373" w:rsidRPr="008E3BA4" w:rsidRDefault="005C7373">
            <w:pPr>
              <w:ind w:firstLineChars="200" w:firstLine="420"/>
              <w:jc w:val="left"/>
              <w:rPr>
                <w:rFonts w:ascii="宋体" w:hAnsi="宋体" w:cs="仿宋"/>
                <w:szCs w:val="21"/>
              </w:rPr>
            </w:pPr>
          </w:p>
        </w:tc>
        <w:tc>
          <w:tcPr>
            <w:tcW w:w="1856" w:type="dxa"/>
          </w:tcPr>
          <w:p w14:paraId="39568BFE" w14:textId="77777777" w:rsidR="005C7373" w:rsidRPr="008E3BA4" w:rsidRDefault="005C7373">
            <w:pPr>
              <w:ind w:firstLineChars="200" w:firstLine="420"/>
              <w:jc w:val="left"/>
              <w:rPr>
                <w:rFonts w:ascii="宋体" w:hAnsi="宋体" w:cs="仿宋"/>
                <w:szCs w:val="21"/>
              </w:rPr>
            </w:pPr>
          </w:p>
        </w:tc>
      </w:tr>
      <w:tr w:rsidR="008E3BA4" w:rsidRPr="008E3BA4" w14:paraId="42371528" w14:textId="77777777">
        <w:trPr>
          <w:trHeight w:val="627"/>
          <w:jc w:val="center"/>
        </w:trPr>
        <w:tc>
          <w:tcPr>
            <w:tcW w:w="885" w:type="dxa"/>
          </w:tcPr>
          <w:p w14:paraId="288B1E78" w14:textId="77777777" w:rsidR="005C7373" w:rsidRPr="008E3BA4" w:rsidRDefault="005C7373">
            <w:pPr>
              <w:ind w:firstLineChars="200" w:firstLine="420"/>
              <w:jc w:val="left"/>
              <w:rPr>
                <w:rFonts w:ascii="宋体" w:hAnsi="宋体" w:cs="仿宋"/>
                <w:szCs w:val="21"/>
              </w:rPr>
            </w:pPr>
          </w:p>
        </w:tc>
        <w:tc>
          <w:tcPr>
            <w:tcW w:w="2399" w:type="dxa"/>
          </w:tcPr>
          <w:p w14:paraId="7C1CAE8B" w14:textId="77777777" w:rsidR="005C7373" w:rsidRPr="008E3BA4" w:rsidRDefault="005C7373">
            <w:pPr>
              <w:ind w:firstLineChars="200" w:firstLine="420"/>
              <w:jc w:val="left"/>
              <w:rPr>
                <w:rFonts w:ascii="宋体" w:hAnsi="宋体" w:cs="仿宋"/>
                <w:szCs w:val="21"/>
              </w:rPr>
            </w:pPr>
          </w:p>
        </w:tc>
        <w:tc>
          <w:tcPr>
            <w:tcW w:w="1630" w:type="dxa"/>
          </w:tcPr>
          <w:p w14:paraId="7360F93D" w14:textId="77777777" w:rsidR="005C7373" w:rsidRPr="008E3BA4" w:rsidRDefault="005C7373">
            <w:pPr>
              <w:ind w:firstLineChars="200" w:firstLine="420"/>
              <w:jc w:val="left"/>
              <w:rPr>
                <w:rFonts w:ascii="宋体" w:hAnsi="宋体" w:cs="仿宋"/>
                <w:szCs w:val="21"/>
              </w:rPr>
            </w:pPr>
          </w:p>
        </w:tc>
        <w:tc>
          <w:tcPr>
            <w:tcW w:w="1538" w:type="dxa"/>
          </w:tcPr>
          <w:p w14:paraId="6A4684FB" w14:textId="77777777" w:rsidR="005C7373" w:rsidRPr="008E3BA4" w:rsidRDefault="005C7373">
            <w:pPr>
              <w:ind w:firstLineChars="200" w:firstLine="420"/>
              <w:jc w:val="left"/>
              <w:rPr>
                <w:rFonts w:ascii="宋体" w:hAnsi="宋体" w:cs="仿宋"/>
                <w:szCs w:val="21"/>
              </w:rPr>
            </w:pPr>
          </w:p>
        </w:tc>
        <w:tc>
          <w:tcPr>
            <w:tcW w:w="1713" w:type="dxa"/>
          </w:tcPr>
          <w:p w14:paraId="2E6879B6" w14:textId="77777777" w:rsidR="005C7373" w:rsidRPr="008E3BA4" w:rsidRDefault="005C7373">
            <w:pPr>
              <w:ind w:firstLineChars="200" w:firstLine="420"/>
              <w:jc w:val="left"/>
              <w:rPr>
                <w:rFonts w:ascii="宋体" w:hAnsi="宋体" w:cs="仿宋"/>
                <w:szCs w:val="21"/>
              </w:rPr>
            </w:pPr>
          </w:p>
        </w:tc>
        <w:tc>
          <w:tcPr>
            <w:tcW w:w="1856" w:type="dxa"/>
          </w:tcPr>
          <w:p w14:paraId="7911FD80" w14:textId="77777777" w:rsidR="005C7373" w:rsidRPr="008E3BA4" w:rsidRDefault="005C7373">
            <w:pPr>
              <w:ind w:firstLineChars="200" w:firstLine="420"/>
              <w:jc w:val="left"/>
              <w:rPr>
                <w:rFonts w:ascii="宋体" w:hAnsi="宋体" w:cs="仿宋"/>
                <w:szCs w:val="21"/>
              </w:rPr>
            </w:pPr>
          </w:p>
        </w:tc>
      </w:tr>
      <w:tr w:rsidR="008E3BA4" w:rsidRPr="008E3BA4" w14:paraId="79C573F0" w14:textId="77777777">
        <w:trPr>
          <w:trHeight w:val="627"/>
          <w:jc w:val="center"/>
        </w:trPr>
        <w:tc>
          <w:tcPr>
            <w:tcW w:w="885" w:type="dxa"/>
          </w:tcPr>
          <w:p w14:paraId="56336A89" w14:textId="77777777" w:rsidR="005C7373" w:rsidRPr="008E3BA4" w:rsidRDefault="005C7373">
            <w:pPr>
              <w:ind w:firstLineChars="200" w:firstLine="420"/>
              <w:jc w:val="left"/>
              <w:rPr>
                <w:rFonts w:ascii="宋体" w:hAnsi="宋体" w:cs="仿宋"/>
                <w:szCs w:val="21"/>
              </w:rPr>
            </w:pPr>
          </w:p>
        </w:tc>
        <w:tc>
          <w:tcPr>
            <w:tcW w:w="2399" w:type="dxa"/>
          </w:tcPr>
          <w:p w14:paraId="0D8ADCCB" w14:textId="77777777" w:rsidR="005C7373" w:rsidRPr="008E3BA4" w:rsidRDefault="005C7373">
            <w:pPr>
              <w:ind w:firstLineChars="200" w:firstLine="420"/>
              <w:jc w:val="left"/>
              <w:rPr>
                <w:rFonts w:ascii="宋体" w:hAnsi="宋体" w:cs="仿宋"/>
                <w:szCs w:val="21"/>
              </w:rPr>
            </w:pPr>
          </w:p>
        </w:tc>
        <w:tc>
          <w:tcPr>
            <w:tcW w:w="1630" w:type="dxa"/>
          </w:tcPr>
          <w:p w14:paraId="2345151D" w14:textId="77777777" w:rsidR="005C7373" w:rsidRPr="008E3BA4" w:rsidRDefault="005C7373">
            <w:pPr>
              <w:ind w:firstLineChars="200" w:firstLine="420"/>
              <w:jc w:val="left"/>
              <w:rPr>
                <w:rFonts w:ascii="宋体" w:hAnsi="宋体" w:cs="仿宋"/>
                <w:szCs w:val="21"/>
              </w:rPr>
            </w:pPr>
          </w:p>
        </w:tc>
        <w:tc>
          <w:tcPr>
            <w:tcW w:w="1538" w:type="dxa"/>
          </w:tcPr>
          <w:p w14:paraId="2C47CA4F" w14:textId="77777777" w:rsidR="005C7373" w:rsidRPr="008E3BA4" w:rsidRDefault="005C7373">
            <w:pPr>
              <w:ind w:firstLineChars="200" w:firstLine="420"/>
              <w:jc w:val="left"/>
              <w:rPr>
                <w:rFonts w:ascii="宋体" w:hAnsi="宋体" w:cs="仿宋"/>
                <w:szCs w:val="21"/>
              </w:rPr>
            </w:pPr>
          </w:p>
        </w:tc>
        <w:tc>
          <w:tcPr>
            <w:tcW w:w="1713" w:type="dxa"/>
          </w:tcPr>
          <w:p w14:paraId="59290B32" w14:textId="77777777" w:rsidR="005C7373" w:rsidRPr="008E3BA4" w:rsidRDefault="005C7373">
            <w:pPr>
              <w:ind w:firstLineChars="200" w:firstLine="420"/>
              <w:jc w:val="left"/>
              <w:rPr>
                <w:rFonts w:ascii="宋体" w:hAnsi="宋体" w:cs="仿宋"/>
                <w:szCs w:val="21"/>
              </w:rPr>
            </w:pPr>
          </w:p>
        </w:tc>
        <w:tc>
          <w:tcPr>
            <w:tcW w:w="1856" w:type="dxa"/>
          </w:tcPr>
          <w:p w14:paraId="169F567B" w14:textId="77777777" w:rsidR="005C7373" w:rsidRPr="008E3BA4" w:rsidRDefault="005C7373">
            <w:pPr>
              <w:ind w:firstLineChars="200" w:firstLine="420"/>
              <w:jc w:val="left"/>
              <w:rPr>
                <w:rFonts w:ascii="宋体" w:hAnsi="宋体" w:cs="仿宋"/>
                <w:szCs w:val="21"/>
              </w:rPr>
            </w:pPr>
          </w:p>
        </w:tc>
      </w:tr>
    </w:tbl>
    <w:p w14:paraId="7EAB99AB" w14:textId="77777777" w:rsidR="005C7373" w:rsidRPr="008E3BA4" w:rsidRDefault="005C7373" w:rsidP="002176E7">
      <w:pPr>
        <w:ind w:right="1760"/>
        <w:rPr>
          <w:rFonts w:ascii="仿宋_GB2312" w:eastAsia="仿宋_GB2312" w:hAnsi="宋体"/>
          <w:sz w:val="28"/>
          <w:szCs w:val="28"/>
        </w:rPr>
      </w:pPr>
    </w:p>
    <w:p w14:paraId="18333C85" w14:textId="77777777" w:rsidR="005C7373" w:rsidRPr="008E3BA4" w:rsidRDefault="00000000">
      <w:pPr>
        <w:rPr>
          <w:rFonts w:ascii="仿宋_GB2312" w:eastAsia="仿宋_GB2312" w:hAnsi="宋体"/>
          <w:sz w:val="28"/>
          <w:szCs w:val="28"/>
        </w:rPr>
      </w:pPr>
      <w:r w:rsidRPr="008E3BA4">
        <w:rPr>
          <w:rFonts w:ascii="仿宋_GB2312" w:eastAsia="仿宋_GB2312" w:hAnsi="宋体" w:hint="eastAsia"/>
          <w:sz w:val="28"/>
          <w:szCs w:val="28"/>
        </w:rPr>
        <w:t>附件2：</w:t>
      </w:r>
    </w:p>
    <w:p w14:paraId="71B100F1" w14:textId="77777777" w:rsidR="008E3BA4" w:rsidRDefault="008E3BA4" w:rsidP="008E3BA4">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14:paraId="2E7E1284" w14:textId="77777777" w:rsidR="008E3BA4" w:rsidRDefault="008E3BA4" w:rsidP="008E3BA4">
      <w:pPr>
        <w:widowControl/>
        <w:adjustRightInd w:val="0"/>
        <w:snapToGrid w:val="0"/>
        <w:spacing w:line="440" w:lineRule="exact"/>
        <w:jc w:val="center"/>
        <w:textAlignment w:val="baseline"/>
        <w:rPr>
          <w:rFonts w:ascii="楷体_GB2312" w:eastAsia="楷体_GB2312" w:hAnsi="黑体"/>
          <w:b/>
          <w:kern w:val="0"/>
          <w:sz w:val="28"/>
          <w:szCs w:val="28"/>
        </w:rPr>
      </w:pPr>
    </w:p>
    <w:p w14:paraId="35991A43" w14:textId="07AFB156"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甲方：蒙牛乳业（眉山）有限公司</w:t>
      </w:r>
    </w:p>
    <w:p w14:paraId="4D913AAE"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578503D8"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24F15F1F"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14:paraId="5ADAE015"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19D36BD5" w14:textId="77777777" w:rsidR="008E3BA4" w:rsidRPr="008C3A17"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5EDC9AED" w14:textId="5608B7D8"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00CE1ED3">
        <w:rPr>
          <w:rFonts w:ascii="仿宋_GB2312" w:eastAsia="仿宋_GB2312" w:hAnsi="宋体" w:hint="eastAsia"/>
          <w:sz w:val="28"/>
          <w:szCs w:val="28"/>
          <w:u w:val="single"/>
        </w:rPr>
        <w:t xml:space="preserve"> </w:t>
      </w:r>
      <w:r w:rsidR="00AC6C23">
        <w:rPr>
          <w:rFonts w:ascii="仿宋_GB2312" w:eastAsia="仿宋_GB2312" w:hAnsi="宋体" w:hint="eastAsia"/>
          <w:sz w:val="28"/>
          <w:szCs w:val="28"/>
          <w:u w:val="single"/>
        </w:rPr>
        <w:t>车间温湿度在线监控报警系统</w:t>
      </w:r>
      <w:r w:rsidR="008C3A17" w:rsidRPr="00750D05">
        <w:rPr>
          <w:rFonts w:ascii="仿宋_GB2312" w:eastAsia="仿宋_GB2312" w:hAnsi="宋体" w:hint="eastAsia"/>
          <w:sz w:val="28"/>
          <w:szCs w:val="28"/>
          <w:u w:val="single"/>
        </w:rPr>
        <w:t>采购</w:t>
      </w:r>
      <w:r w:rsidRPr="008E3BA4">
        <w:rPr>
          <w:rFonts w:ascii="仿宋_GB2312" w:eastAsia="仿宋_GB2312" w:hAnsi="宋体"/>
          <w:sz w:val="28"/>
          <w:szCs w:val="28"/>
          <w:u w:val="single"/>
        </w:rPr>
        <w:t xml:space="preserve"> </w:t>
      </w:r>
      <w:r w:rsidRPr="008E3BA4">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14:paraId="50305A0D"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14:paraId="69FB8A66"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w:t>
      </w:r>
      <w:r>
        <w:rPr>
          <w:rFonts w:ascii="楷体_GB2312" w:eastAsia="楷体_GB2312" w:hAnsi="宋体" w:hint="eastAsia"/>
          <w:color w:val="000000"/>
          <w:kern w:val="0"/>
          <w:sz w:val="28"/>
          <w:szCs w:val="28"/>
        </w:rPr>
        <w:lastRenderedPageBreak/>
        <w:t>开发、发明、服务、客户、市场、软件、硬件、设计、图纸、工程、构造信息、营销或财务相关的信息。机密信息并不包括下述信息：</w:t>
      </w:r>
    </w:p>
    <w:p w14:paraId="71F9578C"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14:paraId="05A096AA"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14:paraId="7CC0B485"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14:paraId="07DA5E70"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14:paraId="5F659593"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14:paraId="57280CA8"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14:paraId="367A6438" w14:textId="77777777" w:rsidR="008E3BA4" w:rsidRDefault="008E3BA4" w:rsidP="008E3BA4">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14:paraId="1063945C"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14:paraId="573F42FF" w14:textId="77777777" w:rsidR="008E3BA4" w:rsidRDefault="008E3BA4" w:rsidP="008E3BA4">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14:paraId="30FA059B"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14:paraId="02B5E467" w14:textId="77777777" w:rsidR="008E3BA4" w:rsidRDefault="008E3BA4" w:rsidP="008E3BA4">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w:t>
      </w:r>
      <w:r>
        <w:rPr>
          <w:rFonts w:ascii="楷体_GB2312" w:eastAsia="楷体_GB2312" w:hAnsi="宋体" w:hint="eastAsia"/>
          <w:color w:val="000000"/>
          <w:kern w:val="0"/>
          <w:sz w:val="28"/>
          <w:szCs w:val="28"/>
        </w:rPr>
        <w:lastRenderedPageBreak/>
        <w:t>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707F5C6"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14:paraId="276C62CF" w14:textId="77777777" w:rsidR="008E3BA4" w:rsidRDefault="008E3BA4" w:rsidP="008E3BA4">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书条款要求持有或根据甲方的要求自行销毁该等机密信息。</w:t>
      </w:r>
    </w:p>
    <w:p w14:paraId="04175A52"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14:paraId="0EF0BB55" w14:textId="77777777" w:rsidR="008E3BA4" w:rsidRDefault="008E3BA4" w:rsidP="008E3BA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444F608E"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14:paraId="3437F5AA" w14:textId="77777777" w:rsidR="008E3BA4" w:rsidRDefault="008E3BA4" w:rsidP="008E3BA4">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61D83892"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14:paraId="3EFF339F" w14:textId="77777777" w:rsidR="008E3BA4" w:rsidRDefault="008E3BA4" w:rsidP="008E3BA4">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14:paraId="5F6C3AE5"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14:paraId="561C3EC1" w14:textId="38CD7525" w:rsidR="008E3BA4" w:rsidRDefault="008E3BA4" w:rsidP="008E3BA4">
      <w:pPr>
        <w:pStyle w:val="ab"/>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5  </w:t>
      </w:r>
      <w:r>
        <w:rPr>
          <w:rFonts w:ascii="楷体_GB2312" w:eastAsia="楷体_GB2312" w:hAnsi="宋体" w:hint="eastAsia"/>
          <w:color w:val="000000"/>
          <w:kern w:val="0"/>
          <w:sz w:val="28"/>
          <w:szCs w:val="28"/>
        </w:rPr>
        <w:t>年内持续有效，且不因承诺书目的之达成而终止。</w:t>
      </w:r>
    </w:p>
    <w:p w14:paraId="645AE3A3" w14:textId="77777777" w:rsidR="008E3BA4" w:rsidRDefault="008E3BA4" w:rsidP="008E3BA4">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lastRenderedPageBreak/>
        <w:t>十、</w:t>
      </w:r>
      <w:r>
        <w:rPr>
          <w:rFonts w:ascii="楷体" w:eastAsia="楷体" w:hAnsi="楷体" w:hint="eastAsia"/>
          <w:b/>
          <w:color w:val="000000"/>
          <w:sz w:val="28"/>
          <w:szCs w:val="28"/>
        </w:rPr>
        <w:t>补充条款</w:t>
      </w:r>
    </w:p>
    <w:p w14:paraId="0DDBE16C" w14:textId="77777777" w:rsidR="008E3BA4" w:rsidRDefault="008E3BA4" w:rsidP="008E3BA4">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14:paraId="4763B3B7"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6F25842"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14:paraId="2A30C195"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14:paraId="2B7F304C"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14:paraId="496C8BCE"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14:paraId="643C4084"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14:paraId="7683EA42"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w:t>
      </w:r>
      <w:r>
        <w:rPr>
          <w:rFonts w:ascii="楷体" w:eastAsia="楷体" w:hAnsi="楷体" w:hint="eastAsia"/>
          <w:color w:val="000000"/>
          <w:sz w:val="28"/>
          <w:szCs w:val="28"/>
        </w:rPr>
        <w:lastRenderedPageBreak/>
        <w:t>方违反。</w:t>
      </w:r>
    </w:p>
    <w:p w14:paraId="3DBECBCE"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B9D71FB"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22A8359"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14:paraId="73FDCD03"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14:paraId="6AAEEA91" w14:textId="77777777" w:rsidR="008E3BA4" w:rsidRDefault="008E3BA4" w:rsidP="008E3BA4">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14:paraId="5369ADE4" w14:textId="77777777" w:rsidR="008E3BA4" w:rsidRDefault="008E3BA4" w:rsidP="008E3BA4">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840EF47" w14:textId="77777777" w:rsidR="008E3BA4" w:rsidRDefault="008E3BA4" w:rsidP="008E3BA4">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14:paraId="0E283C68"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14:paraId="38A20B71" w14:textId="77777777" w:rsidR="008E3BA4" w:rsidRDefault="008E3BA4" w:rsidP="008E3BA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14:paraId="7F4C2B53" w14:textId="0EC184D3" w:rsidR="008E3BA4" w:rsidRDefault="008E3BA4" w:rsidP="001139C5">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w:t>
      </w:r>
      <w:r w:rsidR="001139C5">
        <w:rPr>
          <w:rFonts w:ascii="楷体_GB2312" w:eastAsia="楷体_GB2312" w:hAnsi="宋体" w:hint="eastAsia"/>
          <w:color w:val="000000"/>
          <w:kern w:val="0"/>
          <w:sz w:val="28"/>
          <w:szCs w:val="28"/>
        </w:rPr>
        <w:t>向呼和浩特仲裁委员会申请仲裁。因仲裁产生的包括但不限于仲</w:t>
      </w:r>
      <w:r w:rsidR="001139C5">
        <w:rPr>
          <w:rFonts w:ascii="楷体_GB2312" w:eastAsia="楷体_GB2312" w:hAnsi="宋体" w:hint="eastAsia"/>
          <w:color w:val="000000"/>
          <w:kern w:val="0"/>
          <w:sz w:val="28"/>
          <w:szCs w:val="28"/>
        </w:rPr>
        <w:lastRenderedPageBreak/>
        <w:t>裁费、律师费、调查费、差旅费等，由乙方承担。</w:t>
      </w:r>
    </w:p>
    <w:p w14:paraId="7B8DDE5C" w14:textId="77777777" w:rsidR="008E3BA4" w:rsidRDefault="008E3BA4" w:rsidP="008E3BA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14:paraId="0C986776" w14:textId="77777777" w:rsidR="008E3BA4" w:rsidRDefault="008E3BA4" w:rsidP="008E3BA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DC5CD0B" w14:textId="77777777" w:rsidR="008E3BA4" w:rsidRDefault="008E3BA4" w:rsidP="008E3BA4">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蒙牛供应</w:t>
      </w:r>
      <w:proofErr w:type="gramEnd"/>
      <w:r>
        <w:rPr>
          <w:rFonts w:ascii="楷体" w:eastAsia="楷体" w:hAnsi="楷体" w:hint="eastAsia"/>
          <w:b/>
          <w:color w:val="000000"/>
          <w:kern w:val="0"/>
          <w:sz w:val="28"/>
          <w:szCs w:val="28"/>
        </w:rPr>
        <w:t>商黑名单，乙方应积极配合甲方在10个工作日内收回已经泄露的信息。</w:t>
      </w:r>
    </w:p>
    <w:p w14:paraId="3857FB29" w14:textId="77777777" w:rsidR="008E3BA4" w:rsidRDefault="008E3BA4" w:rsidP="008E3BA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14:paraId="224B1768" w14:textId="77777777" w:rsidR="008E3BA4" w:rsidRDefault="008E3BA4" w:rsidP="008E3BA4">
      <w:pPr>
        <w:pStyle w:val="a9"/>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14:paraId="35CDBD82" w14:textId="77777777" w:rsidR="008E3BA4" w:rsidRDefault="008E3BA4" w:rsidP="008E3BA4">
      <w:pPr>
        <w:spacing w:line="440" w:lineRule="exact"/>
        <w:ind w:left="360"/>
        <w:rPr>
          <w:rFonts w:ascii="楷体_GB2312" w:eastAsia="楷体_GB2312" w:hAnsi="宋体"/>
          <w:b/>
          <w:bCs/>
          <w:sz w:val="28"/>
          <w:szCs w:val="28"/>
        </w:rPr>
      </w:pPr>
    </w:p>
    <w:p w14:paraId="30EBFE11" w14:textId="77777777" w:rsidR="008E3BA4" w:rsidRDefault="008E3BA4" w:rsidP="008E3BA4">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14:paraId="687EA3D8" w14:textId="77777777" w:rsidR="008E3BA4" w:rsidRDefault="008E3BA4" w:rsidP="008E3BA4">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14:paraId="5D609538" w14:textId="77777777" w:rsidR="008E3BA4" w:rsidRDefault="008E3BA4" w:rsidP="008E3BA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5D4979EE" w14:textId="77777777" w:rsidR="008E3BA4" w:rsidRDefault="008E3BA4" w:rsidP="008E3BA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14:paraId="66D79193" w14:textId="77777777" w:rsidR="008E3BA4" w:rsidRDefault="008E3BA4" w:rsidP="008E3BA4">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14:paraId="66BF476A" w14:textId="1EDF2591" w:rsidR="005C7373" w:rsidRPr="008E3BA4" w:rsidRDefault="005C7373">
      <w:pPr>
        <w:jc w:val="center"/>
      </w:pPr>
    </w:p>
    <w:sectPr w:rsidR="005C7373" w:rsidRPr="008E3B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3A76F" w14:textId="77777777" w:rsidR="00C16C87" w:rsidRDefault="00C16C87" w:rsidP="00FA0A1B">
      <w:r>
        <w:separator/>
      </w:r>
    </w:p>
  </w:endnote>
  <w:endnote w:type="continuationSeparator" w:id="0">
    <w:p w14:paraId="4958F3E7" w14:textId="77777777" w:rsidR="00C16C87" w:rsidRDefault="00C16C87" w:rsidP="00FA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F6E7" w14:textId="77777777" w:rsidR="00C16C87" w:rsidRDefault="00C16C87" w:rsidP="00FA0A1B">
      <w:r>
        <w:separator/>
      </w:r>
    </w:p>
  </w:footnote>
  <w:footnote w:type="continuationSeparator" w:id="0">
    <w:p w14:paraId="69242725" w14:textId="77777777" w:rsidR="00C16C87" w:rsidRDefault="00C16C87" w:rsidP="00FA0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522AE"/>
    <w:rsid w:val="000F4331"/>
    <w:rsid w:val="00106509"/>
    <w:rsid w:val="001139C5"/>
    <w:rsid w:val="00125794"/>
    <w:rsid w:val="00173167"/>
    <w:rsid w:val="001B6352"/>
    <w:rsid w:val="001C0779"/>
    <w:rsid w:val="001C54AE"/>
    <w:rsid w:val="0021010E"/>
    <w:rsid w:val="002176E7"/>
    <w:rsid w:val="0023151B"/>
    <w:rsid w:val="0024228C"/>
    <w:rsid w:val="00256B23"/>
    <w:rsid w:val="002704FE"/>
    <w:rsid w:val="00356057"/>
    <w:rsid w:val="0036005C"/>
    <w:rsid w:val="0038487B"/>
    <w:rsid w:val="003B6EF3"/>
    <w:rsid w:val="003E26EB"/>
    <w:rsid w:val="003F030B"/>
    <w:rsid w:val="003F4823"/>
    <w:rsid w:val="00405BE5"/>
    <w:rsid w:val="0041481A"/>
    <w:rsid w:val="00453875"/>
    <w:rsid w:val="004631BA"/>
    <w:rsid w:val="00467241"/>
    <w:rsid w:val="004A6B4C"/>
    <w:rsid w:val="004C38AE"/>
    <w:rsid w:val="005025E7"/>
    <w:rsid w:val="005214BF"/>
    <w:rsid w:val="00565BF7"/>
    <w:rsid w:val="005831E4"/>
    <w:rsid w:val="005A31DD"/>
    <w:rsid w:val="005C7373"/>
    <w:rsid w:val="005D6697"/>
    <w:rsid w:val="00610046"/>
    <w:rsid w:val="00636182"/>
    <w:rsid w:val="00666EE6"/>
    <w:rsid w:val="00667FF2"/>
    <w:rsid w:val="00671957"/>
    <w:rsid w:val="006A5F2C"/>
    <w:rsid w:val="006B6C3A"/>
    <w:rsid w:val="006C345F"/>
    <w:rsid w:val="00727111"/>
    <w:rsid w:val="00736FE5"/>
    <w:rsid w:val="00750D05"/>
    <w:rsid w:val="007F1209"/>
    <w:rsid w:val="0080323E"/>
    <w:rsid w:val="008107ED"/>
    <w:rsid w:val="0082709A"/>
    <w:rsid w:val="008C1D97"/>
    <w:rsid w:val="008C3A17"/>
    <w:rsid w:val="008E3BA4"/>
    <w:rsid w:val="008F312D"/>
    <w:rsid w:val="00902120"/>
    <w:rsid w:val="00921E54"/>
    <w:rsid w:val="0093260E"/>
    <w:rsid w:val="00964DED"/>
    <w:rsid w:val="0098500F"/>
    <w:rsid w:val="009A53E0"/>
    <w:rsid w:val="009C0E42"/>
    <w:rsid w:val="009E0A16"/>
    <w:rsid w:val="00A03053"/>
    <w:rsid w:val="00A4341F"/>
    <w:rsid w:val="00A84C5B"/>
    <w:rsid w:val="00AB418C"/>
    <w:rsid w:val="00AC49D0"/>
    <w:rsid w:val="00AC6C23"/>
    <w:rsid w:val="00AD0824"/>
    <w:rsid w:val="00AF61E6"/>
    <w:rsid w:val="00B05555"/>
    <w:rsid w:val="00B3033E"/>
    <w:rsid w:val="00B54A99"/>
    <w:rsid w:val="00B65CB8"/>
    <w:rsid w:val="00B746BC"/>
    <w:rsid w:val="00BB598C"/>
    <w:rsid w:val="00BD0ED0"/>
    <w:rsid w:val="00BE311D"/>
    <w:rsid w:val="00C16C87"/>
    <w:rsid w:val="00C23AF0"/>
    <w:rsid w:val="00C42B89"/>
    <w:rsid w:val="00CE1ED3"/>
    <w:rsid w:val="00DB7283"/>
    <w:rsid w:val="00DC0575"/>
    <w:rsid w:val="00E03B81"/>
    <w:rsid w:val="00E13822"/>
    <w:rsid w:val="00E5099C"/>
    <w:rsid w:val="00E56BDA"/>
    <w:rsid w:val="00E76EB1"/>
    <w:rsid w:val="00EA1469"/>
    <w:rsid w:val="00EA389B"/>
    <w:rsid w:val="00ED6E48"/>
    <w:rsid w:val="00EF71AB"/>
    <w:rsid w:val="00F1123A"/>
    <w:rsid w:val="00F96F45"/>
    <w:rsid w:val="00FA0A1B"/>
    <w:rsid w:val="00FD24A5"/>
    <w:rsid w:val="027C53B6"/>
    <w:rsid w:val="08EF1CC7"/>
    <w:rsid w:val="241D7E9A"/>
    <w:rsid w:val="424A0669"/>
    <w:rsid w:val="54674B9F"/>
    <w:rsid w:val="619D289A"/>
    <w:rsid w:val="698067CB"/>
    <w:rsid w:val="713225D4"/>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2C7A0"/>
  <w15:docId w15:val="{247D57D0-1C60-4A16-BAFE-F21B77E7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rsid w:val="008E3BA4"/>
    <w:pPr>
      <w:spacing w:after="120"/>
    </w:pPr>
    <w:rPr>
      <w:rFonts w:ascii="Cambria" w:hAnsi="Cambria"/>
    </w:rPr>
  </w:style>
  <w:style w:type="character" w:customStyle="1" w:styleId="aa">
    <w:name w:val="正文文本 字符"/>
    <w:basedOn w:val="a0"/>
    <w:link w:val="a9"/>
    <w:rsid w:val="008E3BA4"/>
    <w:rPr>
      <w:rFonts w:ascii="Cambria" w:eastAsia="宋体" w:hAnsi="Cambria" w:cs="Times New Roman"/>
      <w:kern w:val="2"/>
      <w:sz w:val="21"/>
      <w:szCs w:val="24"/>
    </w:rPr>
  </w:style>
  <w:style w:type="paragraph" w:styleId="ab">
    <w:name w:val="Body Text Indent"/>
    <w:basedOn w:val="a"/>
    <w:link w:val="ac"/>
    <w:rsid w:val="008E3BA4"/>
    <w:pPr>
      <w:spacing w:line="360" w:lineRule="auto"/>
      <w:ind w:firstLine="420"/>
    </w:pPr>
    <w:rPr>
      <w:rFonts w:ascii="Cambria" w:hAnsi="Cambria"/>
      <w:szCs w:val="20"/>
    </w:rPr>
  </w:style>
  <w:style w:type="character" w:customStyle="1" w:styleId="ac">
    <w:name w:val="正文文本缩进 字符"/>
    <w:basedOn w:val="a0"/>
    <w:link w:val="ab"/>
    <w:rsid w:val="008E3BA4"/>
    <w:rPr>
      <w:rFonts w:ascii="Cambria" w:eastAsia="宋体" w:hAnsi="Cambria" w:cs="Times New Roman"/>
      <w:kern w:val="2"/>
      <w:sz w:val="21"/>
    </w:rPr>
  </w:style>
  <w:style w:type="paragraph" w:styleId="3">
    <w:name w:val="Body Text Indent 3"/>
    <w:basedOn w:val="a"/>
    <w:link w:val="30"/>
    <w:rsid w:val="008E3BA4"/>
    <w:pPr>
      <w:ind w:left="720"/>
    </w:pPr>
    <w:rPr>
      <w:rFonts w:ascii="Cambria" w:hAnsi="Cambria"/>
      <w:szCs w:val="20"/>
    </w:rPr>
  </w:style>
  <w:style w:type="character" w:customStyle="1" w:styleId="30">
    <w:name w:val="正文文本缩进 3 字符"/>
    <w:basedOn w:val="a0"/>
    <w:link w:val="3"/>
    <w:rsid w:val="008E3BA4"/>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24</cp:revision>
  <dcterms:created xsi:type="dcterms:W3CDTF">2017-11-28T14:37:00Z</dcterms:created>
  <dcterms:modified xsi:type="dcterms:W3CDTF">2024-04-02T08:35:00Z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