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D1D" w:rsidRDefault="00D60B40">
      <w:pPr>
        <w:widowControl/>
        <w:shd w:val="clear" w:color="auto" w:fill="FFFFFF"/>
        <w:snapToGrid w:val="0"/>
        <w:spacing w:line="360" w:lineRule="auto"/>
        <w:jc w:val="center"/>
        <w:rPr>
          <w:rFonts w:ascii="仿宋" w:eastAsia="仿宋" w:hAnsi="仿宋" w:cs="仿宋"/>
          <w:b/>
          <w:bCs/>
          <w:kern w:val="0"/>
          <w:sz w:val="36"/>
          <w:szCs w:val="36"/>
        </w:rPr>
      </w:pPr>
      <w:r>
        <w:rPr>
          <w:rFonts w:ascii="仿宋" w:eastAsia="仿宋" w:hAnsi="仿宋" w:cs="仿宋" w:hint="eastAsia"/>
          <w:b/>
          <w:bCs/>
          <w:kern w:val="0"/>
          <w:sz w:val="36"/>
          <w:szCs w:val="36"/>
        </w:rPr>
        <w:t>蒙牛乳业202</w:t>
      </w:r>
      <w:r w:rsidR="003E4AD3">
        <w:rPr>
          <w:rFonts w:ascii="仿宋" w:eastAsia="仿宋" w:hAnsi="仿宋" w:cs="仿宋"/>
          <w:b/>
          <w:bCs/>
          <w:kern w:val="0"/>
          <w:sz w:val="36"/>
          <w:szCs w:val="36"/>
        </w:rPr>
        <w:t>4</w:t>
      </w:r>
      <w:r>
        <w:rPr>
          <w:rFonts w:ascii="仿宋" w:eastAsia="仿宋" w:hAnsi="仿宋" w:cs="仿宋" w:hint="eastAsia"/>
          <w:b/>
          <w:bCs/>
          <w:kern w:val="0"/>
          <w:sz w:val="36"/>
          <w:szCs w:val="36"/>
        </w:rPr>
        <w:t>年</w:t>
      </w:r>
      <w:r w:rsidR="003E4AD3">
        <w:rPr>
          <w:rFonts w:ascii="仿宋" w:eastAsia="仿宋" w:hAnsi="仿宋" w:cs="仿宋" w:hint="eastAsia"/>
          <w:b/>
          <w:bCs/>
          <w:kern w:val="0"/>
          <w:sz w:val="36"/>
          <w:szCs w:val="36"/>
        </w:rPr>
        <w:t>双氧水</w:t>
      </w:r>
      <w:r>
        <w:rPr>
          <w:rFonts w:ascii="仿宋" w:eastAsia="仿宋" w:hAnsi="仿宋" w:cs="仿宋" w:hint="eastAsia"/>
          <w:b/>
          <w:bCs/>
          <w:kern w:val="0"/>
          <w:sz w:val="36"/>
          <w:szCs w:val="36"/>
        </w:rPr>
        <w:t>渠道</w:t>
      </w:r>
    </w:p>
    <w:p w:rsidR="00F26D1D" w:rsidRDefault="00B4359E">
      <w:pPr>
        <w:widowControl/>
        <w:shd w:val="clear" w:color="auto" w:fill="FFFFFF"/>
        <w:snapToGrid w:val="0"/>
        <w:spacing w:line="360" w:lineRule="auto"/>
        <w:jc w:val="center"/>
        <w:rPr>
          <w:rFonts w:ascii="仿宋" w:eastAsia="仿宋" w:hAnsi="仿宋" w:cs="仿宋"/>
          <w:b/>
          <w:bCs/>
          <w:color w:val="FF0000"/>
          <w:kern w:val="0"/>
          <w:sz w:val="10"/>
          <w:szCs w:val="10"/>
        </w:rPr>
      </w:pPr>
      <w:r>
        <w:rPr>
          <w:rFonts w:ascii="仿宋" w:eastAsia="仿宋" w:hAnsi="仿宋" w:cs="仿宋" w:hint="eastAsia"/>
          <w:b/>
          <w:bCs/>
          <w:kern w:val="0"/>
          <w:sz w:val="36"/>
          <w:szCs w:val="36"/>
        </w:rPr>
        <w:t>资源库</w:t>
      </w:r>
      <w:r w:rsidR="00D60B40">
        <w:rPr>
          <w:rFonts w:ascii="仿宋" w:eastAsia="仿宋" w:hAnsi="仿宋" w:cs="仿宋" w:hint="eastAsia"/>
          <w:b/>
          <w:bCs/>
          <w:kern w:val="0"/>
          <w:sz w:val="36"/>
          <w:szCs w:val="36"/>
        </w:rPr>
        <w:t>寻源公告</w:t>
      </w:r>
    </w:p>
    <w:p w:rsidR="00F26D1D" w:rsidRDefault="00D60B4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现对蒙牛乳业202</w:t>
      </w:r>
      <w:r w:rsidR="00347013">
        <w:rPr>
          <w:rFonts w:ascii="仿宋" w:eastAsia="仿宋" w:hAnsi="仿宋" w:cs="仿宋"/>
          <w:sz w:val="30"/>
          <w:szCs w:val="30"/>
        </w:rPr>
        <w:t>4</w:t>
      </w:r>
      <w:r>
        <w:rPr>
          <w:rFonts w:ascii="仿宋" w:eastAsia="仿宋" w:hAnsi="仿宋" w:cs="仿宋" w:hint="eastAsia"/>
          <w:sz w:val="30"/>
          <w:szCs w:val="30"/>
        </w:rPr>
        <w:t>年度</w:t>
      </w:r>
      <w:r w:rsidR="00347013">
        <w:rPr>
          <w:rFonts w:ascii="仿宋" w:eastAsia="仿宋" w:hAnsi="仿宋" w:cs="仿宋" w:hint="eastAsia"/>
          <w:sz w:val="30"/>
          <w:szCs w:val="30"/>
        </w:rPr>
        <w:t>双氧水</w:t>
      </w:r>
      <w:r>
        <w:rPr>
          <w:rFonts w:ascii="仿宋" w:eastAsia="仿宋" w:hAnsi="仿宋" w:cs="仿宋" w:hint="eastAsia"/>
          <w:sz w:val="30"/>
          <w:szCs w:val="30"/>
        </w:rPr>
        <w:t>渠道</w:t>
      </w:r>
      <w:r w:rsidR="00B4359E" w:rsidRPr="00B4359E">
        <w:rPr>
          <w:rFonts w:ascii="仿宋" w:eastAsia="仿宋" w:hAnsi="仿宋" w:cs="仿宋" w:hint="eastAsia"/>
          <w:sz w:val="30"/>
          <w:szCs w:val="30"/>
        </w:rPr>
        <w:t>资源库</w:t>
      </w:r>
      <w:r>
        <w:rPr>
          <w:rFonts w:ascii="仿宋" w:eastAsia="仿宋" w:hAnsi="仿宋" w:cs="仿宋" w:hint="eastAsia"/>
          <w:sz w:val="30"/>
          <w:szCs w:val="30"/>
        </w:rPr>
        <w:t>寻源,欢迎符合资格条件的供应商商参加。</w:t>
      </w:r>
    </w:p>
    <w:p w:rsidR="00F26D1D" w:rsidRDefault="00C11B09" w:rsidP="007A3D85">
      <w:pPr>
        <w:widowControl/>
        <w:snapToGrid w:val="0"/>
        <w:spacing w:line="360" w:lineRule="auto"/>
        <w:jc w:val="left"/>
        <w:rPr>
          <w:rFonts w:ascii="仿宋" w:eastAsia="仿宋" w:hAnsi="仿宋" w:cs="仿宋"/>
          <w:sz w:val="30"/>
          <w:szCs w:val="30"/>
        </w:rPr>
      </w:pPr>
      <w:r>
        <w:rPr>
          <w:rFonts w:ascii="仿宋" w:eastAsia="仿宋" w:hAnsi="仿宋" w:cs="仿宋" w:hint="eastAsia"/>
          <w:b/>
          <w:sz w:val="30"/>
          <w:szCs w:val="30"/>
        </w:rPr>
        <w:t>一</w:t>
      </w:r>
      <w:r w:rsidR="00D60B40">
        <w:rPr>
          <w:rFonts w:ascii="仿宋" w:eastAsia="仿宋" w:hAnsi="仿宋" w:cs="仿宋" w:hint="eastAsia"/>
          <w:b/>
          <w:sz w:val="30"/>
          <w:szCs w:val="30"/>
        </w:rPr>
        <w:t>、项目名称</w:t>
      </w:r>
      <w:r w:rsidR="00D60B40">
        <w:rPr>
          <w:rFonts w:ascii="仿宋" w:eastAsia="仿宋" w:hAnsi="仿宋" w:cs="仿宋" w:hint="eastAsia"/>
          <w:sz w:val="30"/>
          <w:szCs w:val="30"/>
        </w:rPr>
        <w:t>：蒙牛乳业202</w:t>
      </w:r>
      <w:r w:rsidR="00347013">
        <w:rPr>
          <w:rFonts w:ascii="仿宋" w:eastAsia="仿宋" w:hAnsi="仿宋" w:cs="仿宋"/>
          <w:sz w:val="30"/>
          <w:szCs w:val="30"/>
        </w:rPr>
        <w:t>4</w:t>
      </w:r>
      <w:r w:rsidR="00D60B40">
        <w:rPr>
          <w:rFonts w:ascii="仿宋" w:eastAsia="仿宋" w:hAnsi="仿宋" w:cs="仿宋" w:hint="eastAsia"/>
          <w:sz w:val="30"/>
          <w:szCs w:val="30"/>
        </w:rPr>
        <w:t>年</w:t>
      </w:r>
      <w:r w:rsidR="00347013">
        <w:rPr>
          <w:rFonts w:ascii="仿宋" w:eastAsia="仿宋" w:hAnsi="仿宋" w:cs="仿宋" w:hint="eastAsia"/>
          <w:sz w:val="30"/>
          <w:szCs w:val="30"/>
        </w:rPr>
        <w:t>双氧水</w:t>
      </w:r>
      <w:r w:rsidR="00BA66CA">
        <w:rPr>
          <w:rFonts w:ascii="仿宋" w:eastAsia="仿宋" w:hAnsi="仿宋" w:cs="仿宋" w:hint="eastAsia"/>
          <w:sz w:val="30"/>
          <w:szCs w:val="30"/>
        </w:rPr>
        <w:t>资源库</w:t>
      </w:r>
      <w:r w:rsidR="00D60B40">
        <w:rPr>
          <w:rFonts w:ascii="仿宋" w:eastAsia="仿宋" w:hAnsi="仿宋" w:cs="仿宋" w:hint="eastAsia"/>
          <w:sz w:val="30"/>
          <w:szCs w:val="30"/>
        </w:rPr>
        <w:t>渠道项目</w:t>
      </w:r>
    </w:p>
    <w:p w:rsidR="00F26D1D" w:rsidRDefault="00C11B09" w:rsidP="007A3D85">
      <w:pPr>
        <w:spacing w:line="360" w:lineRule="auto"/>
        <w:rPr>
          <w:rFonts w:ascii="仿宋" w:eastAsia="仿宋" w:hAnsi="仿宋" w:cs="仿宋"/>
          <w:b/>
          <w:sz w:val="30"/>
          <w:szCs w:val="30"/>
        </w:rPr>
      </w:pPr>
      <w:r>
        <w:rPr>
          <w:rFonts w:ascii="仿宋" w:eastAsia="仿宋" w:hAnsi="仿宋" w:cs="仿宋" w:hint="eastAsia"/>
          <w:b/>
          <w:sz w:val="30"/>
          <w:szCs w:val="30"/>
        </w:rPr>
        <w:t>二</w:t>
      </w:r>
      <w:r w:rsidR="00D60B40">
        <w:rPr>
          <w:rFonts w:ascii="仿宋" w:eastAsia="仿宋" w:hAnsi="仿宋" w:cs="仿宋" w:hint="eastAsia"/>
          <w:b/>
          <w:sz w:val="30"/>
          <w:szCs w:val="30"/>
        </w:rPr>
        <w:t>、项目概况：</w:t>
      </w:r>
    </w:p>
    <w:p w:rsidR="00F26D1D" w:rsidRDefault="00D60B40">
      <w:pPr>
        <w:pStyle w:val="aa"/>
        <w:spacing w:line="360" w:lineRule="auto"/>
        <w:ind w:left="450" w:firstLine="602"/>
        <w:rPr>
          <w:rFonts w:ascii="仿宋" w:eastAsia="仿宋" w:hAnsi="仿宋" w:cs="仿宋"/>
          <w:bCs/>
          <w:sz w:val="30"/>
          <w:szCs w:val="30"/>
        </w:rPr>
      </w:pPr>
      <w:r>
        <w:rPr>
          <w:rFonts w:ascii="仿宋" w:eastAsia="仿宋" w:hAnsi="仿宋" w:cs="仿宋" w:hint="eastAsia"/>
          <w:b/>
          <w:sz w:val="30"/>
          <w:szCs w:val="30"/>
        </w:rPr>
        <w:t>标的物：</w:t>
      </w:r>
      <w:r w:rsidR="00347013">
        <w:rPr>
          <w:rFonts w:ascii="仿宋" w:eastAsia="仿宋" w:hAnsi="仿宋" w:cs="仿宋" w:hint="eastAsia"/>
          <w:b/>
          <w:sz w:val="30"/>
          <w:szCs w:val="30"/>
        </w:rPr>
        <w:t>双氧水</w:t>
      </w:r>
    </w:p>
    <w:p w:rsidR="00F26D1D" w:rsidRDefault="003E4AD3">
      <w:pPr>
        <w:pStyle w:val="aa"/>
        <w:spacing w:line="360" w:lineRule="auto"/>
        <w:ind w:left="450" w:firstLine="602"/>
        <w:rPr>
          <w:rFonts w:ascii="仿宋" w:eastAsia="仿宋" w:hAnsi="仿宋" w:cs="仿宋"/>
          <w:b/>
          <w:sz w:val="30"/>
          <w:szCs w:val="30"/>
        </w:rPr>
      </w:pPr>
      <w:r>
        <w:rPr>
          <w:rFonts w:ascii="仿宋" w:eastAsia="仿宋" w:hAnsi="仿宋" w:cs="仿宋" w:hint="eastAsia"/>
          <w:b/>
          <w:sz w:val="30"/>
          <w:szCs w:val="30"/>
        </w:rPr>
        <w:t>范围：</w:t>
      </w:r>
      <w:r w:rsidR="00F62F22">
        <w:rPr>
          <w:rFonts w:ascii="仿宋" w:eastAsia="仿宋" w:hAnsi="仿宋" w:cs="仿宋" w:hint="eastAsia"/>
          <w:b/>
          <w:sz w:val="30"/>
          <w:szCs w:val="30"/>
        </w:rPr>
        <w:t>蒙牛集团各工厂</w:t>
      </w:r>
    </w:p>
    <w:p w:rsidR="00F26D1D" w:rsidRDefault="00C11B09" w:rsidP="008900D5">
      <w:pPr>
        <w:pStyle w:val="3"/>
        <w:spacing w:line="360" w:lineRule="auto"/>
        <w:rPr>
          <w:rFonts w:ascii="仿宋" w:eastAsia="仿宋" w:hAnsi="仿宋" w:cs="仿宋"/>
          <w:sz w:val="30"/>
          <w:szCs w:val="30"/>
        </w:rPr>
      </w:pPr>
      <w:r>
        <w:rPr>
          <w:rFonts w:ascii="仿宋" w:eastAsia="仿宋" w:hAnsi="仿宋" w:cs="仿宋" w:hint="eastAsia"/>
          <w:sz w:val="30"/>
          <w:szCs w:val="30"/>
        </w:rPr>
        <w:t>三</w:t>
      </w:r>
      <w:r w:rsidR="00D60B40">
        <w:rPr>
          <w:rFonts w:ascii="仿宋" w:eastAsia="仿宋" w:hAnsi="仿宋" w:cs="仿宋" w:hint="eastAsia"/>
          <w:sz w:val="30"/>
          <w:szCs w:val="30"/>
        </w:rPr>
        <w:t>、资格要求：</w:t>
      </w:r>
    </w:p>
    <w:p w:rsidR="001F6774" w:rsidRPr="001F6774" w:rsidRDefault="00196D4A" w:rsidP="001F6774">
      <w:pPr>
        <w:rPr>
          <w:rFonts w:ascii="仿宋" w:eastAsia="仿宋" w:hAnsi="仿宋" w:cs="仿宋"/>
          <w:sz w:val="30"/>
          <w:szCs w:val="30"/>
        </w:rPr>
      </w:pPr>
      <w:r>
        <w:rPr>
          <w:rFonts w:ascii="仿宋" w:eastAsia="仿宋" w:hAnsi="仿宋" w:cs="仿宋" w:hint="eastAsia"/>
          <w:sz w:val="30"/>
          <w:szCs w:val="30"/>
        </w:rPr>
        <w:t>1</w:t>
      </w:r>
      <w:r w:rsidR="006C6055">
        <w:rPr>
          <w:rFonts w:ascii="仿宋" w:eastAsia="仿宋" w:hAnsi="仿宋" w:cs="仿宋" w:hint="eastAsia"/>
          <w:sz w:val="30"/>
          <w:szCs w:val="30"/>
        </w:rPr>
        <w:t>、投标</w:t>
      </w:r>
      <w:r w:rsidR="001F6774" w:rsidRPr="00442792">
        <w:rPr>
          <w:rFonts w:ascii="仿宋" w:eastAsia="仿宋" w:hAnsi="仿宋" w:cs="仿宋" w:hint="eastAsia"/>
          <w:sz w:val="30"/>
          <w:szCs w:val="30"/>
        </w:rPr>
        <w:t>人</w:t>
      </w:r>
      <w:r w:rsidR="001F6774" w:rsidRPr="001F6774">
        <w:rPr>
          <w:rFonts w:ascii="仿宋" w:eastAsia="仿宋" w:hAnsi="仿宋" w:cs="仿宋" w:hint="eastAsia"/>
          <w:sz w:val="30"/>
          <w:szCs w:val="30"/>
        </w:rPr>
        <w:t>须为生产厂家或一级授权的代理商；若是一级授权代理商，生产厂家出具的授权书，接受生产厂家多家代理商参与</w:t>
      </w:r>
      <w:r w:rsidR="001F0A28">
        <w:rPr>
          <w:rFonts w:ascii="仿宋" w:eastAsia="仿宋" w:hAnsi="仿宋" w:cs="仿宋" w:hint="eastAsia"/>
          <w:sz w:val="30"/>
          <w:szCs w:val="30"/>
        </w:rPr>
        <w:t>竞谈</w:t>
      </w:r>
      <w:r w:rsidR="006C6055">
        <w:rPr>
          <w:rFonts w:ascii="仿宋" w:eastAsia="仿宋" w:hAnsi="仿宋" w:cs="仿宋" w:hint="eastAsia"/>
          <w:sz w:val="30"/>
          <w:szCs w:val="30"/>
        </w:rPr>
        <w:t>；</w:t>
      </w:r>
    </w:p>
    <w:p w:rsidR="001F6774" w:rsidRPr="001F6774" w:rsidRDefault="00196D4A" w:rsidP="001F6774">
      <w:pPr>
        <w:rPr>
          <w:rFonts w:ascii="仿宋" w:eastAsia="仿宋" w:hAnsi="仿宋" w:cs="仿宋"/>
          <w:sz w:val="30"/>
          <w:szCs w:val="30"/>
        </w:rPr>
      </w:pPr>
      <w:r>
        <w:rPr>
          <w:rFonts w:ascii="仿宋" w:eastAsia="仿宋" w:hAnsi="仿宋" w:cs="仿宋"/>
          <w:sz w:val="30"/>
          <w:szCs w:val="30"/>
        </w:rPr>
        <w:t>2</w:t>
      </w:r>
      <w:r w:rsidR="001F6774" w:rsidRPr="001F6774">
        <w:rPr>
          <w:rFonts w:ascii="仿宋" w:eastAsia="仿宋" w:hAnsi="仿宋" w:cs="仿宋" w:hint="eastAsia"/>
          <w:sz w:val="30"/>
          <w:szCs w:val="30"/>
        </w:rPr>
        <w:t>、生产商资质：生产商须具有 ISO9001 质量管理体系认证、工业产品生产许可证、危险化学品安全生产许可证、消毒产品生产企业卫生许可证、《排污许可证》</w:t>
      </w:r>
      <w:r w:rsidR="009728C8">
        <w:rPr>
          <w:rFonts w:ascii="仿宋" w:eastAsia="仿宋" w:hAnsi="仿宋" w:cs="仿宋" w:hint="eastAsia"/>
          <w:sz w:val="30"/>
          <w:szCs w:val="30"/>
        </w:rPr>
        <w:t>（固定污染源排污登记回执）</w:t>
      </w:r>
      <w:r w:rsidR="00007B43" w:rsidRPr="00007B43">
        <w:rPr>
          <w:rFonts w:ascii="仿宋" w:eastAsia="仿宋" w:hAnsi="仿宋" w:cs="仿宋" w:hint="eastAsia"/>
          <w:sz w:val="30"/>
          <w:szCs w:val="30"/>
        </w:rPr>
        <w:t>及</w:t>
      </w:r>
      <w:r w:rsidR="001F6774" w:rsidRPr="00007B43">
        <w:rPr>
          <w:rFonts w:ascii="仿宋" w:eastAsia="仿宋" w:hAnsi="仿宋" w:cs="仿宋" w:hint="eastAsia"/>
          <w:sz w:val="30"/>
          <w:szCs w:val="30"/>
        </w:rPr>
        <w:t>《</w:t>
      </w:r>
      <w:r w:rsidR="001F6774" w:rsidRPr="001F6774">
        <w:rPr>
          <w:rFonts w:ascii="仿宋" w:eastAsia="仿宋" w:hAnsi="仿宋" w:cs="仿宋" w:hint="eastAsia"/>
          <w:sz w:val="30"/>
          <w:szCs w:val="30"/>
        </w:rPr>
        <w:t>环评验收报告》（当地环保局不予办理的需提供环保局出具的说明）、危险化学品运输许可证或与具备危险品道路运输许可证的第三方有长期合作的证明材料；</w:t>
      </w:r>
    </w:p>
    <w:p w:rsidR="001F6774" w:rsidRPr="001F6774" w:rsidRDefault="001F6774" w:rsidP="001F6774">
      <w:pPr>
        <w:rPr>
          <w:rFonts w:ascii="仿宋" w:eastAsia="仿宋" w:hAnsi="仿宋" w:cs="仿宋"/>
          <w:sz w:val="30"/>
          <w:szCs w:val="30"/>
        </w:rPr>
      </w:pPr>
      <w:r w:rsidRPr="001F6774">
        <w:rPr>
          <w:rFonts w:ascii="仿宋" w:eastAsia="仿宋" w:hAnsi="仿宋" w:cs="仿宋" w:hint="eastAsia"/>
          <w:sz w:val="30"/>
          <w:szCs w:val="30"/>
        </w:rPr>
        <w:t>代理商资质：须具有生产厂家的 ISO9001 质量管理体系认证、工业产品生产许可证、危险化学品安全生产许可证、消毒产品生产企业卫生许可证、《排污许可证》</w:t>
      </w:r>
      <w:r w:rsidR="00BD0F5C">
        <w:rPr>
          <w:rFonts w:ascii="仿宋" w:eastAsia="仿宋" w:hAnsi="仿宋" w:cs="仿宋" w:hint="eastAsia"/>
          <w:sz w:val="30"/>
          <w:szCs w:val="30"/>
        </w:rPr>
        <w:t>（固定污染源排污登记回执）</w:t>
      </w:r>
      <w:r w:rsidR="00007B43">
        <w:rPr>
          <w:rFonts w:ascii="仿宋" w:eastAsia="仿宋" w:hAnsi="仿宋" w:cs="仿宋" w:hint="eastAsia"/>
          <w:sz w:val="30"/>
          <w:szCs w:val="30"/>
        </w:rPr>
        <w:t>及</w:t>
      </w:r>
      <w:r w:rsidRPr="001F6774">
        <w:rPr>
          <w:rFonts w:ascii="仿宋" w:eastAsia="仿宋" w:hAnsi="仿宋" w:cs="仿宋" w:hint="eastAsia"/>
          <w:sz w:val="30"/>
          <w:szCs w:val="30"/>
        </w:rPr>
        <w:t>《环评验收报告》（当地环保局不予办理的需提供环保局出具的说明）；代理商同时具有危险化学品经营许可证、危险化学品运输许可证或与具备危险品道路运输许可证的第三方有长</w:t>
      </w:r>
      <w:r w:rsidRPr="001F6774">
        <w:rPr>
          <w:rFonts w:ascii="仿宋" w:eastAsia="仿宋" w:hAnsi="仿宋" w:cs="仿宋" w:hint="eastAsia"/>
          <w:sz w:val="30"/>
          <w:szCs w:val="30"/>
        </w:rPr>
        <w:lastRenderedPageBreak/>
        <w:t>期合作的证明材料，以上证书均需在有效期内。</w:t>
      </w:r>
    </w:p>
    <w:p w:rsidR="001F6774" w:rsidRPr="001F6774" w:rsidRDefault="00196D4A" w:rsidP="001F6774">
      <w:pPr>
        <w:rPr>
          <w:rFonts w:ascii="仿宋" w:eastAsia="仿宋" w:hAnsi="仿宋" w:cs="仿宋"/>
          <w:sz w:val="30"/>
          <w:szCs w:val="30"/>
        </w:rPr>
      </w:pPr>
      <w:r>
        <w:rPr>
          <w:rFonts w:ascii="仿宋" w:eastAsia="仿宋" w:hAnsi="仿宋" w:cs="仿宋"/>
          <w:sz w:val="30"/>
          <w:szCs w:val="30"/>
        </w:rPr>
        <w:t>3</w:t>
      </w:r>
      <w:r w:rsidR="006C6055">
        <w:rPr>
          <w:rFonts w:ascii="仿宋" w:eastAsia="仿宋" w:hAnsi="仿宋" w:cs="仿宋" w:hint="eastAsia"/>
          <w:sz w:val="30"/>
          <w:szCs w:val="30"/>
        </w:rPr>
        <w:t>、投标</w:t>
      </w:r>
      <w:r w:rsidR="001F6774" w:rsidRPr="001F6774">
        <w:rPr>
          <w:rFonts w:ascii="仿宋" w:eastAsia="仿宋" w:hAnsi="仿宋" w:cs="仿宋" w:hint="eastAsia"/>
          <w:sz w:val="30"/>
          <w:szCs w:val="30"/>
        </w:rPr>
        <w:t>人近三年须具有良好的商业信誉和财务状况。</w:t>
      </w:r>
    </w:p>
    <w:p w:rsidR="001F6774" w:rsidRPr="001F6774" w:rsidRDefault="00196D4A" w:rsidP="001F6774">
      <w:pPr>
        <w:rPr>
          <w:rFonts w:ascii="仿宋" w:eastAsia="仿宋" w:hAnsi="仿宋" w:cs="仿宋"/>
          <w:sz w:val="30"/>
          <w:szCs w:val="30"/>
        </w:rPr>
      </w:pPr>
      <w:r>
        <w:rPr>
          <w:rFonts w:ascii="仿宋" w:eastAsia="仿宋" w:hAnsi="仿宋" w:cs="仿宋"/>
          <w:sz w:val="30"/>
          <w:szCs w:val="30"/>
        </w:rPr>
        <w:t>4</w:t>
      </w:r>
      <w:r w:rsidR="006C6055">
        <w:rPr>
          <w:rFonts w:ascii="仿宋" w:eastAsia="仿宋" w:hAnsi="仿宋" w:cs="仿宋" w:hint="eastAsia"/>
          <w:sz w:val="30"/>
          <w:szCs w:val="30"/>
        </w:rPr>
        <w:t>、投标</w:t>
      </w:r>
      <w:r w:rsidR="001F6774" w:rsidRPr="001F6774">
        <w:rPr>
          <w:rFonts w:ascii="仿宋" w:eastAsia="仿宋" w:hAnsi="仿宋" w:cs="仿宋" w:hint="eastAsia"/>
          <w:sz w:val="30"/>
          <w:szCs w:val="30"/>
        </w:rPr>
        <w:t xml:space="preserve">人近三年须具有至少 2 </w:t>
      </w:r>
      <w:r w:rsidR="001F6774">
        <w:rPr>
          <w:rFonts w:ascii="仿宋" w:eastAsia="仿宋" w:hAnsi="仿宋" w:cs="仿宋" w:hint="eastAsia"/>
          <w:sz w:val="30"/>
          <w:szCs w:val="30"/>
        </w:rPr>
        <w:t>个及以上食品行业类似项目业绩</w:t>
      </w:r>
      <w:r w:rsidR="001F6774" w:rsidRPr="001F6774">
        <w:rPr>
          <w:rFonts w:ascii="仿宋" w:eastAsia="仿宋" w:hAnsi="仿宋" w:cs="仿宋" w:hint="eastAsia"/>
          <w:sz w:val="30"/>
          <w:szCs w:val="30"/>
        </w:rPr>
        <w:t>（以合同</w:t>
      </w:r>
      <w:r w:rsidR="001F6774">
        <w:rPr>
          <w:rFonts w:ascii="仿宋" w:eastAsia="仿宋" w:hAnsi="仿宋" w:cs="仿宋" w:hint="eastAsia"/>
          <w:sz w:val="30"/>
          <w:szCs w:val="30"/>
        </w:rPr>
        <w:t>或发票</w:t>
      </w:r>
      <w:r w:rsidR="001F6774" w:rsidRPr="001F6774">
        <w:rPr>
          <w:rFonts w:ascii="仿宋" w:eastAsia="仿宋" w:hAnsi="仿宋" w:cs="仿宋" w:hint="eastAsia"/>
          <w:sz w:val="30"/>
          <w:szCs w:val="30"/>
        </w:rPr>
        <w:t>为准）。</w:t>
      </w:r>
    </w:p>
    <w:p w:rsidR="001F6774" w:rsidRPr="001F6774" w:rsidRDefault="00196D4A" w:rsidP="001F6774">
      <w:pPr>
        <w:rPr>
          <w:rFonts w:ascii="仿宋" w:eastAsia="仿宋" w:hAnsi="仿宋" w:cs="仿宋"/>
          <w:sz w:val="30"/>
          <w:szCs w:val="30"/>
        </w:rPr>
      </w:pPr>
      <w:r>
        <w:rPr>
          <w:rFonts w:ascii="仿宋" w:eastAsia="仿宋" w:hAnsi="仿宋" w:cs="仿宋"/>
          <w:sz w:val="30"/>
          <w:szCs w:val="30"/>
        </w:rPr>
        <w:t>5</w:t>
      </w:r>
      <w:r w:rsidR="001F6774" w:rsidRPr="001F6774">
        <w:rPr>
          <w:rFonts w:ascii="仿宋" w:eastAsia="仿宋" w:hAnsi="仿宋" w:cs="仿宋" w:hint="eastAsia"/>
          <w:sz w:val="30"/>
          <w:szCs w:val="30"/>
        </w:rPr>
        <w:t xml:space="preserve"> </w:t>
      </w:r>
      <w:r w:rsidR="00EF05BC">
        <w:rPr>
          <w:rFonts w:ascii="仿宋" w:eastAsia="仿宋" w:hAnsi="仿宋" w:cs="仿宋" w:hint="eastAsia"/>
          <w:sz w:val="30"/>
          <w:szCs w:val="30"/>
        </w:rPr>
        <w:t>、</w:t>
      </w:r>
      <w:r w:rsidR="004154D8">
        <w:rPr>
          <w:rFonts w:ascii="仿宋" w:eastAsia="仿宋" w:hAnsi="仿宋" w:cs="仿宋" w:hint="eastAsia"/>
          <w:sz w:val="30"/>
          <w:szCs w:val="30"/>
        </w:rPr>
        <w:t>投标</w:t>
      </w:r>
      <w:r w:rsidR="001F6774" w:rsidRPr="001F6774">
        <w:rPr>
          <w:rFonts w:ascii="仿宋" w:eastAsia="仿宋" w:hAnsi="仿宋" w:cs="仿宋" w:hint="eastAsia"/>
          <w:sz w:val="30"/>
          <w:szCs w:val="30"/>
        </w:rPr>
        <w:t xml:space="preserve"> 人 未 被 列 入 国 家 企 业 信 用 信 息 公 示 系 统</w:t>
      </w:r>
    </w:p>
    <w:p w:rsidR="001F6774" w:rsidRPr="001F6774" w:rsidRDefault="001F6774" w:rsidP="001F6774">
      <w:pPr>
        <w:rPr>
          <w:rFonts w:ascii="仿宋" w:eastAsia="仿宋" w:hAnsi="仿宋" w:cs="仿宋"/>
          <w:sz w:val="30"/>
          <w:szCs w:val="30"/>
        </w:rPr>
      </w:pPr>
      <w:r w:rsidRPr="001F6774">
        <w:rPr>
          <w:rFonts w:ascii="仿宋" w:eastAsia="仿宋" w:hAnsi="仿宋" w:cs="仿宋" w:hint="eastAsia"/>
          <w:sz w:val="30"/>
          <w:szCs w:val="30"/>
        </w:rPr>
        <w:t>（http://www.gsxt.gov.cn/index.html）严重违法失信企业名单。</w:t>
      </w:r>
    </w:p>
    <w:p w:rsidR="001F6774" w:rsidRPr="001F6774" w:rsidRDefault="00196D4A" w:rsidP="001F6774">
      <w:pPr>
        <w:rPr>
          <w:rFonts w:ascii="仿宋" w:eastAsia="仿宋" w:hAnsi="仿宋" w:cs="仿宋"/>
          <w:sz w:val="30"/>
          <w:szCs w:val="30"/>
        </w:rPr>
      </w:pPr>
      <w:r>
        <w:rPr>
          <w:rFonts w:ascii="仿宋" w:eastAsia="仿宋" w:hAnsi="仿宋" w:cs="仿宋"/>
          <w:sz w:val="30"/>
          <w:szCs w:val="30"/>
        </w:rPr>
        <w:t>6</w:t>
      </w:r>
      <w:r w:rsidR="001F6774" w:rsidRPr="001F6774">
        <w:rPr>
          <w:rFonts w:ascii="仿宋" w:eastAsia="仿宋" w:hAnsi="仿宋" w:cs="仿宋" w:hint="eastAsia"/>
          <w:sz w:val="30"/>
          <w:szCs w:val="30"/>
        </w:rPr>
        <w:t>、与招标人存在利害关系可能影响采购招标公正性的法人、其他组织或者个人，不得参加竞谈；单位负责人为同一人或者存在控股、管理关系的不同单位，不得参加同一标段投标或者未划分标段的同一招标项目竞谈</w:t>
      </w:r>
      <w:r w:rsidR="006C6055">
        <w:rPr>
          <w:rFonts w:ascii="仿宋" w:eastAsia="仿宋" w:hAnsi="仿宋" w:cs="仿宋" w:hint="eastAsia"/>
          <w:sz w:val="30"/>
          <w:szCs w:val="30"/>
        </w:rPr>
        <w:t>；存在以上情况的，在通过资格预审的情况下，允许最先报名的潜在投标</w:t>
      </w:r>
      <w:r w:rsidR="001F6774" w:rsidRPr="001F6774">
        <w:rPr>
          <w:rFonts w:ascii="仿宋" w:eastAsia="仿宋" w:hAnsi="仿宋" w:cs="仿宋" w:hint="eastAsia"/>
          <w:sz w:val="30"/>
          <w:szCs w:val="30"/>
        </w:rPr>
        <w:t>人参与竞谈。</w:t>
      </w:r>
    </w:p>
    <w:p w:rsidR="001F6774" w:rsidRPr="001F6774" w:rsidRDefault="00196D4A" w:rsidP="001F6774">
      <w:pPr>
        <w:rPr>
          <w:rFonts w:ascii="仿宋" w:eastAsia="仿宋" w:hAnsi="仿宋" w:cs="仿宋"/>
          <w:sz w:val="30"/>
          <w:szCs w:val="30"/>
        </w:rPr>
      </w:pPr>
      <w:r>
        <w:rPr>
          <w:rFonts w:ascii="仿宋" w:eastAsia="仿宋" w:hAnsi="仿宋" w:cs="仿宋"/>
          <w:sz w:val="30"/>
          <w:szCs w:val="30"/>
        </w:rPr>
        <w:t>7</w:t>
      </w:r>
      <w:r w:rsidR="001F6774" w:rsidRPr="001F6774">
        <w:rPr>
          <w:rFonts w:ascii="仿宋" w:eastAsia="仿宋" w:hAnsi="仿宋" w:cs="仿宋" w:hint="eastAsia"/>
          <w:sz w:val="30"/>
          <w:szCs w:val="30"/>
        </w:rPr>
        <w:t>、不接受中粮及蒙牛供应商黑名单（以蒙牛集团</w:t>
      </w:r>
      <w:r w:rsidR="001F6774">
        <w:rPr>
          <w:rFonts w:ascii="仿宋" w:eastAsia="仿宋" w:hAnsi="仿宋" w:cs="仿宋" w:hint="eastAsia"/>
          <w:sz w:val="30"/>
          <w:szCs w:val="30"/>
        </w:rPr>
        <w:t>采购招标</w:t>
      </w:r>
      <w:r w:rsidR="001F6774" w:rsidRPr="001F6774">
        <w:rPr>
          <w:rFonts w:ascii="仿宋" w:eastAsia="仿宋" w:hAnsi="仿宋" w:cs="仿宋" w:hint="eastAsia"/>
          <w:sz w:val="30"/>
          <w:szCs w:val="30"/>
        </w:rPr>
        <w:t>管理部下发的黑名单为准）的企业参与投标。</w:t>
      </w:r>
    </w:p>
    <w:p w:rsidR="001F6774" w:rsidRPr="001F6774" w:rsidRDefault="00196D4A" w:rsidP="001F6774">
      <w:pPr>
        <w:rPr>
          <w:rFonts w:ascii="仿宋" w:eastAsia="仿宋" w:hAnsi="仿宋" w:cs="仿宋"/>
          <w:sz w:val="30"/>
          <w:szCs w:val="30"/>
        </w:rPr>
      </w:pPr>
      <w:r>
        <w:rPr>
          <w:rFonts w:ascii="仿宋" w:eastAsia="仿宋" w:hAnsi="仿宋" w:cs="仿宋"/>
          <w:sz w:val="30"/>
          <w:szCs w:val="30"/>
        </w:rPr>
        <w:t>8</w:t>
      </w:r>
      <w:r w:rsidR="001F6774" w:rsidRPr="001F6774">
        <w:rPr>
          <w:rFonts w:ascii="仿宋" w:eastAsia="仿宋" w:hAnsi="仿宋" w:cs="仿宋" w:hint="eastAsia"/>
          <w:sz w:val="30"/>
          <w:szCs w:val="30"/>
        </w:rPr>
        <w:t>、本次招标不接受多家单位联合报价不允许分包或转包。</w:t>
      </w:r>
    </w:p>
    <w:p w:rsidR="00F26D1D" w:rsidRDefault="00196D4A" w:rsidP="00C5656E">
      <w:pPr>
        <w:spacing w:line="360" w:lineRule="auto"/>
        <w:rPr>
          <w:rFonts w:ascii="仿宋" w:eastAsia="仿宋" w:hAnsi="仿宋" w:cs="仿宋"/>
          <w:sz w:val="30"/>
          <w:szCs w:val="30"/>
        </w:rPr>
      </w:pPr>
      <w:r>
        <w:rPr>
          <w:rFonts w:ascii="仿宋" w:eastAsia="仿宋" w:hAnsi="仿宋" w:cs="仿宋"/>
          <w:sz w:val="30"/>
          <w:szCs w:val="30"/>
        </w:rPr>
        <w:t>9</w:t>
      </w:r>
      <w:r w:rsidR="00D60B40">
        <w:rPr>
          <w:rFonts w:ascii="仿宋" w:eastAsia="仿宋" w:hAnsi="仿宋" w:cs="仿宋" w:hint="eastAsia"/>
          <w:sz w:val="30"/>
          <w:szCs w:val="30"/>
        </w:rPr>
        <w:t>、如在后期验证过程中发现以上任何一项内容存在弄虚作假情况，取消结果并直接进入蒙牛供应商黑名单</w:t>
      </w:r>
      <w:r w:rsidR="001F6774">
        <w:rPr>
          <w:rFonts w:ascii="仿宋" w:eastAsia="仿宋" w:hAnsi="仿宋" w:cs="仿宋" w:hint="eastAsia"/>
          <w:sz w:val="30"/>
          <w:szCs w:val="30"/>
        </w:rPr>
        <w:t>。</w:t>
      </w:r>
    </w:p>
    <w:p w:rsidR="00F26D1D" w:rsidRDefault="00E642CE" w:rsidP="00C5656E">
      <w:pPr>
        <w:spacing w:line="360" w:lineRule="auto"/>
        <w:rPr>
          <w:rFonts w:ascii="仿宋" w:eastAsia="仿宋" w:hAnsi="仿宋" w:cs="仿宋"/>
          <w:sz w:val="30"/>
          <w:szCs w:val="30"/>
        </w:rPr>
      </w:pPr>
      <w:r>
        <w:rPr>
          <w:rFonts w:ascii="仿宋" w:eastAsia="仿宋" w:hAnsi="仿宋" w:cs="仿宋"/>
          <w:sz w:val="30"/>
          <w:szCs w:val="30"/>
        </w:rPr>
        <w:t>1</w:t>
      </w:r>
      <w:r w:rsidR="00196D4A">
        <w:rPr>
          <w:rFonts w:ascii="仿宋" w:eastAsia="仿宋" w:hAnsi="仿宋" w:cs="仿宋"/>
          <w:sz w:val="30"/>
          <w:szCs w:val="30"/>
        </w:rPr>
        <w:t>0</w:t>
      </w:r>
      <w:bookmarkStart w:id="0" w:name="_GoBack"/>
      <w:bookmarkEnd w:id="0"/>
      <w:r w:rsidR="00D60B40">
        <w:rPr>
          <w:rFonts w:ascii="仿宋" w:eastAsia="仿宋" w:hAnsi="仿宋" w:cs="仿宋" w:hint="eastAsia"/>
          <w:sz w:val="30"/>
          <w:szCs w:val="30"/>
        </w:rPr>
        <w:t>、供应商必须经过蒙牛团队现场评审准入，合格后方有资格进入产品试机环节。供应商所投产品在现场试机环节中，所需样品及试机等费用均需供应商自行承担</w:t>
      </w:r>
      <w:r w:rsidR="001F6774">
        <w:rPr>
          <w:rFonts w:ascii="仿宋" w:eastAsia="仿宋" w:hAnsi="仿宋" w:cs="仿宋" w:hint="eastAsia"/>
          <w:sz w:val="30"/>
          <w:szCs w:val="30"/>
        </w:rPr>
        <w:t>。</w:t>
      </w:r>
    </w:p>
    <w:p w:rsidR="00F26D1D" w:rsidRDefault="00C11B09" w:rsidP="004A6C95">
      <w:pPr>
        <w:spacing w:line="360" w:lineRule="auto"/>
        <w:rPr>
          <w:rFonts w:ascii="仿宋" w:eastAsia="仿宋" w:hAnsi="仿宋" w:cs="仿宋"/>
          <w:b/>
          <w:sz w:val="30"/>
          <w:szCs w:val="30"/>
        </w:rPr>
      </w:pPr>
      <w:r w:rsidRPr="00C11B09">
        <w:rPr>
          <w:rFonts w:ascii="仿宋" w:eastAsia="仿宋" w:hAnsi="仿宋" w:cs="仿宋" w:hint="eastAsia"/>
          <w:b/>
          <w:sz w:val="30"/>
          <w:szCs w:val="30"/>
        </w:rPr>
        <w:t>四</w:t>
      </w:r>
      <w:r w:rsidR="00D60B40" w:rsidRPr="00C11B09">
        <w:rPr>
          <w:rFonts w:ascii="仿宋" w:eastAsia="仿宋" w:hAnsi="仿宋" w:cs="仿宋" w:hint="eastAsia"/>
          <w:b/>
          <w:sz w:val="30"/>
          <w:szCs w:val="30"/>
        </w:rPr>
        <w:t>、报名须知：</w:t>
      </w:r>
    </w:p>
    <w:p w:rsidR="001F6774" w:rsidRPr="001F6774" w:rsidRDefault="001F6774" w:rsidP="001F6774">
      <w:pPr>
        <w:spacing w:line="360" w:lineRule="auto"/>
        <w:rPr>
          <w:rFonts w:ascii="仿宋" w:eastAsia="仿宋" w:hAnsi="仿宋" w:cs="仿宋"/>
          <w:sz w:val="30"/>
          <w:szCs w:val="30"/>
        </w:rPr>
      </w:pPr>
      <w:r w:rsidRPr="001F6774">
        <w:rPr>
          <w:rFonts w:ascii="仿宋" w:eastAsia="仿宋" w:hAnsi="仿宋" w:cs="仿宋" w:hint="eastAsia"/>
          <w:sz w:val="30"/>
          <w:szCs w:val="30"/>
        </w:rPr>
        <w:t>报名资格文件的组成及顺序按照如下要求提供：</w:t>
      </w:r>
    </w:p>
    <w:p w:rsidR="001F6774" w:rsidRPr="001F6774" w:rsidRDefault="001F6774" w:rsidP="00735588">
      <w:pPr>
        <w:spacing w:line="360" w:lineRule="auto"/>
        <w:ind w:firstLineChars="200" w:firstLine="600"/>
        <w:rPr>
          <w:rFonts w:ascii="仿宋" w:eastAsia="仿宋" w:hAnsi="仿宋" w:cs="仿宋"/>
          <w:sz w:val="30"/>
          <w:szCs w:val="30"/>
        </w:rPr>
      </w:pPr>
      <w:r w:rsidRPr="001F6774">
        <w:rPr>
          <w:rFonts w:ascii="仿宋" w:eastAsia="仿宋" w:hAnsi="仿宋" w:cs="仿宋" w:hint="eastAsia"/>
          <w:sz w:val="30"/>
          <w:szCs w:val="30"/>
        </w:rPr>
        <w:t>1、提供有效的营业执照（副本）；组织机构代码证（副本）；有效的税务登记证（副本）（以上三项或三证合一营业执照（副本））。</w:t>
      </w:r>
    </w:p>
    <w:p w:rsidR="001F6774" w:rsidRPr="001F6774" w:rsidRDefault="001F6774" w:rsidP="00735588">
      <w:pPr>
        <w:spacing w:line="360" w:lineRule="auto"/>
        <w:ind w:firstLineChars="200" w:firstLine="600"/>
        <w:rPr>
          <w:rFonts w:ascii="仿宋" w:eastAsia="仿宋" w:hAnsi="仿宋" w:cs="仿宋"/>
          <w:sz w:val="30"/>
          <w:szCs w:val="30"/>
        </w:rPr>
      </w:pPr>
      <w:r w:rsidRPr="001F6774">
        <w:rPr>
          <w:rFonts w:ascii="仿宋" w:eastAsia="仿宋" w:hAnsi="仿宋" w:cs="仿宋" w:hint="eastAsia"/>
          <w:sz w:val="30"/>
          <w:szCs w:val="30"/>
        </w:rPr>
        <w:lastRenderedPageBreak/>
        <w:t>2、法定代表人证明书或授权委托书原件。</w:t>
      </w:r>
    </w:p>
    <w:p w:rsidR="001F6774" w:rsidRPr="001F6774" w:rsidRDefault="001F6774" w:rsidP="001F6774">
      <w:pPr>
        <w:spacing w:line="360" w:lineRule="auto"/>
        <w:rPr>
          <w:rFonts w:ascii="仿宋" w:eastAsia="仿宋" w:hAnsi="仿宋" w:cs="仿宋"/>
          <w:sz w:val="30"/>
          <w:szCs w:val="30"/>
        </w:rPr>
      </w:pPr>
      <w:r w:rsidRPr="001F6774">
        <w:rPr>
          <w:rFonts w:ascii="仿宋" w:eastAsia="仿宋" w:hAnsi="仿宋" w:cs="仿宋" w:hint="eastAsia"/>
          <w:sz w:val="30"/>
          <w:szCs w:val="30"/>
        </w:rPr>
        <w:t>备注：法定代表人须携带法人证明材料及身份证原件，若为被授权人须携带一份法人授权委托书和身份证原件及授权委托人近一年内在本单位的社保证明材料。</w:t>
      </w:r>
    </w:p>
    <w:p w:rsidR="001F6774" w:rsidRPr="001F6774" w:rsidRDefault="001F6774" w:rsidP="00735588">
      <w:pPr>
        <w:spacing w:line="360" w:lineRule="auto"/>
        <w:ind w:firstLineChars="200" w:firstLine="600"/>
        <w:rPr>
          <w:rFonts w:ascii="仿宋" w:eastAsia="仿宋" w:hAnsi="仿宋" w:cs="仿宋"/>
          <w:sz w:val="30"/>
          <w:szCs w:val="30"/>
        </w:rPr>
      </w:pPr>
      <w:r w:rsidRPr="001F6774">
        <w:rPr>
          <w:rFonts w:ascii="仿宋" w:eastAsia="仿宋" w:hAnsi="仿宋" w:cs="仿宋" w:hint="eastAsia"/>
          <w:sz w:val="30"/>
          <w:szCs w:val="30"/>
        </w:rPr>
        <w:t>生产厂家提供附件 4.生产能力承诺书；若是授权代理商，提供生产厂家出具的授权书。</w:t>
      </w:r>
    </w:p>
    <w:p w:rsidR="001F6774" w:rsidRPr="001F6774" w:rsidRDefault="001F6774" w:rsidP="00735588">
      <w:pPr>
        <w:spacing w:line="360" w:lineRule="auto"/>
        <w:ind w:firstLineChars="200" w:firstLine="600"/>
        <w:rPr>
          <w:rFonts w:ascii="仿宋" w:eastAsia="仿宋" w:hAnsi="仿宋" w:cs="仿宋"/>
          <w:sz w:val="30"/>
          <w:szCs w:val="30"/>
        </w:rPr>
      </w:pPr>
      <w:r w:rsidRPr="001F6774">
        <w:rPr>
          <w:rFonts w:ascii="仿宋" w:eastAsia="仿宋" w:hAnsi="仿宋" w:cs="仿宋" w:hint="eastAsia"/>
          <w:sz w:val="30"/>
          <w:szCs w:val="30"/>
        </w:rPr>
        <w:t>3、生产商：须提供 ISO9001 质量管理体系认证、工业产品生产许可证、危险化学品安全生产许可证、消毒产品生产企业卫生许可证、《排污许可证</w:t>
      </w:r>
      <w:r w:rsidRPr="009A5617">
        <w:rPr>
          <w:rFonts w:ascii="仿宋" w:eastAsia="仿宋" w:hAnsi="仿宋" w:cs="仿宋" w:hint="eastAsia"/>
          <w:sz w:val="30"/>
          <w:szCs w:val="30"/>
        </w:rPr>
        <w:t>》</w:t>
      </w:r>
      <w:r w:rsidR="009A5617">
        <w:rPr>
          <w:rFonts w:ascii="仿宋" w:eastAsia="仿宋" w:hAnsi="仿宋" w:cs="仿宋" w:hint="eastAsia"/>
          <w:sz w:val="30"/>
          <w:szCs w:val="30"/>
        </w:rPr>
        <w:t>（固定污染源排污登记回执）</w:t>
      </w:r>
      <w:r w:rsidR="002632AB" w:rsidRPr="002632AB">
        <w:rPr>
          <w:rFonts w:ascii="仿宋" w:eastAsia="仿宋" w:hAnsi="仿宋" w:cs="仿宋" w:hint="eastAsia"/>
          <w:sz w:val="30"/>
          <w:szCs w:val="30"/>
        </w:rPr>
        <w:t>及</w:t>
      </w:r>
      <w:r w:rsidRPr="002632AB">
        <w:rPr>
          <w:rFonts w:ascii="仿宋" w:eastAsia="仿宋" w:hAnsi="仿宋" w:cs="仿宋" w:hint="eastAsia"/>
          <w:sz w:val="30"/>
          <w:szCs w:val="30"/>
        </w:rPr>
        <w:t>《环评验收报告》（</w:t>
      </w:r>
      <w:r w:rsidRPr="001F6774">
        <w:rPr>
          <w:rFonts w:ascii="仿宋" w:eastAsia="仿宋" w:hAnsi="仿宋" w:cs="仿宋" w:hint="eastAsia"/>
          <w:sz w:val="30"/>
          <w:szCs w:val="30"/>
        </w:rPr>
        <w:t>当地环保局不予办理的需提供环保局出具的说明）、危险化学品运输许可证或与具备危险品道路运输许可证的第三方有长期合作的证明材料；</w:t>
      </w:r>
    </w:p>
    <w:p w:rsidR="001F6774" w:rsidRPr="001F6774" w:rsidRDefault="001F6774" w:rsidP="00735588">
      <w:pPr>
        <w:spacing w:line="360" w:lineRule="auto"/>
        <w:ind w:firstLineChars="200" w:firstLine="600"/>
        <w:rPr>
          <w:rFonts w:ascii="仿宋" w:eastAsia="仿宋" w:hAnsi="仿宋" w:cs="仿宋"/>
          <w:sz w:val="30"/>
          <w:szCs w:val="30"/>
        </w:rPr>
      </w:pPr>
      <w:r w:rsidRPr="001F6774">
        <w:rPr>
          <w:rFonts w:ascii="仿宋" w:eastAsia="仿宋" w:hAnsi="仿宋" w:cs="仿宋" w:hint="eastAsia"/>
          <w:sz w:val="30"/>
          <w:szCs w:val="30"/>
        </w:rPr>
        <w:t>代理商：须提供生产厂家的 ISO9001 质量管理体系认证、工业产品生产许可证、危险化学品安全生产许可证、消毒产品生产企业卫生许可证、提供《排污许可证》</w:t>
      </w:r>
      <w:r w:rsidR="009A5617">
        <w:rPr>
          <w:rFonts w:ascii="仿宋" w:eastAsia="仿宋" w:hAnsi="仿宋" w:cs="仿宋" w:hint="eastAsia"/>
          <w:sz w:val="30"/>
          <w:szCs w:val="30"/>
        </w:rPr>
        <w:t>（固定污染源排污登记回执</w:t>
      </w:r>
      <w:r w:rsidR="009A5617" w:rsidRPr="002632AB">
        <w:rPr>
          <w:rFonts w:ascii="仿宋" w:eastAsia="仿宋" w:hAnsi="仿宋" w:cs="仿宋" w:hint="eastAsia"/>
          <w:sz w:val="30"/>
          <w:szCs w:val="30"/>
        </w:rPr>
        <w:t>）</w:t>
      </w:r>
      <w:r w:rsidR="002632AB">
        <w:rPr>
          <w:rFonts w:ascii="仿宋" w:eastAsia="仿宋" w:hAnsi="仿宋" w:cs="仿宋" w:hint="eastAsia"/>
          <w:sz w:val="30"/>
          <w:szCs w:val="30"/>
        </w:rPr>
        <w:t>及</w:t>
      </w:r>
      <w:r w:rsidRPr="002632AB">
        <w:rPr>
          <w:rFonts w:ascii="仿宋" w:eastAsia="仿宋" w:hAnsi="仿宋" w:cs="仿宋" w:hint="eastAsia"/>
          <w:sz w:val="30"/>
          <w:szCs w:val="30"/>
        </w:rPr>
        <w:t>《环评验收报</w:t>
      </w:r>
      <w:r w:rsidRPr="001F6774">
        <w:rPr>
          <w:rFonts w:ascii="仿宋" w:eastAsia="仿宋" w:hAnsi="仿宋" w:cs="仿宋" w:hint="eastAsia"/>
          <w:sz w:val="30"/>
          <w:szCs w:val="30"/>
        </w:rPr>
        <w:t>告》（当地环保局不予办理的需提供环保局出具的说明）；同时提供代理商危险化学品经营许可证、危险化学品运输许可证或与具备危险品道路运输许可证的第三方有长期合作的证明材料，以上证书均需在有效期内。</w:t>
      </w:r>
    </w:p>
    <w:p w:rsidR="001F6774" w:rsidRPr="001F6774" w:rsidRDefault="001F6774" w:rsidP="00735588">
      <w:pPr>
        <w:spacing w:line="360" w:lineRule="auto"/>
        <w:ind w:firstLineChars="200" w:firstLine="600"/>
        <w:rPr>
          <w:rFonts w:ascii="仿宋" w:eastAsia="仿宋" w:hAnsi="仿宋" w:cs="仿宋"/>
          <w:sz w:val="30"/>
          <w:szCs w:val="30"/>
        </w:rPr>
      </w:pPr>
      <w:r w:rsidRPr="001F6774">
        <w:rPr>
          <w:rFonts w:ascii="仿宋" w:eastAsia="仿宋" w:hAnsi="仿宋" w:cs="仿宋" w:hint="eastAsia"/>
          <w:sz w:val="30"/>
          <w:szCs w:val="30"/>
        </w:rPr>
        <w:t>4、提供一般纳税人证明材料（以开具的发票或一般纳税人认定证书为准）；</w:t>
      </w:r>
    </w:p>
    <w:p w:rsidR="001F6774" w:rsidRPr="001F6774" w:rsidRDefault="001F6774" w:rsidP="00735588">
      <w:pPr>
        <w:spacing w:line="360" w:lineRule="auto"/>
        <w:ind w:firstLineChars="200" w:firstLine="600"/>
        <w:rPr>
          <w:rFonts w:ascii="仿宋" w:eastAsia="仿宋" w:hAnsi="仿宋" w:cs="仿宋"/>
          <w:sz w:val="30"/>
          <w:szCs w:val="30"/>
        </w:rPr>
      </w:pPr>
      <w:r w:rsidRPr="001F6774">
        <w:rPr>
          <w:rFonts w:ascii="仿宋" w:eastAsia="仿宋" w:hAnsi="仿宋" w:cs="仿宋" w:hint="eastAsia"/>
          <w:sz w:val="30"/>
          <w:szCs w:val="30"/>
        </w:rPr>
        <w:t>5、提供近三年（20</w:t>
      </w:r>
      <w:r w:rsidR="00735588">
        <w:rPr>
          <w:rFonts w:ascii="仿宋" w:eastAsia="仿宋" w:hAnsi="仿宋" w:cs="仿宋"/>
          <w:sz w:val="30"/>
          <w:szCs w:val="30"/>
        </w:rPr>
        <w:t>20</w:t>
      </w:r>
      <w:r w:rsidRPr="001F6774">
        <w:rPr>
          <w:rFonts w:ascii="仿宋" w:eastAsia="仿宋" w:hAnsi="仿宋" w:cs="仿宋" w:hint="eastAsia"/>
          <w:sz w:val="30"/>
          <w:szCs w:val="30"/>
        </w:rPr>
        <w:t>、20</w:t>
      </w:r>
      <w:r w:rsidR="00735588">
        <w:rPr>
          <w:rFonts w:ascii="仿宋" w:eastAsia="仿宋" w:hAnsi="仿宋" w:cs="仿宋"/>
          <w:sz w:val="30"/>
          <w:szCs w:val="30"/>
        </w:rPr>
        <w:t>21</w:t>
      </w:r>
      <w:r w:rsidRPr="001F6774">
        <w:rPr>
          <w:rFonts w:ascii="仿宋" w:eastAsia="仿宋" w:hAnsi="仿宋" w:cs="仿宋" w:hint="eastAsia"/>
          <w:sz w:val="30"/>
          <w:szCs w:val="30"/>
        </w:rPr>
        <w:t>、202</w:t>
      </w:r>
      <w:r w:rsidR="00735588">
        <w:rPr>
          <w:rFonts w:ascii="仿宋" w:eastAsia="仿宋" w:hAnsi="仿宋" w:cs="仿宋"/>
          <w:sz w:val="30"/>
          <w:szCs w:val="30"/>
        </w:rPr>
        <w:t>2</w:t>
      </w:r>
      <w:r w:rsidRPr="001F6774">
        <w:rPr>
          <w:rFonts w:ascii="仿宋" w:eastAsia="仿宋" w:hAnsi="仿宋" w:cs="仿宋" w:hint="eastAsia"/>
          <w:sz w:val="30"/>
          <w:szCs w:val="30"/>
        </w:rPr>
        <w:t xml:space="preserve"> 或 20</w:t>
      </w:r>
      <w:r w:rsidR="00735588">
        <w:rPr>
          <w:rFonts w:ascii="仿宋" w:eastAsia="仿宋" w:hAnsi="仿宋" w:cs="仿宋"/>
          <w:sz w:val="30"/>
          <w:szCs w:val="30"/>
        </w:rPr>
        <w:t>21</w:t>
      </w:r>
      <w:r w:rsidRPr="001F6774">
        <w:rPr>
          <w:rFonts w:ascii="仿宋" w:eastAsia="仿宋" w:hAnsi="仿宋" w:cs="仿宋" w:hint="eastAsia"/>
          <w:sz w:val="30"/>
          <w:szCs w:val="30"/>
        </w:rPr>
        <w:t>、202</w:t>
      </w:r>
      <w:r w:rsidR="00735588">
        <w:rPr>
          <w:rFonts w:ascii="仿宋" w:eastAsia="仿宋" w:hAnsi="仿宋" w:cs="仿宋"/>
          <w:sz w:val="30"/>
          <w:szCs w:val="30"/>
        </w:rPr>
        <w:t>2</w:t>
      </w:r>
      <w:r w:rsidRPr="001F6774">
        <w:rPr>
          <w:rFonts w:ascii="仿宋" w:eastAsia="仿宋" w:hAnsi="仿宋" w:cs="仿宋" w:hint="eastAsia"/>
          <w:sz w:val="30"/>
          <w:szCs w:val="30"/>
        </w:rPr>
        <w:t>、202</w:t>
      </w:r>
      <w:r w:rsidR="00735588">
        <w:rPr>
          <w:rFonts w:ascii="仿宋" w:eastAsia="仿宋" w:hAnsi="仿宋" w:cs="仿宋"/>
          <w:sz w:val="30"/>
          <w:szCs w:val="30"/>
        </w:rPr>
        <w:t>3</w:t>
      </w:r>
      <w:r w:rsidR="00CB6F42">
        <w:rPr>
          <w:rFonts w:ascii="仿宋" w:eastAsia="仿宋" w:hAnsi="仿宋" w:cs="仿宋" w:hint="eastAsia"/>
          <w:sz w:val="30"/>
          <w:szCs w:val="30"/>
        </w:rPr>
        <w:t>）财务报表或经第三方出具的财务审计报告</w:t>
      </w:r>
      <w:r w:rsidR="00CB6F42" w:rsidRPr="00CB6F42">
        <w:rPr>
          <w:rFonts w:ascii="仿宋" w:eastAsia="仿宋" w:hAnsi="仿宋" w:cs="仿宋"/>
          <w:sz w:val="30"/>
          <w:szCs w:val="30"/>
        </w:rPr>
        <w:t>（如提供的是年度财务报表则需同时提供税务系统线上截图或盖当地税务局公章的年度增值税纳税申报表）</w:t>
      </w:r>
    </w:p>
    <w:p w:rsidR="001F6774" w:rsidRPr="001F6774" w:rsidRDefault="001F6774" w:rsidP="00735588">
      <w:pPr>
        <w:spacing w:line="360" w:lineRule="auto"/>
        <w:ind w:firstLineChars="200" w:firstLine="600"/>
        <w:rPr>
          <w:rFonts w:ascii="仿宋" w:eastAsia="仿宋" w:hAnsi="仿宋" w:cs="仿宋"/>
          <w:sz w:val="30"/>
          <w:szCs w:val="30"/>
        </w:rPr>
      </w:pPr>
      <w:r w:rsidRPr="001F6774">
        <w:rPr>
          <w:rFonts w:ascii="仿宋" w:eastAsia="仿宋" w:hAnsi="仿宋" w:cs="仿宋" w:hint="eastAsia"/>
          <w:sz w:val="30"/>
          <w:szCs w:val="30"/>
        </w:rPr>
        <w:lastRenderedPageBreak/>
        <w:t>6、提供近三年（20</w:t>
      </w:r>
      <w:r w:rsidR="00735588">
        <w:rPr>
          <w:rFonts w:ascii="仿宋" w:eastAsia="仿宋" w:hAnsi="仿宋" w:cs="仿宋"/>
          <w:sz w:val="30"/>
          <w:szCs w:val="30"/>
        </w:rPr>
        <w:t>21</w:t>
      </w:r>
      <w:r w:rsidRPr="001F6774">
        <w:rPr>
          <w:rFonts w:ascii="仿宋" w:eastAsia="仿宋" w:hAnsi="仿宋" w:cs="仿宋" w:hint="eastAsia"/>
          <w:sz w:val="30"/>
          <w:szCs w:val="30"/>
        </w:rPr>
        <w:t xml:space="preserve"> 年至今）2 个以上食品行业类似项目业绩证明材料；（以合同</w:t>
      </w:r>
      <w:r w:rsidR="00735588">
        <w:rPr>
          <w:rFonts w:ascii="仿宋" w:eastAsia="仿宋" w:hAnsi="仿宋" w:cs="仿宋" w:hint="eastAsia"/>
          <w:sz w:val="30"/>
          <w:szCs w:val="30"/>
        </w:rPr>
        <w:t>或发票</w:t>
      </w:r>
      <w:r w:rsidRPr="001F6774">
        <w:rPr>
          <w:rFonts w:ascii="仿宋" w:eastAsia="仿宋" w:hAnsi="仿宋" w:cs="仿宋" w:hint="eastAsia"/>
          <w:sz w:val="30"/>
          <w:szCs w:val="30"/>
        </w:rPr>
        <w:t>为准）</w:t>
      </w:r>
    </w:p>
    <w:p w:rsidR="001F6774" w:rsidRPr="001F6774" w:rsidRDefault="001F6774" w:rsidP="00735588">
      <w:pPr>
        <w:spacing w:line="360" w:lineRule="auto"/>
        <w:ind w:firstLineChars="200" w:firstLine="600"/>
        <w:rPr>
          <w:rFonts w:ascii="仿宋" w:eastAsia="仿宋" w:hAnsi="仿宋" w:cs="仿宋"/>
          <w:sz w:val="30"/>
          <w:szCs w:val="30"/>
        </w:rPr>
      </w:pPr>
      <w:r w:rsidRPr="001F6774">
        <w:rPr>
          <w:rFonts w:ascii="仿宋" w:eastAsia="仿宋" w:hAnsi="仿宋" w:cs="仿宋" w:hint="eastAsia"/>
          <w:sz w:val="30"/>
          <w:szCs w:val="30"/>
        </w:rPr>
        <w:t>7、提供本企业未被列入国家企业信用信息公示系统（http://www.gsxt.gov.cn/index.html）严重违法失信企业名单的证明材料；</w:t>
      </w:r>
    </w:p>
    <w:p w:rsidR="001F6774" w:rsidRDefault="001F6774" w:rsidP="00735588">
      <w:pPr>
        <w:spacing w:line="360" w:lineRule="auto"/>
        <w:ind w:firstLineChars="200" w:firstLine="600"/>
        <w:rPr>
          <w:rFonts w:ascii="仿宋" w:eastAsia="仿宋" w:hAnsi="仿宋" w:cs="仿宋"/>
          <w:sz w:val="30"/>
          <w:szCs w:val="30"/>
        </w:rPr>
      </w:pPr>
      <w:r w:rsidRPr="001F6774">
        <w:rPr>
          <w:rFonts w:ascii="仿宋" w:eastAsia="仿宋" w:hAnsi="仿宋" w:cs="仿宋" w:hint="eastAsia"/>
          <w:sz w:val="30"/>
          <w:szCs w:val="30"/>
        </w:rPr>
        <w:t>8、提供数据保密协议（附件 5）。</w:t>
      </w:r>
    </w:p>
    <w:p w:rsidR="00A660C3" w:rsidRPr="001F6774" w:rsidRDefault="00A660C3" w:rsidP="00735588">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9、</w:t>
      </w:r>
      <w:r w:rsidR="006C6055">
        <w:rPr>
          <w:rFonts w:ascii="仿宋" w:eastAsia="仿宋" w:hAnsi="仿宋" w:cs="仿宋" w:hint="eastAsia"/>
          <w:sz w:val="30"/>
          <w:szCs w:val="30"/>
        </w:rPr>
        <w:t>投标</w:t>
      </w:r>
      <w:r w:rsidRPr="00A660C3">
        <w:rPr>
          <w:rFonts w:ascii="仿宋" w:eastAsia="仿宋" w:hAnsi="仿宋" w:cs="仿宋"/>
          <w:sz w:val="30"/>
          <w:szCs w:val="30"/>
        </w:rPr>
        <w:t>人需具有企业最近1年任意3个月的依法纳税证明材料和社保缴纳证明材料；</w:t>
      </w:r>
    </w:p>
    <w:p w:rsidR="001F6774" w:rsidRPr="001F6774" w:rsidRDefault="00A660C3" w:rsidP="00735588">
      <w:pPr>
        <w:spacing w:line="360" w:lineRule="auto"/>
        <w:ind w:firstLineChars="200" w:firstLine="600"/>
        <w:rPr>
          <w:rFonts w:ascii="仿宋" w:eastAsia="仿宋" w:hAnsi="仿宋" w:cs="仿宋"/>
          <w:sz w:val="30"/>
          <w:szCs w:val="30"/>
        </w:rPr>
      </w:pPr>
      <w:r>
        <w:rPr>
          <w:rFonts w:ascii="仿宋" w:eastAsia="仿宋" w:hAnsi="仿宋" w:cs="仿宋"/>
          <w:sz w:val="30"/>
          <w:szCs w:val="30"/>
        </w:rPr>
        <w:t>10</w:t>
      </w:r>
      <w:r w:rsidR="001F6774" w:rsidRPr="001F6774">
        <w:rPr>
          <w:rFonts w:ascii="仿宋" w:eastAsia="仿宋" w:hAnsi="仿宋" w:cs="仿宋" w:hint="eastAsia"/>
          <w:sz w:val="30"/>
          <w:szCs w:val="30"/>
        </w:rPr>
        <w:t>、资格预审合格后，潜在</w:t>
      </w:r>
      <w:r w:rsidR="006C6055">
        <w:rPr>
          <w:rFonts w:ascii="仿宋" w:eastAsia="仿宋" w:hAnsi="仿宋" w:cs="仿宋" w:hint="eastAsia"/>
          <w:sz w:val="30"/>
          <w:szCs w:val="30"/>
        </w:rPr>
        <w:t>投标</w:t>
      </w:r>
      <w:r w:rsidR="006C6055" w:rsidRPr="00A660C3">
        <w:rPr>
          <w:rFonts w:ascii="仿宋" w:eastAsia="仿宋" w:hAnsi="仿宋" w:cs="仿宋"/>
          <w:sz w:val="30"/>
          <w:szCs w:val="30"/>
        </w:rPr>
        <w:t>人</w:t>
      </w:r>
      <w:r w:rsidR="001F6774" w:rsidRPr="001F6774">
        <w:rPr>
          <w:rFonts w:ascii="仿宋" w:eastAsia="仿宋" w:hAnsi="仿宋" w:cs="仿宋" w:hint="eastAsia"/>
          <w:sz w:val="30"/>
          <w:szCs w:val="30"/>
        </w:rPr>
        <w:t>须满足下列要求，方可</w:t>
      </w:r>
      <w:r w:rsidR="002E5337">
        <w:rPr>
          <w:rFonts w:ascii="仿宋" w:eastAsia="仿宋" w:hAnsi="仿宋" w:cs="仿宋" w:hint="eastAsia"/>
          <w:sz w:val="30"/>
          <w:szCs w:val="30"/>
        </w:rPr>
        <w:t>进行现场评审、测试及后期相关工作</w:t>
      </w:r>
      <w:r w:rsidR="001F6774" w:rsidRPr="001F6774">
        <w:rPr>
          <w:rFonts w:ascii="仿宋" w:eastAsia="仿宋" w:hAnsi="仿宋" w:cs="仿宋" w:hint="eastAsia"/>
          <w:sz w:val="30"/>
          <w:szCs w:val="30"/>
        </w:rPr>
        <w:t>，具体为：</w:t>
      </w:r>
    </w:p>
    <w:p w:rsidR="001F6774" w:rsidRPr="001F6774" w:rsidRDefault="001F6774" w:rsidP="00735588">
      <w:pPr>
        <w:spacing w:line="360" w:lineRule="auto"/>
        <w:ind w:firstLineChars="200" w:firstLine="600"/>
        <w:rPr>
          <w:rFonts w:ascii="仿宋" w:eastAsia="仿宋" w:hAnsi="仿宋" w:cs="仿宋"/>
          <w:sz w:val="30"/>
          <w:szCs w:val="30"/>
        </w:rPr>
      </w:pPr>
      <w:r w:rsidRPr="001F6774">
        <w:rPr>
          <w:rFonts w:ascii="仿宋" w:eastAsia="仿宋" w:hAnsi="仿宋" w:cs="仿宋" w:hint="eastAsia"/>
          <w:sz w:val="30"/>
          <w:szCs w:val="30"/>
        </w:rPr>
        <w:t>（1）潜在</w:t>
      </w:r>
      <w:r w:rsidR="006C6055">
        <w:rPr>
          <w:rFonts w:ascii="仿宋" w:eastAsia="仿宋" w:hAnsi="仿宋" w:cs="仿宋" w:hint="eastAsia"/>
          <w:sz w:val="30"/>
          <w:szCs w:val="30"/>
        </w:rPr>
        <w:t>投标</w:t>
      </w:r>
      <w:r w:rsidR="006C6055" w:rsidRPr="00A660C3">
        <w:rPr>
          <w:rFonts w:ascii="仿宋" w:eastAsia="仿宋" w:hAnsi="仿宋" w:cs="仿宋"/>
          <w:sz w:val="30"/>
          <w:szCs w:val="30"/>
        </w:rPr>
        <w:t>人</w:t>
      </w:r>
      <w:r w:rsidRPr="001F6774">
        <w:rPr>
          <w:rFonts w:ascii="仿宋" w:eastAsia="仿宋" w:hAnsi="仿宋" w:cs="仿宋" w:hint="eastAsia"/>
          <w:sz w:val="30"/>
          <w:szCs w:val="30"/>
        </w:rPr>
        <w:t>须取得生产设备供方（利乐、康美公司）的使用认可证明；</w:t>
      </w:r>
    </w:p>
    <w:p w:rsidR="001F6774" w:rsidRPr="001F6774" w:rsidRDefault="001F6774" w:rsidP="00735588">
      <w:pPr>
        <w:spacing w:line="360" w:lineRule="auto"/>
        <w:ind w:firstLineChars="200" w:firstLine="600"/>
        <w:rPr>
          <w:rFonts w:ascii="仿宋" w:eastAsia="仿宋" w:hAnsi="仿宋" w:cs="仿宋"/>
          <w:sz w:val="30"/>
          <w:szCs w:val="30"/>
        </w:rPr>
      </w:pPr>
      <w:r w:rsidRPr="001F6774">
        <w:rPr>
          <w:rFonts w:ascii="仿宋" w:eastAsia="仿宋" w:hAnsi="仿宋" w:cs="仿宋" w:hint="eastAsia"/>
          <w:sz w:val="30"/>
          <w:szCs w:val="30"/>
        </w:rPr>
        <w:t>（2）潜在</w:t>
      </w:r>
      <w:r w:rsidR="006C6055">
        <w:rPr>
          <w:rFonts w:ascii="仿宋" w:eastAsia="仿宋" w:hAnsi="仿宋" w:cs="仿宋" w:hint="eastAsia"/>
          <w:sz w:val="30"/>
          <w:szCs w:val="30"/>
        </w:rPr>
        <w:t>投标</w:t>
      </w:r>
      <w:r w:rsidR="006C6055" w:rsidRPr="00A660C3">
        <w:rPr>
          <w:rFonts w:ascii="仿宋" w:eastAsia="仿宋" w:hAnsi="仿宋" w:cs="仿宋"/>
          <w:sz w:val="30"/>
          <w:szCs w:val="30"/>
        </w:rPr>
        <w:t>人</w:t>
      </w:r>
      <w:r w:rsidRPr="001F6774">
        <w:rPr>
          <w:rFonts w:ascii="仿宋" w:eastAsia="仿宋" w:hAnsi="仿宋" w:cs="仿宋" w:hint="eastAsia"/>
          <w:sz w:val="30"/>
          <w:szCs w:val="30"/>
        </w:rPr>
        <w:t>须按照蒙牛公司技术标准要求进行试机，试机合格后方可参与竞谈；未按期完成打样（时间另行通知），将会取消参加竞谈资格，进入试机环节，试机未通过将会取消参加竞谈资格。</w:t>
      </w:r>
    </w:p>
    <w:p w:rsidR="002E5337" w:rsidRDefault="001F6774" w:rsidP="002E5337">
      <w:pPr>
        <w:spacing w:line="360" w:lineRule="auto"/>
        <w:ind w:firstLineChars="200" w:firstLine="600"/>
        <w:rPr>
          <w:rFonts w:ascii="仿宋" w:eastAsia="仿宋" w:hAnsi="仿宋" w:cs="仿宋"/>
          <w:sz w:val="30"/>
          <w:szCs w:val="30"/>
        </w:rPr>
      </w:pPr>
      <w:r w:rsidRPr="001F6774">
        <w:rPr>
          <w:rFonts w:ascii="仿宋" w:eastAsia="仿宋" w:hAnsi="仿宋" w:cs="仿宋" w:hint="eastAsia"/>
          <w:sz w:val="30"/>
          <w:szCs w:val="30"/>
        </w:rPr>
        <w:t>说明：</w:t>
      </w:r>
      <w:r w:rsidR="002E5337">
        <w:rPr>
          <w:rFonts w:ascii="仿宋" w:eastAsia="仿宋" w:hAnsi="仿宋" w:cs="仿宋" w:hint="eastAsia"/>
          <w:sz w:val="30"/>
          <w:szCs w:val="30"/>
        </w:rPr>
        <w:t>以上各类证书、证明材料应</w:t>
      </w:r>
      <w:r w:rsidR="002E5337" w:rsidRPr="009A5617">
        <w:rPr>
          <w:rFonts w:ascii="仿宋" w:eastAsia="仿宋" w:hAnsi="仿宋" w:cs="仿宋" w:hint="eastAsia"/>
          <w:color w:val="FF0000"/>
          <w:sz w:val="30"/>
          <w:szCs w:val="30"/>
        </w:rPr>
        <w:t>为原件的扫描件或复印件加盖公章</w:t>
      </w:r>
      <w:r w:rsidR="002E5337">
        <w:rPr>
          <w:rFonts w:ascii="仿宋" w:eastAsia="仿宋" w:hAnsi="仿宋" w:cs="仿宋" w:hint="eastAsia"/>
          <w:sz w:val="30"/>
          <w:szCs w:val="30"/>
        </w:rPr>
        <w:t>，并按以上“组成及顺序”合并在一份PDF格式文件中，于资格初审截止时间前（如下）发送到</w:t>
      </w:r>
      <w:r w:rsidR="002E5337" w:rsidRPr="009A5617">
        <w:rPr>
          <w:rFonts w:ascii="仿宋" w:eastAsia="仿宋" w:hAnsi="仿宋" w:cs="仿宋" w:hint="eastAsia"/>
          <w:color w:val="FF0000"/>
          <w:sz w:val="30"/>
          <w:szCs w:val="30"/>
        </w:rPr>
        <w:t>lixuefeng</w:t>
      </w:r>
      <w:r w:rsidR="002E5337" w:rsidRPr="009A5617">
        <w:rPr>
          <w:rFonts w:ascii="仿宋" w:eastAsia="仿宋" w:hAnsi="仿宋" w:cs="仿宋"/>
          <w:color w:val="FF0000"/>
          <w:sz w:val="30"/>
          <w:szCs w:val="30"/>
        </w:rPr>
        <w:t>@</w:t>
      </w:r>
      <w:r w:rsidR="002E5337" w:rsidRPr="009A5617">
        <w:rPr>
          <w:rFonts w:ascii="仿宋" w:eastAsia="仿宋" w:hAnsi="仿宋" w:cs="仿宋" w:hint="eastAsia"/>
          <w:color w:val="FF0000"/>
          <w:sz w:val="30"/>
          <w:szCs w:val="30"/>
        </w:rPr>
        <w:t>mengniu.cn</w:t>
      </w:r>
      <w:r w:rsidR="002E5337">
        <w:rPr>
          <w:rFonts w:ascii="仿宋" w:eastAsia="仿宋" w:hAnsi="仿宋" w:cs="仿宋" w:hint="eastAsia"/>
          <w:sz w:val="30"/>
          <w:szCs w:val="30"/>
        </w:rPr>
        <w:t>电子邮箱进行审查（过期发送不予受理），邮件主题为“</w:t>
      </w:r>
      <w:r w:rsidR="002E5337" w:rsidRPr="009A5617">
        <w:rPr>
          <w:rFonts w:ascii="仿宋" w:eastAsia="仿宋" w:hAnsi="仿宋" w:cs="仿宋" w:hint="eastAsia"/>
          <w:color w:val="FF0000"/>
          <w:sz w:val="30"/>
          <w:szCs w:val="30"/>
        </w:rPr>
        <w:t>单位名称+项目名称，邮件内容写清楚报名单位的联系人和联系电话”</w:t>
      </w:r>
      <w:r w:rsidR="002E5337">
        <w:rPr>
          <w:rFonts w:ascii="仿宋" w:eastAsia="仿宋" w:hAnsi="仿宋" w:cs="仿宋" w:hint="eastAsia"/>
          <w:sz w:val="30"/>
          <w:szCs w:val="30"/>
        </w:rPr>
        <w:t>，审查合格后方可进入现场评审。</w:t>
      </w:r>
    </w:p>
    <w:p w:rsidR="002E5337" w:rsidRDefault="002E5337" w:rsidP="002E5337">
      <w:pPr>
        <w:spacing w:line="360" w:lineRule="auto"/>
        <w:rPr>
          <w:rFonts w:ascii="仿宋" w:eastAsia="仿宋" w:hAnsi="仿宋" w:cs="仿宋"/>
          <w:sz w:val="30"/>
          <w:szCs w:val="30"/>
        </w:rPr>
      </w:pPr>
      <w:r>
        <w:rPr>
          <w:rFonts w:ascii="仿宋" w:eastAsia="仿宋" w:hAnsi="仿宋" w:cs="仿宋" w:hint="eastAsia"/>
          <w:sz w:val="30"/>
          <w:szCs w:val="30"/>
        </w:rPr>
        <w:t>以上报名资料需在提交电子版资质文件审核通过后，所有文件的复印件并加盖公章邮寄（纸质资料发快递）至报名联系人处，作为资格审查材料（以</w:t>
      </w:r>
      <w:r>
        <w:rPr>
          <w:rFonts w:ascii="仿宋" w:eastAsia="仿宋" w:hAnsi="仿宋" w:cs="仿宋" w:hint="eastAsia"/>
          <w:sz w:val="30"/>
          <w:szCs w:val="30"/>
        </w:rPr>
        <w:lastRenderedPageBreak/>
        <w:t xml:space="preserve">上内容必须清晰、易辨认，否则将被视为没有提供有效证件）一式两份； </w:t>
      </w:r>
    </w:p>
    <w:p w:rsidR="002E5337" w:rsidRDefault="002E5337" w:rsidP="002E5337">
      <w:pPr>
        <w:spacing w:line="360" w:lineRule="auto"/>
        <w:rPr>
          <w:rFonts w:ascii="仿宋" w:eastAsia="仿宋" w:hAnsi="仿宋" w:cs="仿宋"/>
          <w:sz w:val="30"/>
          <w:szCs w:val="30"/>
        </w:rPr>
      </w:pPr>
      <w:r w:rsidRPr="004A6C95">
        <w:rPr>
          <w:rFonts w:ascii="仿宋" w:eastAsia="仿宋" w:hAnsi="仿宋" w:cs="仿宋" w:hint="eastAsia"/>
          <w:sz w:val="30"/>
          <w:szCs w:val="30"/>
        </w:rPr>
        <w:t>资料邮寄地址：</w:t>
      </w:r>
      <w:r w:rsidRPr="009A5617">
        <w:rPr>
          <w:rFonts w:ascii="仿宋" w:eastAsia="仿宋" w:hAnsi="仿宋" w:cs="仿宋" w:hint="eastAsia"/>
          <w:color w:val="FF0000"/>
          <w:sz w:val="30"/>
          <w:szCs w:val="30"/>
        </w:rPr>
        <w:t>内蒙古自治区呼和浩特市和林县蒙牛集团三期采购</w:t>
      </w:r>
      <w:r w:rsidR="002632AB">
        <w:rPr>
          <w:rFonts w:ascii="仿宋" w:eastAsia="仿宋" w:hAnsi="仿宋" w:cs="仿宋" w:hint="eastAsia"/>
          <w:color w:val="FF0000"/>
          <w:sz w:val="30"/>
          <w:szCs w:val="30"/>
        </w:rPr>
        <w:t>中心</w:t>
      </w:r>
      <w:r w:rsidRPr="009A5617">
        <w:rPr>
          <w:rFonts w:ascii="仿宋" w:eastAsia="仿宋" w:hAnsi="仿宋" w:cs="仿宋" w:hint="eastAsia"/>
          <w:color w:val="FF0000"/>
          <w:sz w:val="30"/>
          <w:szCs w:val="30"/>
        </w:rPr>
        <w:t>李雪峰1</w:t>
      </w:r>
      <w:r w:rsidRPr="009A5617">
        <w:rPr>
          <w:rFonts w:ascii="仿宋" w:eastAsia="仿宋" w:hAnsi="仿宋" w:cs="仿宋"/>
          <w:color w:val="FF0000"/>
          <w:sz w:val="30"/>
          <w:szCs w:val="30"/>
        </w:rPr>
        <w:t>5847115359</w:t>
      </w:r>
      <w:r w:rsidRPr="009A5617">
        <w:rPr>
          <w:rFonts w:ascii="仿宋" w:eastAsia="仿宋" w:hAnsi="仿宋" w:cs="仿宋" w:hint="eastAsia"/>
          <w:color w:val="FF0000"/>
          <w:sz w:val="30"/>
          <w:szCs w:val="30"/>
        </w:rPr>
        <w:t xml:space="preserve">   </w:t>
      </w:r>
      <w:r w:rsidRPr="004A6C95">
        <w:rPr>
          <w:rFonts w:ascii="仿宋" w:eastAsia="仿宋" w:hAnsi="仿宋" w:cs="仿宋" w:hint="eastAsia"/>
          <w:sz w:val="30"/>
          <w:szCs w:val="30"/>
        </w:rPr>
        <w:t xml:space="preserve">   </w:t>
      </w:r>
    </w:p>
    <w:p w:rsidR="001F6774" w:rsidRPr="001F6774" w:rsidRDefault="001F6774" w:rsidP="002E5337">
      <w:pPr>
        <w:spacing w:line="360" w:lineRule="auto"/>
        <w:ind w:firstLineChars="200" w:firstLine="600"/>
        <w:rPr>
          <w:rFonts w:ascii="仿宋" w:eastAsia="仿宋" w:hAnsi="仿宋" w:cs="仿宋"/>
          <w:sz w:val="30"/>
          <w:szCs w:val="30"/>
        </w:rPr>
      </w:pPr>
      <w:r w:rsidRPr="001F6774">
        <w:rPr>
          <w:rFonts w:ascii="仿宋" w:eastAsia="仿宋" w:hAnsi="仿宋" w:cs="仿宋" w:hint="eastAsia"/>
          <w:sz w:val="30"/>
          <w:szCs w:val="30"/>
        </w:rPr>
        <w:t>资料提供不全或者未按时间要求提报的将被拒绝接收，所提供的资</w:t>
      </w:r>
    </w:p>
    <w:p w:rsidR="001F6774" w:rsidRPr="001F6774" w:rsidRDefault="001F6774" w:rsidP="001F6774">
      <w:pPr>
        <w:spacing w:line="360" w:lineRule="auto"/>
        <w:rPr>
          <w:rFonts w:ascii="仿宋" w:eastAsia="仿宋" w:hAnsi="仿宋" w:cs="仿宋"/>
          <w:sz w:val="30"/>
          <w:szCs w:val="30"/>
        </w:rPr>
      </w:pPr>
      <w:r w:rsidRPr="001F6774">
        <w:rPr>
          <w:rFonts w:ascii="仿宋" w:eastAsia="仿宋" w:hAnsi="仿宋" w:cs="仿宋" w:hint="eastAsia"/>
          <w:sz w:val="30"/>
          <w:szCs w:val="30"/>
        </w:rPr>
        <w:t>质业绩文件中如有虚假情况，一经发现将被取消</w:t>
      </w:r>
      <w:r w:rsidR="002E5337">
        <w:rPr>
          <w:rFonts w:ascii="仿宋" w:eastAsia="仿宋" w:hAnsi="仿宋" w:cs="仿宋" w:hint="eastAsia"/>
          <w:sz w:val="30"/>
          <w:szCs w:val="30"/>
        </w:rPr>
        <w:t>相关</w:t>
      </w:r>
      <w:r w:rsidRPr="001F6774">
        <w:rPr>
          <w:rFonts w:ascii="仿宋" w:eastAsia="仿宋" w:hAnsi="仿宋" w:cs="仿宋" w:hint="eastAsia"/>
          <w:sz w:val="30"/>
          <w:szCs w:val="30"/>
        </w:rPr>
        <w:t>资格。</w:t>
      </w:r>
    </w:p>
    <w:p w:rsidR="00F26D1D" w:rsidRPr="00C11B09" w:rsidRDefault="00C11B09" w:rsidP="004A6C95">
      <w:pPr>
        <w:spacing w:line="360" w:lineRule="auto"/>
        <w:rPr>
          <w:rFonts w:ascii="仿宋" w:eastAsia="仿宋" w:hAnsi="仿宋" w:cs="仿宋"/>
          <w:b/>
          <w:sz w:val="30"/>
          <w:szCs w:val="30"/>
        </w:rPr>
      </w:pPr>
      <w:r w:rsidRPr="00C11B09">
        <w:rPr>
          <w:rFonts w:ascii="仿宋" w:eastAsia="仿宋" w:hAnsi="仿宋" w:cs="仿宋" w:hint="eastAsia"/>
          <w:b/>
          <w:sz w:val="30"/>
          <w:szCs w:val="30"/>
        </w:rPr>
        <w:t>五</w:t>
      </w:r>
      <w:r w:rsidR="00D60B40" w:rsidRPr="00C11B09">
        <w:rPr>
          <w:rFonts w:ascii="仿宋" w:eastAsia="仿宋" w:hAnsi="仿宋" w:cs="仿宋" w:hint="eastAsia"/>
          <w:b/>
          <w:sz w:val="30"/>
          <w:szCs w:val="30"/>
        </w:rPr>
        <w:t>、项目时间安排及要求：</w:t>
      </w:r>
    </w:p>
    <w:p w:rsidR="00D31F8D" w:rsidRPr="001900F4" w:rsidRDefault="00D31F8D" w:rsidP="007A3D85">
      <w:pPr>
        <w:spacing w:line="360" w:lineRule="auto"/>
        <w:ind w:leftChars="100" w:left="210"/>
        <w:rPr>
          <w:rFonts w:ascii="仿宋" w:eastAsia="仿宋" w:hAnsi="仿宋" w:cs="仿宋"/>
          <w:sz w:val="30"/>
          <w:szCs w:val="30"/>
        </w:rPr>
      </w:pPr>
      <w:r w:rsidRPr="00D31F8D">
        <w:rPr>
          <w:rFonts w:ascii="仿宋" w:eastAsia="仿宋" w:hAnsi="仿宋" w:cs="仿宋" w:hint="eastAsia"/>
          <w:sz w:val="30"/>
          <w:szCs w:val="30"/>
        </w:rPr>
        <w:t>1、报名时间：</w:t>
      </w:r>
      <w:r w:rsidR="009A5617">
        <w:rPr>
          <w:rFonts w:ascii="仿宋" w:eastAsia="仿宋" w:hAnsi="仿宋" w:cs="仿宋" w:hint="eastAsia"/>
          <w:sz w:val="30"/>
          <w:szCs w:val="30"/>
        </w:rPr>
        <w:t>202</w:t>
      </w:r>
      <w:r w:rsidR="009A5617">
        <w:rPr>
          <w:rFonts w:ascii="仿宋" w:eastAsia="仿宋" w:hAnsi="仿宋" w:cs="仿宋"/>
          <w:sz w:val="30"/>
          <w:szCs w:val="30"/>
        </w:rPr>
        <w:t>4</w:t>
      </w:r>
      <w:r w:rsidRPr="00D31F8D">
        <w:rPr>
          <w:rFonts w:ascii="仿宋" w:eastAsia="仿宋" w:hAnsi="仿宋" w:cs="仿宋" w:hint="eastAsia"/>
          <w:sz w:val="30"/>
          <w:szCs w:val="30"/>
        </w:rPr>
        <w:t>年</w:t>
      </w:r>
      <w:r w:rsidR="009A5617">
        <w:rPr>
          <w:rFonts w:ascii="仿宋" w:eastAsia="仿宋" w:hAnsi="仿宋" w:cs="仿宋"/>
          <w:sz w:val="30"/>
          <w:szCs w:val="30"/>
        </w:rPr>
        <w:t>4</w:t>
      </w:r>
      <w:r w:rsidRPr="00D31F8D">
        <w:rPr>
          <w:rFonts w:ascii="仿宋" w:eastAsia="仿宋" w:hAnsi="仿宋" w:cs="仿宋" w:hint="eastAsia"/>
          <w:sz w:val="30"/>
          <w:szCs w:val="30"/>
        </w:rPr>
        <w:t>月</w:t>
      </w:r>
      <w:r w:rsidR="009A5617">
        <w:rPr>
          <w:rFonts w:ascii="仿宋" w:eastAsia="仿宋" w:hAnsi="仿宋" w:cs="仿宋"/>
          <w:sz w:val="30"/>
          <w:szCs w:val="30"/>
        </w:rPr>
        <w:t>26</w:t>
      </w:r>
      <w:r w:rsidRPr="00D31F8D">
        <w:rPr>
          <w:rFonts w:ascii="仿宋" w:eastAsia="仿宋" w:hAnsi="仿宋" w:cs="仿宋" w:hint="eastAsia"/>
          <w:sz w:val="30"/>
          <w:szCs w:val="30"/>
        </w:rPr>
        <w:t>日至</w:t>
      </w:r>
      <w:r w:rsidR="009A5617">
        <w:rPr>
          <w:rFonts w:ascii="仿宋" w:eastAsia="仿宋" w:hAnsi="仿宋" w:cs="仿宋" w:hint="eastAsia"/>
          <w:sz w:val="30"/>
          <w:szCs w:val="30"/>
        </w:rPr>
        <w:t>202</w:t>
      </w:r>
      <w:r w:rsidR="009A5617">
        <w:rPr>
          <w:rFonts w:ascii="仿宋" w:eastAsia="仿宋" w:hAnsi="仿宋" w:cs="仿宋"/>
          <w:sz w:val="30"/>
          <w:szCs w:val="30"/>
        </w:rPr>
        <w:t>4</w:t>
      </w:r>
      <w:r w:rsidRPr="00D31F8D">
        <w:rPr>
          <w:rFonts w:ascii="仿宋" w:eastAsia="仿宋" w:hAnsi="仿宋" w:cs="仿宋" w:hint="eastAsia"/>
          <w:sz w:val="30"/>
          <w:szCs w:val="30"/>
        </w:rPr>
        <w:t>年</w:t>
      </w:r>
      <w:r w:rsidR="009A5617">
        <w:rPr>
          <w:rFonts w:ascii="仿宋" w:eastAsia="仿宋" w:hAnsi="仿宋" w:cs="仿宋"/>
          <w:sz w:val="30"/>
          <w:szCs w:val="30"/>
        </w:rPr>
        <w:t>4</w:t>
      </w:r>
      <w:r w:rsidRPr="00D31F8D">
        <w:rPr>
          <w:rFonts w:ascii="仿宋" w:eastAsia="仿宋" w:hAnsi="仿宋" w:cs="仿宋" w:hint="eastAsia"/>
          <w:sz w:val="30"/>
          <w:szCs w:val="30"/>
        </w:rPr>
        <w:t>月</w:t>
      </w:r>
      <w:r w:rsidR="009A5617">
        <w:rPr>
          <w:rFonts w:ascii="仿宋" w:eastAsia="仿宋" w:hAnsi="仿宋" w:cs="仿宋"/>
          <w:sz w:val="30"/>
          <w:szCs w:val="30"/>
        </w:rPr>
        <w:t>30</w:t>
      </w:r>
      <w:r w:rsidRPr="00D31F8D">
        <w:rPr>
          <w:rFonts w:ascii="仿宋" w:eastAsia="仿宋" w:hAnsi="仿宋" w:cs="仿宋" w:hint="eastAsia"/>
          <w:sz w:val="30"/>
          <w:szCs w:val="30"/>
        </w:rPr>
        <w:t>日；</w:t>
      </w:r>
      <w:r w:rsidRPr="00D31F8D">
        <w:rPr>
          <w:rFonts w:ascii="仿宋" w:eastAsia="仿宋" w:hAnsi="仿宋" w:cs="仿宋" w:hint="eastAsia"/>
          <w:sz w:val="30"/>
          <w:szCs w:val="30"/>
        </w:rPr>
        <w:cr/>
        <w:t>2、资格初审时间：</w:t>
      </w:r>
      <w:r w:rsidR="009A5617">
        <w:rPr>
          <w:rFonts w:ascii="仿宋" w:eastAsia="仿宋" w:hAnsi="仿宋" w:cs="仿宋" w:hint="eastAsia"/>
          <w:sz w:val="30"/>
          <w:szCs w:val="30"/>
        </w:rPr>
        <w:t>202</w:t>
      </w:r>
      <w:r w:rsidR="009A5617">
        <w:rPr>
          <w:rFonts w:ascii="仿宋" w:eastAsia="仿宋" w:hAnsi="仿宋" w:cs="仿宋"/>
          <w:sz w:val="30"/>
          <w:szCs w:val="30"/>
        </w:rPr>
        <w:t>4</w:t>
      </w:r>
      <w:r w:rsidRPr="00D31F8D">
        <w:rPr>
          <w:rFonts w:ascii="仿宋" w:eastAsia="仿宋" w:hAnsi="仿宋" w:cs="仿宋" w:hint="eastAsia"/>
          <w:sz w:val="30"/>
          <w:szCs w:val="30"/>
        </w:rPr>
        <w:t>年</w:t>
      </w:r>
      <w:r w:rsidR="009A5617">
        <w:rPr>
          <w:rFonts w:ascii="仿宋" w:eastAsia="仿宋" w:hAnsi="仿宋" w:cs="仿宋"/>
          <w:sz w:val="30"/>
          <w:szCs w:val="30"/>
        </w:rPr>
        <w:t>5</w:t>
      </w:r>
      <w:r w:rsidRPr="00D31F8D">
        <w:rPr>
          <w:rFonts w:ascii="仿宋" w:eastAsia="仿宋" w:hAnsi="仿宋" w:cs="仿宋" w:hint="eastAsia"/>
          <w:sz w:val="30"/>
          <w:szCs w:val="30"/>
        </w:rPr>
        <w:t>月</w:t>
      </w:r>
      <w:r w:rsidR="009A5617">
        <w:rPr>
          <w:rFonts w:ascii="仿宋" w:eastAsia="仿宋" w:hAnsi="仿宋" w:cs="仿宋"/>
          <w:sz w:val="30"/>
          <w:szCs w:val="30"/>
        </w:rPr>
        <w:t>6</w:t>
      </w:r>
      <w:r w:rsidRPr="00D31F8D">
        <w:rPr>
          <w:rFonts w:ascii="仿宋" w:eastAsia="仿宋" w:hAnsi="仿宋" w:cs="仿宋" w:hint="eastAsia"/>
          <w:sz w:val="30"/>
          <w:szCs w:val="30"/>
        </w:rPr>
        <w:t>日至</w:t>
      </w:r>
      <w:r w:rsidR="009A5617">
        <w:rPr>
          <w:rFonts w:ascii="仿宋" w:eastAsia="仿宋" w:hAnsi="仿宋" w:cs="仿宋" w:hint="eastAsia"/>
          <w:sz w:val="30"/>
          <w:szCs w:val="30"/>
        </w:rPr>
        <w:t>202</w:t>
      </w:r>
      <w:r w:rsidR="009A5617">
        <w:rPr>
          <w:rFonts w:ascii="仿宋" w:eastAsia="仿宋" w:hAnsi="仿宋" w:cs="仿宋"/>
          <w:sz w:val="30"/>
          <w:szCs w:val="30"/>
        </w:rPr>
        <w:t>4</w:t>
      </w:r>
      <w:r w:rsidRPr="00D31F8D">
        <w:rPr>
          <w:rFonts w:ascii="仿宋" w:eastAsia="仿宋" w:hAnsi="仿宋" w:cs="仿宋" w:hint="eastAsia"/>
          <w:sz w:val="30"/>
          <w:szCs w:val="30"/>
        </w:rPr>
        <w:t>年</w:t>
      </w:r>
      <w:r w:rsidR="009A5617">
        <w:rPr>
          <w:rFonts w:ascii="仿宋" w:eastAsia="仿宋" w:hAnsi="仿宋" w:cs="仿宋"/>
          <w:sz w:val="30"/>
          <w:szCs w:val="30"/>
        </w:rPr>
        <w:t>5</w:t>
      </w:r>
      <w:r w:rsidRPr="00D31F8D">
        <w:rPr>
          <w:rFonts w:ascii="仿宋" w:eastAsia="仿宋" w:hAnsi="仿宋" w:cs="仿宋" w:hint="eastAsia"/>
          <w:sz w:val="30"/>
          <w:szCs w:val="30"/>
        </w:rPr>
        <w:t>月</w:t>
      </w:r>
      <w:r w:rsidR="009A5617">
        <w:rPr>
          <w:rFonts w:ascii="仿宋" w:eastAsia="仿宋" w:hAnsi="仿宋" w:cs="仿宋"/>
          <w:sz w:val="30"/>
          <w:szCs w:val="30"/>
        </w:rPr>
        <w:t>1</w:t>
      </w:r>
      <w:r w:rsidR="002C4BCD">
        <w:rPr>
          <w:rFonts w:ascii="仿宋" w:eastAsia="仿宋" w:hAnsi="仿宋" w:cs="仿宋"/>
          <w:sz w:val="30"/>
          <w:szCs w:val="30"/>
        </w:rPr>
        <w:t>0</w:t>
      </w:r>
      <w:r w:rsidRPr="00D31F8D">
        <w:rPr>
          <w:rFonts w:ascii="仿宋" w:eastAsia="仿宋" w:hAnsi="仿宋" w:cs="仿宋" w:hint="eastAsia"/>
          <w:sz w:val="30"/>
          <w:szCs w:val="30"/>
        </w:rPr>
        <w:t>日；</w:t>
      </w:r>
      <w:r w:rsidRPr="00D31F8D">
        <w:rPr>
          <w:rFonts w:ascii="仿宋" w:eastAsia="仿宋" w:hAnsi="仿宋" w:cs="仿宋" w:hint="eastAsia"/>
          <w:sz w:val="30"/>
          <w:szCs w:val="30"/>
        </w:rPr>
        <w:cr/>
        <w:t>3、供应商现场准入/线上准入：</w:t>
      </w:r>
      <w:r w:rsidR="009A5617">
        <w:rPr>
          <w:rFonts w:ascii="仿宋" w:eastAsia="仿宋" w:hAnsi="仿宋" w:cs="仿宋" w:hint="eastAsia"/>
          <w:sz w:val="30"/>
          <w:szCs w:val="30"/>
        </w:rPr>
        <w:t>202</w:t>
      </w:r>
      <w:r w:rsidR="009A5617">
        <w:rPr>
          <w:rFonts w:ascii="仿宋" w:eastAsia="仿宋" w:hAnsi="仿宋" w:cs="仿宋"/>
          <w:sz w:val="30"/>
          <w:szCs w:val="30"/>
        </w:rPr>
        <w:t>4</w:t>
      </w:r>
      <w:r w:rsidRPr="00D31F8D">
        <w:rPr>
          <w:rFonts w:ascii="仿宋" w:eastAsia="仿宋" w:hAnsi="仿宋" w:cs="仿宋" w:hint="eastAsia"/>
          <w:sz w:val="30"/>
          <w:szCs w:val="30"/>
        </w:rPr>
        <w:t>年</w:t>
      </w:r>
      <w:r w:rsidR="009A5617">
        <w:rPr>
          <w:rFonts w:ascii="仿宋" w:eastAsia="仿宋" w:hAnsi="仿宋" w:cs="仿宋"/>
          <w:sz w:val="30"/>
          <w:szCs w:val="30"/>
        </w:rPr>
        <w:t>5</w:t>
      </w:r>
      <w:r w:rsidRPr="00D31F8D">
        <w:rPr>
          <w:rFonts w:ascii="仿宋" w:eastAsia="仿宋" w:hAnsi="仿宋" w:cs="仿宋" w:hint="eastAsia"/>
          <w:sz w:val="30"/>
          <w:szCs w:val="30"/>
        </w:rPr>
        <w:t>月</w:t>
      </w:r>
      <w:r w:rsidR="009A5617">
        <w:rPr>
          <w:rFonts w:ascii="仿宋" w:eastAsia="仿宋" w:hAnsi="仿宋" w:cs="仿宋"/>
          <w:sz w:val="30"/>
          <w:szCs w:val="30"/>
        </w:rPr>
        <w:t>11</w:t>
      </w:r>
      <w:r w:rsidRPr="00D31F8D">
        <w:rPr>
          <w:rFonts w:ascii="仿宋" w:eastAsia="仿宋" w:hAnsi="仿宋" w:cs="仿宋" w:hint="eastAsia"/>
          <w:sz w:val="30"/>
          <w:szCs w:val="30"/>
        </w:rPr>
        <w:t>日至</w:t>
      </w:r>
      <w:r w:rsidR="009A5617">
        <w:rPr>
          <w:rFonts w:ascii="仿宋" w:eastAsia="仿宋" w:hAnsi="仿宋" w:cs="仿宋" w:hint="eastAsia"/>
          <w:sz w:val="30"/>
          <w:szCs w:val="30"/>
        </w:rPr>
        <w:t>202</w:t>
      </w:r>
      <w:r w:rsidR="009A5617">
        <w:rPr>
          <w:rFonts w:ascii="仿宋" w:eastAsia="仿宋" w:hAnsi="仿宋" w:cs="仿宋"/>
          <w:sz w:val="30"/>
          <w:szCs w:val="30"/>
        </w:rPr>
        <w:t>4</w:t>
      </w:r>
      <w:r w:rsidRPr="00D31F8D">
        <w:rPr>
          <w:rFonts w:ascii="仿宋" w:eastAsia="仿宋" w:hAnsi="仿宋" w:cs="仿宋" w:hint="eastAsia"/>
          <w:sz w:val="30"/>
          <w:szCs w:val="30"/>
        </w:rPr>
        <w:t>年</w:t>
      </w:r>
      <w:r w:rsidR="001900F4">
        <w:rPr>
          <w:rFonts w:ascii="仿宋" w:eastAsia="仿宋" w:hAnsi="仿宋" w:cs="仿宋"/>
          <w:sz w:val="30"/>
          <w:szCs w:val="30"/>
        </w:rPr>
        <w:t>5</w:t>
      </w:r>
      <w:r w:rsidRPr="00D31F8D">
        <w:rPr>
          <w:rFonts w:ascii="仿宋" w:eastAsia="仿宋" w:hAnsi="仿宋" w:cs="仿宋" w:hint="eastAsia"/>
          <w:sz w:val="30"/>
          <w:szCs w:val="30"/>
        </w:rPr>
        <w:t>月</w:t>
      </w:r>
      <w:r w:rsidR="001900F4">
        <w:rPr>
          <w:rFonts w:ascii="仿宋" w:eastAsia="仿宋" w:hAnsi="仿宋" w:cs="仿宋" w:hint="eastAsia"/>
          <w:sz w:val="30"/>
          <w:szCs w:val="30"/>
        </w:rPr>
        <w:t>2</w:t>
      </w:r>
      <w:r w:rsidR="001900F4">
        <w:rPr>
          <w:rFonts w:ascii="仿宋" w:eastAsia="仿宋" w:hAnsi="仿宋" w:cs="仿宋"/>
          <w:sz w:val="30"/>
          <w:szCs w:val="30"/>
        </w:rPr>
        <w:t>0</w:t>
      </w:r>
      <w:r w:rsidRPr="00D31F8D">
        <w:rPr>
          <w:rFonts w:ascii="仿宋" w:eastAsia="仿宋" w:hAnsi="仿宋" w:cs="仿宋" w:hint="eastAsia"/>
          <w:sz w:val="30"/>
          <w:szCs w:val="30"/>
        </w:rPr>
        <w:t>日；</w:t>
      </w:r>
      <w:r w:rsidRPr="00D31F8D">
        <w:rPr>
          <w:rFonts w:ascii="仿宋" w:eastAsia="仿宋" w:hAnsi="仿宋" w:cs="仿宋" w:hint="eastAsia"/>
          <w:sz w:val="30"/>
          <w:szCs w:val="30"/>
        </w:rPr>
        <w:cr/>
      </w:r>
      <w:r w:rsidRPr="001900F4">
        <w:rPr>
          <w:rFonts w:ascii="仿宋" w:eastAsia="仿宋" w:hAnsi="仿宋" w:cs="仿宋" w:hint="eastAsia"/>
          <w:sz w:val="30"/>
          <w:szCs w:val="30"/>
        </w:rPr>
        <w:t>4、供应商试机：</w:t>
      </w:r>
      <w:r w:rsidR="001900F4" w:rsidRPr="001900F4">
        <w:rPr>
          <w:rFonts w:ascii="仿宋" w:eastAsia="仿宋" w:hAnsi="仿宋" w:cs="仿宋" w:hint="eastAsia"/>
          <w:sz w:val="30"/>
          <w:szCs w:val="30"/>
        </w:rPr>
        <w:t>202</w:t>
      </w:r>
      <w:r w:rsidR="001900F4" w:rsidRPr="001900F4">
        <w:rPr>
          <w:rFonts w:ascii="仿宋" w:eastAsia="仿宋" w:hAnsi="仿宋" w:cs="仿宋"/>
          <w:sz w:val="30"/>
          <w:szCs w:val="30"/>
        </w:rPr>
        <w:t>4</w:t>
      </w:r>
      <w:r w:rsidRPr="001900F4">
        <w:rPr>
          <w:rFonts w:ascii="仿宋" w:eastAsia="仿宋" w:hAnsi="仿宋" w:cs="仿宋" w:hint="eastAsia"/>
          <w:sz w:val="30"/>
          <w:szCs w:val="30"/>
        </w:rPr>
        <w:t>年</w:t>
      </w:r>
      <w:r w:rsidR="001900F4" w:rsidRPr="001900F4">
        <w:rPr>
          <w:rFonts w:ascii="仿宋" w:eastAsia="仿宋" w:hAnsi="仿宋" w:cs="仿宋"/>
          <w:sz w:val="30"/>
          <w:szCs w:val="30"/>
        </w:rPr>
        <w:t>5</w:t>
      </w:r>
      <w:r w:rsidRPr="001900F4">
        <w:rPr>
          <w:rFonts w:ascii="仿宋" w:eastAsia="仿宋" w:hAnsi="仿宋" w:cs="仿宋" w:hint="eastAsia"/>
          <w:sz w:val="30"/>
          <w:szCs w:val="30"/>
        </w:rPr>
        <w:t>月</w:t>
      </w:r>
      <w:r w:rsidR="001900F4" w:rsidRPr="001900F4">
        <w:rPr>
          <w:rFonts w:ascii="仿宋" w:eastAsia="仿宋" w:hAnsi="仿宋" w:cs="仿宋"/>
          <w:sz w:val="30"/>
          <w:szCs w:val="30"/>
        </w:rPr>
        <w:t>20</w:t>
      </w:r>
      <w:r w:rsidRPr="001900F4">
        <w:rPr>
          <w:rFonts w:ascii="仿宋" w:eastAsia="仿宋" w:hAnsi="仿宋" w:cs="仿宋" w:hint="eastAsia"/>
          <w:sz w:val="30"/>
          <w:szCs w:val="30"/>
        </w:rPr>
        <w:t>日至</w:t>
      </w:r>
      <w:r w:rsidR="001900F4" w:rsidRPr="001900F4">
        <w:rPr>
          <w:rFonts w:ascii="仿宋" w:eastAsia="仿宋" w:hAnsi="仿宋" w:cs="仿宋" w:hint="eastAsia"/>
          <w:sz w:val="30"/>
          <w:szCs w:val="30"/>
        </w:rPr>
        <w:t>202</w:t>
      </w:r>
      <w:r w:rsidR="001900F4" w:rsidRPr="001900F4">
        <w:rPr>
          <w:rFonts w:ascii="仿宋" w:eastAsia="仿宋" w:hAnsi="仿宋" w:cs="仿宋"/>
          <w:sz w:val="30"/>
          <w:szCs w:val="30"/>
        </w:rPr>
        <w:t>4</w:t>
      </w:r>
      <w:r w:rsidRPr="001900F4">
        <w:rPr>
          <w:rFonts w:ascii="仿宋" w:eastAsia="仿宋" w:hAnsi="仿宋" w:cs="仿宋" w:hint="eastAsia"/>
          <w:sz w:val="30"/>
          <w:szCs w:val="30"/>
        </w:rPr>
        <w:t>年</w:t>
      </w:r>
      <w:r w:rsidR="001900F4" w:rsidRPr="001900F4">
        <w:rPr>
          <w:rFonts w:ascii="仿宋" w:eastAsia="仿宋" w:hAnsi="仿宋" w:cs="仿宋"/>
          <w:sz w:val="30"/>
          <w:szCs w:val="30"/>
        </w:rPr>
        <w:t>6</w:t>
      </w:r>
      <w:r w:rsidRPr="001900F4">
        <w:rPr>
          <w:rFonts w:ascii="仿宋" w:eastAsia="仿宋" w:hAnsi="仿宋" w:cs="仿宋" w:hint="eastAsia"/>
          <w:sz w:val="30"/>
          <w:szCs w:val="30"/>
        </w:rPr>
        <w:t>月</w:t>
      </w:r>
      <w:r w:rsidR="001900F4">
        <w:rPr>
          <w:rFonts w:ascii="仿宋" w:eastAsia="仿宋" w:hAnsi="仿宋" w:cs="仿宋" w:hint="eastAsia"/>
          <w:sz w:val="30"/>
          <w:szCs w:val="30"/>
        </w:rPr>
        <w:t>1</w:t>
      </w:r>
      <w:r w:rsidRPr="001900F4">
        <w:rPr>
          <w:rFonts w:ascii="仿宋" w:eastAsia="仿宋" w:hAnsi="仿宋" w:cs="仿宋" w:hint="eastAsia"/>
          <w:sz w:val="30"/>
          <w:szCs w:val="30"/>
        </w:rPr>
        <w:t>日；</w:t>
      </w:r>
    </w:p>
    <w:p w:rsidR="00F26D1D" w:rsidRPr="00C11B09" w:rsidRDefault="00C11B09" w:rsidP="004A6C95">
      <w:pPr>
        <w:spacing w:line="360" w:lineRule="auto"/>
        <w:rPr>
          <w:rFonts w:ascii="仿宋" w:eastAsia="仿宋" w:hAnsi="仿宋" w:cs="仿宋"/>
          <w:b/>
          <w:sz w:val="30"/>
          <w:szCs w:val="30"/>
        </w:rPr>
      </w:pPr>
      <w:r w:rsidRPr="00C11B09">
        <w:rPr>
          <w:rFonts w:ascii="仿宋" w:eastAsia="仿宋" w:hAnsi="仿宋" w:cs="仿宋" w:hint="eastAsia"/>
          <w:b/>
          <w:sz w:val="30"/>
          <w:szCs w:val="30"/>
        </w:rPr>
        <w:t>六</w:t>
      </w:r>
      <w:r w:rsidR="00D60B40" w:rsidRPr="00C11B09">
        <w:rPr>
          <w:rFonts w:ascii="仿宋" w:eastAsia="仿宋" w:hAnsi="仿宋" w:cs="仿宋" w:hint="eastAsia"/>
          <w:b/>
          <w:sz w:val="30"/>
          <w:szCs w:val="30"/>
        </w:rPr>
        <w:t>、发布媒体：</w:t>
      </w:r>
    </w:p>
    <w:p w:rsidR="00F26D1D" w:rsidRDefault="00D60B40" w:rsidP="007A3D85">
      <w:pPr>
        <w:spacing w:line="360" w:lineRule="auto"/>
        <w:ind w:firstLineChars="100" w:firstLine="300"/>
        <w:rPr>
          <w:rFonts w:ascii="仿宋" w:eastAsia="仿宋" w:hAnsi="仿宋" w:cs="仿宋"/>
          <w:sz w:val="30"/>
          <w:szCs w:val="30"/>
        </w:rPr>
      </w:pPr>
      <w:r>
        <w:rPr>
          <w:rFonts w:ascii="仿宋" w:eastAsia="仿宋" w:hAnsi="仿宋" w:cs="仿宋" w:hint="eastAsia"/>
          <w:sz w:val="30"/>
          <w:szCs w:val="30"/>
        </w:rPr>
        <w:t xml:space="preserve">蒙牛官网（http://www.mengniu.com.cn） </w:t>
      </w:r>
    </w:p>
    <w:p w:rsidR="00F26D1D" w:rsidRDefault="00D60B40" w:rsidP="007A3D85">
      <w:pPr>
        <w:spacing w:line="360" w:lineRule="auto"/>
        <w:ind w:firstLineChars="100" w:firstLine="300"/>
        <w:rPr>
          <w:rFonts w:ascii="仿宋" w:eastAsia="仿宋" w:hAnsi="仿宋" w:cs="仿宋"/>
          <w:sz w:val="30"/>
          <w:szCs w:val="30"/>
        </w:rPr>
      </w:pPr>
      <w:r>
        <w:rPr>
          <w:rFonts w:ascii="仿宋" w:eastAsia="仿宋" w:hAnsi="仿宋" w:cs="仿宋" w:hint="eastAsia"/>
          <w:sz w:val="30"/>
          <w:szCs w:val="30"/>
        </w:rPr>
        <w:t xml:space="preserve">蒙牛内部OA平台 </w:t>
      </w:r>
    </w:p>
    <w:p w:rsidR="00F26D1D" w:rsidRPr="004A6C95" w:rsidRDefault="00D60B40" w:rsidP="007A3D85">
      <w:pPr>
        <w:spacing w:line="360" w:lineRule="auto"/>
        <w:ind w:firstLineChars="100" w:firstLine="300"/>
        <w:rPr>
          <w:rFonts w:ascii="仿宋" w:eastAsia="仿宋" w:hAnsi="仿宋" w:cs="仿宋"/>
          <w:sz w:val="30"/>
          <w:szCs w:val="30"/>
        </w:rPr>
      </w:pPr>
      <w:r>
        <w:rPr>
          <w:rFonts w:ascii="仿宋" w:eastAsia="仿宋" w:hAnsi="仿宋" w:cs="仿宋" w:hint="eastAsia"/>
          <w:sz w:val="30"/>
          <w:szCs w:val="30"/>
        </w:rPr>
        <w:t>此公告只在以上平台发布，其他任何媒体转载无效</w:t>
      </w:r>
      <w:r w:rsidRPr="004A6C95">
        <w:rPr>
          <w:rFonts w:ascii="仿宋" w:eastAsia="仿宋" w:hAnsi="仿宋" w:cs="仿宋" w:hint="eastAsia"/>
          <w:sz w:val="30"/>
          <w:szCs w:val="30"/>
        </w:rPr>
        <w:t>。</w:t>
      </w:r>
    </w:p>
    <w:p w:rsidR="00F26D1D" w:rsidRPr="00C11B09" w:rsidRDefault="00C11B09" w:rsidP="004A6C95">
      <w:pPr>
        <w:spacing w:line="360" w:lineRule="auto"/>
        <w:rPr>
          <w:rFonts w:ascii="仿宋" w:eastAsia="仿宋" w:hAnsi="仿宋" w:cs="仿宋"/>
          <w:b/>
          <w:sz w:val="30"/>
          <w:szCs w:val="30"/>
        </w:rPr>
      </w:pPr>
      <w:r w:rsidRPr="00C11B09">
        <w:rPr>
          <w:rFonts w:ascii="仿宋" w:eastAsia="仿宋" w:hAnsi="仿宋" w:cs="仿宋" w:hint="eastAsia"/>
          <w:b/>
          <w:sz w:val="30"/>
          <w:szCs w:val="30"/>
        </w:rPr>
        <w:t>七</w:t>
      </w:r>
      <w:r w:rsidR="00D60B40" w:rsidRPr="00C11B09">
        <w:rPr>
          <w:rFonts w:ascii="仿宋" w:eastAsia="仿宋" w:hAnsi="仿宋" w:cs="仿宋" w:hint="eastAsia"/>
          <w:b/>
          <w:sz w:val="30"/>
          <w:szCs w:val="30"/>
        </w:rPr>
        <w:t>、采购招标实施方及联系方式：</w:t>
      </w:r>
    </w:p>
    <w:p w:rsidR="00F26D1D" w:rsidRDefault="00D60B40" w:rsidP="007A3D85">
      <w:pPr>
        <w:spacing w:line="360" w:lineRule="auto"/>
        <w:ind w:firstLineChars="100" w:firstLine="300"/>
        <w:rPr>
          <w:rFonts w:ascii="仿宋" w:eastAsia="仿宋" w:hAnsi="仿宋" w:cs="仿宋"/>
          <w:sz w:val="30"/>
          <w:szCs w:val="30"/>
        </w:rPr>
      </w:pPr>
      <w:r>
        <w:rPr>
          <w:rFonts w:ascii="仿宋" w:eastAsia="仿宋" w:hAnsi="仿宋" w:cs="仿宋" w:hint="eastAsia"/>
          <w:sz w:val="30"/>
          <w:szCs w:val="30"/>
        </w:rPr>
        <w:t>采购招标实施方：内蒙古蒙牛乳业（集团）股份有限公司采购</w:t>
      </w:r>
      <w:r w:rsidR="009A5617">
        <w:rPr>
          <w:rFonts w:ascii="仿宋" w:eastAsia="仿宋" w:hAnsi="仿宋" w:cs="仿宋" w:hint="eastAsia"/>
          <w:sz w:val="30"/>
          <w:szCs w:val="30"/>
        </w:rPr>
        <w:t>中心</w:t>
      </w:r>
    </w:p>
    <w:p w:rsidR="00F26D1D" w:rsidRPr="004A6C95" w:rsidRDefault="00D60B40" w:rsidP="007A3D85">
      <w:pPr>
        <w:spacing w:line="360" w:lineRule="auto"/>
        <w:ind w:firstLineChars="100" w:firstLine="300"/>
        <w:rPr>
          <w:rFonts w:ascii="仿宋" w:eastAsia="仿宋" w:hAnsi="仿宋" w:cs="仿宋"/>
          <w:sz w:val="30"/>
          <w:szCs w:val="30"/>
        </w:rPr>
      </w:pPr>
      <w:r w:rsidRPr="004A6C95">
        <w:rPr>
          <w:rFonts w:ascii="仿宋" w:eastAsia="仿宋" w:hAnsi="仿宋" w:cs="仿宋" w:hint="eastAsia"/>
          <w:sz w:val="30"/>
          <w:szCs w:val="30"/>
        </w:rPr>
        <w:t>业务咨询联系人：</w:t>
      </w:r>
      <w:r w:rsidR="009A5617">
        <w:rPr>
          <w:rFonts w:ascii="仿宋" w:eastAsia="仿宋" w:hAnsi="仿宋" w:cs="仿宋" w:hint="eastAsia"/>
          <w:sz w:val="30"/>
          <w:szCs w:val="30"/>
        </w:rPr>
        <w:t>李雪峰</w:t>
      </w:r>
      <w:r w:rsidRPr="004A6C95">
        <w:rPr>
          <w:rFonts w:ascii="仿宋" w:eastAsia="仿宋" w:hAnsi="仿宋" w:cs="仿宋" w:hint="eastAsia"/>
          <w:sz w:val="30"/>
          <w:szCs w:val="30"/>
        </w:rPr>
        <w:t xml:space="preserve">            </w:t>
      </w:r>
    </w:p>
    <w:p w:rsidR="009A5617" w:rsidRDefault="00131B4D" w:rsidP="009A5617">
      <w:pPr>
        <w:spacing w:line="360" w:lineRule="auto"/>
        <w:ind w:firstLineChars="100" w:firstLine="300"/>
        <w:rPr>
          <w:rFonts w:ascii="仿宋" w:eastAsia="仿宋" w:hAnsi="仿宋" w:cs="仿宋"/>
          <w:sz w:val="30"/>
          <w:szCs w:val="30"/>
        </w:rPr>
      </w:pPr>
      <w:r>
        <w:rPr>
          <w:rFonts w:ascii="仿宋" w:eastAsia="仿宋" w:hAnsi="仿宋" w:cs="仿宋" w:hint="eastAsia"/>
          <w:sz w:val="30"/>
          <w:szCs w:val="30"/>
        </w:rPr>
        <w:t>联系方式：</w:t>
      </w:r>
      <w:r w:rsidR="009A5617" w:rsidRPr="009A5617">
        <w:rPr>
          <w:rFonts w:ascii="仿宋" w:eastAsia="仿宋" w:hAnsi="仿宋" w:cs="仿宋"/>
          <w:sz w:val="30"/>
          <w:szCs w:val="30"/>
        </w:rPr>
        <w:t>15847115359</w:t>
      </w:r>
    </w:p>
    <w:p w:rsidR="00F26D1D" w:rsidRPr="00C11B09" w:rsidRDefault="00C11B09" w:rsidP="009A5617">
      <w:pPr>
        <w:spacing w:line="360" w:lineRule="auto"/>
        <w:ind w:firstLineChars="100" w:firstLine="301"/>
        <w:rPr>
          <w:rFonts w:ascii="仿宋" w:eastAsia="仿宋" w:hAnsi="仿宋" w:cs="仿宋"/>
          <w:b/>
          <w:sz w:val="30"/>
          <w:szCs w:val="30"/>
        </w:rPr>
      </w:pPr>
      <w:r w:rsidRPr="00C11B09">
        <w:rPr>
          <w:rFonts w:ascii="仿宋" w:eastAsia="仿宋" w:hAnsi="仿宋" w:cs="仿宋" w:hint="eastAsia"/>
          <w:b/>
          <w:sz w:val="30"/>
          <w:szCs w:val="30"/>
        </w:rPr>
        <w:t>八</w:t>
      </w:r>
      <w:r w:rsidR="00D60B40" w:rsidRPr="00C11B09">
        <w:rPr>
          <w:rFonts w:ascii="仿宋" w:eastAsia="仿宋" w:hAnsi="仿宋" w:cs="仿宋" w:hint="eastAsia"/>
          <w:b/>
          <w:sz w:val="30"/>
          <w:szCs w:val="30"/>
        </w:rPr>
        <w:t>、监督单位及联系方式：</w:t>
      </w:r>
    </w:p>
    <w:p w:rsidR="00F26D1D" w:rsidRDefault="00D60B40" w:rsidP="007A3D85">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监督单位：内蒙古蒙牛乳业（集团）股份有限公司</w:t>
      </w:r>
      <w:r w:rsidR="009A5617" w:rsidRPr="009A5617">
        <w:rPr>
          <w:rFonts w:ascii="仿宋" w:eastAsia="仿宋" w:hAnsi="仿宋" w:cs="仿宋" w:hint="eastAsia"/>
          <w:sz w:val="30"/>
          <w:szCs w:val="30"/>
        </w:rPr>
        <w:t>采购招标管理部</w:t>
      </w:r>
    </w:p>
    <w:p w:rsidR="00F26D1D" w:rsidRDefault="00D60B40" w:rsidP="007A3D85">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监 督 人：</w:t>
      </w:r>
      <w:r w:rsidR="009A5617">
        <w:rPr>
          <w:rFonts w:ascii="仿宋" w:eastAsia="仿宋" w:hAnsi="仿宋" w:cs="仿宋" w:hint="eastAsia"/>
          <w:sz w:val="30"/>
          <w:szCs w:val="30"/>
        </w:rPr>
        <w:t>潘宏</w:t>
      </w:r>
      <w:r>
        <w:rPr>
          <w:rFonts w:ascii="仿宋" w:eastAsia="仿宋" w:hAnsi="仿宋" w:cs="仿宋" w:hint="eastAsia"/>
          <w:sz w:val="30"/>
          <w:szCs w:val="30"/>
        </w:rPr>
        <w:t xml:space="preserve">                       </w:t>
      </w:r>
    </w:p>
    <w:p w:rsidR="00F26D1D" w:rsidRDefault="00D60B40" w:rsidP="009A5617">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联系方式：</w:t>
      </w:r>
      <w:r w:rsidR="009A5617" w:rsidRPr="009A5617">
        <w:rPr>
          <w:rFonts w:ascii="仿宋" w:eastAsia="仿宋" w:hAnsi="仿宋" w:cs="仿宋"/>
          <w:sz w:val="30"/>
          <w:szCs w:val="30"/>
        </w:rPr>
        <w:t>18686095595</w:t>
      </w:r>
    </w:p>
    <w:p w:rsidR="0034721A" w:rsidRDefault="0034721A" w:rsidP="009A5617">
      <w:pPr>
        <w:spacing w:line="360" w:lineRule="auto"/>
        <w:ind w:firstLineChars="200" w:firstLine="600"/>
        <w:rPr>
          <w:rFonts w:ascii="仿宋" w:eastAsia="仿宋" w:hAnsi="仿宋" w:cs="仿宋"/>
          <w:sz w:val="30"/>
          <w:szCs w:val="30"/>
        </w:rPr>
      </w:pPr>
    </w:p>
    <w:p w:rsidR="00F26D1D" w:rsidRDefault="00D60B40" w:rsidP="004A6C95">
      <w:pPr>
        <w:spacing w:line="360" w:lineRule="auto"/>
        <w:rPr>
          <w:rFonts w:ascii="仿宋" w:eastAsia="仿宋" w:hAnsi="仿宋" w:cs="仿宋"/>
          <w:sz w:val="30"/>
          <w:szCs w:val="30"/>
        </w:rPr>
      </w:pPr>
      <w:r>
        <w:rPr>
          <w:rFonts w:ascii="仿宋" w:eastAsia="仿宋" w:hAnsi="仿宋" w:cs="仿宋" w:hint="eastAsia"/>
          <w:sz w:val="30"/>
          <w:szCs w:val="30"/>
        </w:rPr>
        <w:t>附件：1.</w:t>
      </w:r>
      <w:r w:rsidR="002B3C7A">
        <w:rPr>
          <w:rFonts w:ascii="仿宋" w:eastAsia="仿宋" w:hAnsi="仿宋" w:cs="仿宋" w:hint="eastAsia"/>
          <w:sz w:val="30"/>
          <w:szCs w:val="30"/>
        </w:rPr>
        <w:t>潜在供应商</w:t>
      </w:r>
      <w:r>
        <w:rPr>
          <w:rFonts w:ascii="仿宋" w:eastAsia="仿宋" w:hAnsi="仿宋" w:cs="仿宋" w:hint="eastAsia"/>
          <w:sz w:val="30"/>
          <w:szCs w:val="30"/>
        </w:rPr>
        <w:t>单位所报标段信息表</w:t>
      </w:r>
    </w:p>
    <w:p w:rsidR="00F26D1D" w:rsidRDefault="00D60B40" w:rsidP="004A6C95">
      <w:pPr>
        <w:spacing w:line="360" w:lineRule="auto"/>
        <w:rPr>
          <w:rFonts w:ascii="仿宋" w:eastAsia="仿宋" w:hAnsi="仿宋" w:cs="仿宋"/>
          <w:sz w:val="30"/>
          <w:szCs w:val="30"/>
        </w:rPr>
      </w:pPr>
      <w:r>
        <w:rPr>
          <w:rFonts w:ascii="仿宋" w:eastAsia="仿宋" w:hAnsi="仿宋" w:cs="仿宋" w:hint="eastAsia"/>
          <w:sz w:val="30"/>
          <w:szCs w:val="30"/>
        </w:rPr>
        <w:t xml:space="preserve">      2.数据保密协议</w:t>
      </w:r>
    </w:p>
    <w:p w:rsidR="00F26D1D" w:rsidRDefault="00D60B40" w:rsidP="004A6C95">
      <w:pPr>
        <w:spacing w:line="360" w:lineRule="auto"/>
        <w:rPr>
          <w:rFonts w:ascii="仿宋" w:eastAsia="仿宋" w:hAnsi="仿宋" w:cs="仿宋"/>
          <w:sz w:val="30"/>
          <w:szCs w:val="30"/>
        </w:rPr>
      </w:pPr>
      <w:r>
        <w:rPr>
          <w:rFonts w:ascii="仿宋" w:eastAsia="仿宋" w:hAnsi="仿宋" w:cs="仿宋" w:hint="eastAsia"/>
          <w:sz w:val="30"/>
          <w:szCs w:val="30"/>
        </w:rPr>
        <w:t xml:space="preserve">      3.生产能力承诺书</w:t>
      </w:r>
    </w:p>
    <w:p w:rsidR="00F26D1D" w:rsidRDefault="00D60B40" w:rsidP="00C11B09">
      <w:pPr>
        <w:spacing w:line="360" w:lineRule="auto"/>
        <w:ind w:firstLineChars="300" w:firstLine="900"/>
        <w:rPr>
          <w:rFonts w:ascii="仿宋" w:eastAsia="仿宋" w:hAnsi="仿宋" w:cs="仿宋"/>
          <w:sz w:val="30"/>
          <w:szCs w:val="30"/>
        </w:rPr>
      </w:pPr>
      <w:r>
        <w:rPr>
          <w:rFonts w:ascii="仿宋" w:eastAsia="仿宋" w:hAnsi="仿宋" w:cs="仿宋" w:hint="eastAsia"/>
          <w:sz w:val="30"/>
          <w:szCs w:val="30"/>
        </w:rPr>
        <w:t>4.法定代表人授权委托书</w:t>
      </w:r>
    </w:p>
    <w:p w:rsidR="00F26D1D" w:rsidRDefault="00F26D1D" w:rsidP="004042F6">
      <w:pPr>
        <w:spacing w:line="360" w:lineRule="auto"/>
        <w:rPr>
          <w:rFonts w:ascii="仿宋" w:eastAsia="仿宋" w:hAnsi="仿宋" w:cs="仿宋"/>
          <w:sz w:val="30"/>
          <w:szCs w:val="30"/>
        </w:rPr>
      </w:pPr>
    </w:p>
    <w:p w:rsidR="00F26D1D" w:rsidRDefault="00F26D1D" w:rsidP="004A6C95">
      <w:pPr>
        <w:spacing w:line="360" w:lineRule="auto"/>
        <w:rPr>
          <w:rFonts w:ascii="仿宋" w:eastAsia="仿宋" w:hAnsi="仿宋" w:cs="仿宋"/>
          <w:sz w:val="30"/>
          <w:szCs w:val="30"/>
        </w:rPr>
      </w:pPr>
    </w:p>
    <w:p w:rsidR="00F26D1D" w:rsidRDefault="00D60B40" w:rsidP="00C11B09">
      <w:pPr>
        <w:spacing w:line="360" w:lineRule="auto"/>
        <w:jc w:val="right"/>
        <w:rPr>
          <w:rFonts w:ascii="仿宋" w:eastAsia="仿宋" w:hAnsi="仿宋" w:cs="仿宋"/>
          <w:sz w:val="30"/>
          <w:szCs w:val="30"/>
        </w:rPr>
      </w:pPr>
      <w:r>
        <w:rPr>
          <w:rFonts w:ascii="仿宋" w:eastAsia="仿宋" w:hAnsi="仿宋" w:cs="仿宋" w:hint="eastAsia"/>
          <w:sz w:val="30"/>
          <w:szCs w:val="30"/>
        </w:rPr>
        <w:t>内蒙古蒙牛乳业（集团）股份有限公司</w:t>
      </w:r>
    </w:p>
    <w:p w:rsidR="00F26D1D" w:rsidRPr="002B5384" w:rsidRDefault="00C11B09" w:rsidP="00C11B09">
      <w:pPr>
        <w:spacing w:line="360" w:lineRule="auto"/>
        <w:jc w:val="center"/>
        <w:rPr>
          <w:rFonts w:ascii="仿宋" w:eastAsia="仿宋" w:hAnsi="仿宋" w:cs="仿宋"/>
          <w:sz w:val="30"/>
          <w:szCs w:val="30"/>
        </w:rPr>
      </w:pPr>
      <w:r>
        <w:rPr>
          <w:rFonts w:ascii="仿宋" w:eastAsia="仿宋" w:hAnsi="仿宋" w:cs="仿宋"/>
          <w:sz w:val="30"/>
          <w:szCs w:val="30"/>
        </w:rPr>
        <w:t xml:space="preserve">                                 </w:t>
      </w:r>
      <w:r w:rsidR="00D60B40">
        <w:rPr>
          <w:rFonts w:ascii="仿宋" w:eastAsia="仿宋" w:hAnsi="仿宋" w:cs="仿宋" w:hint="eastAsia"/>
          <w:sz w:val="30"/>
          <w:szCs w:val="30"/>
        </w:rPr>
        <w:t>202</w:t>
      </w:r>
      <w:r w:rsidR="009A5617">
        <w:rPr>
          <w:rFonts w:ascii="仿宋" w:eastAsia="仿宋" w:hAnsi="仿宋" w:cs="仿宋"/>
          <w:sz w:val="30"/>
          <w:szCs w:val="30"/>
        </w:rPr>
        <w:t>4</w:t>
      </w:r>
      <w:r w:rsidR="00D60B40">
        <w:rPr>
          <w:rFonts w:ascii="仿宋" w:eastAsia="仿宋" w:hAnsi="仿宋" w:cs="仿宋" w:hint="eastAsia"/>
          <w:sz w:val="30"/>
          <w:szCs w:val="30"/>
        </w:rPr>
        <w:t>年</w:t>
      </w:r>
      <w:r w:rsidR="009A5617">
        <w:rPr>
          <w:rFonts w:ascii="仿宋" w:eastAsia="仿宋" w:hAnsi="仿宋" w:cs="仿宋"/>
          <w:sz w:val="30"/>
          <w:szCs w:val="30"/>
        </w:rPr>
        <w:t>4</w:t>
      </w:r>
      <w:r w:rsidR="00D60B40">
        <w:rPr>
          <w:rFonts w:ascii="仿宋" w:eastAsia="仿宋" w:hAnsi="仿宋" w:cs="仿宋" w:hint="eastAsia"/>
          <w:sz w:val="30"/>
          <w:szCs w:val="30"/>
        </w:rPr>
        <w:t>月</w:t>
      </w:r>
      <w:r w:rsidR="0023581E">
        <w:rPr>
          <w:rFonts w:ascii="仿宋" w:eastAsia="仿宋" w:hAnsi="仿宋" w:cs="仿宋"/>
          <w:sz w:val="30"/>
          <w:szCs w:val="30"/>
        </w:rPr>
        <w:t>25</w:t>
      </w:r>
      <w:r w:rsidR="00D60B40">
        <w:rPr>
          <w:rFonts w:ascii="仿宋" w:eastAsia="仿宋" w:hAnsi="仿宋" w:cs="仿宋" w:hint="eastAsia"/>
          <w:sz w:val="30"/>
          <w:szCs w:val="30"/>
        </w:rPr>
        <w:t>日</w:t>
      </w:r>
    </w:p>
    <w:p w:rsidR="004A6C95" w:rsidRDefault="004A6C95">
      <w:pPr>
        <w:spacing w:line="360" w:lineRule="auto"/>
        <w:jc w:val="left"/>
        <w:rPr>
          <w:rFonts w:ascii="仿宋" w:eastAsia="仿宋" w:hAnsi="仿宋" w:cs="仿宋"/>
          <w:sz w:val="28"/>
          <w:szCs w:val="28"/>
        </w:rPr>
      </w:pPr>
    </w:p>
    <w:p w:rsidR="004A6C95" w:rsidRDefault="004A6C95">
      <w:pPr>
        <w:spacing w:line="360" w:lineRule="auto"/>
        <w:jc w:val="left"/>
        <w:rPr>
          <w:rFonts w:ascii="仿宋" w:eastAsia="仿宋" w:hAnsi="仿宋" w:cs="仿宋"/>
          <w:sz w:val="28"/>
          <w:szCs w:val="28"/>
        </w:rPr>
      </w:pPr>
    </w:p>
    <w:p w:rsidR="00C11B09" w:rsidRDefault="00C11B09">
      <w:pPr>
        <w:spacing w:line="360" w:lineRule="auto"/>
        <w:jc w:val="left"/>
        <w:rPr>
          <w:rFonts w:ascii="仿宋" w:eastAsia="仿宋" w:hAnsi="仿宋" w:cs="仿宋"/>
          <w:sz w:val="28"/>
          <w:szCs w:val="28"/>
        </w:rPr>
      </w:pPr>
    </w:p>
    <w:p w:rsidR="004C0A76" w:rsidRDefault="004C0A76">
      <w:pPr>
        <w:spacing w:line="360" w:lineRule="auto"/>
        <w:jc w:val="left"/>
        <w:rPr>
          <w:rFonts w:ascii="仿宋" w:eastAsia="仿宋" w:hAnsi="仿宋" w:cs="仿宋"/>
          <w:sz w:val="28"/>
          <w:szCs w:val="28"/>
        </w:rPr>
      </w:pPr>
    </w:p>
    <w:p w:rsidR="00F26D1D" w:rsidRDefault="00D60B40">
      <w:pPr>
        <w:spacing w:line="360" w:lineRule="auto"/>
        <w:jc w:val="left"/>
        <w:rPr>
          <w:rFonts w:ascii="仿宋" w:eastAsia="仿宋" w:hAnsi="仿宋" w:cs="仿宋"/>
          <w:sz w:val="28"/>
          <w:szCs w:val="28"/>
        </w:rPr>
      </w:pPr>
      <w:r>
        <w:rPr>
          <w:rFonts w:ascii="仿宋" w:eastAsia="仿宋" w:hAnsi="仿宋" w:cs="仿宋" w:hint="eastAsia"/>
          <w:sz w:val="28"/>
          <w:szCs w:val="28"/>
        </w:rPr>
        <w:t>附件1：</w:t>
      </w:r>
    </w:p>
    <w:p w:rsidR="00F26D1D" w:rsidRDefault="002D134F">
      <w:pPr>
        <w:spacing w:line="360" w:lineRule="auto"/>
        <w:jc w:val="center"/>
        <w:rPr>
          <w:rFonts w:ascii="仿宋" w:eastAsia="仿宋" w:hAnsi="仿宋" w:cs="仿宋"/>
          <w:b/>
          <w:sz w:val="32"/>
          <w:szCs w:val="32"/>
        </w:rPr>
      </w:pPr>
      <w:r>
        <w:rPr>
          <w:rFonts w:ascii="仿宋" w:eastAsia="仿宋" w:hAnsi="仿宋" w:cs="仿宋" w:hint="eastAsia"/>
          <w:b/>
          <w:sz w:val="32"/>
          <w:szCs w:val="32"/>
        </w:rPr>
        <w:t>潜在</w:t>
      </w:r>
      <w:r w:rsidR="00D60B40">
        <w:rPr>
          <w:rFonts w:ascii="仿宋" w:eastAsia="仿宋" w:hAnsi="仿宋" w:cs="仿宋" w:hint="eastAsia"/>
          <w:b/>
          <w:sz w:val="32"/>
          <w:szCs w:val="32"/>
        </w:rPr>
        <w:t>单位所报标段信息表</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214"/>
        <w:gridCol w:w="1292"/>
        <w:gridCol w:w="1393"/>
        <w:gridCol w:w="2835"/>
        <w:gridCol w:w="1402"/>
      </w:tblGrid>
      <w:tr w:rsidR="00F26D1D" w:rsidTr="00ED0E87">
        <w:trPr>
          <w:trHeight w:val="663"/>
          <w:jc w:val="center"/>
        </w:trPr>
        <w:tc>
          <w:tcPr>
            <w:tcW w:w="885" w:type="dxa"/>
            <w:vAlign w:val="center"/>
          </w:tcPr>
          <w:p w:rsidR="00F26D1D" w:rsidRDefault="00D60B40">
            <w:pPr>
              <w:spacing w:line="360" w:lineRule="auto"/>
              <w:jc w:val="center"/>
              <w:rPr>
                <w:rFonts w:ascii="仿宋" w:eastAsia="仿宋" w:hAnsi="仿宋" w:cs="仿宋"/>
                <w:b/>
                <w:szCs w:val="21"/>
              </w:rPr>
            </w:pPr>
            <w:r>
              <w:rPr>
                <w:rFonts w:ascii="仿宋" w:eastAsia="仿宋" w:hAnsi="仿宋" w:cs="仿宋" w:hint="eastAsia"/>
                <w:b/>
                <w:szCs w:val="21"/>
              </w:rPr>
              <w:t>序号</w:t>
            </w:r>
          </w:p>
        </w:tc>
        <w:tc>
          <w:tcPr>
            <w:tcW w:w="2214" w:type="dxa"/>
            <w:vAlign w:val="center"/>
          </w:tcPr>
          <w:p w:rsidR="00F26D1D" w:rsidRDefault="002B3C7A">
            <w:pPr>
              <w:spacing w:line="360" w:lineRule="auto"/>
              <w:jc w:val="center"/>
              <w:rPr>
                <w:rFonts w:ascii="仿宋" w:eastAsia="仿宋" w:hAnsi="仿宋" w:cs="仿宋"/>
                <w:b/>
                <w:szCs w:val="21"/>
              </w:rPr>
            </w:pPr>
            <w:r>
              <w:rPr>
                <w:rFonts w:ascii="仿宋" w:eastAsia="仿宋" w:hAnsi="仿宋" w:cs="仿宋" w:hint="eastAsia"/>
                <w:b/>
                <w:szCs w:val="21"/>
              </w:rPr>
              <w:t>潜在</w:t>
            </w:r>
            <w:r w:rsidR="00D60B40">
              <w:rPr>
                <w:rFonts w:ascii="仿宋" w:eastAsia="仿宋" w:hAnsi="仿宋" w:cs="仿宋" w:hint="eastAsia"/>
                <w:b/>
                <w:szCs w:val="21"/>
              </w:rPr>
              <w:t>单位名称</w:t>
            </w:r>
          </w:p>
        </w:tc>
        <w:tc>
          <w:tcPr>
            <w:tcW w:w="1292" w:type="dxa"/>
            <w:vAlign w:val="center"/>
          </w:tcPr>
          <w:p w:rsidR="00ED0E87" w:rsidRDefault="00D60B40">
            <w:pPr>
              <w:spacing w:line="360" w:lineRule="auto"/>
              <w:jc w:val="center"/>
              <w:rPr>
                <w:rFonts w:ascii="仿宋" w:eastAsia="仿宋" w:hAnsi="仿宋" w:cs="仿宋"/>
                <w:b/>
                <w:szCs w:val="21"/>
              </w:rPr>
            </w:pPr>
            <w:r>
              <w:rPr>
                <w:rFonts w:ascii="仿宋" w:eastAsia="仿宋" w:hAnsi="仿宋" w:cs="仿宋" w:hint="eastAsia"/>
                <w:b/>
                <w:szCs w:val="21"/>
              </w:rPr>
              <w:t>标段号</w:t>
            </w:r>
          </w:p>
          <w:p w:rsidR="00F26D1D" w:rsidRDefault="00D60B40">
            <w:pPr>
              <w:spacing w:line="360" w:lineRule="auto"/>
              <w:jc w:val="center"/>
              <w:rPr>
                <w:rFonts w:ascii="仿宋" w:eastAsia="仿宋" w:hAnsi="仿宋" w:cs="仿宋"/>
                <w:b/>
                <w:szCs w:val="21"/>
              </w:rPr>
            </w:pPr>
            <w:r>
              <w:rPr>
                <w:rFonts w:ascii="仿宋" w:eastAsia="仿宋" w:hAnsi="仿宋" w:cs="仿宋" w:hint="eastAsia"/>
                <w:b/>
                <w:szCs w:val="21"/>
              </w:rPr>
              <w:t>（如有）</w:t>
            </w:r>
          </w:p>
        </w:tc>
        <w:tc>
          <w:tcPr>
            <w:tcW w:w="1393" w:type="dxa"/>
            <w:vAlign w:val="center"/>
          </w:tcPr>
          <w:p w:rsidR="00F26D1D" w:rsidRDefault="00D60B40">
            <w:pPr>
              <w:spacing w:line="360" w:lineRule="auto"/>
              <w:jc w:val="center"/>
              <w:rPr>
                <w:rFonts w:ascii="仿宋" w:eastAsia="仿宋" w:hAnsi="仿宋" w:cs="仿宋"/>
                <w:b/>
                <w:szCs w:val="21"/>
              </w:rPr>
            </w:pPr>
            <w:r>
              <w:rPr>
                <w:rFonts w:ascii="仿宋" w:eastAsia="仿宋" w:hAnsi="仿宋" w:cs="仿宋" w:hint="eastAsia"/>
                <w:b/>
                <w:szCs w:val="21"/>
              </w:rPr>
              <w:t>联系人</w:t>
            </w:r>
          </w:p>
        </w:tc>
        <w:tc>
          <w:tcPr>
            <w:tcW w:w="2835" w:type="dxa"/>
            <w:vAlign w:val="center"/>
          </w:tcPr>
          <w:p w:rsidR="00F26D1D" w:rsidRDefault="00D60B40">
            <w:pPr>
              <w:spacing w:line="360" w:lineRule="auto"/>
              <w:jc w:val="center"/>
              <w:rPr>
                <w:rFonts w:ascii="仿宋" w:eastAsia="仿宋" w:hAnsi="仿宋" w:cs="仿宋"/>
                <w:b/>
                <w:szCs w:val="21"/>
              </w:rPr>
            </w:pPr>
            <w:r>
              <w:rPr>
                <w:rFonts w:ascii="仿宋" w:eastAsia="仿宋" w:hAnsi="仿宋" w:cs="仿宋" w:hint="eastAsia"/>
                <w:b/>
                <w:szCs w:val="21"/>
              </w:rPr>
              <w:t>联系电话</w:t>
            </w:r>
          </w:p>
        </w:tc>
        <w:tc>
          <w:tcPr>
            <w:tcW w:w="1402" w:type="dxa"/>
            <w:vAlign w:val="center"/>
          </w:tcPr>
          <w:p w:rsidR="00F26D1D" w:rsidRDefault="00D60B40">
            <w:pPr>
              <w:spacing w:line="360" w:lineRule="auto"/>
              <w:jc w:val="center"/>
              <w:rPr>
                <w:rFonts w:ascii="仿宋" w:eastAsia="仿宋" w:hAnsi="仿宋" w:cs="仿宋"/>
                <w:b/>
                <w:szCs w:val="21"/>
              </w:rPr>
            </w:pPr>
            <w:r>
              <w:rPr>
                <w:rFonts w:ascii="仿宋" w:eastAsia="仿宋" w:hAnsi="仿宋" w:cs="仿宋" w:hint="eastAsia"/>
                <w:b/>
                <w:szCs w:val="21"/>
              </w:rPr>
              <w:t>邮箱地址</w:t>
            </w:r>
          </w:p>
        </w:tc>
      </w:tr>
      <w:tr w:rsidR="00F26D1D" w:rsidTr="00ED0E87">
        <w:trPr>
          <w:trHeight w:val="914"/>
          <w:jc w:val="center"/>
        </w:trPr>
        <w:tc>
          <w:tcPr>
            <w:tcW w:w="885" w:type="dxa"/>
          </w:tcPr>
          <w:p w:rsidR="00F26D1D" w:rsidRDefault="00F26D1D">
            <w:pPr>
              <w:spacing w:line="360" w:lineRule="auto"/>
              <w:ind w:firstLineChars="200" w:firstLine="420"/>
              <w:jc w:val="left"/>
              <w:rPr>
                <w:rFonts w:ascii="仿宋" w:eastAsia="仿宋" w:hAnsi="仿宋" w:cs="仿宋"/>
                <w:szCs w:val="21"/>
              </w:rPr>
            </w:pPr>
          </w:p>
        </w:tc>
        <w:tc>
          <w:tcPr>
            <w:tcW w:w="2214" w:type="dxa"/>
          </w:tcPr>
          <w:p w:rsidR="00F26D1D" w:rsidRDefault="00F26D1D">
            <w:pPr>
              <w:spacing w:line="360" w:lineRule="auto"/>
              <w:ind w:firstLineChars="200" w:firstLine="420"/>
              <w:jc w:val="left"/>
              <w:rPr>
                <w:rFonts w:ascii="仿宋" w:eastAsia="仿宋" w:hAnsi="仿宋" w:cs="仿宋"/>
                <w:szCs w:val="21"/>
              </w:rPr>
            </w:pPr>
          </w:p>
        </w:tc>
        <w:tc>
          <w:tcPr>
            <w:tcW w:w="1292" w:type="dxa"/>
          </w:tcPr>
          <w:p w:rsidR="00F26D1D" w:rsidRDefault="00F26D1D">
            <w:pPr>
              <w:spacing w:line="360" w:lineRule="auto"/>
              <w:ind w:firstLineChars="200" w:firstLine="420"/>
              <w:jc w:val="left"/>
              <w:rPr>
                <w:rFonts w:ascii="仿宋" w:eastAsia="仿宋" w:hAnsi="仿宋" w:cs="仿宋"/>
                <w:szCs w:val="21"/>
              </w:rPr>
            </w:pPr>
          </w:p>
        </w:tc>
        <w:tc>
          <w:tcPr>
            <w:tcW w:w="1393" w:type="dxa"/>
          </w:tcPr>
          <w:p w:rsidR="00F26D1D" w:rsidRDefault="00F26D1D">
            <w:pPr>
              <w:spacing w:line="360" w:lineRule="auto"/>
              <w:ind w:firstLineChars="200" w:firstLine="420"/>
              <w:jc w:val="left"/>
              <w:rPr>
                <w:rFonts w:ascii="仿宋" w:eastAsia="仿宋" w:hAnsi="仿宋" w:cs="仿宋"/>
                <w:szCs w:val="21"/>
              </w:rPr>
            </w:pPr>
          </w:p>
        </w:tc>
        <w:tc>
          <w:tcPr>
            <w:tcW w:w="2835" w:type="dxa"/>
          </w:tcPr>
          <w:p w:rsidR="00F26D1D" w:rsidRDefault="00F26D1D">
            <w:pPr>
              <w:spacing w:line="360" w:lineRule="auto"/>
              <w:ind w:firstLineChars="200" w:firstLine="420"/>
              <w:jc w:val="left"/>
              <w:rPr>
                <w:rFonts w:ascii="仿宋" w:eastAsia="仿宋" w:hAnsi="仿宋" w:cs="仿宋"/>
                <w:szCs w:val="21"/>
              </w:rPr>
            </w:pPr>
          </w:p>
        </w:tc>
        <w:tc>
          <w:tcPr>
            <w:tcW w:w="1402" w:type="dxa"/>
          </w:tcPr>
          <w:p w:rsidR="00F26D1D" w:rsidRDefault="00F26D1D">
            <w:pPr>
              <w:spacing w:line="360" w:lineRule="auto"/>
              <w:ind w:firstLineChars="200" w:firstLine="420"/>
              <w:jc w:val="left"/>
              <w:rPr>
                <w:rFonts w:ascii="仿宋" w:eastAsia="仿宋" w:hAnsi="仿宋" w:cs="仿宋"/>
                <w:szCs w:val="21"/>
              </w:rPr>
            </w:pPr>
          </w:p>
        </w:tc>
      </w:tr>
    </w:tbl>
    <w:p w:rsidR="00F26D1D" w:rsidRDefault="00F26D1D">
      <w:pPr>
        <w:spacing w:line="360" w:lineRule="auto"/>
        <w:ind w:firstLineChars="200" w:firstLine="560"/>
        <w:rPr>
          <w:rFonts w:ascii="仿宋" w:eastAsia="仿宋" w:hAnsi="仿宋" w:cs="仿宋"/>
          <w:sz w:val="28"/>
          <w:szCs w:val="28"/>
        </w:rPr>
      </w:pPr>
    </w:p>
    <w:p w:rsidR="00F26D1D" w:rsidRDefault="00D60B40">
      <w:pPr>
        <w:spacing w:line="360" w:lineRule="auto"/>
        <w:rPr>
          <w:rFonts w:ascii="仿宋" w:eastAsia="仿宋" w:hAnsi="仿宋" w:cs="仿宋"/>
          <w:sz w:val="28"/>
          <w:szCs w:val="28"/>
        </w:rPr>
      </w:pPr>
      <w:r>
        <w:rPr>
          <w:rFonts w:ascii="仿宋" w:eastAsia="仿宋" w:hAnsi="仿宋" w:cs="仿宋" w:hint="eastAsia"/>
          <w:sz w:val="28"/>
          <w:szCs w:val="28"/>
        </w:rPr>
        <w:br w:type="page"/>
      </w:r>
    </w:p>
    <w:p w:rsidR="00F26D1D" w:rsidRDefault="00D60B40">
      <w:pPr>
        <w:spacing w:line="360" w:lineRule="auto"/>
        <w:jc w:val="left"/>
        <w:rPr>
          <w:rFonts w:ascii="仿宋" w:eastAsia="仿宋" w:hAnsi="仿宋" w:cs="仿宋"/>
          <w:sz w:val="30"/>
          <w:szCs w:val="30"/>
        </w:rPr>
      </w:pPr>
      <w:r>
        <w:rPr>
          <w:rFonts w:ascii="仿宋" w:eastAsia="仿宋" w:hAnsi="仿宋" w:cs="仿宋" w:hint="eastAsia"/>
          <w:sz w:val="30"/>
          <w:szCs w:val="30"/>
        </w:rPr>
        <w:lastRenderedPageBreak/>
        <w:t>附件2：保密协议</w:t>
      </w:r>
    </w:p>
    <w:p w:rsidR="00F26D1D" w:rsidRDefault="00D60B40">
      <w:pPr>
        <w:widowControl/>
        <w:adjustRightInd w:val="0"/>
        <w:snapToGrid w:val="0"/>
        <w:spacing w:line="360" w:lineRule="auto"/>
        <w:jc w:val="center"/>
        <w:textAlignment w:val="baseline"/>
        <w:rPr>
          <w:rFonts w:ascii="仿宋" w:eastAsia="仿宋" w:hAnsi="仿宋" w:cs="仿宋"/>
          <w:b/>
          <w:kern w:val="0"/>
          <w:sz w:val="44"/>
          <w:szCs w:val="44"/>
        </w:rPr>
      </w:pPr>
      <w:r>
        <w:rPr>
          <w:rFonts w:ascii="仿宋" w:eastAsia="仿宋" w:hAnsi="仿宋" w:cs="仿宋" w:hint="eastAsia"/>
          <w:b/>
          <w:kern w:val="0"/>
          <w:sz w:val="44"/>
          <w:szCs w:val="44"/>
        </w:rPr>
        <w:t>数据保密协议</w:t>
      </w:r>
    </w:p>
    <w:p w:rsidR="00F26D1D" w:rsidRDefault="00D60B40">
      <w:pPr>
        <w:spacing w:line="360" w:lineRule="auto"/>
        <w:rPr>
          <w:rFonts w:ascii="仿宋" w:eastAsia="仿宋" w:hAnsi="仿宋" w:cs="仿宋"/>
          <w:kern w:val="0"/>
          <w:sz w:val="24"/>
        </w:rPr>
      </w:pPr>
      <w:r>
        <w:rPr>
          <w:rFonts w:ascii="仿宋" w:eastAsia="仿宋" w:hAnsi="仿宋" w:cs="仿宋" w:hint="eastAsia"/>
          <w:color w:val="000000"/>
          <w:kern w:val="0"/>
          <w:sz w:val="28"/>
          <w:szCs w:val="28"/>
        </w:rPr>
        <w:t xml:space="preserve">甲方：内蒙古蒙牛乳业(集团)股份有限公司 </w:t>
      </w:r>
      <w:r>
        <w:rPr>
          <w:rFonts w:ascii="仿宋" w:eastAsia="仿宋" w:hAnsi="仿宋" w:cs="仿宋" w:hint="eastAsia"/>
          <w:color w:val="000000"/>
          <w:kern w:val="0"/>
          <w:sz w:val="28"/>
          <w:szCs w:val="28"/>
        </w:rPr>
        <w:br/>
        <w:t xml:space="preserve">承诺方： </w:t>
      </w:r>
      <w:r>
        <w:rPr>
          <w:rFonts w:ascii="仿宋" w:eastAsia="仿宋" w:hAnsi="仿宋" w:cs="仿宋" w:hint="eastAsia"/>
          <w:kern w:val="0"/>
          <w:sz w:val="28"/>
          <w:szCs w:val="28"/>
        </w:rPr>
        <w:br/>
        <w:t xml:space="preserve">  </w:t>
      </w:r>
      <w:r>
        <w:rPr>
          <w:rFonts w:ascii="仿宋" w:eastAsia="仿宋" w:hAnsi="仿宋" w:cs="仿宋" w:hint="eastAsia"/>
          <w:color w:val="000000"/>
          <w:kern w:val="0"/>
          <w:sz w:val="28"/>
          <w:szCs w:val="28"/>
        </w:rPr>
        <w:t>双方经平等协商同意，自愿签订本协议，共同遵守本协议所列条款。</w:t>
      </w:r>
    </w:p>
    <w:p w:rsidR="00F26D1D" w:rsidRDefault="00D60B4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第一条、保密的定义、内容和范围</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3、包括但不限于以直接、间接、口头或书面等形式提供商业秘密的行为均属泄密。 </w:t>
      </w:r>
    </w:p>
    <w:p w:rsidR="00F26D1D" w:rsidRDefault="00D60B4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第二条、保密条款</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1、承诺方同意严格按照本协议的规定使用甲方的保密信息，未经甲方的事先书面许可，不得向第三方，或允许向第三方直接或间接地透露保密信息。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3、承诺方不得向第三方提供保密信息或由保密信息衍生的信息；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4、除了本协议确定的保密信息应用范围外，承诺方不得在任何时候使用保密信息。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5、本条款项下的义务适用于任何保密信息，或根据双方事先或目前协议由甲方提供给承诺方的其他专有和/或保密信息。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6、本协议终止后，承诺方应立即自费将保密信息物归原主，并归还所有含保密信息的文件或媒体及其复制件或摘要。</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7、协议确定业务的承诺方员工。如果参与本协议的承诺方员工不再继续参与本项目，则应确保立即终止该员工获得对方保密信息和信息源的途径。</w:t>
      </w:r>
    </w:p>
    <w:p w:rsidR="00F26D1D" w:rsidRDefault="00D60B4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 xml:space="preserve">第三条、双方的权利与义务  </w:t>
      </w:r>
    </w:p>
    <w:p w:rsidR="00F26D1D" w:rsidRDefault="00D60B40">
      <w:pPr>
        <w:widowControl/>
        <w:adjustRightInd w:val="0"/>
        <w:snapToGrid w:val="0"/>
        <w:spacing w:line="360" w:lineRule="auto"/>
        <w:ind w:firstLineChars="202" w:firstLine="566"/>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1、承诺方应自觉维护甲方的利益，严格遵守本委托方的保密规定；</w:t>
      </w:r>
    </w:p>
    <w:p w:rsidR="00F26D1D" w:rsidRDefault="00D60B40">
      <w:pPr>
        <w:widowControl/>
        <w:adjustRightInd w:val="0"/>
        <w:snapToGrid w:val="0"/>
        <w:spacing w:line="360" w:lineRule="auto"/>
        <w:ind w:leftChars="270" w:left="568" w:hanging="1"/>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2、承诺方不得向任何单位和个人泄露所掌握的商业秘密事项；</w:t>
      </w:r>
      <w:r>
        <w:rPr>
          <w:rFonts w:ascii="仿宋" w:eastAsia="仿宋" w:hAnsi="仿宋" w:cs="仿宋" w:hint="eastAsia"/>
          <w:color w:val="000000"/>
          <w:kern w:val="0"/>
          <w:sz w:val="28"/>
          <w:szCs w:val="28"/>
        </w:rPr>
        <w:br/>
        <w:t>3、承诺方不得利用所掌握的商业秘密牟取私利；</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4、承诺方了解并承认，由于技术服务等原因，承诺方有可能在某些情况下访问甲方数据。</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5、承诺方同意并承诺，对所有保密信息予以严格保密，在未得到甲方事先许可的情况下不得披露给任何第三人；</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rsidR="00F26D1D" w:rsidRDefault="00D60B4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 xml:space="preserve"> 第四条、本《协议》项下的保密义务不适用于如下信息：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1、由于承诺方以外其他渠道被他人获知的信息，这些渠道并不受保密义务的限制；</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2、由于法律的适用、法院或其他国家有权机关的要求而披露的信息。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3、另一方从不受保密限制的第三方获得的信息；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4、未参考保密信息而由另一方独立开发的信息；</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5、依据法律的规定或根据法律赋予的权力可以获取此信息的司法、政府机构的要求必须公开的信息。接到此类要求后的一方，应立即通知另一方,使另一方了解将要披露的内容并提出意见。</w:t>
      </w:r>
    </w:p>
    <w:p w:rsidR="00F26D1D" w:rsidRDefault="00D60B4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第五条、如果</w:t>
      </w:r>
      <w:r>
        <w:rPr>
          <w:rFonts w:ascii="仿宋" w:eastAsia="仿宋" w:hAnsi="仿宋" w:cs="仿宋" w:hint="eastAsia"/>
          <w:color w:val="000000"/>
          <w:kern w:val="0"/>
          <w:sz w:val="28"/>
          <w:szCs w:val="28"/>
        </w:rPr>
        <w:t>承诺方</w:t>
      </w:r>
      <w:r>
        <w:rPr>
          <w:rFonts w:ascii="仿宋" w:eastAsia="仿宋" w:hAnsi="仿宋" w:cs="仿宋" w:hint="eastAsia"/>
          <w:b/>
          <w:color w:val="000000"/>
          <w:kern w:val="0"/>
          <w:sz w:val="28"/>
          <w:szCs w:val="28"/>
        </w:rPr>
        <w:t>违反本协议的以上规定情形,则甲方有权将承诺方列入蒙牛供应商黑名单，并要积极配合甲方在10个工作日内收回已经泄露的信息。</w:t>
      </w:r>
    </w:p>
    <w:p w:rsidR="00F26D1D" w:rsidRDefault="00D60B4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第六条、争议解决方式</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本协议适用中华人民共和国法律，因本协议引起或与本协议有关的任何争议，应由双方友好协商解决，协商不成的，双方同意选择第    【】种方式解决：</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1、向呼和浩特仲裁委员会申请仲裁。因仲裁产生的包括但不限于仲裁费、律师费、调查费、差旅费等，由败诉一方承担。</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2、向甲方所在地有管辖权的人民法院提起诉讼。因诉讼产生的包括但不限于诉讼费、律师费、调查费、差旅费等，由败诉一方承担。</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（说明：签署主体为内蒙古蒙牛乳业（集团）股份有限公司，地址为内蒙古呼市和林格尔县盛乐经济园区时，争议解决方式应选择第2种方式解决；其他主体签署时应选择第1种方式解决。）</w:t>
      </w:r>
    </w:p>
    <w:p w:rsidR="00F26D1D" w:rsidRDefault="00D60B40">
      <w:pPr>
        <w:widowControl/>
        <w:adjustRightInd w:val="0"/>
        <w:snapToGrid w:val="0"/>
        <w:spacing w:line="360" w:lineRule="auto"/>
        <w:ind w:firstLineChars="200"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 xml:space="preserve">第七条、此协议自签字盖章之日起生效。 </w:t>
      </w:r>
    </w:p>
    <w:p w:rsidR="00F26D1D" w:rsidRDefault="00D60B4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（以下无正文）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rsidR="00F26D1D" w:rsidRDefault="00D60B4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承诺方：</w:t>
      </w:r>
    </w:p>
    <w:p w:rsidR="00F26D1D" w:rsidRDefault="00D60B4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rsidR="00F26D1D" w:rsidRDefault="00D60B4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日期：</w:t>
      </w:r>
    </w:p>
    <w:p w:rsidR="00F26D1D" w:rsidRDefault="00F26D1D">
      <w:pPr>
        <w:spacing w:line="360" w:lineRule="auto"/>
        <w:rPr>
          <w:rFonts w:ascii="仿宋" w:eastAsia="仿宋" w:hAnsi="仿宋" w:cs="仿宋"/>
        </w:rPr>
      </w:pPr>
    </w:p>
    <w:p w:rsidR="00F26D1D" w:rsidRDefault="00F26D1D">
      <w:pPr>
        <w:spacing w:line="360" w:lineRule="auto"/>
        <w:rPr>
          <w:rFonts w:ascii="仿宋" w:eastAsia="仿宋" w:hAnsi="仿宋" w:cs="仿宋"/>
        </w:rPr>
      </w:pPr>
    </w:p>
    <w:p w:rsidR="00F26D1D" w:rsidRDefault="00D60B40">
      <w:pPr>
        <w:spacing w:line="360" w:lineRule="auto"/>
        <w:rPr>
          <w:rFonts w:ascii="仿宋" w:eastAsia="仿宋" w:hAnsi="仿宋" w:cs="仿宋"/>
          <w:sz w:val="28"/>
          <w:szCs w:val="28"/>
        </w:rPr>
      </w:pPr>
      <w:r>
        <w:rPr>
          <w:rFonts w:ascii="仿宋" w:eastAsia="仿宋" w:hAnsi="仿宋" w:cs="仿宋" w:hint="eastAsia"/>
          <w:sz w:val="28"/>
          <w:szCs w:val="28"/>
        </w:rPr>
        <w:br w:type="page"/>
      </w:r>
    </w:p>
    <w:p w:rsidR="00F26D1D" w:rsidRDefault="00D60B40">
      <w:pPr>
        <w:spacing w:line="360" w:lineRule="auto"/>
        <w:jc w:val="left"/>
        <w:rPr>
          <w:rFonts w:ascii="仿宋" w:eastAsia="仿宋" w:hAnsi="仿宋" w:cs="仿宋"/>
          <w:sz w:val="30"/>
          <w:szCs w:val="30"/>
        </w:rPr>
      </w:pPr>
      <w:r>
        <w:rPr>
          <w:rFonts w:ascii="仿宋" w:eastAsia="仿宋" w:hAnsi="仿宋" w:cs="仿宋" w:hint="eastAsia"/>
          <w:sz w:val="30"/>
          <w:szCs w:val="30"/>
        </w:rPr>
        <w:lastRenderedPageBreak/>
        <w:t>附件3：生产能力承诺书</w:t>
      </w:r>
    </w:p>
    <w:p w:rsidR="00F26D1D" w:rsidRDefault="00F26D1D">
      <w:pPr>
        <w:spacing w:line="360" w:lineRule="auto"/>
        <w:rPr>
          <w:rFonts w:ascii="仿宋" w:eastAsia="仿宋" w:hAnsi="仿宋" w:cs="仿宋"/>
        </w:rPr>
      </w:pPr>
    </w:p>
    <w:p w:rsidR="00F26D1D" w:rsidRDefault="00D60B40">
      <w:pPr>
        <w:spacing w:line="360" w:lineRule="auto"/>
        <w:jc w:val="center"/>
        <w:rPr>
          <w:rFonts w:ascii="仿宋" w:eastAsia="仿宋" w:hAnsi="仿宋" w:cs="仿宋"/>
          <w:b/>
          <w:sz w:val="36"/>
          <w:szCs w:val="36"/>
        </w:rPr>
      </w:pPr>
      <w:r>
        <w:rPr>
          <w:rFonts w:ascii="仿宋" w:eastAsia="仿宋" w:hAnsi="仿宋" w:cs="仿宋" w:hint="eastAsia"/>
          <w:b/>
          <w:sz w:val="36"/>
          <w:szCs w:val="36"/>
        </w:rPr>
        <w:t>生产能力承诺书</w:t>
      </w:r>
    </w:p>
    <w:p w:rsidR="00F26D1D" w:rsidRDefault="00D60B40">
      <w:pPr>
        <w:spacing w:line="360" w:lineRule="auto"/>
        <w:rPr>
          <w:rFonts w:ascii="仿宋" w:eastAsia="仿宋" w:hAnsi="仿宋" w:cs="仿宋"/>
          <w:color w:val="000000"/>
          <w:kern w:val="0"/>
          <w:sz w:val="28"/>
          <w:szCs w:val="28"/>
        </w:rPr>
      </w:pPr>
      <w:r>
        <w:rPr>
          <w:rFonts w:ascii="仿宋" w:eastAsia="仿宋" w:hAnsi="仿宋" w:cs="仿宋" w:hint="eastAsia"/>
          <w:color w:val="000000"/>
          <w:kern w:val="0"/>
          <w:sz w:val="28"/>
          <w:szCs w:val="28"/>
        </w:rPr>
        <w:t>致：内蒙古蒙牛乳业(集团)股份有限公司：</w:t>
      </w:r>
    </w:p>
    <w:p w:rsidR="00000B93" w:rsidRPr="00000B93" w:rsidRDefault="00D60B40" w:rsidP="00000B93">
      <w:pPr>
        <w:widowControl/>
        <w:shd w:val="clear" w:color="auto" w:fill="FFFFFF"/>
        <w:snapToGrid w:val="0"/>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***有限公司已详细阅读《蒙牛乳业202</w:t>
      </w:r>
      <w:r w:rsidR="002E5337">
        <w:rPr>
          <w:rFonts w:ascii="仿宋" w:eastAsia="仿宋" w:hAnsi="仿宋" w:cs="仿宋"/>
          <w:color w:val="000000"/>
          <w:kern w:val="0"/>
          <w:sz w:val="28"/>
          <w:szCs w:val="28"/>
        </w:rPr>
        <w:t>4</w:t>
      </w:r>
      <w:r w:rsidR="004042F6">
        <w:rPr>
          <w:rFonts w:ascii="仿宋" w:eastAsia="仿宋" w:hAnsi="仿宋" w:cs="仿宋"/>
          <w:color w:val="000000"/>
          <w:kern w:val="0"/>
          <w:sz w:val="28"/>
          <w:szCs w:val="28"/>
        </w:rPr>
        <w:t>年度</w:t>
      </w:r>
      <w:r w:rsidR="002E5337">
        <w:rPr>
          <w:rFonts w:ascii="仿宋" w:eastAsia="仿宋" w:hAnsi="仿宋" w:cs="仿宋" w:hint="eastAsia"/>
          <w:color w:val="000000"/>
          <w:kern w:val="0"/>
          <w:sz w:val="28"/>
          <w:szCs w:val="28"/>
        </w:rPr>
        <w:t>双氧水</w:t>
      </w:r>
      <w:r>
        <w:rPr>
          <w:rFonts w:ascii="仿宋" w:eastAsia="仿宋" w:hAnsi="仿宋" w:cs="仿宋" w:hint="eastAsia"/>
          <w:color w:val="000000"/>
          <w:kern w:val="0"/>
          <w:sz w:val="28"/>
          <w:szCs w:val="28"/>
        </w:rPr>
        <w:t>渠道</w:t>
      </w:r>
      <w:r w:rsidR="00000B93" w:rsidRPr="00000B93">
        <w:rPr>
          <w:rFonts w:ascii="仿宋" w:eastAsia="仿宋" w:hAnsi="仿宋" w:cs="仿宋" w:hint="eastAsia"/>
          <w:color w:val="000000"/>
          <w:kern w:val="0"/>
          <w:sz w:val="28"/>
          <w:szCs w:val="28"/>
        </w:rPr>
        <w:t>资源库寻源公告</w:t>
      </w:r>
    </w:p>
    <w:p w:rsidR="00F26D1D" w:rsidRDefault="00D60B40">
      <w:pPr>
        <w:spacing w:line="360" w:lineRule="auto"/>
        <w:ind w:firstLine="540"/>
        <w:rPr>
          <w:rFonts w:ascii="仿宋" w:eastAsia="仿宋" w:hAnsi="仿宋" w:cs="仿宋"/>
          <w:color w:val="000000"/>
          <w:kern w:val="0"/>
          <w:sz w:val="28"/>
          <w:szCs w:val="28"/>
        </w:rPr>
      </w:pPr>
      <w:r>
        <w:rPr>
          <w:rFonts w:ascii="仿宋" w:eastAsia="仿宋" w:hAnsi="仿宋" w:cs="仿宋" w:hint="eastAsia"/>
          <w:color w:val="000000"/>
          <w:kern w:val="0"/>
          <w:sz w:val="28"/>
          <w:szCs w:val="28"/>
        </w:rPr>
        <w:t>》，并报名参加竞标。在此，我们郑重承诺：</w:t>
      </w:r>
    </w:p>
    <w:p w:rsidR="00F26D1D" w:rsidRDefault="00D60B40">
      <w:pPr>
        <w:spacing w:line="360" w:lineRule="auto"/>
        <w:ind w:firstLine="540"/>
        <w:rPr>
          <w:rFonts w:ascii="仿宋" w:eastAsia="仿宋" w:hAnsi="仿宋" w:cs="仿宋"/>
          <w:color w:val="000000"/>
          <w:kern w:val="0"/>
          <w:sz w:val="28"/>
          <w:szCs w:val="28"/>
        </w:rPr>
      </w:pPr>
      <w:r>
        <w:rPr>
          <w:rFonts w:ascii="仿宋" w:eastAsia="仿宋" w:hAnsi="仿宋" w:cs="仿宋" w:hint="eastAsia"/>
          <w:color w:val="000000"/>
          <w:kern w:val="0"/>
          <w:sz w:val="28"/>
          <w:szCs w:val="28"/>
        </w:rPr>
        <w:t>一、本次投标提供的见证性材料真实、有效、准确。</w:t>
      </w:r>
    </w:p>
    <w:p w:rsidR="00F26D1D" w:rsidRDefault="00D60B40">
      <w:pPr>
        <w:spacing w:line="360" w:lineRule="auto"/>
        <w:ind w:firstLine="540"/>
        <w:rPr>
          <w:rFonts w:ascii="仿宋" w:eastAsia="仿宋" w:hAnsi="仿宋" w:cs="仿宋"/>
          <w:color w:val="000000"/>
          <w:kern w:val="0"/>
          <w:sz w:val="28"/>
          <w:szCs w:val="28"/>
        </w:rPr>
      </w:pPr>
      <w:r>
        <w:rPr>
          <w:rFonts w:ascii="仿宋" w:eastAsia="仿宋" w:hAnsi="仿宋" w:cs="仿宋" w:hint="eastAsia"/>
          <w:color w:val="000000"/>
          <w:kern w:val="0"/>
          <w:sz w:val="28"/>
          <w:szCs w:val="28"/>
        </w:rPr>
        <w:t>二、我公司有符合要求的生产车间及相关设备，确保生产、存放环境、生产工艺、品控、运输保障等诸方面符合国家标准、行业卫生标准。</w:t>
      </w:r>
    </w:p>
    <w:p w:rsidR="00F26D1D" w:rsidRDefault="00D60B40">
      <w:pPr>
        <w:spacing w:line="360" w:lineRule="auto"/>
        <w:ind w:firstLine="540"/>
        <w:rPr>
          <w:rFonts w:ascii="仿宋" w:eastAsia="仿宋" w:hAnsi="仿宋" w:cs="仿宋"/>
          <w:color w:val="000000"/>
          <w:kern w:val="0"/>
          <w:sz w:val="28"/>
          <w:szCs w:val="28"/>
        </w:rPr>
      </w:pPr>
      <w:r>
        <w:rPr>
          <w:rFonts w:ascii="仿宋" w:eastAsia="仿宋" w:hAnsi="仿宋" w:cs="仿宋" w:hint="eastAsia"/>
          <w:color w:val="000000"/>
          <w:kern w:val="0"/>
          <w:sz w:val="28"/>
          <w:szCs w:val="28"/>
        </w:rPr>
        <w:t>三、我公司为</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物料生产企业，且所生产物料不含有对食品安全构成危害的成分。</w:t>
      </w:r>
    </w:p>
    <w:p w:rsidR="00F26D1D" w:rsidRDefault="00D60B40">
      <w:pPr>
        <w:spacing w:line="360" w:lineRule="auto"/>
        <w:ind w:firstLine="540"/>
        <w:rPr>
          <w:rFonts w:ascii="仿宋" w:eastAsia="仿宋" w:hAnsi="仿宋" w:cs="仿宋"/>
          <w:color w:val="000000"/>
          <w:kern w:val="0"/>
          <w:sz w:val="28"/>
          <w:szCs w:val="28"/>
        </w:rPr>
      </w:pPr>
      <w:r>
        <w:rPr>
          <w:rFonts w:ascii="仿宋" w:eastAsia="仿宋" w:hAnsi="仿宋" w:cs="仿宋" w:hint="eastAsia"/>
          <w:color w:val="000000"/>
          <w:kern w:val="0"/>
          <w:sz w:val="28"/>
          <w:szCs w:val="28"/>
        </w:rPr>
        <w:t>四、我公司承诺，目前我公司富余产能可满足投标产能需求。</w:t>
      </w:r>
    </w:p>
    <w:p w:rsidR="00F26D1D" w:rsidRDefault="002B3C7A">
      <w:pPr>
        <w:spacing w:line="360" w:lineRule="auto"/>
        <w:ind w:firstLine="540"/>
        <w:rPr>
          <w:rFonts w:ascii="仿宋" w:eastAsia="仿宋" w:hAnsi="仿宋" w:cs="仿宋"/>
          <w:color w:val="000000"/>
          <w:kern w:val="0"/>
          <w:sz w:val="28"/>
          <w:szCs w:val="28"/>
        </w:rPr>
      </w:pPr>
      <w:r>
        <w:rPr>
          <w:rFonts w:ascii="仿宋" w:eastAsia="仿宋" w:hAnsi="仿宋" w:cs="仿宋" w:hint="eastAsia"/>
          <w:color w:val="000000"/>
          <w:kern w:val="0"/>
          <w:sz w:val="28"/>
          <w:szCs w:val="28"/>
        </w:rPr>
        <w:t>五、我公司承诺，严格按照蒙牛</w:t>
      </w:r>
      <w:r w:rsidR="00D60B40">
        <w:rPr>
          <w:rFonts w:ascii="仿宋" w:eastAsia="仿宋" w:hAnsi="仿宋" w:cs="仿宋" w:hint="eastAsia"/>
          <w:color w:val="000000"/>
          <w:kern w:val="0"/>
          <w:sz w:val="28"/>
          <w:szCs w:val="28"/>
        </w:rPr>
        <w:t>要求时间内完成样品提供及批量供货需求。</w:t>
      </w:r>
    </w:p>
    <w:p w:rsidR="00F26D1D" w:rsidRDefault="00D60B40">
      <w:pPr>
        <w:spacing w:line="360" w:lineRule="auto"/>
        <w:ind w:firstLine="540"/>
        <w:rPr>
          <w:rFonts w:ascii="仿宋" w:eastAsia="仿宋" w:hAnsi="仿宋" w:cs="仿宋"/>
          <w:color w:val="000000"/>
          <w:kern w:val="0"/>
          <w:sz w:val="28"/>
          <w:szCs w:val="28"/>
        </w:rPr>
      </w:pPr>
      <w:r>
        <w:rPr>
          <w:rFonts w:ascii="仿宋" w:eastAsia="仿宋" w:hAnsi="仿宋" w:cs="仿宋" w:hint="eastAsia"/>
          <w:color w:val="000000"/>
          <w:kern w:val="0"/>
          <w:sz w:val="28"/>
          <w:szCs w:val="28"/>
        </w:rPr>
        <w:t>我公司会严格履行承诺！</w:t>
      </w:r>
    </w:p>
    <w:p w:rsidR="00F26D1D" w:rsidRDefault="00F26D1D">
      <w:pPr>
        <w:spacing w:line="360" w:lineRule="auto"/>
        <w:ind w:firstLineChars="1850" w:firstLine="5180"/>
        <w:rPr>
          <w:rFonts w:ascii="仿宋" w:eastAsia="仿宋" w:hAnsi="仿宋" w:cs="仿宋"/>
          <w:color w:val="000000"/>
          <w:kern w:val="0"/>
          <w:sz w:val="28"/>
          <w:szCs w:val="28"/>
        </w:rPr>
      </w:pPr>
    </w:p>
    <w:p w:rsidR="00F26D1D" w:rsidRDefault="00D60B40">
      <w:pPr>
        <w:spacing w:line="360" w:lineRule="auto"/>
        <w:ind w:firstLineChars="1850" w:firstLine="5180"/>
        <w:rPr>
          <w:rFonts w:ascii="仿宋" w:eastAsia="仿宋" w:hAnsi="仿宋" w:cs="仿宋"/>
          <w:color w:val="000000"/>
          <w:kern w:val="0"/>
          <w:sz w:val="28"/>
          <w:szCs w:val="28"/>
        </w:rPr>
      </w:pPr>
      <w:r>
        <w:rPr>
          <w:rFonts w:ascii="仿宋" w:eastAsia="仿宋" w:hAnsi="仿宋" w:cs="仿宋" w:hint="eastAsia"/>
          <w:color w:val="000000"/>
          <w:kern w:val="0"/>
          <w:sz w:val="28"/>
          <w:szCs w:val="28"/>
        </w:rPr>
        <w:t>法人签字：</w:t>
      </w:r>
    </w:p>
    <w:p w:rsidR="00F26D1D" w:rsidRDefault="00D60B40">
      <w:pPr>
        <w:spacing w:line="360" w:lineRule="auto"/>
        <w:ind w:firstLineChars="1850" w:firstLine="5180"/>
        <w:rPr>
          <w:rFonts w:ascii="仿宋" w:eastAsia="仿宋" w:hAnsi="仿宋" w:cs="仿宋"/>
          <w:color w:val="000000"/>
          <w:kern w:val="0"/>
          <w:sz w:val="28"/>
          <w:szCs w:val="28"/>
        </w:rPr>
      </w:pPr>
      <w:r>
        <w:rPr>
          <w:rFonts w:ascii="仿宋" w:eastAsia="仿宋" w:hAnsi="仿宋" w:cs="仿宋" w:hint="eastAsia"/>
          <w:color w:val="000000"/>
          <w:kern w:val="0"/>
          <w:sz w:val="28"/>
          <w:szCs w:val="28"/>
        </w:rPr>
        <w:t>日    期：</w:t>
      </w:r>
    </w:p>
    <w:p w:rsidR="00F26D1D" w:rsidRDefault="00F26D1D">
      <w:pPr>
        <w:spacing w:line="360" w:lineRule="auto"/>
        <w:ind w:firstLineChars="1850" w:firstLine="5180"/>
        <w:rPr>
          <w:rFonts w:ascii="仿宋" w:eastAsia="仿宋" w:hAnsi="仿宋" w:cs="仿宋"/>
          <w:color w:val="000000"/>
          <w:kern w:val="0"/>
          <w:sz w:val="28"/>
          <w:szCs w:val="28"/>
        </w:rPr>
      </w:pPr>
    </w:p>
    <w:p w:rsidR="00F26D1D" w:rsidRDefault="00F26D1D">
      <w:pPr>
        <w:spacing w:line="360" w:lineRule="auto"/>
        <w:ind w:firstLineChars="1850" w:firstLine="5180"/>
        <w:rPr>
          <w:rFonts w:ascii="仿宋" w:eastAsia="仿宋" w:hAnsi="仿宋" w:cs="仿宋"/>
          <w:color w:val="000000"/>
          <w:kern w:val="0"/>
          <w:sz w:val="28"/>
          <w:szCs w:val="28"/>
        </w:rPr>
      </w:pPr>
    </w:p>
    <w:p w:rsidR="00F26D1D" w:rsidRDefault="00F26D1D">
      <w:pPr>
        <w:spacing w:line="360" w:lineRule="auto"/>
        <w:ind w:firstLineChars="1850" w:firstLine="5180"/>
        <w:rPr>
          <w:rFonts w:ascii="仿宋" w:eastAsia="仿宋" w:hAnsi="仿宋" w:cs="仿宋"/>
          <w:color w:val="000000"/>
          <w:kern w:val="0"/>
          <w:sz w:val="28"/>
          <w:szCs w:val="28"/>
        </w:rPr>
      </w:pPr>
    </w:p>
    <w:p w:rsidR="00F26D1D" w:rsidRDefault="00F26D1D">
      <w:pPr>
        <w:spacing w:line="360" w:lineRule="auto"/>
        <w:ind w:firstLineChars="1850" w:firstLine="5180"/>
        <w:rPr>
          <w:rFonts w:ascii="仿宋" w:eastAsia="仿宋" w:hAnsi="仿宋" w:cs="仿宋"/>
          <w:color w:val="000000"/>
          <w:kern w:val="0"/>
          <w:sz w:val="28"/>
          <w:szCs w:val="28"/>
        </w:rPr>
      </w:pPr>
    </w:p>
    <w:p w:rsidR="004042F6" w:rsidRDefault="004042F6">
      <w:pPr>
        <w:spacing w:line="360" w:lineRule="auto"/>
        <w:ind w:firstLineChars="1850" w:firstLine="5180"/>
        <w:rPr>
          <w:rFonts w:ascii="仿宋" w:eastAsia="仿宋" w:hAnsi="仿宋" w:cs="仿宋"/>
          <w:color w:val="000000"/>
          <w:kern w:val="0"/>
          <w:sz w:val="28"/>
          <w:szCs w:val="28"/>
        </w:rPr>
      </w:pPr>
    </w:p>
    <w:p w:rsidR="00F26D1D" w:rsidRDefault="00D60B40">
      <w:pPr>
        <w:spacing w:line="360" w:lineRule="auto"/>
        <w:jc w:val="left"/>
        <w:rPr>
          <w:rFonts w:ascii="仿宋" w:eastAsia="仿宋" w:hAnsi="仿宋" w:cs="仿宋"/>
          <w:sz w:val="30"/>
          <w:szCs w:val="30"/>
        </w:rPr>
      </w:pPr>
      <w:r>
        <w:rPr>
          <w:rFonts w:ascii="仿宋" w:eastAsia="仿宋" w:hAnsi="仿宋" w:cs="仿宋" w:hint="eastAsia"/>
          <w:sz w:val="30"/>
          <w:szCs w:val="30"/>
        </w:rPr>
        <w:lastRenderedPageBreak/>
        <w:t>附件4：法定代表人授权委托书</w:t>
      </w:r>
    </w:p>
    <w:p w:rsidR="00F26D1D" w:rsidRDefault="00D60B40">
      <w:pPr>
        <w:spacing w:line="360" w:lineRule="auto"/>
        <w:jc w:val="center"/>
        <w:rPr>
          <w:rFonts w:ascii="仿宋" w:eastAsia="仿宋" w:hAnsi="仿宋" w:cs="仿宋"/>
          <w:color w:val="000000"/>
          <w:sz w:val="16"/>
        </w:rPr>
      </w:pPr>
      <w:r>
        <w:rPr>
          <w:rFonts w:ascii="仿宋" w:eastAsia="仿宋" w:hAnsi="仿宋" w:cs="仿宋" w:hint="eastAsia"/>
          <w:b/>
          <w:sz w:val="36"/>
          <w:szCs w:val="36"/>
        </w:rPr>
        <w:t>法定代表人授权委托书</w:t>
      </w:r>
    </w:p>
    <w:p w:rsidR="00F26D1D" w:rsidRDefault="00D60B40">
      <w:pPr>
        <w:spacing w:line="360" w:lineRule="auto"/>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（采购招标实施单位名称）：</w:t>
      </w:r>
    </w:p>
    <w:p w:rsidR="00F26D1D" w:rsidRDefault="00D60B40">
      <w:pPr>
        <w:spacing w:line="360" w:lineRule="auto"/>
        <w:ind w:firstLineChars="300" w:firstLine="720"/>
        <w:rPr>
          <w:rFonts w:ascii="仿宋" w:eastAsia="仿宋" w:hAnsi="仿宋" w:cs="仿宋"/>
          <w:color w:val="000000"/>
          <w:sz w:val="24"/>
        </w:rPr>
      </w:pPr>
      <w:r>
        <w:rPr>
          <w:rFonts w:ascii="仿宋" w:eastAsia="仿宋" w:hAnsi="仿宋" w:cs="仿宋" w:hint="eastAsia"/>
          <w:color w:val="000000"/>
          <w:sz w:val="24"/>
          <w:u w:val="single"/>
        </w:rPr>
        <w:t xml:space="preserve">                            </w:t>
      </w:r>
      <w:r>
        <w:rPr>
          <w:rFonts w:ascii="仿宋" w:eastAsia="仿宋" w:hAnsi="仿宋" w:cs="仿宋" w:hint="eastAsia"/>
          <w:color w:val="000000"/>
          <w:sz w:val="24"/>
        </w:rPr>
        <w:t>（谈判方名称）法定代表人</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授权</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（全权代表姓名）为全权代表法定代表人，参加贵方组织的</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商务谈判会议，全权处理该采购招标项目中的一切事宜。</w:t>
      </w:r>
    </w:p>
    <w:p w:rsidR="00F26D1D" w:rsidRDefault="00D60B40">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法定代表人授权委托书有效期____年__月__日至____年__月__日</w:t>
      </w:r>
    </w:p>
    <w:p w:rsidR="00F26D1D" w:rsidRDefault="00D60B40">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谈判方公司全称（公章）：</w:t>
      </w:r>
    </w:p>
    <w:p w:rsidR="00F26D1D" w:rsidRDefault="00D60B40">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 xml:space="preserve">法定代表人（签字）： </w:t>
      </w:r>
    </w:p>
    <w:p w:rsidR="00F26D1D" w:rsidRDefault="00D60B40">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 xml:space="preserve">授权委托人（签字）： </w:t>
      </w:r>
    </w:p>
    <w:p w:rsidR="00F26D1D" w:rsidRDefault="00D60B40">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身份证号码：</w:t>
      </w:r>
    </w:p>
    <w:p w:rsidR="00F26D1D" w:rsidRDefault="00D60B40">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职      务：</w:t>
      </w:r>
    </w:p>
    <w:p w:rsidR="00F26D1D" w:rsidRDefault="00D60B40">
      <w:pPr>
        <w:spacing w:line="360" w:lineRule="auto"/>
        <w:rPr>
          <w:rFonts w:ascii="仿宋" w:eastAsia="仿宋" w:hAnsi="仿宋" w:cs="仿宋"/>
          <w:b/>
          <w:bCs/>
          <w:color w:val="000000"/>
          <w:sz w:val="24"/>
        </w:rPr>
      </w:pPr>
      <w:r>
        <w:rPr>
          <w:rFonts w:ascii="仿宋" w:eastAsia="仿宋" w:hAnsi="仿宋" w:cs="仿宋" w:hint="eastAsia"/>
          <w:b/>
          <w:bCs/>
          <w:color w:val="000000"/>
          <w:sz w:val="24"/>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5"/>
        <w:gridCol w:w="4675"/>
      </w:tblGrid>
      <w:tr w:rsidR="00F26D1D" w:rsidTr="004042F6">
        <w:trPr>
          <w:trHeight w:val="7361"/>
          <w:jc w:val="center"/>
        </w:trPr>
        <w:tc>
          <w:tcPr>
            <w:tcW w:w="4415" w:type="dxa"/>
          </w:tcPr>
          <w:p w:rsidR="00F26D1D" w:rsidRDefault="00D60B40">
            <w:pPr>
              <w:spacing w:line="360" w:lineRule="auto"/>
              <w:jc w:val="center"/>
              <w:rPr>
                <w:rFonts w:ascii="仿宋" w:eastAsia="仿宋" w:hAnsi="仿宋" w:cs="仿宋"/>
                <w:color w:val="000000"/>
                <w:sz w:val="24"/>
              </w:rPr>
            </w:pPr>
            <w:r>
              <w:rPr>
                <w:rFonts w:ascii="仿宋" w:eastAsia="仿宋" w:hAnsi="仿宋" w:cs="仿宋" w:hint="eastAsia"/>
                <w:color w:val="000000"/>
                <w:sz w:val="24"/>
              </w:rPr>
              <w:t>法定代表人身份证复印件（正反面）</w:t>
            </w:r>
          </w:p>
        </w:tc>
        <w:tc>
          <w:tcPr>
            <w:tcW w:w="4675" w:type="dxa"/>
          </w:tcPr>
          <w:p w:rsidR="00F26D1D" w:rsidRDefault="00D60B40">
            <w:pPr>
              <w:spacing w:line="360" w:lineRule="auto"/>
              <w:jc w:val="center"/>
              <w:rPr>
                <w:rFonts w:ascii="仿宋" w:eastAsia="仿宋" w:hAnsi="仿宋" w:cs="仿宋"/>
                <w:color w:val="000000"/>
                <w:sz w:val="24"/>
              </w:rPr>
            </w:pPr>
            <w:r>
              <w:rPr>
                <w:rFonts w:ascii="仿宋" w:eastAsia="仿宋" w:hAnsi="仿宋" w:cs="仿宋" w:hint="eastAsia"/>
                <w:color w:val="000000"/>
                <w:sz w:val="24"/>
              </w:rPr>
              <w:t>授权委托人身份证复印件（正反面）</w:t>
            </w:r>
          </w:p>
        </w:tc>
      </w:tr>
    </w:tbl>
    <w:p w:rsidR="00F26D1D" w:rsidRDefault="00F26D1D">
      <w:pPr>
        <w:spacing w:line="360" w:lineRule="auto"/>
        <w:rPr>
          <w:rFonts w:ascii="仿宋" w:eastAsia="仿宋" w:hAnsi="仿宋" w:cs="仿宋"/>
          <w:b/>
          <w:sz w:val="32"/>
          <w:szCs w:val="32"/>
        </w:rPr>
      </w:pPr>
    </w:p>
    <w:p w:rsidR="00F26D1D" w:rsidRDefault="00D60B40">
      <w:pPr>
        <w:spacing w:line="360" w:lineRule="auto"/>
        <w:jc w:val="center"/>
        <w:rPr>
          <w:rFonts w:ascii="仿宋" w:eastAsia="仿宋" w:hAnsi="仿宋" w:cs="仿宋"/>
          <w:b/>
          <w:sz w:val="32"/>
          <w:szCs w:val="32"/>
        </w:rPr>
      </w:pPr>
      <w:r>
        <w:rPr>
          <w:rFonts w:ascii="仿宋" w:eastAsia="仿宋" w:hAnsi="仿宋" w:cs="仿宋" w:hint="eastAsia"/>
          <w:b/>
          <w:sz w:val="32"/>
          <w:szCs w:val="32"/>
        </w:rPr>
        <w:t>授权委托人社保证明材料</w:t>
      </w:r>
    </w:p>
    <w:p w:rsidR="00F26D1D" w:rsidRPr="00847FF0" w:rsidRDefault="00847FF0" w:rsidP="00847FF0">
      <w:pPr>
        <w:jc w:val="center"/>
        <w:rPr>
          <w:rFonts w:ascii="仿宋" w:eastAsia="仿宋" w:hAnsi="仿宋"/>
          <w:color w:val="FF0000"/>
        </w:rPr>
      </w:pPr>
      <w:r w:rsidRPr="00847FF0">
        <w:rPr>
          <w:color w:val="FF0000"/>
        </w:rPr>
        <w:t>（要求：</w:t>
      </w:r>
      <w:r w:rsidRPr="00847FF0">
        <w:rPr>
          <w:color w:val="FF0000"/>
        </w:rPr>
        <w:t>1</w:t>
      </w:r>
      <w:r w:rsidRPr="00847FF0">
        <w:rPr>
          <w:color w:val="FF0000"/>
        </w:rPr>
        <w:t>、具备社保局出具的材料；</w:t>
      </w:r>
      <w:r w:rsidRPr="00847FF0">
        <w:rPr>
          <w:color w:val="FF0000"/>
        </w:rPr>
        <w:t>2</w:t>
      </w:r>
      <w:r w:rsidRPr="00847FF0">
        <w:rPr>
          <w:color w:val="FF0000"/>
        </w:rPr>
        <w:t>、具备本单位名称及授权委托人姓名。）</w:t>
      </w:r>
      <w:r w:rsidRPr="00847FF0">
        <w:rPr>
          <w:color w:val="FF0000"/>
        </w:rPr>
        <w:br/>
      </w:r>
      <w:r w:rsidRPr="00847FF0">
        <w:rPr>
          <w:color w:val="FF0000"/>
        </w:rPr>
        <w:t>（如社保为代缴的，需配套提供在职证明或劳动合同等证明材料）</w:t>
      </w:r>
    </w:p>
    <w:p w:rsidR="00F26D1D" w:rsidRDefault="00F26D1D"/>
    <w:p w:rsidR="00F26D1D" w:rsidRDefault="00F26D1D">
      <w:pPr>
        <w:spacing w:line="360" w:lineRule="auto"/>
        <w:ind w:firstLineChars="1850" w:firstLine="5180"/>
        <w:rPr>
          <w:rFonts w:ascii="仿宋" w:eastAsia="仿宋" w:hAnsi="仿宋" w:cs="仿宋"/>
          <w:color w:val="000000"/>
          <w:kern w:val="0"/>
          <w:sz w:val="28"/>
          <w:szCs w:val="28"/>
        </w:rPr>
      </w:pPr>
    </w:p>
    <w:p w:rsidR="00F26D1D" w:rsidRDefault="00F26D1D"/>
    <w:sectPr w:rsidR="00F26D1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B87" w:rsidRDefault="00283B87" w:rsidP="00AA68D9">
      <w:r>
        <w:separator/>
      </w:r>
    </w:p>
  </w:endnote>
  <w:endnote w:type="continuationSeparator" w:id="0">
    <w:p w:rsidR="00283B87" w:rsidRDefault="00283B87" w:rsidP="00AA6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B87" w:rsidRDefault="00283B87" w:rsidP="00AA68D9">
      <w:r>
        <w:separator/>
      </w:r>
    </w:p>
  </w:footnote>
  <w:footnote w:type="continuationSeparator" w:id="0">
    <w:p w:rsidR="00283B87" w:rsidRDefault="00283B87" w:rsidP="00AA6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45C73"/>
    <w:multiLevelType w:val="singleLevel"/>
    <w:tmpl w:val="52745C73"/>
    <w:lvl w:ilvl="0">
      <w:start w:val="1"/>
      <w:numFmt w:val="decimal"/>
      <w:suff w:val="nothing"/>
      <w:lvlText w:val="%1、"/>
      <w:lvlJc w:val="left"/>
      <w:pPr>
        <w:ind w:left="3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A1"/>
    <w:rsid w:val="BBFF52A5"/>
    <w:rsid w:val="F5B5D241"/>
    <w:rsid w:val="FEDFA1F8"/>
    <w:rsid w:val="FFEB1217"/>
    <w:rsid w:val="00000B93"/>
    <w:rsid w:val="00007B43"/>
    <w:rsid w:val="00027816"/>
    <w:rsid w:val="0003305F"/>
    <w:rsid w:val="00045978"/>
    <w:rsid w:val="000725C3"/>
    <w:rsid w:val="00080551"/>
    <w:rsid w:val="0008124F"/>
    <w:rsid w:val="00092AE0"/>
    <w:rsid w:val="000B3D6A"/>
    <w:rsid w:val="000B7DB9"/>
    <w:rsid w:val="000D4729"/>
    <w:rsid w:val="000E0895"/>
    <w:rsid w:val="000E5A2B"/>
    <w:rsid w:val="000F2E0F"/>
    <w:rsid w:val="00105440"/>
    <w:rsid w:val="00123586"/>
    <w:rsid w:val="00131B4D"/>
    <w:rsid w:val="0013696A"/>
    <w:rsid w:val="00146358"/>
    <w:rsid w:val="00156780"/>
    <w:rsid w:val="00171D85"/>
    <w:rsid w:val="0017779D"/>
    <w:rsid w:val="0018443C"/>
    <w:rsid w:val="00186F44"/>
    <w:rsid w:val="001900F4"/>
    <w:rsid w:val="0019232D"/>
    <w:rsid w:val="00193ADD"/>
    <w:rsid w:val="00196D4A"/>
    <w:rsid w:val="001A03FA"/>
    <w:rsid w:val="001B0DD4"/>
    <w:rsid w:val="001C483D"/>
    <w:rsid w:val="001F00E8"/>
    <w:rsid w:val="001F0A28"/>
    <w:rsid w:val="001F6774"/>
    <w:rsid w:val="0020758F"/>
    <w:rsid w:val="00222DA1"/>
    <w:rsid w:val="00224EE3"/>
    <w:rsid w:val="0023581E"/>
    <w:rsid w:val="00244695"/>
    <w:rsid w:val="00262594"/>
    <w:rsid w:val="002632AB"/>
    <w:rsid w:val="00283B87"/>
    <w:rsid w:val="002B3C7A"/>
    <w:rsid w:val="002B5384"/>
    <w:rsid w:val="002C35BD"/>
    <w:rsid w:val="002C4BCD"/>
    <w:rsid w:val="002C68EC"/>
    <w:rsid w:val="002D134F"/>
    <w:rsid w:val="002E5337"/>
    <w:rsid w:val="002E6B04"/>
    <w:rsid w:val="002F6F30"/>
    <w:rsid w:val="003078E2"/>
    <w:rsid w:val="00333A8C"/>
    <w:rsid w:val="0034498B"/>
    <w:rsid w:val="00347013"/>
    <w:rsid w:val="0034721A"/>
    <w:rsid w:val="00350D65"/>
    <w:rsid w:val="00352865"/>
    <w:rsid w:val="00396DAD"/>
    <w:rsid w:val="003A174D"/>
    <w:rsid w:val="003B0E94"/>
    <w:rsid w:val="003B6377"/>
    <w:rsid w:val="003C77D5"/>
    <w:rsid w:val="003E4AD3"/>
    <w:rsid w:val="003E5C7B"/>
    <w:rsid w:val="004042F6"/>
    <w:rsid w:val="0040754B"/>
    <w:rsid w:val="004154D8"/>
    <w:rsid w:val="004234C1"/>
    <w:rsid w:val="004251FB"/>
    <w:rsid w:val="004271AE"/>
    <w:rsid w:val="00433476"/>
    <w:rsid w:val="00434050"/>
    <w:rsid w:val="004409B2"/>
    <w:rsid w:val="00442792"/>
    <w:rsid w:val="004502D4"/>
    <w:rsid w:val="00481E10"/>
    <w:rsid w:val="004A6C95"/>
    <w:rsid w:val="004C0A76"/>
    <w:rsid w:val="004C4844"/>
    <w:rsid w:val="004D0637"/>
    <w:rsid w:val="004D0B14"/>
    <w:rsid w:val="004D3ABF"/>
    <w:rsid w:val="004D47D7"/>
    <w:rsid w:val="004D6CBC"/>
    <w:rsid w:val="004E5AF5"/>
    <w:rsid w:val="00504FC2"/>
    <w:rsid w:val="0051186F"/>
    <w:rsid w:val="00523003"/>
    <w:rsid w:val="00525508"/>
    <w:rsid w:val="005258FA"/>
    <w:rsid w:val="00537D61"/>
    <w:rsid w:val="0055156D"/>
    <w:rsid w:val="00564D15"/>
    <w:rsid w:val="00576D70"/>
    <w:rsid w:val="00582DCB"/>
    <w:rsid w:val="0058489B"/>
    <w:rsid w:val="005900D5"/>
    <w:rsid w:val="00590CB8"/>
    <w:rsid w:val="005A01C3"/>
    <w:rsid w:val="005A0C6A"/>
    <w:rsid w:val="005B0059"/>
    <w:rsid w:val="005B712E"/>
    <w:rsid w:val="005C06DB"/>
    <w:rsid w:val="005D631D"/>
    <w:rsid w:val="005D6772"/>
    <w:rsid w:val="00626CEE"/>
    <w:rsid w:val="0063031D"/>
    <w:rsid w:val="00653C3B"/>
    <w:rsid w:val="00657020"/>
    <w:rsid w:val="006973AE"/>
    <w:rsid w:val="006A0F4C"/>
    <w:rsid w:val="006B493B"/>
    <w:rsid w:val="006C5F51"/>
    <w:rsid w:val="006C6055"/>
    <w:rsid w:val="006E0609"/>
    <w:rsid w:val="006E0EB4"/>
    <w:rsid w:val="006E157C"/>
    <w:rsid w:val="006F0841"/>
    <w:rsid w:val="006F759E"/>
    <w:rsid w:val="0071652C"/>
    <w:rsid w:val="00716EE0"/>
    <w:rsid w:val="00735588"/>
    <w:rsid w:val="007513B3"/>
    <w:rsid w:val="0076416A"/>
    <w:rsid w:val="0077309A"/>
    <w:rsid w:val="00776C95"/>
    <w:rsid w:val="00795FD5"/>
    <w:rsid w:val="007A3D85"/>
    <w:rsid w:val="007A7445"/>
    <w:rsid w:val="007B6367"/>
    <w:rsid w:val="007C17C3"/>
    <w:rsid w:val="007C7EBC"/>
    <w:rsid w:val="007D0781"/>
    <w:rsid w:val="007D5CB1"/>
    <w:rsid w:val="007E466C"/>
    <w:rsid w:val="007E50C2"/>
    <w:rsid w:val="007F46E7"/>
    <w:rsid w:val="008152EB"/>
    <w:rsid w:val="0083035A"/>
    <w:rsid w:val="0083636C"/>
    <w:rsid w:val="00847FF0"/>
    <w:rsid w:val="0088532D"/>
    <w:rsid w:val="008900D5"/>
    <w:rsid w:val="008B3033"/>
    <w:rsid w:val="008C78C7"/>
    <w:rsid w:val="008D5360"/>
    <w:rsid w:val="008E4816"/>
    <w:rsid w:val="00905603"/>
    <w:rsid w:val="0093092E"/>
    <w:rsid w:val="0094203D"/>
    <w:rsid w:val="00964DED"/>
    <w:rsid w:val="009728C8"/>
    <w:rsid w:val="00973DC2"/>
    <w:rsid w:val="009A5617"/>
    <w:rsid w:val="009B29A3"/>
    <w:rsid w:val="009D264E"/>
    <w:rsid w:val="00A13E06"/>
    <w:rsid w:val="00A146E4"/>
    <w:rsid w:val="00A1648B"/>
    <w:rsid w:val="00A34893"/>
    <w:rsid w:val="00A43FFB"/>
    <w:rsid w:val="00A660C3"/>
    <w:rsid w:val="00A7056F"/>
    <w:rsid w:val="00AA46FF"/>
    <w:rsid w:val="00AA68D9"/>
    <w:rsid w:val="00AC5B5A"/>
    <w:rsid w:val="00AD2588"/>
    <w:rsid w:val="00AE0F37"/>
    <w:rsid w:val="00AE2811"/>
    <w:rsid w:val="00AE7AB4"/>
    <w:rsid w:val="00AF23AE"/>
    <w:rsid w:val="00AF36A0"/>
    <w:rsid w:val="00AF4203"/>
    <w:rsid w:val="00AF73DE"/>
    <w:rsid w:val="00B036A4"/>
    <w:rsid w:val="00B4359E"/>
    <w:rsid w:val="00B43B49"/>
    <w:rsid w:val="00B62398"/>
    <w:rsid w:val="00B63CD8"/>
    <w:rsid w:val="00B765BA"/>
    <w:rsid w:val="00B902B4"/>
    <w:rsid w:val="00BA2172"/>
    <w:rsid w:val="00BA66CA"/>
    <w:rsid w:val="00BC6C55"/>
    <w:rsid w:val="00BD0F5C"/>
    <w:rsid w:val="00BD355F"/>
    <w:rsid w:val="00BD5E29"/>
    <w:rsid w:val="00C11B09"/>
    <w:rsid w:val="00C15A1F"/>
    <w:rsid w:val="00C5656E"/>
    <w:rsid w:val="00C63E26"/>
    <w:rsid w:val="00C7598F"/>
    <w:rsid w:val="00CA6259"/>
    <w:rsid w:val="00CB6F42"/>
    <w:rsid w:val="00CC23B1"/>
    <w:rsid w:val="00CD2455"/>
    <w:rsid w:val="00D059C8"/>
    <w:rsid w:val="00D261AD"/>
    <w:rsid w:val="00D31F8D"/>
    <w:rsid w:val="00D34260"/>
    <w:rsid w:val="00D60B40"/>
    <w:rsid w:val="00D61436"/>
    <w:rsid w:val="00D62311"/>
    <w:rsid w:val="00D92F52"/>
    <w:rsid w:val="00DA594B"/>
    <w:rsid w:val="00DB31B5"/>
    <w:rsid w:val="00DC4E58"/>
    <w:rsid w:val="00DD52A5"/>
    <w:rsid w:val="00DE117B"/>
    <w:rsid w:val="00DF3A5B"/>
    <w:rsid w:val="00E14B98"/>
    <w:rsid w:val="00E14FC9"/>
    <w:rsid w:val="00E41794"/>
    <w:rsid w:val="00E642CE"/>
    <w:rsid w:val="00E8505F"/>
    <w:rsid w:val="00E86CCA"/>
    <w:rsid w:val="00EB293A"/>
    <w:rsid w:val="00ED0E87"/>
    <w:rsid w:val="00ED18C7"/>
    <w:rsid w:val="00EF05BC"/>
    <w:rsid w:val="00EF0E25"/>
    <w:rsid w:val="00EF1939"/>
    <w:rsid w:val="00F0667C"/>
    <w:rsid w:val="00F26D1D"/>
    <w:rsid w:val="00F34029"/>
    <w:rsid w:val="00F35891"/>
    <w:rsid w:val="00F62F22"/>
    <w:rsid w:val="00F65B2D"/>
    <w:rsid w:val="00F74DD0"/>
    <w:rsid w:val="00F82ED2"/>
    <w:rsid w:val="00F854DB"/>
    <w:rsid w:val="00F874F9"/>
    <w:rsid w:val="00F95612"/>
    <w:rsid w:val="00FA2B14"/>
    <w:rsid w:val="00FA527C"/>
    <w:rsid w:val="00FB1444"/>
    <w:rsid w:val="0374116D"/>
    <w:rsid w:val="057A6B78"/>
    <w:rsid w:val="070C3775"/>
    <w:rsid w:val="07975744"/>
    <w:rsid w:val="07B55F8E"/>
    <w:rsid w:val="0D114714"/>
    <w:rsid w:val="0D1E4D1E"/>
    <w:rsid w:val="0E4871B6"/>
    <w:rsid w:val="0F5775E3"/>
    <w:rsid w:val="170D5AE7"/>
    <w:rsid w:val="1810493D"/>
    <w:rsid w:val="1A012C15"/>
    <w:rsid w:val="1C071E38"/>
    <w:rsid w:val="1DB872D1"/>
    <w:rsid w:val="1EEC1362"/>
    <w:rsid w:val="2228604A"/>
    <w:rsid w:val="2594240E"/>
    <w:rsid w:val="25CD7DD7"/>
    <w:rsid w:val="269F67F4"/>
    <w:rsid w:val="27D21959"/>
    <w:rsid w:val="2AAF07BF"/>
    <w:rsid w:val="2CE14641"/>
    <w:rsid w:val="2D112A8E"/>
    <w:rsid w:val="2D692B56"/>
    <w:rsid w:val="2EC23FB0"/>
    <w:rsid w:val="31BC14E8"/>
    <w:rsid w:val="31D64DDA"/>
    <w:rsid w:val="32B66271"/>
    <w:rsid w:val="33AB057C"/>
    <w:rsid w:val="389A2F3B"/>
    <w:rsid w:val="39D70F16"/>
    <w:rsid w:val="3A31517E"/>
    <w:rsid w:val="3A845537"/>
    <w:rsid w:val="3A8E29DE"/>
    <w:rsid w:val="3B630C26"/>
    <w:rsid w:val="3DB47455"/>
    <w:rsid w:val="3EFA3ABD"/>
    <w:rsid w:val="40C41C75"/>
    <w:rsid w:val="4186569A"/>
    <w:rsid w:val="421730BC"/>
    <w:rsid w:val="43F47921"/>
    <w:rsid w:val="4766414F"/>
    <w:rsid w:val="4869221F"/>
    <w:rsid w:val="4B3C11F3"/>
    <w:rsid w:val="4E085BC8"/>
    <w:rsid w:val="50444834"/>
    <w:rsid w:val="51DC6EB5"/>
    <w:rsid w:val="53124602"/>
    <w:rsid w:val="53E018DB"/>
    <w:rsid w:val="582C374E"/>
    <w:rsid w:val="59374F89"/>
    <w:rsid w:val="597B2119"/>
    <w:rsid w:val="5A3D5670"/>
    <w:rsid w:val="5B3B2729"/>
    <w:rsid w:val="5C23409D"/>
    <w:rsid w:val="5C886C5A"/>
    <w:rsid w:val="5CA057E0"/>
    <w:rsid w:val="5D290077"/>
    <w:rsid w:val="5E2146A8"/>
    <w:rsid w:val="5FAD37A1"/>
    <w:rsid w:val="6507054F"/>
    <w:rsid w:val="67490675"/>
    <w:rsid w:val="69D32D3E"/>
    <w:rsid w:val="6A05798A"/>
    <w:rsid w:val="6C9538FD"/>
    <w:rsid w:val="6CE60857"/>
    <w:rsid w:val="6CFF1F48"/>
    <w:rsid w:val="6EEF027A"/>
    <w:rsid w:val="70307372"/>
    <w:rsid w:val="70313C75"/>
    <w:rsid w:val="71D679D9"/>
    <w:rsid w:val="724B4222"/>
    <w:rsid w:val="74E14815"/>
    <w:rsid w:val="75DD4CD5"/>
    <w:rsid w:val="76AC1044"/>
    <w:rsid w:val="770B5476"/>
    <w:rsid w:val="791F232E"/>
    <w:rsid w:val="7BFFFCBF"/>
    <w:rsid w:val="7C93732B"/>
    <w:rsid w:val="7CE5757B"/>
    <w:rsid w:val="7D6A644F"/>
    <w:rsid w:val="7E5F503A"/>
    <w:rsid w:val="7F884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A62014"/>
  <w15:docId w15:val="{6B89CA0F-9945-41D0-8979-8BB16C50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B93"/>
    <w:pPr>
      <w:widowControl w:val="0"/>
      <w:jc w:val="both"/>
    </w:pPr>
    <w:rPr>
      <w:kern w:val="2"/>
      <w:sz w:val="21"/>
      <w:szCs w:val="24"/>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9">
    <w:name w:val="Hyperlink"/>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 w:type="paragraph" w:styleId="aa">
    <w:name w:val="List Paragraph"/>
    <w:basedOn w:val="a"/>
    <w:uiPriority w:val="34"/>
    <w:qFormat/>
    <w:pPr>
      <w:ind w:firstLineChars="200" w:firstLine="420"/>
    </w:pPr>
    <w:rPr>
      <w:rFonts w:asciiTheme="minorHAnsi" w:eastAsiaTheme="minorEastAsia" w:hAnsiTheme="minorHAnsi" w:cstheme="minorBidi"/>
      <w:szCs w:val="22"/>
    </w:rPr>
  </w:style>
  <w:style w:type="paragraph" w:styleId="ab">
    <w:name w:val="Normal (Web)"/>
    <w:basedOn w:val="a"/>
    <w:uiPriority w:val="99"/>
    <w:semiHidden/>
    <w:unhideWhenUsed/>
    <w:rsid w:val="00E642CE"/>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10924">
      <w:bodyDiv w:val="1"/>
      <w:marLeft w:val="0"/>
      <w:marRight w:val="0"/>
      <w:marTop w:val="0"/>
      <w:marBottom w:val="0"/>
      <w:divBdr>
        <w:top w:val="none" w:sz="0" w:space="0" w:color="auto"/>
        <w:left w:val="none" w:sz="0" w:space="0" w:color="auto"/>
        <w:bottom w:val="none" w:sz="0" w:space="0" w:color="auto"/>
        <w:right w:val="none" w:sz="0" w:space="0" w:color="auto"/>
      </w:divBdr>
    </w:div>
    <w:div w:id="271599366">
      <w:bodyDiv w:val="1"/>
      <w:marLeft w:val="0"/>
      <w:marRight w:val="0"/>
      <w:marTop w:val="0"/>
      <w:marBottom w:val="0"/>
      <w:divBdr>
        <w:top w:val="none" w:sz="0" w:space="0" w:color="auto"/>
        <w:left w:val="none" w:sz="0" w:space="0" w:color="auto"/>
        <w:bottom w:val="none" w:sz="0" w:space="0" w:color="auto"/>
        <w:right w:val="none" w:sz="0" w:space="0" w:color="auto"/>
      </w:divBdr>
    </w:div>
    <w:div w:id="2088721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328FBF-8176-4AB1-AE4C-E9649DD0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815</Words>
  <Characters>4649</Characters>
  <Application>Microsoft Office Word</Application>
  <DocSecurity>0</DocSecurity>
  <Lines>38</Lines>
  <Paragraphs>10</Paragraphs>
  <ScaleCrop>false</ScaleCrop>
  <Company>P R C</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孙向波(采购履行一部)</cp:lastModifiedBy>
  <cp:revision>63</cp:revision>
  <dcterms:created xsi:type="dcterms:W3CDTF">2024-04-24T05:32:00Z</dcterms:created>
  <dcterms:modified xsi:type="dcterms:W3CDTF">2024-04-25T07:02:00Z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30C1D2C7A50D42238D7FF5FD0005E581</vt:lpwstr>
  </property>
</Properties>
</file>