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15909" w14:textId="77777777" w:rsidR="0041497F" w:rsidRPr="00B7734E" w:rsidRDefault="002E35AA" w:rsidP="00967AB8">
      <w:pPr>
        <w:widowControl/>
        <w:spacing w:line="360" w:lineRule="auto"/>
        <w:ind w:firstLine="420"/>
        <w:jc w:val="center"/>
        <w:rPr>
          <w:rFonts w:ascii="仿宋" w:eastAsia="仿宋" w:hAnsi="仿宋" w:cs="仿宋"/>
          <w:b/>
          <w:bCs/>
          <w:kern w:val="0"/>
          <w:sz w:val="36"/>
          <w:szCs w:val="36"/>
        </w:rPr>
      </w:pPr>
      <w:r w:rsidRPr="00B7734E">
        <w:rPr>
          <w:rFonts w:ascii="仿宋" w:eastAsia="仿宋" w:hAnsi="仿宋" w:cs="仿宋" w:hint="eastAsia"/>
          <w:b/>
          <w:bCs/>
          <w:kern w:val="0"/>
          <w:sz w:val="36"/>
          <w:szCs w:val="36"/>
        </w:rPr>
        <w:t>蒙牛乳制品江苏有限公司智慧园区项目</w:t>
      </w:r>
    </w:p>
    <w:p w14:paraId="42218CD4" w14:textId="77777777" w:rsidR="0041497F" w:rsidRPr="00B7734E" w:rsidRDefault="00966AC6" w:rsidP="0046122E">
      <w:pPr>
        <w:widowControl/>
        <w:adjustRightInd w:val="0"/>
        <w:snapToGrid w:val="0"/>
        <w:spacing w:line="360" w:lineRule="auto"/>
        <w:ind w:firstLineChars="200" w:firstLine="723"/>
        <w:jc w:val="center"/>
        <w:rPr>
          <w:rFonts w:ascii="仿宋" w:eastAsia="仿宋" w:hAnsi="仿宋" w:cs="仿宋"/>
          <w:sz w:val="36"/>
          <w:szCs w:val="36"/>
        </w:rPr>
      </w:pPr>
      <w:r w:rsidRPr="00B7734E">
        <w:rPr>
          <w:rFonts w:ascii="仿宋" w:eastAsia="仿宋" w:hAnsi="仿宋" w:cs="仿宋" w:hint="eastAsia"/>
          <w:b/>
          <w:bCs/>
          <w:kern w:val="0"/>
          <w:sz w:val="36"/>
          <w:szCs w:val="36"/>
        </w:rPr>
        <w:t>竞争性谈判信息公告</w:t>
      </w:r>
    </w:p>
    <w:p w14:paraId="1C2483B3" w14:textId="77777777" w:rsidR="0041497F" w:rsidRPr="00B7734E" w:rsidRDefault="00966AC6" w:rsidP="0046122E">
      <w:pPr>
        <w:widowControl/>
        <w:adjustRightInd w:val="0"/>
        <w:snapToGrid w:val="0"/>
        <w:spacing w:line="360" w:lineRule="auto"/>
        <w:ind w:firstLineChars="200" w:firstLine="560"/>
        <w:rPr>
          <w:rFonts w:ascii="仿宋" w:eastAsia="仿宋" w:hAnsi="仿宋" w:cs="仿宋"/>
          <w:sz w:val="28"/>
          <w:szCs w:val="28"/>
        </w:rPr>
      </w:pPr>
      <w:r w:rsidRPr="00B7734E">
        <w:rPr>
          <w:rFonts w:ascii="仿宋" w:eastAsia="仿宋" w:hAnsi="仿宋" w:cs="仿宋" w:hint="eastAsia"/>
          <w:sz w:val="28"/>
          <w:szCs w:val="28"/>
        </w:rPr>
        <w:t>内蒙古华晟工程项目管理有限公司受内蒙古蒙牛乳业（集团）股份有限公司委托，</w:t>
      </w:r>
      <w:r w:rsidRPr="00B7734E">
        <w:rPr>
          <w:rFonts w:ascii="仿宋" w:eastAsia="仿宋" w:hAnsi="仿宋" w:cs="仿宋" w:hint="eastAsia"/>
          <w:sz w:val="28"/>
          <w:szCs w:val="28"/>
          <w:lang w:eastAsia="zh-Hans"/>
        </w:rPr>
        <w:t>现</w:t>
      </w:r>
      <w:r w:rsidRPr="00B7734E">
        <w:rPr>
          <w:rFonts w:ascii="仿宋" w:eastAsia="仿宋" w:hAnsi="仿宋" w:cs="仿宋" w:hint="eastAsia"/>
          <w:sz w:val="28"/>
          <w:szCs w:val="28"/>
        </w:rPr>
        <w:t>就</w:t>
      </w:r>
      <w:r w:rsidR="002E35AA" w:rsidRPr="00B7734E">
        <w:rPr>
          <w:rFonts w:ascii="仿宋" w:eastAsia="仿宋" w:hAnsi="仿宋" w:cs="仿宋" w:hint="eastAsia"/>
          <w:sz w:val="28"/>
          <w:szCs w:val="28"/>
        </w:rPr>
        <w:t>蒙牛乳制品江苏有限公司智慧园区项目</w:t>
      </w:r>
      <w:r w:rsidRPr="00B7734E">
        <w:rPr>
          <w:rFonts w:ascii="仿宋" w:eastAsia="仿宋" w:hAnsi="仿宋" w:cs="仿宋" w:hint="eastAsia"/>
          <w:sz w:val="28"/>
          <w:szCs w:val="28"/>
        </w:rPr>
        <w:t>进行竞争性谈判,欢迎符合资格条件的竞谈人参加。</w:t>
      </w:r>
    </w:p>
    <w:p w14:paraId="3FDD25F8" w14:textId="77777777" w:rsidR="0041497F" w:rsidRPr="00B7734E" w:rsidRDefault="00966AC6" w:rsidP="0046122E">
      <w:pPr>
        <w:pStyle w:val="1"/>
        <w:adjustRightInd w:val="0"/>
        <w:snapToGrid w:val="0"/>
        <w:spacing w:line="360" w:lineRule="auto"/>
        <w:ind w:firstLine="562"/>
        <w:rPr>
          <w:rFonts w:ascii="仿宋" w:eastAsia="仿宋" w:hAnsi="仿宋" w:cs="仿宋"/>
          <w:bCs/>
          <w:kern w:val="0"/>
          <w:sz w:val="28"/>
          <w:szCs w:val="28"/>
        </w:rPr>
      </w:pPr>
      <w:r w:rsidRPr="00B7734E">
        <w:rPr>
          <w:rFonts w:ascii="仿宋" w:eastAsia="仿宋" w:hAnsi="仿宋" w:cs="仿宋" w:hint="eastAsia"/>
          <w:b/>
          <w:kern w:val="0"/>
          <w:sz w:val="28"/>
          <w:szCs w:val="28"/>
        </w:rPr>
        <w:t>一、项目编号：</w:t>
      </w:r>
      <w:r w:rsidR="000913E9" w:rsidRPr="00B7734E">
        <w:rPr>
          <w:rFonts w:ascii="仿宋" w:eastAsia="仿宋" w:hAnsi="仿宋" w:cs="仿宋"/>
          <w:b/>
          <w:kern w:val="0"/>
          <w:sz w:val="28"/>
          <w:szCs w:val="28"/>
        </w:rPr>
        <w:t>MNCGJH-20240426-0014</w:t>
      </w:r>
    </w:p>
    <w:p w14:paraId="220680EC" w14:textId="77777777" w:rsidR="0041497F" w:rsidRPr="00B7734E" w:rsidRDefault="00966AC6" w:rsidP="00D85580">
      <w:pPr>
        <w:widowControl/>
        <w:numPr>
          <w:ilvl w:val="0"/>
          <w:numId w:val="1"/>
        </w:numPr>
        <w:shd w:val="clear" w:color="auto" w:fill="FFFFFF"/>
        <w:adjustRightInd w:val="0"/>
        <w:snapToGrid w:val="0"/>
        <w:spacing w:line="360" w:lineRule="auto"/>
        <w:ind w:firstLine="562"/>
        <w:rPr>
          <w:rFonts w:ascii="仿宋" w:eastAsia="仿宋" w:hAnsi="仿宋" w:cs="仿宋"/>
          <w:bCs/>
          <w:sz w:val="28"/>
          <w:szCs w:val="28"/>
        </w:rPr>
      </w:pPr>
      <w:r w:rsidRPr="00B7734E">
        <w:rPr>
          <w:rFonts w:ascii="仿宋" w:eastAsia="仿宋" w:hAnsi="仿宋" w:cs="仿宋" w:hint="eastAsia"/>
          <w:b/>
          <w:kern w:val="0"/>
          <w:sz w:val="28"/>
          <w:szCs w:val="28"/>
        </w:rPr>
        <w:t>项目名称：</w:t>
      </w:r>
      <w:r w:rsidR="002E35AA" w:rsidRPr="00B7734E">
        <w:rPr>
          <w:rFonts w:ascii="仿宋" w:eastAsia="仿宋" w:hAnsi="仿宋" w:cs="仿宋" w:hint="eastAsia"/>
          <w:bCs/>
          <w:kern w:val="0"/>
          <w:sz w:val="28"/>
          <w:szCs w:val="28"/>
        </w:rPr>
        <w:t>蒙牛乳制品江苏有限公司智慧园区项目</w:t>
      </w:r>
    </w:p>
    <w:p w14:paraId="6E8CB1CD" w14:textId="77777777" w:rsidR="0041497F" w:rsidRPr="00B7734E" w:rsidRDefault="00966AC6" w:rsidP="0046122E">
      <w:pPr>
        <w:widowControl/>
        <w:numPr>
          <w:ilvl w:val="0"/>
          <w:numId w:val="1"/>
        </w:numPr>
        <w:shd w:val="clear" w:color="auto" w:fill="FFFFFF"/>
        <w:adjustRightInd w:val="0"/>
        <w:snapToGrid w:val="0"/>
        <w:spacing w:line="360" w:lineRule="auto"/>
        <w:ind w:firstLineChars="200" w:firstLine="562"/>
        <w:rPr>
          <w:rFonts w:ascii="仿宋" w:eastAsia="仿宋" w:hAnsi="仿宋" w:cs="仿宋"/>
          <w:sz w:val="28"/>
          <w:szCs w:val="28"/>
        </w:rPr>
      </w:pPr>
      <w:r w:rsidRPr="00B7734E">
        <w:rPr>
          <w:rFonts w:ascii="仿宋" w:eastAsia="仿宋" w:hAnsi="仿宋" w:cs="仿宋" w:hint="eastAsia"/>
          <w:b/>
          <w:kern w:val="0"/>
          <w:sz w:val="28"/>
          <w:szCs w:val="28"/>
        </w:rPr>
        <w:t>项目概况：</w:t>
      </w:r>
    </w:p>
    <w:p w14:paraId="6928E08B" w14:textId="06EB4FAC" w:rsidR="00CC67F2" w:rsidRPr="00CC67F2" w:rsidRDefault="00F648BA" w:rsidP="00CC67F2">
      <w:pPr>
        <w:pStyle w:val="Default"/>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基</w:t>
      </w:r>
      <w:r w:rsidR="00CC67F2" w:rsidRPr="00CC67F2">
        <w:rPr>
          <w:rFonts w:ascii="仿宋_GB2312" w:eastAsia="仿宋_GB2312" w:hAnsi="宋体" w:hint="eastAsia"/>
          <w:sz w:val="28"/>
          <w:szCs w:val="28"/>
        </w:rPr>
        <w:t>于宿迁工厂的定位和实际情况，智慧园区项目的建设范围以及对应的系统模块，主要包括弱电、网络、系统集成、园区功能四大块进行整体设计建设：</w:t>
      </w:r>
    </w:p>
    <w:p w14:paraId="603B3106" w14:textId="77777777" w:rsidR="00CC67F2" w:rsidRPr="00CC67F2" w:rsidRDefault="00CC67F2" w:rsidP="00CC67F2">
      <w:pPr>
        <w:pStyle w:val="Default"/>
        <w:snapToGrid w:val="0"/>
        <w:spacing w:line="360" w:lineRule="auto"/>
        <w:ind w:firstLineChars="200" w:firstLine="560"/>
        <w:rPr>
          <w:rFonts w:ascii="仿宋_GB2312" w:eastAsia="仿宋_GB2312" w:hAnsi="宋体"/>
          <w:sz w:val="28"/>
          <w:szCs w:val="28"/>
        </w:rPr>
      </w:pPr>
      <w:r w:rsidRPr="00CC67F2">
        <w:rPr>
          <w:rFonts w:ascii="仿宋_GB2312" w:eastAsia="仿宋_GB2312" w:hAnsi="宋体" w:hint="eastAsia"/>
          <w:sz w:val="28"/>
          <w:szCs w:val="28"/>
        </w:rPr>
        <w:t>①基于宿迁二期的现状需要规划并建设二期的弱电工程；</w:t>
      </w:r>
    </w:p>
    <w:p w14:paraId="59D4AF09" w14:textId="77777777" w:rsidR="00CC67F2" w:rsidRPr="00CC67F2" w:rsidRDefault="00CC67F2" w:rsidP="00CC67F2">
      <w:pPr>
        <w:pStyle w:val="Default"/>
        <w:snapToGrid w:val="0"/>
        <w:spacing w:line="360" w:lineRule="auto"/>
        <w:ind w:firstLineChars="200" w:firstLine="560"/>
        <w:rPr>
          <w:rFonts w:ascii="仿宋_GB2312" w:eastAsia="仿宋_GB2312" w:hAnsi="宋体"/>
          <w:sz w:val="28"/>
          <w:szCs w:val="28"/>
        </w:rPr>
      </w:pPr>
      <w:r w:rsidRPr="00CC67F2">
        <w:rPr>
          <w:rFonts w:ascii="仿宋_GB2312" w:eastAsia="仿宋_GB2312" w:hAnsi="宋体" w:hint="eastAsia"/>
          <w:sz w:val="28"/>
          <w:szCs w:val="28"/>
        </w:rPr>
        <w:t>②从整体规划整个园区的网络，包括生产网、安防网、办公网；</w:t>
      </w:r>
    </w:p>
    <w:p w14:paraId="4F4BCFC6" w14:textId="77777777" w:rsidR="00CC67F2" w:rsidRPr="00CC67F2" w:rsidRDefault="00CC67F2" w:rsidP="00CC67F2">
      <w:pPr>
        <w:pStyle w:val="Default"/>
        <w:snapToGrid w:val="0"/>
        <w:spacing w:line="360" w:lineRule="auto"/>
        <w:ind w:firstLineChars="200" w:firstLine="560"/>
        <w:rPr>
          <w:rFonts w:ascii="仿宋_GB2312" w:eastAsia="仿宋_GB2312" w:hAnsi="宋体"/>
          <w:sz w:val="28"/>
          <w:szCs w:val="28"/>
        </w:rPr>
      </w:pPr>
      <w:r w:rsidRPr="00CC67F2">
        <w:rPr>
          <w:rFonts w:ascii="仿宋_GB2312" w:eastAsia="仿宋_GB2312" w:hAnsi="宋体" w:hint="eastAsia"/>
          <w:sz w:val="28"/>
          <w:szCs w:val="28"/>
        </w:rPr>
        <w:t>③与SAP、TMS、WMS、MES等系统的集成；</w:t>
      </w:r>
    </w:p>
    <w:p w14:paraId="268DFE09" w14:textId="2A6EC12A" w:rsidR="0041497F" w:rsidRPr="00B7734E" w:rsidRDefault="00CC67F2" w:rsidP="00CC67F2">
      <w:pPr>
        <w:pStyle w:val="Default"/>
        <w:snapToGrid w:val="0"/>
        <w:spacing w:line="360" w:lineRule="auto"/>
        <w:ind w:firstLineChars="200" w:firstLine="560"/>
        <w:rPr>
          <w:rFonts w:ascii="仿宋" w:eastAsia="仿宋" w:hAnsi="仿宋" w:cs="仿宋"/>
          <w:color w:val="auto"/>
          <w:kern w:val="2"/>
          <w:sz w:val="28"/>
          <w:szCs w:val="28"/>
        </w:rPr>
      </w:pPr>
      <w:r w:rsidRPr="00CC67F2">
        <w:rPr>
          <w:rFonts w:ascii="仿宋_GB2312" w:eastAsia="仿宋_GB2312" w:hAnsi="宋体" w:hint="eastAsia"/>
          <w:sz w:val="28"/>
          <w:szCs w:val="28"/>
        </w:rPr>
        <w:t>④智慧园区功能模块建设，主要包括：访客、门禁、车行、安防、车辆调度及特殊场景的AI应用。</w:t>
      </w:r>
    </w:p>
    <w:p w14:paraId="30575CC9" w14:textId="77777777" w:rsidR="0041497F" w:rsidRPr="00B7734E" w:rsidRDefault="00966AC6" w:rsidP="0046122E">
      <w:pPr>
        <w:adjustRightInd w:val="0"/>
        <w:snapToGrid w:val="0"/>
        <w:spacing w:line="360" w:lineRule="auto"/>
        <w:ind w:firstLineChars="200" w:firstLine="562"/>
        <w:rPr>
          <w:rFonts w:ascii="仿宋" w:eastAsia="仿宋" w:hAnsi="仿宋" w:cs="仿宋"/>
          <w:b/>
          <w:kern w:val="0"/>
          <w:sz w:val="28"/>
          <w:szCs w:val="28"/>
        </w:rPr>
      </w:pPr>
      <w:r w:rsidRPr="00B7734E">
        <w:rPr>
          <w:rFonts w:ascii="仿宋" w:eastAsia="仿宋" w:hAnsi="仿宋" w:cs="仿宋" w:hint="eastAsia"/>
          <w:b/>
          <w:kern w:val="0"/>
          <w:sz w:val="28"/>
          <w:szCs w:val="28"/>
        </w:rPr>
        <w:t>四、资格要求：</w:t>
      </w:r>
    </w:p>
    <w:p w14:paraId="7AAA3FBA" w14:textId="187C2C1D" w:rsidR="00336117" w:rsidRPr="00336117" w:rsidRDefault="00336117" w:rsidP="00336117">
      <w:pPr>
        <w:pStyle w:val="a3"/>
        <w:adjustRightInd w:val="0"/>
        <w:snapToGrid w:val="0"/>
        <w:spacing w:line="360" w:lineRule="auto"/>
        <w:ind w:firstLine="560"/>
        <w:rPr>
          <w:rFonts w:ascii="仿宋" w:eastAsia="仿宋" w:hAnsi="仿宋" w:cs="仿宋"/>
          <w:sz w:val="28"/>
          <w:szCs w:val="28"/>
        </w:rPr>
      </w:pPr>
      <w:r w:rsidRPr="00336117">
        <w:rPr>
          <w:rFonts w:ascii="仿宋" w:eastAsia="仿宋" w:hAnsi="仿宋" w:cs="仿宋" w:hint="eastAsia"/>
          <w:sz w:val="28"/>
          <w:szCs w:val="28"/>
        </w:rPr>
        <w:t>（1）竞谈人必须是在中华人民共和国境内注册的具有独立法人资格的企事业单位，注册资金500</w:t>
      </w:r>
      <w:r w:rsidR="00946D33">
        <w:rPr>
          <w:rFonts w:ascii="仿宋" w:eastAsia="仿宋" w:hAnsi="仿宋" w:cs="仿宋" w:hint="eastAsia"/>
          <w:sz w:val="28"/>
          <w:szCs w:val="28"/>
        </w:rPr>
        <w:t>万元及以上。</w:t>
      </w:r>
    </w:p>
    <w:p w14:paraId="705BCE3C" w14:textId="77777777" w:rsidR="00336117" w:rsidRPr="00336117" w:rsidRDefault="00336117" w:rsidP="00336117">
      <w:pPr>
        <w:pStyle w:val="a3"/>
        <w:adjustRightInd w:val="0"/>
        <w:snapToGrid w:val="0"/>
        <w:spacing w:line="360" w:lineRule="auto"/>
        <w:ind w:firstLine="560"/>
        <w:rPr>
          <w:rFonts w:ascii="仿宋" w:eastAsia="仿宋" w:hAnsi="仿宋" w:cs="仿宋"/>
          <w:sz w:val="28"/>
          <w:szCs w:val="28"/>
        </w:rPr>
      </w:pPr>
      <w:r w:rsidRPr="00336117">
        <w:rPr>
          <w:rFonts w:ascii="仿宋" w:eastAsia="仿宋" w:hAnsi="仿宋" w:cs="仿宋" w:hint="eastAsia"/>
          <w:sz w:val="28"/>
          <w:szCs w:val="28"/>
        </w:rPr>
        <w:t>（2）竞谈人须具有一般纳税人认定资格。</w:t>
      </w:r>
    </w:p>
    <w:p w14:paraId="0D03C3D1" w14:textId="69E270D0" w:rsidR="00336117" w:rsidRPr="00336117" w:rsidRDefault="00336117" w:rsidP="00336117">
      <w:pPr>
        <w:pStyle w:val="a3"/>
        <w:adjustRightInd w:val="0"/>
        <w:snapToGrid w:val="0"/>
        <w:spacing w:line="360" w:lineRule="auto"/>
        <w:ind w:firstLine="560"/>
        <w:rPr>
          <w:rFonts w:ascii="仿宋" w:eastAsia="仿宋" w:hAnsi="仿宋" w:cs="仿宋"/>
          <w:sz w:val="28"/>
          <w:szCs w:val="28"/>
        </w:rPr>
      </w:pPr>
      <w:r w:rsidRPr="00336117">
        <w:rPr>
          <w:rFonts w:ascii="仿宋" w:eastAsia="仿宋" w:hAnsi="仿宋" w:cs="仿宋" w:hint="eastAsia"/>
          <w:sz w:val="28"/>
          <w:szCs w:val="28"/>
        </w:rPr>
        <w:t>（3</w:t>
      </w:r>
      <w:r w:rsidR="00946D33">
        <w:rPr>
          <w:rFonts w:ascii="仿宋" w:eastAsia="仿宋" w:hAnsi="仿宋" w:cs="仿宋" w:hint="eastAsia"/>
          <w:sz w:val="28"/>
          <w:szCs w:val="28"/>
        </w:rPr>
        <w:t>）竞谈人授权委托人须为本企业在职人员。</w:t>
      </w:r>
    </w:p>
    <w:p w14:paraId="647BF1AE" w14:textId="77777777" w:rsidR="00336117" w:rsidRPr="00336117" w:rsidRDefault="00336117" w:rsidP="00336117">
      <w:pPr>
        <w:pStyle w:val="a3"/>
        <w:adjustRightInd w:val="0"/>
        <w:snapToGrid w:val="0"/>
        <w:spacing w:line="360" w:lineRule="auto"/>
        <w:ind w:firstLine="560"/>
        <w:rPr>
          <w:rFonts w:ascii="仿宋" w:eastAsia="仿宋" w:hAnsi="仿宋" w:cs="仿宋"/>
          <w:sz w:val="28"/>
          <w:szCs w:val="28"/>
        </w:rPr>
      </w:pPr>
      <w:r w:rsidRPr="00336117">
        <w:rPr>
          <w:rFonts w:ascii="仿宋" w:eastAsia="仿宋" w:hAnsi="仿宋" w:cs="仿宋" w:hint="eastAsia"/>
          <w:sz w:val="28"/>
          <w:szCs w:val="28"/>
        </w:rPr>
        <w:t>（4）竞谈人须具有建设行政主管部门颁发的通信工程施工总承包叁级及以上资质，或电子与智能化工程专业承包贰级及以上资质。</w:t>
      </w:r>
    </w:p>
    <w:p w14:paraId="01F3885E" w14:textId="77777777" w:rsidR="00336117" w:rsidRPr="00336117" w:rsidRDefault="00336117" w:rsidP="00336117">
      <w:pPr>
        <w:pStyle w:val="a3"/>
        <w:adjustRightInd w:val="0"/>
        <w:snapToGrid w:val="0"/>
        <w:spacing w:line="360" w:lineRule="auto"/>
        <w:ind w:firstLine="560"/>
        <w:rPr>
          <w:rFonts w:ascii="仿宋" w:eastAsia="仿宋" w:hAnsi="仿宋" w:cs="仿宋"/>
          <w:sz w:val="28"/>
          <w:szCs w:val="28"/>
        </w:rPr>
      </w:pPr>
      <w:r w:rsidRPr="00336117">
        <w:rPr>
          <w:rFonts w:ascii="仿宋" w:eastAsia="仿宋" w:hAnsi="仿宋" w:cs="仿宋" w:hint="eastAsia"/>
          <w:sz w:val="28"/>
          <w:szCs w:val="28"/>
        </w:rPr>
        <w:t>（5）竞谈人拟派项目经理须为在本企业的注册建造师，具备二级及以上注册建造师执业资格和有效的安全生产考核合格证书（建安B</w:t>
      </w:r>
      <w:proofErr w:type="gramStart"/>
      <w:r w:rsidRPr="00336117">
        <w:rPr>
          <w:rFonts w:ascii="仿宋" w:eastAsia="仿宋" w:hAnsi="仿宋" w:cs="仿宋" w:hint="eastAsia"/>
          <w:sz w:val="28"/>
          <w:szCs w:val="28"/>
        </w:rPr>
        <w:t>”</w:t>
      </w:r>
      <w:proofErr w:type="gramEnd"/>
      <w:r w:rsidRPr="00336117">
        <w:rPr>
          <w:rFonts w:ascii="仿宋" w:eastAsia="仿宋" w:hAnsi="仿宋" w:cs="仿宋" w:hint="eastAsia"/>
          <w:sz w:val="28"/>
          <w:szCs w:val="28"/>
        </w:rPr>
        <w:t>类证），</w:t>
      </w:r>
      <w:r w:rsidRPr="00336117">
        <w:rPr>
          <w:rFonts w:ascii="仿宋" w:eastAsia="仿宋" w:hAnsi="仿宋" w:cs="仿宋" w:hint="eastAsia"/>
          <w:sz w:val="28"/>
          <w:szCs w:val="28"/>
        </w:rPr>
        <w:lastRenderedPageBreak/>
        <w:t>在本企业工作担任项目经理岗位2年以上，并提供相应</w:t>
      </w:r>
      <w:proofErr w:type="gramStart"/>
      <w:r w:rsidRPr="00336117">
        <w:rPr>
          <w:rFonts w:ascii="仿宋" w:eastAsia="仿宋" w:hAnsi="仿宋" w:cs="仿宋" w:hint="eastAsia"/>
          <w:sz w:val="28"/>
          <w:szCs w:val="28"/>
        </w:rPr>
        <w:t>社保证明</w:t>
      </w:r>
      <w:proofErr w:type="gramEnd"/>
      <w:r w:rsidRPr="00336117">
        <w:rPr>
          <w:rFonts w:ascii="仿宋" w:eastAsia="仿宋" w:hAnsi="仿宋" w:cs="仿宋" w:hint="eastAsia"/>
          <w:sz w:val="28"/>
          <w:szCs w:val="28"/>
        </w:rPr>
        <w:t>，且未在其他任何在建工程中任职。</w:t>
      </w:r>
    </w:p>
    <w:p w14:paraId="76C31DB1" w14:textId="77777777" w:rsidR="00336117" w:rsidRPr="00336117" w:rsidRDefault="00336117" w:rsidP="00336117">
      <w:pPr>
        <w:pStyle w:val="a3"/>
        <w:adjustRightInd w:val="0"/>
        <w:snapToGrid w:val="0"/>
        <w:spacing w:line="360" w:lineRule="auto"/>
        <w:ind w:firstLine="560"/>
        <w:rPr>
          <w:rFonts w:ascii="仿宋" w:eastAsia="仿宋" w:hAnsi="仿宋" w:cs="仿宋"/>
          <w:sz w:val="28"/>
          <w:szCs w:val="28"/>
        </w:rPr>
      </w:pPr>
      <w:r w:rsidRPr="00336117">
        <w:rPr>
          <w:rFonts w:ascii="仿宋" w:eastAsia="仿宋" w:hAnsi="仿宋" w:cs="仿宋" w:hint="eastAsia"/>
          <w:sz w:val="28"/>
          <w:szCs w:val="28"/>
        </w:rPr>
        <w:t>（6）竞谈人须具有2020至2022年或2021至2023年第三方财务审计报告；</w:t>
      </w:r>
    </w:p>
    <w:p w14:paraId="3656FB33" w14:textId="77777777" w:rsidR="00336117" w:rsidRPr="00336117" w:rsidRDefault="00336117" w:rsidP="00336117">
      <w:pPr>
        <w:pStyle w:val="a3"/>
        <w:adjustRightInd w:val="0"/>
        <w:snapToGrid w:val="0"/>
        <w:spacing w:line="360" w:lineRule="auto"/>
        <w:ind w:firstLine="560"/>
        <w:rPr>
          <w:rFonts w:ascii="仿宋" w:eastAsia="仿宋" w:hAnsi="仿宋" w:cs="仿宋"/>
          <w:sz w:val="28"/>
          <w:szCs w:val="28"/>
        </w:rPr>
      </w:pPr>
      <w:r w:rsidRPr="00336117">
        <w:rPr>
          <w:rFonts w:ascii="仿宋" w:eastAsia="仿宋" w:hAnsi="仿宋" w:cs="仿宋" w:hint="eastAsia"/>
          <w:sz w:val="28"/>
          <w:szCs w:val="28"/>
        </w:rPr>
        <w:t>（7）竞谈人2021年1月1日至今须具有两个及以上类似项目业绩（以合同为准）</w:t>
      </w:r>
    </w:p>
    <w:p w14:paraId="41EFB3A9" w14:textId="77777777" w:rsidR="00336117" w:rsidRPr="00336117" w:rsidRDefault="00336117" w:rsidP="00336117">
      <w:pPr>
        <w:pStyle w:val="a3"/>
        <w:adjustRightInd w:val="0"/>
        <w:snapToGrid w:val="0"/>
        <w:spacing w:line="360" w:lineRule="auto"/>
        <w:ind w:firstLine="560"/>
        <w:rPr>
          <w:rFonts w:ascii="仿宋" w:eastAsia="仿宋" w:hAnsi="仿宋" w:cs="仿宋"/>
          <w:sz w:val="28"/>
          <w:szCs w:val="28"/>
        </w:rPr>
      </w:pPr>
      <w:r w:rsidRPr="00336117">
        <w:rPr>
          <w:rFonts w:ascii="仿宋" w:eastAsia="仿宋" w:hAnsi="仿宋" w:cs="仿宋" w:hint="eastAsia"/>
          <w:sz w:val="28"/>
          <w:szCs w:val="28"/>
        </w:rPr>
        <w:t>（8）竞谈人未被列入国家企业信用信息公示系统（http://www.gsxt.gov.cn/index.html）严重违法失信企业名单。</w:t>
      </w:r>
    </w:p>
    <w:p w14:paraId="23CC35F5" w14:textId="73B9816D" w:rsidR="00336117" w:rsidRPr="00336117" w:rsidRDefault="00336117" w:rsidP="00336117">
      <w:pPr>
        <w:pStyle w:val="a3"/>
        <w:adjustRightInd w:val="0"/>
        <w:snapToGrid w:val="0"/>
        <w:spacing w:line="360" w:lineRule="auto"/>
        <w:ind w:firstLine="560"/>
        <w:rPr>
          <w:rFonts w:ascii="仿宋" w:eastAsia="仿宋" w:hAnsi="仿宋" w:cs="仿宋"/>
          <w:sz w:val="28"/>
          <w:szCs w:val="28"/>
        </w:rPr>
      </w:pPr>
      <w:r w:rsidRPr="00336117">
        <w:rPr>
          <w:rFonts w:ascii="仿宋" w:eastAsia="仿宋" w:hAnsi="仿宋" w:cs="仿宋" w:hint="eastAsia"/>
          <w:sz w:val="28"/>
          <w:szCs w:val="28"/>
        </w:rPr>
        <w:t>（9）</w:t>
      </w:r>
      <w:r w:rsidR="000F14A8">
        <w:rPr>
          <w:rFonts w:ascii="仿宋" w:eastAsia="仿宋" w:hAnsi="仿宋" w:cs="仿宋" w:hint="eastAsia"/>
          <w:sz w:val="28"/>
          <w:szCs w:val="28"/>
        </w:rPr>
        <w:t>竞谈</w:t>
      </w:r>
      <w:r w:rsidRPr="00336117">
        <w:rPr>
          <w:rFonts w:ascii="仿宋" w:eastAsia="仿宋" w:hAnsi="仿宋" w:cs="仿宋" w:hint="eastAsia"/>
          <w:sz w:val="28"/>
          <w:szCs w:val="28"/>
        </w:rPr>
        <w:t>人在“中华人民共和国应急管理部（https://www.mem.gov.cn/）”近一年内无公开曝光的安全事件；</w:t>
      </w:r>
    </w:p>
    <w:p w14:paraId="6C3ED07E" w14:textId="77777777" w:rsidR="00336117" w:rsidRPr="00336117" w:rsidRDefault="00336117" w:rsidP="00336117">
      <w:pPr>
        <w:pStyle w:val="a3"/>
        <w:adjustRightInd w:val="0"/>
        <w:snapToGrid w:val="0"/>
        <w:spacing w:line="360" w:lineRule="auto"/>
        <w:ind w:firstLine="560"/>
        <w:rPr>
          <w:rFonts w:ascii="仿宋" w:eastAsia="仿宋" w:hAnsi="仿宋" w:cs="仿宋"/>
          <w:sz w:val="28"/>
          <w:szCs w:val="28"/>
        </w:rPr>
      </w:pPr>
      <w:r w:rsidRPr="00336117">
        <w:rPr>
          <w:rFonts w:ascii="仿宋" w:eastAsia="仿宋" w:hAnsi="仿宋" w:cs="仿宋" w:hint="eastAsia"/>
          <w:sz w:val="28"/>
          <w:szCs w:val="28"/>
        </w:rPr>
        <w:t>（10）竞谈人严格执行国家有关安全生产的各项法律法规及行业管理条例，认真贯彻落实各项安全生产管理制度，近一年内，无安全生产失信行为和无被安全监督部门公开曝光的事件。</w:t>
      </w:r>
    </w:p>
    <w:p w14:paraId="40D15F78" w14:textId="77777777" w:rsidR="00336117" w:rsidRPr="00336117" w:rsidRDefault="00336117" w:rsidP="00336117">
      <w:pPr>
        <w:pStyle w:val="a3"/>
        <w:adjustRightInd w:val="0"/>
        <w:snapToGrid w:val="0"/>
        <w:spacing w:line="360" w:lineRule="auto"/>
        <w:ind w:firstLine="560"/>
        <w:rPr>
          <w:rFonts w:ascii="仿宋" w:eastAsia="仿宋" w:hAnsi="仿宋" w:cs="仿宋"/>
          <w:sz w:val="28"/>
          <w:szCs w:val="28"/>
        </w:rPr>
      </w:pPr>
      <w:r w:rsidRPr="00336117">
        <w:rPr>
          <w:rFonts w:ascii="仿宋" w:eastAsia="仿宋" w:hAnsi="仿宋" w:cs="仿宋" w:hint="eastAsia"/>
          <w:sz w:val="28"/>
          <w:szCs w:val="28"/>
        </w:rPr>
        <w:t>（11）与采购人存在利害关系可能影响采购公正性的法人、其他组织或者个人，不得参加竞谈；单位负责人为同一人或者存在控股、管理关系的不同单位，不得参加同一标段竞</w:t>
      </w:r>
      <w:proofErr w:type="gramStart"/>
      <w:r w:rsidRPr="00336117">
        <w:rPr>
          <w:rFonts w:ascii="仿宋" w:eastAsia="仿宋" w:hAnsi="仿宋" w:cs="仿宋" w:hint="eastAsia"/>
          <w:sz w:val="28"/>
          <w:szCs w:val="28"/>
        </w:rPr>
        <w:t>谈或者</w:t>
      </w:r>
      <w:proofErr w:type="gramEnd"/>
      <w:r w:rsidRPr="00336117">
        <w:rPr>
          <w:rFonts w:ascii="仿宋" w:eastAsia="仿宋" w:hAnsi="仿宋" w:cs="仿宋" w:hint="eastAsia"/>
          <w:sz w:val="28"/>
          <w:szCs w:val="28"/>
        </w:rPr>
        <w:t>未划分标段的同一采购项目竞谈；存在以上情况的，在通过资格预审的情况下，允许最先报名的潜在竞谈人参与竞谈。</w:t>
      </w:r>
    </w:p>
    <w:p w14:paraId="3B485570" w14:textId="77777777" w:rsidR="00336117" w:rsidRPr="00336117" w:rsidRDefault="00336117" w:rsidP="00336117">
      <w:pPr>
        <w:pStyle w:val="a3"/>
        <w:adjustRightInd w:val="0"/>
        <w:snapToGrid w:val="0"/>
        <w:spacing w:line="360" w:lineRule="auto"/>
        <w:ind w:firstLine="560"/>
        <w:rPr>
          <w:rFonts w:ascii="仿宋" w:eastAsia="仿宋" w:hAnsi="仿宋" w:cs="仿宋"/>
          <w:sz w:val="28"/>
          <w:szCs w:val="28"/>
        </w:rPr>
      </w:pPr>
      <w:r w:rsidRPr="00336117">
        <w:rPr>
          <w:rFonts w:ascii="仿宋" w:eastAsia="仿宋" w:hAnsi="仿宋" w:cs="仿宋" w:hint="eastAsia"/>
          <w:sz w:val="28"/>
          <w:szCs w:val="28"/>
        </w:rPr>
        <w:t>（12）本次项目不接受联合体竞谈，不允许分包或转包。</w:t>
      </w:r>
    </w:p>
    <w:p w14:paraId="6102712B" w14:textId="77777777" w:rsidR="00336117" w:rsidRPr="00336117" w:rsidRDefault="00336117" w:rsidP="00336117">
      <w:pPr>
        <w:pStyle w:val="a3"/>
        <w:adjustRightInd w:val="0"/>
        <w:snapToGrid w:val="0"/>
        <w:spacing w:line="360" w:lineRule="auto"/>
        <w:ind w:firstLine="560"/>
        <w:rPr>
          <w:rFonts w:ascii="仿宋" w:eastAsia="仿宋" w:hAnsi="仿宋" w:cs="仿宋"/>
          <w:sz w:val="28"/>
          <w:szCs w:val="28"/>
        </w:rPr>
      </w:pPr>
      <w:r w:rsidRPr="00336117">
        <w:rPr>
          <w:rFonts w:ascii="仿宋" w:eastAsia="仿宋" w:hAnsi="仿宋" w:cs="仿宋" w:hint="eastAsia"/>
          <w:sz w:val="28"/>
          <w:szCs w:val="28"/>
        </w:rPr>
        <w:t xml:space="preserve">（13）不接受中粮及蒙牛供应商黑名单（以蒙牛集团招投标管理部下发的黑名单为准）的企业参与竞争。 </w:t>
      </w:r>
    </w:p>
    <w:p w14:paraId="56F97051" w14:textId="35BC6367" w:rsidR="0041497F" w:rsidRPr="00B7734E" w:rsidRDefault="00336117" w:rsidP="00336117">
      <w:pPr>
        <w:pStyle w:val="a3"/>
        <w:adjustRightInd w:val="0"/>
        <w:snapToGrid w:val="0"/>
        <w:spacing w:line="360" w:lineRule="auto"/>
        <w:ind w:firstLine="560"/>
        <w:rPr>
          <w:rFonts w:ascii="仿宋" w:eastAsia="仿宋" w:hAnsi="仿宋" w:cs="仿宋"/>
          <w:sz w:val="28"/>
          <w:szCs w:val="28"/>
        </w:rPr>
      </w:pPr>
      <w:r w:rsidRPr="00336117">
        <w:rPr>
          <w:rFonts w:ascii="仿宋" w:eastAsia="仿宋" w:hAnsi="仿宋" w:cs="仿宋" w:hint="eastAsia"/>
          <w:sz w:val="28"/>
          <w:szCs w:val="28"/>
        </w:rPr>
        <w:t>（14）竞谈人须符合蒙牛集团《承包商安全管理制度》审查要求。</w:t>
      </w:r>
    </w:p>
    <w:p w14:paraId="3A56AC5E" w14:textId="77777777" w:rsidR="0041497F" w:rsidRPr="00B7734E" w:rsidRDefault="00966AC6" w:rsidP="0046122E">
      <w:pPr>
        <w:adjustRightInd w:val="0"/>
        <w:snapToGrid w:val="0"/>
        <w:spacing w:line="360" w:lineRule="auto"/>
        <w:ind w:firstLineChars="200" w:firstLine="562"/>
        <w:rPr>
          <w:rFonts w:ascii="仿宋" w:eastAsia="仿宋" w:hAnsi="仿宋" w:cs="仿宋"/>
          <w:sz w:val="28"/>
          <w:szCs w:val="28"/>
        </w:rPr>
      </w:pPr>
      <w:r w:rsidRPr="00B7734E">
        <w:rPr>
          <w:rFonts w:ascii="仿宋" w:eastAsia="仿宋" w:hAnsi="仿宋" w:cs="仿宋" w:hint="eastAsia"/>
          <w:b/>
          <w:kern w:val="0"/>
          <w:sz w:val="28"/>
          <w:szCs w:val="28"/>
        </w:rPr>
        <w:t>五、</w:t>
      </w:r>
      <w:r w:rsidRPr="00B7734E">
        <w:rPr>
          <w:rFonts w:ascii="仿宋" w:eastAsia="仿宋" w:hAnsi="仿宋" w:cs="仿宋" w:hint="eastAsia"/>
          <w:b/>
          <w:sz w:val="28"/>
          <w:szCs w:val="28"/>
        </w:rPr>
        <w:t>报名须知</w:t>
      </w:r>
    </w:p>
    <w:p w14:paraId="2A1F5CEE" w14:textId="77777777" w:rsidR="0041497F" w:rsidRPr="00B7734E" w:rsidRDefault="00966AC6" w:rsidP="0046122E">
      <w:pPr>
        <w:adjustRightInd w:val="0"/>
        <w:snapToGrid w:val="0"/>
        <w:spacing w:line="360" w:lineRule="auto"/>
        <w:ind w:firstLineChars="200" w:firstLine="560"/>
        <w:jc w:val="left"/>
        <w:rPr>
          <w:rFonts w:ascii="仿宋" w:eastAsia="仿宋" w:hAnsi="仿宋" w:cs="仿宋"/>
          <w:sz w:val="28"/>
          <w:szCs w:val="28"/>
        </w:rPr>
      </w:pPr>
      <w:r w:rsidRPr="00B7734E">
        <w:rPr>
          <w:rFonts w:ascii="仿宋" w:eastAsia="仿宋" w:hAnsi="仿宋" w:cs="仿宋" w:hint="eastAsia"/>
          <w:sz w:val="28"/>
          <w:szCs w:val="28"/>
        </w:rPr>
        <w:t>1、</w:t>
      </w:r>
      <w:r w:rsidRPr="00B7734E">
        <w:rPr>
          <w:rFonts w:ascii="仿宋" w:eastAsia="仿宋" w:hAnsi="仿宋" w:cs="仿宋" w:hint="eastAsia"/>
          <w:color w:val="000000"/>
          <w:sz w:val="28"/>
          <w:szCs w:val="28"/>
        </w:rPr>
        <w:t>报名资格文件的</w:t>
      </w:r>
      <w:r w:rsidRPr="00B7734E">
        <w:rPr>
          <w:rFonts w:ascii="仿宋" w:eastAsia="仿宋" w:hAnsi="仿宋" w:cs="仿宋" w:hint="eastAsia"/>
          <w:color w:val="000000"/>
          <w:sz w:val="28"/>
          <w:szCs w:val="28"/>
          <w:u w:val="single"/>
        </w:rPr>
        <w:t>组成及顺序</w:t>
      </w:r>
      <w:r w:rsidRPr="00B7734E">
        <w:rPr>
          <w:rFonts w:ascii="仿宋" w:eastAsia="仿宋" w:hAnsi="仿宋" w:cs="仿宋" w:hint="eastAsia"/>
          <w:color w:val="000000"/>
          <w:sz w:val="28"/>
          <w:szCs w:val="28"/>
        </w:rPr>
        <w:t>按照如下要求提供</w:t>
      </w:r>
      <w:r w:rsidRPr="00B7734E">
        <w:rPr>
          <w:rFonts w:ascii="仿宋" w:eastAsia="仿宋" w:hAnsi="仿宋" w:cs="仿宋" w:hint="eastAsia"/>
          <w:sz w:val="28"/>
          <w:szCs w:val="28"/>
        </w:rPr>
        <w:t>：</w:t>
      </w:r>
    </w:p>
    <w:p w14:paraId="1546AE33" w14:textId="77777777" w:rsidR="00336117" w:rsidRPr="00336117" w:rsidRDefault="00336117" w:rsidP="00336117">
      <w:pPr>
        <w:tabs>
          <w:tab w:val="center" w:pos="4873"/>
        </w:tabs>
        <w:adjustRightInd w:val="0"/>
        <w:snapToGrid w:val="0"/>
        <w:spacing w:line="360" w:lineRule="auto"/>
        <w:ind w:firstLineChars="200" w:firstLine="560"/>
        <w:jc w:val="left"/>
        <w:rPr>
          <w:rFonts w:ascii="仿宋" w:eastAsia="仿宋" w:hAnsi="仿宋" w:cs="仿宋"/>
          <w:sz w:val="28"/>
          <w:szCs w:val="28"/>
        </w:rPr>
      </w:pPr>
      <w:r w:rsidRPr="00336117">
        <w:rPr>
          <w:rFonts w:ascii="仿宋" w:eastAsia="仿宋" w:hAnsi="仿宋" w:cs="仿宋" w:hint="eastAsia"/>
          <w:sz w:val="28"/>
          <w:szCs w:val="28"/>
        </w:rPr>
        <w:t>（1）提供有效的营业执照；</w:t>
      </w:r>
    </w:p>
    <w:p w14:paraId="539593EC" w14:textId="77777777" w:rsidR="00336117" w:rsidRPr="00336117" w:rsidRDefault="00336117" w:rsidP="00336117">
      <w:pPr>
        <w:tabs>
          <w:tab w:val="center" w:pos="4873"/>
        </w:tabs>
        <w:adjustRightInd w:val="0"/>
        <w:snapToGrid w:val="0"/>
        <w:spacing w:line="360" w:lineRule="auto"/>
        <w:ind w:firstLineChars="200" w:firstLine="560"/>
        <w:jc w:val="left"/>
        <w:rPr>
          <w:rFonts w:ascii="仿宋" w:eastAsia="仿宋" w:hAnsi="仿宋" w:cs="仿宋"/>
          <w:sz w:val="28"/>
          <w:szCs w:val="28"/>
        </w:rPr>
      </w:pPr>
      <w:r w:rsidRPr="00336117">
        <w:rPr>
          <w:rFonts w:ascii="仿宋" w:eastAsia="仿宋" w:hAnsi="仿宋" w:cs="仿宋" w:hint="eastAsia"/>
          <w:sz w:val="28"/>
          <w:szCs w:val="28"/>
        </w:rPr>
        <w:t>（2）提供法定代表人证明书或授权委托书原件；</w:t>
      </w:r>
    </w:p>
    <w:p w14:paraId="2C58A3D2" w14:textId="77777777" w:rsidR="00336117" w:rsidRPr="00336117" w:rsidRDefault="00336117" w:rsidP="00336117">
      <w:pPr>
        <w:tabs>
          <w:tab w:val="center" w:pos="4873"/>
        </w:tabs>
        <w:adjustRightInd w:val="0"/>
        <w:snapToGrid w:val="0"/>
        <w:spacing w:line="360" w:lineRule="auto"/>
        <w:ind w:firstLineChars="200" w:firstLine="560"/>
        <w:jc w:val="left"/>
        <w:rPr>
          <w:rFonts w:ascii="仿宋" w:eastAsia="仿宋" w:hAnsi="仿宋" w:cs="仿宋"/>
          <w:sz w:val="28"/>
          <w:szCs w:val="28"/>
        </w:rPr>
      </w:pPr>
      <w:r w:rsidRPr="00336117">
        <w:rPr>
          <w:rFonts w:ascii="仿宋" w:eastAsia="仿宋" w:hAnsi="仿宋" w:cs="仿宋" w:hint="eastAsia"/>
          <w:sz w:val="28"/>
          <w:szCs w:val="28"/>
        </w:rPr>
        <w:lastRenderedPageBreak/>
        <w:t>备注：法定代表人须上传法人证明材料及身份证原件扫描件，若为被授权人须上传一份法人授权委托书和身份证原件扫描件及授权委托人近一年内在本单位的</w:t>
      </w:r>
      <w:proofErr w:type="gramStart"/>
      <w:r w:rsidRPr="00336117">
        <w:rPr>
          <w:rFonts w:ascii="仿宋" w:eastAsia="仿宋" w:hAnsi="仿宋" w:cs="仿宋" w:hint="eastAsia"/>
          <w:sz w:val="28"/>
          <w:szCs w:val="28"/>
        </w:rPr>
        <w:t>社保证明</w:t>
      </w:r>
      <w:proofErr w:type="gramEnd"/>
      <w:r w:rsidRPr="00336117">
        <w:rPr>
          <w:rFonts w:ascii="仿宋" w:eastAsia="仿宋" w:hAnsi="仿宋" w:cs="仿宋" w:hint="eastAsia"/>
          <w:sz w:val="28"/>
          <w:szCs w:val="28"/>
        </w:rPr>
        <w:t>材料。</w:t>
      </w:r>
    </w:p>
    <w:p w14:paraId="5F917605" w14:textId="77777777" w:rsidR="00336117" w:rsidRPr="00336117" w:rsidRDefault="00336117" w:rsidP="00336117">
      <w:pPr>
        <w:tabs>
          <w:tab w:val="center" w:pos="4873"/>
        </w:tabs>
        <w:adjustRightInd w:val="0"/>
        <w:snapToGrid w:val="0"/>
        <w:spacing w:line="360" w:lineRule="auto"/>
        <w:ind w:firstLineChars="200" w:firstLine="560"/>
        <w:jc w:val="left"/>
        <w:rPr>
          <w:rFonts w:ascii="仿宋" w:eastAsia="仿宋" w:hAnsi="仿宋" w:cs="仿宋"/>
          <w:sz w:val="28"/>
          <w:szCs w:val="28"/>
        </w:rPr>
      </w:pPr>
      <w:r w:rsidRPr="00336117">
        <w:rPr>
          <w:rFonts w:ascii="仿宋" w:eastAsia="仿宋" w:hAnsi="仿宋" w:cs="仿宋" w:hint="eastAsia"/>
          <w:sz w:val="28"/>
          <w:szCs w:val="28"/>
        </w:rPr>
        <w:t>（3）提供一般纳税人资格证明材料；</w:t>
      </w:r>
    </w:p>
    <w:p w14:paraId="6A6989A3" w14:textId="09E42A8D" w:rsidR="00336117" w:rsidRPr="00336117" w:rsidRDefault="00336117" w:rsidP="00336117">
      <w:pPr>
        <w:tabs>
          <w:tab w:val="center" w:pos="4873"/>
        </w:tabs>
        <w:adjustRightInd w:val="0"/>
        <w:snapToGrid w:val="0"/>
        <w:spacing w:line="360" w:lineRule="auto"/>
        <w:ind w:firstLineChars="200" w:firstLine="560"/>
        <w:jc w:val="left"/>
        <w:rPr>
          <w:rFonts w:ascii="仿宋" w:eastAsia="仿宋" w:hAnsi="仿宋" w:cs="仿宋"/>
          <w:sz w:val="28"/>
          <w:szCs w:val="28"/>
        </w:rPr>
      </w:pPr>
      <w:r w:rsidRPr="00336117">
        <w:rPr>
          <w:rFonts w:ascii="仿宋" w:eastAsia="仿宋" w:hAnsi="仿宋" w:cs="仿宋" w:hint="eastAsia"/>
          <w:sz w:val="28"/>
          <w:szCs w:val="28"/>
        </w:rPr>
        <w:t>（4）提供</w:t>
      </w:r>
      <w:r w:rsidR="007B3661" w:rsidRPr="007B3661">
        <w:rPr>
          <w:rFonts w:ascii="仿宋" w:eastAsia="仿宋" w:hAnsi="仿宋" w:cs="仿宋" w:hint="eastAsia"/>
          <w:sz w:val="28"/>
          <w:szCs w:val="28"/>
        </w:rPr>
        <w:t>建设行政主管部门颁发的通信工程施工总承包叁级及以上资质</w:t>
      </w:r>
      <w:r w:rsidR="007B3661">
        <w:rPr>
          <w:rFonts w:ascii="仿宋" w:eastAsia="仿宋" w:hAnsi="仿宋" w:cs="仿宋" w:hint="eastAsia"/>
          <w:sz w:val="28"/>
          <w:szCs w:val="28"/>
        </w:rPr>
        <w:t>证书</w:t>
      </w:r>
      <w:r w:rsidR="007B3661" w:rsidRPr="007B3661">
        <w:rPr>
          <w:rFonts w:ascii="仿宋" w:eastAsia="仿宋" w:hAnsi="仿宋" w:cs="仿宋" w:hint="eastAsia"/>
          <w:sz w:val="28"/>
          <w:szCs w:val="28"/>
        </w:rPr>
        <w:t>，或电子与智能化工程专业承包贰级及以上资质</w:t>
      </w:r>
      <w:r w:rsidR="007B3661">
        <w:rPr>
          <w:rFonts w:ascii="仿宋" w:eastAsia="仿宋" w:hAnsi="仿宋" w:cs="仿宋" w:hint="eastAsia"/>
          <w:sz w:val="28"/>
          <w:szCs w:val="28"/>
        </w:rPr>
        <w:t>证书</w:t>
      </w:r>
      <w:r w:rsidR="007B3661" w:rsidRPr="007B3661">
        <w:rPr>
          <w:rFonts w:ascii="仿宋" w:eastAsia="仿宋" w:hAnsi="仿宋" w:cs="仿宋" w:hint="eastAsia"/>
          <w:sz w:val="28"/>
          <w:szCs w:val="28"/>
        </w:rPr>
        <w:t>。</w:t>
      </w:r>
    </w:p>
    <w:p w14:paraId="6DD21AAA" w14:textId="77777777" w:rsidR="00336117" w:rsidRPr="00336117" w:rsidRDefault="00336117" w:rsidP="00336117">
      <w:pPr>
        <w:tabs>
          <w:tab w:val="center" w:pos="4873"/>
        </w:tabs>
        <w:adjustRightInd w:val="0"/>
        <w:snapToGrid w:val="0"/>
        <w:spacing w:line="360" w:lineRule="auto"/>
        <w:ind w:firstLineChars="200" w:firstLine="560"/>
        <w:jc w:val="left"/>
        <w:rPr>
          <w:rFonts w:ascii="仿宋" w:eastAsia="仿宋" w:hAnsi="仿宋" w:cs="仿宋"/>
          <w:sz w:val="28"/>
          <w:szCs w:val="28"/>
        </w:rPr>
      </w:pPr>
      <w:r w:rsidRPr="00336117">
        <w:rPr>
          <w:rFonts w:ascii="仿宋" w:eastAsia="仿宋" w:hAnsi="仿宋" w:cs="仿宋" w:hint="eastAsia"/>
          <w:sz w:val="28"/>
          <w:szCs w:val="28"/>
        </w:rPr>
        <w:t>（5）提供拟派项目经理须为在本企业注册的建造师，具备二级注册机电安装工程执业资格和有效的安全生产考核合格证书（须为项目负责人安全生产考核合格证，即“建安B”类证），在本企业工作担任项目经理岗位2年以上，并提供相应</w:t>
      </w:r>
      <w:proofErr w:type="gramStart"/>
      <w:r w:rsidRPr="00336117">
        <w:rPr>
          <w:rFonts w:ascii="仿宋" w:eastAsia="仿宋" w:hAnsi="仿宋" w:cs="仿宋" w:hint="eastAsia"/>
          <w:sz w:val="28"/>
          <w:szCs w:val="28"/>
        </w:rPr>
        <w:t>社保证明</w:t>
      </w:r>
      <w:proofErr w:type="gramEnd"/>
      <w:r w:rsidRPr="00336117">
        <w:rPr>
          <w:rFonts w:ascii="仿宋" w:eastAsia="仿宋" w:hAnsi="仿宋" w:cs="仿宋" w:hint="eastAsia"/>
          <w:sz w:val="28"/>
          <w:szCs w:val="28"/>
        </w:rPr>
        <w:t>，且未在其他任何在建工程中任职；</w:t>
      </w:r>
    </w:p>
    <w:p w14:paraId="3055CD8A" w14:textId="031AF8CB" w:rsidR="00336117" w:rsidRPr="00336117" w:rsidRDefault="00336117" w:rsidP="00336117">
      <w:pPr>
        <w:tabs>
          <w:tab w:val="center" w:pos="4873"/>
        </w:tabs>
        <w:adjustRightInd w:val="0"/>
        <w:snapToGrid w:val="0"/>
        <w:spacing w:line="360" w:lineRule="auto"/>
        <w:ind w:firstLineChars="200" w:firstLine="560"/>
        <w:jc w:val="left"/>
        <w:rPr>
          <w:rFonts w:ascii="仿宋" w:eastAsia="仿宋" w:hAnsi="仿宋" w:cs="仿宋"/>
          <w:sz w:val="28"/>
          <w:szCs w:val="28"/>
        </w:rPr>
      </w:pPr>
      <w:r w:rsidRPr="00336117">
        <w:rPr>
          <w:rFonts w:ascii="仿宋" w:eastAsia="仿宋" w:hAnsi="仿宋" w:cs="仿宋" w:hint="eastAsia"/>
          <w:sz w:val="28"/>
          <w:szCs w:val="28"/>
        </w:rPr>
        <w:t>（6）提供</w:t>
      </w:r>
      <w:r w:rsidR="000F14A8" w:rsidRPr="000F14A8">
        <w:rPr>
          <w:rFonts w:ascii="仿宋" w:eastAsia="仿宋" w:hAnsi="仿宋" w:cs="仿宋" w:hint="eastAsia"/>
          <w:sz w:val="28"/>
          <w:szCs w:val="28"/>
        </w:rPr>
        <w:t>2020至2022年或2021至2023年</w:t>
      </w:r>
      <w:r w:rsidRPr="00336117">
        <w:rPr>
          <w:rFonts w:ascii="仿宋" w:eastAsia="仿宋" w:hAnsi="仿宋" w:cs="仿宋" w:hint="eastAsia"/>
          <w:sz w:val="28"/>
          <w:szCs w:val="28"/>
        </w:rPr>
        <w:t>经过第三</w:t>
      </w:r>
      <w:proofErr w:type="gramStart"/>
      <w:r w:rsidRPr="00336117">
        <w:rPr>
          <w:rFonts w:ascii="仿宋" w:eastAsia="仿宋" w:hAnsi="仿宋" w:cs="仿宋" w:hint="eastAsia"/>
          <w:sz w:val="28"/>
          <w:szCs w:val="28"/>
        </w:rPr>
        <w:t>方专业</w:t>
      </w:r>
      <w:proofErr w:type="gramEnd"/>
      <w:r w:rsidRPr="00336117">
        <w:rPr>
          <w:rFonts w:ascii="仿宋" w:eastAsia="仿宋" w:hAnsi="仿宋" w:cs="仿宋" w:hint="eastAsia"/>
          <w:sz w:val="28"/>
          <w:szCs w:val="28"/>
        </w:rPr>
        <w:t>审计机构出具的财务审计报告；</w:t>
      </w:r>
    </w:p>
    <w:p w14:paraId="66BB029E" w14:textId="77777777" w:rsidR="00336117" w:rsidRPr="00336117" w:rsidRDefault="00336117" w:rsidP="00336117">
      <w:pPr>
        <w:tabs>
          <w:tab w:val="center" w:pos="4873"/>
        </w:tabs>
        <w:adjustRightInd w:val="0"/>
        <w:snapToGrid w:val="0"/>
        <w:spacing w:line="360" w:lineRule="auto"/>
        <w:ind w:firstLineChars="200" w:firstLine="560"/>
        <w:jc w:val="left"/>
        <w:rPr>
          <w:rFonts w:ascii="仿宋" w:eastAsia="仿宋" w:hAnsi="仿宋" w:cs="仿宋"/>
          <w:sz w:val="28"/>
          <w:szCs w:val="28"/>
        </w:rPr>
      </w:pPr>
      <w:r w:rsidRPr="00336117">
        <w:rPr>
          <w:rFonts w:ascii="仿宋" w:eastAsia="仿宋" w:hAnsi="仿宋" w:cs="仿宋" w:hint="eastAsia"/>
          <w:sz w:val="28"/>
          <w:szCs w:val="28"/>
        </w:rPr>
        <w:t>（7）提供2021年1月1日至今至少两个类似项目业绩（以合同为准）</w:t>
      </w:r>
    </w:p>
    <w:p w14:paraId="2F605F49" w14:textId="77777777" w:rsidR="00336117" w:rsidRPr="00336117" w:rsidRDefault="00336117" w:rsidP="00336117">
      <w:pPr>
        <w:tabs>
          <w:tab w:val="center" w:pos="4873"/>
        </w:tabs>
        <w:adjustRightInd w:val="0"/>
        <w:snapToGrid w:val="0"/>
        <w:spacing w:line="360" w:lineRule="auto"/>
        <w:ind w:firstLineChars="200" w:firstLine="560"/>
        <w:jc w:val="left"/>
        <w:rPr>
          <w:rFonts w:ascii="仿宋" w:eastAsia="仿宋" w:hAnsi="仿宋" w:cs="仿宋"/>
          <w:sz w:val="28"/>
          <w:szCs w:val="28"/>
        </w:rPr>
      </w:pPr>
      <w:r w:rsidRPr="00336117">
        <w:rPr>
          <w:rFonts w:ascii="仿宋" w:eastAsia="仿宋" w:hAnsi="仿宋" w:cs="仿宋" w:hint="eastAsia"/>
          <w:sz w:val="28"/>
          <w:szCs w:val="28"/>
        </w:rPr>
        <w:t>（8）提供未被列入国家企业信用信息公示系统（http://www.gsxt.gov.cn/index.html）严重违法失信企业名单证明材料。</w:t>
      </w:r>
    </w:p>
    <w:p w14:paraId="1F343EFA" w14:textId="77777777" w:rsidR="00336117" w:rsidRPr="00336117" w:rsidRDefault="00336117" w:rsidP="00336117">
      <w:pPr>
        <w:tabs>
          <w:tab w:val="center" w:pos="4873"/>
        </w:tabs>
        <w:adjustRightInd w:val="0"/>
        <w:snapToGrid w:val="0"/>
        <w:spacing w:line="360" w:lineRule="auto"/>
        <w:ind w:firstLineChars="200" w:firstLine="560"/>
        <w:jc w:val="left"/>
        <w:rPr>
          <w:rFonts w:ascii="仿宋" w:eastAsia="仿宋" w:hAnsi="仿宋" w:cs="仿宋"/>
          <w:sz w:val="28"/>
          <w:szCs w:val="28"/>
        </w:rPr>
      </w:pPr>
      <w:r w:rsidRPr="00336117">
        <w:rPr>
          <w:rFonts w:ascii="仿宋" w:eastAsia="仿宋" w:hAnsi="仿宋" w:cs="仿宋" w:hint="eastAsia"/>
          <w:sz w:val="28"/>
          <w:szCs w:val="28"/>
        </w:rPr>
        <w:t>（9）提供“中华人民共和国应急管理部（https://www.mem.gov.cn/）”近一年内无公开曝光的安全事件证明材料；</w:t>
      </w:r>
    </w:p>
    <w:p w14:paraId="3260ACED" w14:textId="5CB1A09E" w:rsidR="00336117" w:rsidRPr="00336117" w:rsidRDefault="00336117" w:rsidP="00336117">
      <w:pPr>
        <w:tabs>
          <w:tab w:val="center" w:pos="4873"/>
        </w:tabs>
        <w:adjustRightInd w:val="0"/>
        <w:snapToGrid w:val="0"/>
        <w:spacing w:line="360" w:lineRule="auto"/>
        <w:ind w:firstLineChars="200" w:firstLine="560"/>
        <w:jc w:val="left"/>
        <w:rPr>
          <w:rFonts w:ascii="仿宋" w:eastAsia="仿宋" w:hAnsi="仿宋" w:cs="仿宋"/>
          <w:sz w:val="28"/>
          <w:szCs w:val="28"/>
        </w:rPr>
      </w:pPr>
      <w:r w:rsidRPr="00336117">
        <w:rPr>
          <w:rFonts w:ascii="仿宋" w:eastAsia="仿宋" w:hAnsi="仿宋" w:cs="仿宋" w:hint="eastAsia"/>
          <w:sz w:val="28"/>
          <w:szCs w:val="28"/>
        </w:rPr>
        <w:t>（10）提供安全生产承诺书（附件</w:t>
      </w:r>
      <w:r w:rsidR="00DF26AE">
        <w:rPr>
          <w:rFonts w:ascii="仿宋" w:eastAsia="仿宋" w:hAnsi="仿宋" w:cs="仿宋" w:hint="eastAsia"/>
          <w:sz w:val="28"/>
          <w:szCs w:val="28"/>
        </w:rPr>
        <w:t>3</w:t>
      </w:r>
      <w:r w:rsidRPr="00336117">
        <w:rPr>
          <w:rFonts w:ascii="仿宋" w:eastAsia="仿宋" w:hAnsi="仿宋" w:cs="仿宋" w:hint="eastAsia"/>
          <w:sz w:val="28"/>
          <w:szCs w:val="28"/>
        </w:rPr>
        <w:t>）</w:t>
      </w:r>
      <w:r w:rsidR="00DF26AE">
        <w:rPr>
          <w:rFonts w:ascii="仿宋" w:eastAsia="仿宋" w:hAnsi="仿宋" w:cs="仿宋" w:hint="eastAsia"/>
          <w:sz w:val="28"/>
          <w:szCs w:val="28"/>
        </w:rPr>
        <w:t>.</w:t>
      </w:r>
    </w:p>
    <w:p w14:paraId="6465E475" w14:textId="2DC7E329" w:rsidR="0041497F" w:rsidRPr="00B7734E" w:rsidRDefault="00336117" w:rsidP="00336117">
      <w:pPr>
        <w:tabs>
          <w:tab w:val="center" w:pos="4873"/>
        </w:tabs>
        <w:adjustRightInd w:val="0"/>
        <w:snapToGrid w:val="0"/>
        <w:spacing w:line="360" w:lineRule="auto"/>
        <w:ind w:firstLineChars="200" w:firstLine="560"/>
        <w:jc w:val="left"/>
        <w:rPr>
          <w:rFonts w:ascii="仿宋" w:eastAsia="仿宋" w:hAnsi="仿宋" w:cs="仿宋"/>
          <w:sz w:val="28"/>
          <w:szCs w:val="28"/>
        </w:rPr>
      </w:pPr>
      <w:r w:rsidRPr="00336117">
        <w:rPr>
          <w:rFonts w:ascii="仿宋" w:eastAsia="仿宋" w:hAnsi="仿宋" w:cs="仿宋" w:hint="eastAsia"/>
          <w:sz w:val="28"/>
          <w:szCs w:val="28"/>
        </w:rPr>
        <w:t>（11）提供保密承诺书（附件</w:t>
      </w:r>
      <w:r w:rsidR="00DF26AE">
        <w:rPr>
          <w:rFonts w:ascii="仿宋" w:eastAsia="仿宋" w:hAnsi="仿宋" w:cs="仿宋" w:hint="eastAsia"/>
          <w:sz w:val="28"/>
          <w:szCs w:val="28"/>
        </w:rPr>
        <w:t>2</w:t>
      </w:r>
      <w:r w:rsidRPr="00336117">
        <w:rPr>
          <w:rFonts w:ascii="仿宋" w:eastAsia="仿宋" w:hAnsi="仿宋" w:cs="仿宋" w:hint="eastAsia"/>
          <w:sz w:val="28"/>
          <w:szCs w:val="28"/>
        </w:rPr>
        <w:t>）。</w:t>
      </w:r>
    </w:p>
    <w:p w14:paraId="33FA403C" w14:textId="77777777" w:rsidR="0041497F" w:rsidRPr="00B7734E" w:rsidRDefault="00966AC6" w:rsidP="0046122E">
      <w:pPr>
        <w:adjustRightInd w:val="0"/>
        <w:snapToGrid w:val="0"/>
        <w:spacing w:line="360" w:lineRule="auto"/>
        <w:ind w:firstLineChars="200" w:firstLine="560"/>
        <w:rPr>
          <w:rFonts w:ascii="仿宋" w:eastAsia="仿宋" w:hAnsi="仿宋" w:cs="仿宋"/>
          <w:color w:val="000000"/>
          <w:sz w:val="28"/>
          <w:szCs w:val="28"/>
        </w:rPr>
      </w:pPr>
      <w:r w:rsidRPr="00B7734E">
        <w:rPr>
          <w:rFonts w:ascii="仿宋" w:eastAsia="仿宋" w:hAnsi="仿宋" w:cs="仿宋" w:hint="eastAsia"/>
          <w:color w:val="000000"/>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227F0E92" w14:textId="77777777" w:rsidR="0041497F" w:rsidRPr="00B7734E" w:rsidRDefault="00966AC6" w:rsidP="0046122E">
      <w:pPr>
        <w:adjustRightInd w:val="0"/>
        <w:snapToGrid w:val="0"/>
        <w:spacing w:line="360" w:lineRule="auto"/>
        <w:ind w:firstLineChars="200" w:firstLine="560"/>
        <w:rPr>
          <w:rFonts w:ascii="仿宋" w:eastAsia="仿宋" w:hAnsi="仿宋" w:cs="仿宋"/>
          <w:color w:val="000000"/>
          <w:sz w:val="28"/>
          <w:szCs w:val="28"/>
        </w:rPr>
      </w:pPr>
      <w:r w:rsidRPr="00B7734E">
        <w:rPr>
          <w:rFonts w:ascii="仿宋" w:eastAsia="仿宋" w:hAnsi="仿宋" w:cs="仿宋" w:hint="eastAsia"/>
          <w:color w:val="000000"/>
          <w:sz w:val="28"/>
          <w:szCs w:val="28"/>
        </w:rPr>
        <w:t>资料提供不全或者未按时间要求提报的将被拒绝接收，所提供的资质、</w:t>
      </w:r>
      <w:r w:rsidRPr="00B7734E">
        <w:rPr>
          <w:rFonts w:ascii="仿宋" w:eastAsia="仿宋" w:hAnsi="仿宋" w:cs="仿宋" w:hint="eastAsia"/>
          <w:color w:val="000000"/>
          <w:sz w:val="28"/>
          <w:szCs w:val="28"/>
        </w:rPr>
        <w:lastRenderedPageBreak/>
        <w:t>业绩文件中如有虚假情况，一经发现将被取消竞谈资格。</w:t>
      </w:r>
    </w:p>
    <w:p w14:paraId="7F5EC988" w14:textId="77777777" w:rsidR="0041497F" w:rsidRPr="00B7734E" w:rsidRDefault="00966AC6" w:rsidP="0046122E">
      <w:pPr>
        <w:adjustRightInd w:val="0"/>
        <w:snapToGrid w:val="0"/>
        <w:spacing w:line="360" w:lineRule="auto"/>
        <w:ind w:firstLineChars="200" w:firstLine="560"/>
        <w:rPr>
          <w:rFonts w:ascii="仿宋" w:eastAsia="仿宋" w:hAnsi="仿宋" w:cs="仿宋"/>
          <w:color w:val="000000"/>
          <w:sz w:val="28"/>
          <w:szCs w:val="28"/>
        </w:rPr>
      </w:pPr>
      <w:r w:rsidRPr="00B7734E">
        <w:rPr>
          <w:rFonts w:ascii="仿宋" w:eastAsia="仿宋" w:hAnsi="仿宋" w:cs="仿宋" w:hint="eastAsia"/>
          <w:color w:val="000000"/>
          <w:sz w:val="28"/>
          <w:szCs w:val="28"/>
        </w:rPr>
        <w:t>竞谈人自购买谈判文件之日起，应确保其向采购方或采购代理机构提供的通讯手段（电话、邮箱）一直有效，以保证往来函件能及时传达并及时反馈信息，否则由此引起的一切</w:t>
      </w:r>
      <w:proofErr w:type="gramStart"/>
      <w:r w:rsidRPr="00B7734E">
        <w:rPr>
          <w:rFonts w:ascii="仿宋" w:eastAsia="仿宋" w:hAnsi="仿宋" w:cs="仿宋" w:hint="eastAsia"/>
          <w:color w:val="000000"/>
          <w:sz w:val="28"/>
          <w:szCs w:val="28"/>
        </w:rPr>
        <w:t>后果由竞谈</w:t>
      </w:r>
      <w:proofErr w:type="gramEnd"/>
      <w:r w:rsidRPr="00B7734E">
        <w:rPr>
          <w:rFonts w:ascii="仿宋" w:eastAsia="仿宋" w:hAnsi="仿宋" w:cs="仿宋" w:hint="eastAsia"/>
          <w:color w:val="000000"/>
          <w:sz w:val="28"/>
          <w:szCs w:val="28"/>
        </w:rPr>
        <w:t>人承担。</w:t>
      </w:r>
    </w:p>
    <w:p w14:paraId="72666615" w14:textId="77777777" w:rsidR="0041497F" w:rsidRPr="00B7734E" w:rsidRDefault="00966AC6" w:rsidP="0046122E">
      <w:pPr>
        <w:adjustRightInd w:val="0"/>
        <w:snapToGrid w:val="0"/>
        <w:spacing w:line="360" w:lineRule="auto"/>
        <w:ind w:firstLineChars="200" w:firstLine="560"/>
        <w:jc w:val="left"/>
        <w:rPr>
          <w:rFonts w:ascii="仿宋" w:eastAsia="仿宋" w:hAnsi="仿宋" w:cs="仿宋"/>
          <w:color w:val="000000"/>
          <w:sz w:val="28"/>
          <w:szCs w:val="28"/>
        </w:rPr>
      </w:pPr>
      <w:r w:rsidRPr="00B7734E">
        <w:rPr>
          <w:rFonts w:ascii="仿宋" w:eastAsia="仿宋" w:hAnsi="仿宋" w:cs="仿宋" w:hint="eastAsia"/>
          <w:color w:val="000000"/>
          <w:sz w:val="28"/>
          <w:szCs w:val="28"/>
        </w:rPr>
        <w:t>2、报名方式：</w:t>
      </w:r>
    </w:p>
    <w:p w14:paraId="5D67213F" w14:textId="77777777" w:rsidR="0041497F" w:rsidRPr="00B7734E" w:rsidRDefault="00966AC6" w:rsidP="0046122E">
      <w:pPr>
        <w:adjustRightInd w:val="0"/>
        <w:snapToGrid w:val="0"/>
        <w:spacing w:line="360" w:lineRule="auto"/>
        <w:ind w:firstLineChars="200" w:firstLine="560"/>
        <w:jc w:val="left"/>
        <w:rPr>
          <w:rFonts w:ascii="仿宋" w:eastAsia="仿宋" w:hAnsi="仿宋" w:cs="仿宋"/>
          <w:sz w:val="28"/>
          <w:szCs w:val="28"/>
        </w:rPr>
      </w:pPr>
      <w:r w:rsidRPr="00B7734E">
        <w:rPr>
          <w:rFonts w:ascii="仿宋" w:eastAsia="仿宋" w:hAnsi="仿宋" w:cs="仿宋"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sidRPr="00B7734E">
        <w:rPr>
          <w:rFonts w:ascii="仿宋" w:eastAsia="仿宋" w:hAnsi="仿宋" w:cs="仿宋" w:hint="eastAsia"/>
          <w:sz w:val="28"/>
          <w:szCs w:val="28"/>
        </w:rPr>
        <w:t>方业务</w:t>
      </w:r>
      <w:proofErr w:type="gramEnd"/>
      <w:r w:rsidRPr="00B7734E">
        <w:rPr>
          <w:rFonts w:ascii="仿宋" w:eastAsia="仿宋" w:hAnsi="仿宋" w:cs="仿宋" w:hint="eastAsia"/>
          <w:sz w:val="28"/>
          <w:szCs w:val="28"/>
        </w:rPr>
        <w:t>咨询联系人。</w:t>
      </w:r>
    </w:p>
    <w:p w14:paraId="58736433" w14:textId="77777777" w:rsidR="0041497F" w:rsidRPr="00B7734E" w:rsidRDefault="00966AC6" w:rsidP="0046122E">
      <w:pPr>
        <w:adjustRightInd w:val="0"/>
        <w:snapToGrid w:val="0"/>
        <w:spacing w:line="360" w:lineRule="auto"/>
        <w:ind w:firstLineChars="200" w:firstLine="560"/>
        <w:jc w:val="left"/>
        <w:rPr>
          <w:rFonts w:ascii="仿宋" w:eastAsia="仿宋" w:hAnsi="仿宋" w:cs="仿宋"/>
          <w:sz w:val="28"/>
          <w:szCs w:val="28"/>
        </w:rPr>
      </w:pPr>
      <w:r w:rsidRPr="00B7734E">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5DD7CB19" w14:textId="77777777" w:rsidR="0041497F" w:rsidRPr="00B7734E" w:rsidRDefault="00966AC6" w:rsidP="0046122E">
      <w:pPr>
        <w:adjustRightInd w:val="0"/>
        <w:snapToGrid w:val="0"/>
        <w:spacing w:line="360" w:lineRule="auto"/>
        <w:ind w:firstLineChars="200" w:firstLine="562"/>
        <w:jc w:val="left"/>
        <w:rPr>
          <w:rFonts w:ascii="仿宋" w:eastAsia="仿宋" w:hAnsi="仿宋" w:cs="仿宋"/>
          <w:b/>
          <w:kern w:val="0"/>
          <w:sz w:val="28"/>
          <w:szCs w:val="28"/>
        </w:rPr>
      </w:pPr>
      <w:r w:rsidRPr="00B7734E">
        <w:rPr>
          <w:rFonts w:ascii="仿宋" w:eastAsia="仿宋" w:hAnsi="仿宋" w:cs="仿宋" w:hint="eastAsia"/>
          <w:b/>
          <w:sz w:val="28"/>
          <w:szCs w:val="28"/>
        </w:rPr>
        <w:t>六、</w:t>
      </w:r>
      <w:r w:rsidRPr="00B7734E">
        <w:rPr>
          <w:rFonts w:ascii="仿宋" w:eastAsia="仿宋" w:hAnsi="仿宋" w:cs="仿宋" w:hint="eastAsia"/>
          <w:b/>
          <w:kern w:val="0"/>
          <w:sz w:val="28"/>
          <w:szCs w:val="28"/>
        </w:rPr>
        <w:t>项目时间安排及要求：</w:t>
      </w:r>
    </w:p>
    <w:p w14:paraId="3A975E5E" w14:textId="107AFDB2" w:rsidR="0041497F" w:rsidRPr="00B7734E" w:rsidRDefault="00966AC6" w:rsidP="0046122E">
      <w:pPr>
        <w:pStyle w:val="a5"/>
        <w:adjustRightInd w:val="0"/>
        <w:snapToGrid w:val="0"/>
        <w:spacing w:after="0" w:line="360" w:lineRule="auto"/>
        <w:ind w:firstLineChars="200" w:firstLine="560"/>
        <w:rPr>
          <w:rFonts w:ascii="仿宋" w:eastAsia="仿宋" w:hAnsi="仿宋" w:cs="仿宋"/>
          <w:sz w:val="28"/>
          <w:szCs w:val="28"/>
        </w:rPr>
      </w:pPr>
      <w:r w:rsidRPr="00B7734E">
        <w:rPr>
          <w:rFonts w:ascii="仿宋" w:eastAsia="仿宋" w:hAnsi="仿宋" w:cs="仿宋" w:hint="eastAsia"/>
          <w:sz w:val="28"/>
          <w:szCs w:val="28"/>
        </w:rPr>
        <w:t>1、报名时间：2024年</w:t>
      </w:r>
      <w:r w:rsidR="00BB5CB7" w:rsidRPr="00B7734E">
        <w:rPr>
          <w:rFonts w:ascii="仿宋" w:eastAsia="仿宋" w:hAnsi="仿宋" w:cs="仿宋" w:hint="eastAsia"/>
          <w:sz w:val="28"/>
          <w:szCs w:val="28"/>
        </w:rPr>
        <w:t>05</w:t>
      </w:r>
      <w:r w:rsidRPr="00B7734E">
        <w:rPr>
          <w:rFonts w:ascii="仿宋" w:eastAsia="仿宋" w:hAnsi="仿宋" w:cs="仿宋" w:hint="eastAsia"/>
          <w:sz w:val="28"/>
          <w:szCs w:val="28"/>
        </w:rPr>
        <w:t>月</w:t>
      </w:r>
      <w:r w:rsidR="00361E0D">
        <w:rPr>
          <w:rFonts w:ascii="仿宋" w:eastAsia="仿宋" w:hAnsi="仿宋" w:cs="仿宋" w:hint="eastAsia"/>
          <w:sz w:val="28"/>
          <w:szCs w:val="28"/>
        </w:rPr>
        <w:t>08</w:t>
      </w:r>
      <w:r w:rsidRPr="00B7734E">
        <w:rPr>
          <w:rFonts w:ascii="仿宋" w:eastAsia="仿宋" w:hAnsi="仿宋" w:cs="仿宋" w:hint="eastAsia"/>
          <w:sz w:val="28"/>
          <w:szCs w:val="28"/>
        </w:rPr>
        <w:t>日至2024年</w:t>
      </w:r>
      <w:r w:rsidR="00BB5CB7" w:rsidRPr="00B7734E">
        <w:rPr>
          <w:rFonts w:ascii="仿宋" w:eastAsia="仿宋" w:hAnsi="仿宋" w:cs="仿宋" w:hint="eastAsia"/>
          <w:sz w:val="28"/>
          <w:szCs w:val="28"/>
        </w:rPr>
        <w:t>05</w:t>
      </w:r>
      <w:r w:rsidRPr="00B7734E">
        <w:rPr>
          <w:rFonts w:ascii="仿宋" w:eastAsia="仿宋" w:hAnsi="仿宋" w:cs="仿宋" w:hint="eastAsia"/>
          <w:sz w:val="28"/>
          <w:szCs w:val="28"/>
        </w:rPr>
        <w:t>月</w:t>
      </w:r>
      <w:r w:rsidR="00361E0D">
        <w:rPr>
          <w:rFonts w:ascii="仿宋" w:eastAsia="仿宋" w:hAnsi="仿宋" w:cs="仿宋" w:hint="eastAsia"/>
          <w:sz w:val="28"/>
          <w:szCs w:val="28"/>
        </w:rPr>
        <w:t>12</w:t>
      </w:r>
      <w:r w:rsidRPr="00B7734E">
        <w:rPr>
          <w:rFonts w:ascii="仿宋" w:eastAsia="仿宋" w:hAnsi="仿宋" w:cs="仿宋" w:hint="eastAsia"/>
          <w:sz w:val="28"/>
          <w:szCs w:val="28"/>
        </w:rPr>
        <w:t>日；</w:t>
      </w:r>
    </w:p>
    <w:p w14:paraId="5C0BFF48" w14:textId="06E52CDE" w:rsidR="0041497F" w:rsidRPr="00B7734E" w:rsidRDefault="00966AC6" w:rsidP="0046122E">
      <w:pPr>
        <w:adjustRightInd w:val="0"/>
        <w:snapToGrid w:val="0"/>
        <w:spacing w:line="360" w:lineRule="auto"/>
        <w:ind w:firstLineChars="200" w:firstLine="560"/>
        <w:jc w:val="left"/>
        <w:rPr>
          <w:rFonts w:ascii="仿宋" w:eastAsia="仿宋" w:hAnsi="仿宋" w:cs="仿宋"/>
          <w:sz w:val="28"/>
          <w:szCs w:val="28"/>
        </w:rPr>
      </w:pPr>
      <w:r w:rsidRPr="00B7734E">
        <w:rPr>
          <w:rFonts w:ascii="仿宋" w:eastAsia="仿宋" w:hAnsi="仿宋" w:cs="仿宋" w:hint="eastAsia"/>
          <w:sz w:val="28"/>
          <w:szCs w:val="28"/>
        </w:rPr>
        <w:t>2、资格预审时间：2024年</w:t>
      </w:r>
      <w:r w:rsidR="00BB5CB7" w:rsidRPr="00B7734E">
        <w:rPr>
          <w:rFonts w:ascii="仿宋" w:eastAsia="仿宋" w:hAnsi="仿宋" w:cs="仿宋" w:hint="eastAsia"/>
          <w:sz w:val="28"/>
          <w:szCs w:val="28"/>
        </w:rPr>
        <w:t>05</w:t>
      </w:r>
      <w:r w:rsidRPr="00B7734E">
        <w:rPr>
          <w:rFonts w:ascii="仿宋" w:eastAsia="仿宋" w:hAnsi="仿宋" w:cs="仿宋" w:hint="eastAsia"/>
          <w:sz w:val="28"/>
          <w:szCs w:val="28"/>
        </w:rPr>
        <w:t>月</w:t>
      </w:r>
      <w:r w:rsidR="00361E0D">
        <w:rPr>
          <w:rFonts w:ascii="仿宋" w:eastAsia="仿宋" w:hAnsi="仿宋" w:cs="仿宋" w:hint="eastAsia"/>
          <w:sz w:val="28"/>
          <w:szCs w:val="28"/>
        </w:rPr>
        <w:t>13</w:t>
      </w:r>
      <w:r w:rsidRPr="00B7734E">
        <w:rPr>
          <w:rFonts w:ascii="仿宋" w:eastAsia="仿宋" w:hAnsi="仿宋" w:cs="仿宋" w:hint="eastAsia"/>
          <w:sz w:val="28"/>
          <w:szCs w:val="28"/>
        </w:rPr>
        <w:t>日至2024年</w:t>
      </w:r>
      <w:r w:rsidR="00BB5CB7" w:rsidRPr="00B7734E">
        <w:rPr>
          <w:rFonts w:ascii="仿宋" w:eastAsia="仿宋" w:hAnsi="仿宋" w:cs="仿宋" w:hint="eastAsia"/>
          <w:sz w:val="28"/>
          <w:szCs w:val="28"/>
        </w:rPr>
        <w:t>05</w:t>
      </w:r>
      <w:r w:rsidRPr="00B7734E">
        <w:rPr>
          <w:rFonts w:ascii="仿宋" w:eastAsia="仿宋" w:hAnsi="仿宋" w:cs="仿宋" w:hint="eastAsia"/>
          <w:sz w:val="28"/>
          <w:szCs w:val="28"/>
        </w:rPr>
        <w:t>月</w:t>
      </w:r>
      <w:r w:rsidR="00361E0D">
        <w:rPr>
          <w:rFonts w:ascii="仿宋" w:eastAsia="仿宋" w:hAnsi="仿宋" w:cs="仿宋" w:hint="eastAsia"/>
          <w:sz w:val="28"/>
          <w:szCs w:val="28"/>
        </w:rPr>
        <w:t>14</w:t>
      </w:r>
      <w:r w:rsidRPr="00B7734E">
        <w:rPr>
          <w:rFonts w:ascii="仿宋" w:eastAsia="仿宋" w:hAnsi="仿宋" w:cs="仿宋" w:hint="eastAsia"/>
          <w:sz w:val="28"/>
          <w:szCs w:val="28"/>
        </w:rPr>
        <w:t>日</w:t>
      </w:r>
      <w:r w:rsidR="00BB5CB7" w:rsidRPr="00B7734E">
        <w:rPr>
          <w:rFonts w:ascii="仿宋" w:eastAsia="仿宋" w:hAnsi="仿宋" w:cs="仿宋" w:hint="eastAsia"/>
          <w:sz w:val="28"/>
          <w:szCs w:val="28"/>
        </w:rPr>
        <w:t>12</w:t>
      </w:r>
      <w:r w:rsidR="00210D5F" w:rsidRPr="00B7734E">
        <w:rPr>
          <w:rFonts w:ascii="仿宋" w:eastAsia="仿宋" w:hAnsi="仿宋" w:cs="仿宋" w:hint="eastAsia"/>
          <w:sz w:val="28"/>
          <w:szCs w:val="28"/>
        </w:rPr>
        <w:t>时</w:t>
      </w:r>
      <w:r w:rsidRPr="00B7734E">
        <w:rPr>
          <w:rFonts w:ascii="仿宋" w:eastAsia="仿宋" w:hAnsi="仿宋" w:cs="仿宋" w:hint="eastAsia"/>
          <w:sz w:val="28"/>
          <w:szCs w:val="28"/>
        </w:rPr>
        <w:t>；</w:t>
      </w:r>
    </w:p>
    <w:p w14:paraId="534D63C4" w14:textId="47736E16" w:rsidR="0041497F" w:rsidRPr="00B7734E" w:rsidRDefault="00966AC6" w:rsidP="0046122E">
      <w:pPr>
        <w:adjustRightInd w:val="0"/>
        <w:snapToGrid w:val="0"/>
        <w:spacing w:line="360" w:lineRule="auto"/>
        <w:ind w:firstLineChars="200" w:firstLine="560"/>
        <w:jc w:val="left"/>
        <w:rPr>
          <w:rFonts w:ascii="仿宋" w:eastAsia="仿宋" w:hAnsi="仿宋" w:cs="仿宋"/>
          <w:sz w:val="28"/>
          <w:szCs w:val="28"/>
        </w:rPr>
      </w:pPr>
      <w:r w:rsidRPr="00B7734E">
        <w:rPr>
          <w:rFonts w:ascii="仿宋" w:eastAsia="仿宋" w:hAnsi="仿宋" w:cs="仿宋" w:hint="eastAsia"/>
          <w:sz w:val="28"/>
          <w:szCs w:val="28"/>
        </w:rPr>
        <w:t>3、谈判文件发售时间：2024年</w:t>
      </w:r>
      <w:r w:rsidR="00BB5CB7" w:rsidRPr="00B7734E">
        <w:rPr>
          <w:rFonts w:ascii="仿宋" w:eastAsia="仿宋" w:hAnsi="仿宋" w:cs="仿宋" w:hint="eastAsia"/>
          <w:sz w:val="28"/>
          <w:szCs w:val="28"/>
        </w:rPr>
        <w:t>05</w:t>
      </w:r>
      <w:r w:rsidRPr="00B7734E">
        <w:rPr>
          <w:rFonts w:ascii="仿宋" w:eastAsia="仿宋" w:hAnsi="仿宋" w:cs="仿宋" w:hint="eastAsia"/>
          <w:sz w:val="28"/>
          <w:szCs w:val="28"/>
        </w:rPr>
        <w:t>月</w:t>
      </w:r>
      <w:r w:rsidR="00361E0D">
        <w:rPr>
          <w:rFonts w:ascii="仿宋" w:eastAsia="仿宋" w:hAnsi="仿宋" w:cs="仿宋" w:hint="eastAsia"/>
          <w:sz w:val="28"/>
          <w:szCs w:val="28"/>
        </w:rPr>
        <w:t>15</w:t>
      </w:r>
      <w:r w:rsidRPr="00B7734E">
        <w:rPr>
          <w:rFonts w:ascii="仿宋" w:eastAsia="仿宋" w:hAnsi="仿宋" w:cs="仿宋" w:hint="eastAsia"/>
          <w:sz w:val="28"/>
          <w:szCs w:val="28"/>
        </w:rPr>
        <w:t>日至2024年</w:t>
      </w:r>
      <w:r w:rsidR="00BB5CB7" w:rsidRPr="00B7734E">
        <w:rPr>
          <w:rFonts w:ascii="仿宋" w:eastAsia="仿宋" w:hAnsi="仿宋" w:cs="仿宋" w:hint="eastAsia"/>
          <w:sz w:val="28"/>
          <w:szCs w:val="28"/>
        </w:rPr>
        <w:t>05</w:t>
      </w:r>
      <w:r w:rsidRPr="00B7734E">
        <w:rPr>
          <w:rFonts w:ascii="仿宋" w:eastAsia="仿宋" w:hAnsi="仿宋" w:cs="仿宋" w:hint="eastAsia"/>
          <w:sz w:val="28"/>
          <w:szCs w:val="28"/>
        </w:rPr>
        <w:t>月</w:t>
      </w:r>
      <w:r w:rsidR="00361E0D">
        <w:rPr>
          <w:rFonts w:ascii="仿宋" w:eastAsia="仿宋" w:hAnsi="仿宋" w:cs="仿宋" w:hint="eastAsia"/>
          <w:sz w:val="28"/>
          <w:szCs w:val="28"/>
        </w:rPr>
        <w:t>18</w:t>
      </w:r>
      <w:r w:rsidRPr="00B7734E">
        <w:rPr>
          <w:rFonts w:ascii="仿宋" w:eastAsia="仿宋" w:hAnsi="仿宋" w:cs="仿宋" w:hint="eastAsia"/>
          <w:sz w:val="28"/>
          <w:szCs w:val="28"/>
        </w:rPr>
        <w:t>日</w:t>
      </w:r>
      <w:r w:rsidR="00C85C42" w:rsidRPr="00B7734E">
        <w:rPr>
          <w:rFonts w:ascii="仿宋" w:eastAsia="仿宋" w:hAnsi="仿宋" w:cs="仿宋" w:hint="eastAsia"/>
          <w:sz w:val="28"/>
          <w:szCs w:val="28"/>
        </w:rPr>
        <w:t>19时</w:t>
      </w:r>
      <w:r w:rsidRPr="00B7734E">
        <w:rPr>
          <w:rFonts w:ascii="仿宋" w:eastAsia="仿宋" w:hAnsi="仿宋" w:cs="仿宋" w:hint="eastAsia"/>
          <w:sz w:val="28"/>
          <w:szCs w:val="28"/>
        </w:rPr>
        <w:t>发售谈判文件，谈判文件每套售价：人民币</w:t>
      </w:r>
      <w:r w:rsidR="00B502CF" w:rsidRPr="00B7734E">
        <w:rPr>
          <w:rFonts w:ascii="仿宋" w:eastAsia="仿宋" w:hAnsi="仿宋" w:cs="仿宋" w:hint="eastAsia"/>
          <w:sz w:val="28"/>
          <w:szCs w:val="28"/>
          <w:u w:val="single"/>
        </w:rPr>
        <w:t>5</w:t>
      </w:r>
      <w:r w:rsidRPr="00B7734E">
        <w:rPr>
          <w:rFonts w:ascii="仿宋" w:eastAsia="仿宋" w:hAnsi="仿宋" w:cs="仿宋" w:hint="eastAsia"/>
          <w:sz w:val="28"/>
          <w:szCs w:val="28"/>
          <w:u w:val="single"/>
        </w:rPr>
        <w:t>00</w:t>
      </w:r>
      <w:r w:rsidRPr="00B7734E">
        <w:rPr>
          <w:rFonts w:ascii="仿宋" w:eastAsia="仿宋" w:hAnsi="仿宋" w:cs="仿宋" w:hint="eastAsia"/>
          <w:sz w:val="28"/>
          <w:szCs w:val="28"/>
        </w:rPr>
        <w:t>元（仅支持对公转账），售后不退（汇款后将回执扫描后上传至</w:t>
      </w:r>
      <w:r w:rsidRPr="00B7734E">
        <w:rPr>
          <w:rFonts w:ascii="仿宋" w:eastAsia="仿宋" w:hAnsi="仿宋" w:cs="仿宋" w:hint="eastAsia"/>
          <w:bCs/>
          <w:sz w:val="28"/>
          <w:szCs w:val="28"/>
        </w:rPr>
        <w:t>蒙牛集团电子采购招标平台</w:t>
      </w:r>
      <w:r w:rsidRPr="00B7734E">
        <w:rPr>
          <w:rFonts w:ascii="仿宋" w:eastAsia="仿宋" w:hAnsi="仿宋" w:cs="仿宋" w:hint="eastAsia"/>
          <w:sz w:val="28"/>
          <w:szCs w:val="28"/>
        </w:rPr>
        <w:t>）；</w:t>
      </w:r>
    </w:p>
    <w:p w14:paraId="5AF944A5" w14:textId="77777777" w:rsidR="0041497F" w:rsidRPr="00B7734E" w:rsidRDefault="00966AC6" w:rsidP="0046122E">
      <w:pPr>
        <w:adjustRightInd w:val="0"/>
        <w:snapToGrid w:val="0"/>
        <w:spacing w:line="360" w:lineRule="auto"/>
        <w:ind w:firstLineChars="200" w:firstLine="560"/>
        <w:jc w:val="left"/>
        <w:rPr>
          <w:rFonts w:ascii="仿宋" w:eastAsia="仿宋" w:hAnsi="仿宋" w:cs="仿宋"/>
          <w:sz w:val="28"/>
          <w:szCs w:val="28"/>
        </w:rPr>
      </w:pPr>
      <w:r w:rsidRPr="00B7734E">
        <w:rPr>
          <w:rFonts w:ascii="仿宋" w:eastAsia="仿宋" w:hAnsi="仿宋" w:cs="仿宋" w:hint="eastAsia"/>
          <w:sz w:val="28"/>
          <w:szCs w:val="28"/>
        </w:rPr>
        <w:t>具体汇款信息如下：</w:t>
      </w:r>
    </w:p>
    <w:p w14:paraId="27CB641B" w14:textId="77777777" w:rsidR="0041497F" w:rsidRPr="00B7734E" w:rsidRDefault="00966AC6" w:rsidP="0046122E">
      <w:pPr>
        <w:adjustRightInd w:val="0"/>
        <w:snapToGrid w:val="0"/>
        <w:spacing w:line="360" w:lineRule="auto"/>
        <w:ind w:firstLineChars="200" w:firstLine="560"/>
        <w:jc w:val="left"/>
        <w:rPr>
          <w:rFonts w:ascii="仿宋" w:eastAsia="仿宋" w:hAnsi="仿宋" w:cs="仿宋"/>
          <w:sz w:val="28"/>
          <w:szCs w:val="28"/>
        </w:rPr>
      </w:pPr>
      <w:r w:rsidRPr="00B7734E">
        <w:rPr>
          <w:rFonts w:ascii="仿宋" w:eastAsia="仿宋" w:hAnsi="仿宋" w:cs="仿宋" w:hint="eastAsia"/>
          <w:sz w:val="28"/>
          <w:szCs w:val="28"/>
        </w:rPr>
        <w:t>开户银行: 兴业银行呼和浩特巨海城支行</w:t>
      </w:r>
    </w:p>
    <w:p w14:paraId="40CC2471" w14:textId="77777777" w:rsidR="0041497F" w:rsidRPr="00B7734E" w:rsidRDefault="00966AC6" w:rsidP="0046122E">
      <w:pPr>
        <w:adjustRightInd w:val="0"/>
        <w:snapToGrid w:val="0"/>
        <w:spacing w:line="360" w:lineRule="auto"/>
        <w:ind w:firstLineChars="200" w:firstLine="560"/>
        <w:jc w:val="left"/>
        <w:rPr>
          <w:rFonts w:ascii="仿宋" w:eastAsia="仿宋" w:hAnsi="仿宋" w:cs="仿宋"/>
          <w:sz w:val="28"/>
          <w:szCs w:val="28"/>
        </w:rPr>
      </w:pPr>
      <w:r w:rsidRPr="00B7734E">
        <w:rPr>
          <w:rFonts w:ascii="仿宋" w:eastAsia="仿宋" w:hAnsi="仿宋" w:cs="仿宋" w:hint="eastAsia"/>
          <w:sz w:val="28"/>
          <w:szCs w:val="28"/>
        </w:rPr>
        <w:t>收款单位: 内蒙古华晟工程项目管理有限公司和林格尔盛乐园区分公司</w:t>
      </w:r>
    </w:p>
    <w:p w14:paraId="729EEB93" w14:textId="77777777" w:rsidR="0041497F" w:rsidRPr="00B7734E" w:rsidRDefault="00966AC6" w:rsidP="0046122E">
      <w:pPr>
        <w:adjustRightInd w:val="0"/>
        <w:snapToGrid w:val="0"/>
        <w:spacing w:line="360" w:lineRule="auto"/>
        <w:ind w:firstLineChars="200" w:firstLine="560"/>
        <w:jc w:val="left"/>
        <w:rPr>
          <w:rFonts w:ascii="仿宋" w:eastAsia="仿宋" w:hAnsi="仿宋" w:cs="仿宋"/>
          <w:sz w:val="28"/>
          <w:szCs w:val="28"/>
        </w:rPr>
      </w:pPr>
      <w:r w:rsidRPr="00B7734E">
        <w:rPr>
          <w:rFonts w:ascii="仿宋" w:eastAsia="仿宋" w:hAnsi="仿宋" w:cs="仿宋" w:hint="eastAsia"/>
          <w:sz w:val="28"/>
          <w:szCs w:val="28"/>
        </w:rPr>
        <w:t>银行账号：592120100100098732</w:t>
      </w:r>
    </w:p>
    <w:p w14:paraId="55C04F27" w14:textId="77777777" w:rsidR="0041497F" w:rsidRPr="00B7734E" w:rsidRDefault="00966AC6" w:rsidP="0046122E">
      <w:pPr>
        <w:adjustRightInd w:val="0"/>
        <w:snapToGrid w:val="0"/>
        <w:spacing w:line="360" w:lineRule="auto"/>
        <w:ind w:firstLineChars="200" w:firstLine="560"/>
        <w:jc w:val="left"/>
        <w:rPr>
          <w:rFonts w:ascii="仿宋" w:eastAsia="仿宋" w:hAnsi="仿宋" w:cs="仿宋"/>
          <w:sz w:val="28"/>
          <w:szCs w:val="28"/>
        </w:rPr>
      </w:pPr>
      <w:r w:rsidRPr="00B7734E">
        <w:rPr>
          <w:rFonts w:ascii="仿宋" w:eastAsia="仿宋" w:hAnsi="仿宋" w:cs="仿宋" w:hint="eastAsia"/>
          <w:sz w:val="28"/>
          <w:szCs w:val="28"/>
        </w:rPr>
        <w:t>银行行号：309191002120</w:t>
      </w:r>
    </w:p>
    <w:p w14:paraId="4DA9629C" w14:textId="356B5C80" w:rsidR="0041497F" w:rsidRPr="00B7734E" w:rsidRDefault="00966AC6" w:rsidP="0046122E">
      <w:pPr>
        <w:adjustRightInd w:val="0"/>
        <w:snapToGrid w:val="0"/>
        <w:spacing w:line="360" w:lineRule="auto"/>
        <w:ind w:firstLineChars="200" w:firstLine="560"/>
        <w:jc w:val="left"/>
        <w:rPr>
          <w:rFonts w:ascii="仿宋" w:eastAsia="仿宋" w:hAnsi="仿宋" w:cs="仿宋"/>
          <w:sz w:val="28"/>
          <w:szCs w:val="28"/>
        </w:rPr>
      </w:pPr>
      <w:r w:rsidRPr="00B7734E">
        <w:rPr>
          <w:rFonts w:ascii="仿宋" w:eastAsia="仿宋" w:hAnsi="仿宋" w:cs="仿宋" w:hint="eastAsia"/>
          <w:sz w:val="28"/>
          <w:szCs w:val="28"/>
        </w:rPr>
        <w:t>4、谈判时间：2024年0</w:t>
      </w:r>
      <w:r w:rsidR="00B502CF" w:rsidRPr="00B7734E">
        <w:rPr>
          <w:rFonts w:ascii="仿宋" w:eastAsia="仿宋" w:hAnsi="仿宋" w:cs="仿宋" w:hint="eastAsia"/>
          <w:sz w:val="28"/>
          <w:szCs w:val="28"/>
        </w:rPr>
        <w:t>5</w:t>
      </w:r>
      <w:r w:rsidRPr="00B7734E">
        <w:rPr>
          <w:rFonts w:ascii="仿宋" w:eastAsia="仿宋" w:hAnsi="仿宋" w:cs="仿宋" w:hint="eastAsia"/>
          <w:sz w:val="28"/>
          <w:szCs w:val="28"/>
        </w:rPr>
        <w:t>月</w:t>
      </w:r>
      <w:r w:rsidR="00361E0D">
        <w:rPr>
          <w:rFonts w:ascii="仿宋" w:eastAsia="仿宋" w:hAnsi="仿宋" w:cs="仿宋" w:hint="eastAsia"/>
          <w:sz w:val="28"/>
          <w:szCs w:val="28"/>
        </w:rPr>
        <w:t>24</w:t>
      </w:r>
      <w:r w:rsidRPr="00B7734E">
        <w:rPr>
          <w:rFonts w:ascii="仿宋" w:eastAsia="仿宋" w:hAnsi="仿宋" w:cs="仿宋" w:hint="eastAsia"/>
          <w:sz w:val="28"/>
          <w:szCs w:val="28"/>
        </w:rPr>
        <w:t>日09时30分（以发出的谈判文件为准）</w:t>
      </w:r>
    </w:p>
    <w:p w14:paraId="7638D389" w14:textId="77777777" w:rsidR="0041497F" w:rsidRPr="00B7734E" w:rsidRDefault="00966AC6" w:rsidP="0046122E">
      <w:pPr>
        <w:adjustRightInd w:val="0"/>
        <w:snapToGrid w:val="0"/>
        <w:spacing w:line="360" w:lineRule="auto"/>
        <w:ind w:firstLineChars="200" w:firstLine="562"/>
        <w:rPr>
          <w:rFonts w:ascii="仿宋" w:eastAsia="仿宋" w:hAnsi="仿宋" w:cs="仿宋"/>
          <w:bCs/>
          <w:sz w:val="28"/>
          <w:szCs w:val="28"/>
          <w:u w:val="single"/>
        </w:rPr>
      </w:pPr>
      <w:r w:rsidRPr="00B7734E">
        <w:rPr>
          <w:rFonts w:ascii="仿宋" w:eastAsia="仿宋" w:hAnsi="仿宋" w:cs="仿宋" w:hint="eastAsia"/>
          <w:b/>
          <w:bCs/>
          <w:sz w:val="28"/>
          <w:szCs w:val="28"/>
        </w:rPr>
        <w:lastRenderedPageBreak/>
        <w:t>七、</w:t>
      </w:r>
      <w:r w:rsidRPr="00B7734E">
        <w:rPr>
          <w:rFonts w:ascii="仿宋" w:eastAsia="仿宋" w:hAnsi="仿宋" w:cs="仿宋" w:hint="eastAsia"/>
          <w:b/>
          <w:sz w:val="28"/>
          <w:szCs w:val="28"/>
        </w:rPr>
        <w:t>谈判地点：</w:t>
      </w:r>
      <w:r w:rsidRPr="00B7734E">
        <w:rPr>
          <w:rFonts w:ascii="仿宋" w:eastAsia="仿宋" w:hAnsi="仿宋" w:cs="仿宋" w:hint="eastAsia"/>
          <w:bCs/>
          <w:sz w:val="28"/>
          <w:szCs w:val="28"/>
        </w:rPr>
        <w:t>蒙牛集团电子采购招标平台（https://zbcg.mengniu.cn/）（以发出的谈判文件为准）</w:t>
      </w:r>
    </w:p>
    <w:p w14:paraId="7D1818F1" w14:textId="77777777" w:rsidR="0041497F" w:rsidRPr="00B7734E" w:rsidRDefault="00966AC6" w:rsidP="0046122E">
      <w:pPr>
        <w:adjustRightInd w:val="0"/>
        <w:snapToGrid w:val="0"/>
        <w:spacing w:line="360" w:lineRule="auto"/>
        <w:ind w:firstLineChars="200" w:firstLine="562"/>
        <w:rPr>
          <w:rFonts w:ascii="仿宋" w:eastAsia="仿宋" w:hAnsi="仿宋" w:cs="仿宋"/>
          <w:b/>
          <w:bCs/>
          <w:sz w:val="28"/>
          <w:szCs w:val="28"/>
        </w:rPr>
      </w:pPr>
      <w:r w:rsidRPr="00B7734E">
        <w:rPr>
          <w:rFonts w:ascii="仿宋" w:eastAsia="仿宋" w:hAnsi="仿宋" w:cs="仿宋" w:hint="eastAsia"/>
          <w:b/>
          <w:bCs/>
          <w:sz w:val="28"/>
          <w:szCs w:val="28"/>
        </w:rPr>
        <w:t>八、发布媒体：</w:t>
      </w:r>
    </w:p>
    <w:p w14:paraId="5045E98B" w14:textId="77777777" w:rsidR="003032C6" w:rsidRPr="003032C6" w:rsidRDefault="003032C6" w:rsidP="003032C6">
      <w:pPr>
        <w:adjustRightInd w:val="0"/>
        <w:snapToGrid w:val="0"/>
        <w:spacing w:line="360" w:lineRule="auto"/>
        <w:ind w:firstLineChars="200" w:firstLine="560"/>
        <w:rPr>
          <w:rFonts w:ascii="仿宋" w:eastAsia="仿宋" w:hAnsi="仿宋" w:cs="仿宋" w:hint="eastAsia"/>
          <w:sz w:val="28"/>
          <w:szCs w:val="28"/>
        </w:rPr>
      </w:pPr>
      <w:r w:rsidRPr="003032C6">
        <w:rPr>
          <w:rFonts w:ascii="仿宋" w:eastAsia="仿宋" w:hAnsi="仿宋" w:cs="仿宋" w:hint="eastAsia"/>
          <w:sz w:val="28"/>
          <w:szCs w:val="28"/>
        </w:rPr>
        <w:t>中国采购与招标网（http://www.chinabidding.com.cn）</w:t>
      </w:r>
    </w:p>
    <w:p w14:paraId="251D5536" w14:textId="77777777" w:rsidR="003032C6" w:rsidRPr="003032C6" w:rsidRDefault="003032C6" w:rsidP="003032C6">
      <w:pPr>
        <w:adjustRightInd w:val="0"/>
        <w:snapToGrid w:val="0"/>
        <w:spacing w:line="360" w:lineRule="auto"/>
        <w:ind w:firstLineChars="200" w:firstLine="560"/>
        <w:rPr>
          <w:rFonts w:ascii="仿宋" w:eastAsia="仿宋" w:hAnsi="仿宋" w:cs="仿宋" w:hint="eastAsia"/>
          <w:sz w:val="28"/>
          <w:szCs w:val="28"/>
        </w:rPr>
      </w:pPr>
      <w:r w:rsidRPr="003032C6">
        <w:rPr>
          <w:rFonts w:ascii="仿宋" w:eastAsia="仿宋" w:hAnsi="仿宋" w:cs="仿宋" w:hint="eastAsia"/>
          <w:sz w:val="28"/>
          <w:szCs w:val="28"/>
        </w:rPr>
        <w:t>蒙牛官网（http://www.mengniu.com.cn）及蒙牛内部平台</w:t>
      </w:r>
    </w:p>
    <w:p w14:paraId="715AB8AE" w14:textId="77777777" w:rsidR="003032C6" w:rsidRPr="003032C6" w:rsidRDefault="003032C6" w:rsidP="003032C6">
      <w:pPr>
        <w:adjustRightInd w:val="0"/>
        <w:snapToGrid w:val="0"/>
        <w:spacing w:line="360" w:lineRule="auto"/>
        <w:ind w:firstLineChars="200" w:firstLine="560"/>
        <w:rPr>
          <w:rFonts w:ascii="仿宋" w:eastAsia="仿宋" w:hAnsi="仿宋" w:cs="仿宋" w:hint="eastAsia"/>
          <w:sz w:val="28"/>
          <w:szCs w:val="28"/>
        </w:rPr>
      </w:pPr>
      <w:r w:rsidRPr="003032C6">
        <w:rPr>
          <w:rFonts w:ascii="仿宋" w:eastAsia="仿宋" w:hAnsi="仿宋" w:cs="仿宋" w:hint="eastAsia"/>
          <w:sz w:val="28"/>
          <w:szCs w:val="28"/>
        </w:rPr>
        <w:t>中国招标投标公共服务平台（http://www.cebpubservice.com/）</w:t>
      </w:r>
    </w:p>
    <w:p w14:paraId="3438DC9D" w14:textId="406BD0AA" w:rsidR="0041497F" w:rsidRPr="003032C6" w:rsidRDefault="003032C6" w:rsidP="003032C6">
      <w:pPr>
        <w:adjustRightInd w:val="0"/>
        <w:snapToGrid w:val="0"/>
        <w:spacing w:line="360" w:lineRule="auto"/>
        <w:ind w:firstLineChars="200" w:firstLine="560"/>
        <w:rPr>
          <w:rFonts w:ascii="仿宋" w:eastAsia="仿宋" w:hAnsi="仿宋" w:cs="仿宋"/>
          <w:sz w:val="28"/>
          <w:szCs w:val="28"/>
        </w:rPr>
      </w:pPr>
      <w:r w:rsidRPr="003032C6">
        <w:rPr>
          <w:rFonts w:ascii="仿宋" w:eastAsia="仿宋" w:hAnsi="仿宋" w:cs="仿宋" w:hint="eastAsia"/>
          <w:sz w:val="28"/>
          <w:szCs w:val="28"/>
        </w:rPr>
        <w:t>蒙牛集团电子招标采购交易平台（https://zbcg.mengniu.cn）</w:t>
      </w:r>
    </w:p>
    <w:p w14:paraId="04743A98" w14:textId="77777777" w:rsidR="0041497F" w:rsidRPr="00B7734E" w:rsidRDefault="00966AC6" w:rsidP="0046122E">
      <w:pPr>
        <w:adjustRightInd w:val="0"/>
        <w:snapToGrid w:val="0"/>
        <w:spacing w:line="360" w:lineRule="auto"/>
        <w:ind w:firstLineChars="200" w:firstLine="560"/>
        <w:rPr>
          <w:rFonts w:ascii="仿宋" w:eastAsia="仿宋" w:hAnsi="仿宋" w:cs="仿宋"/>
          <w:sz w:val="28"/>
          <w:szCs w:val="28"/>
        </w:rPr>
      </w:pPr>
      <w:r w:rsidRPr="00B7734E">
        <w:rPr>
          <w:rFonts w:ascii="仿宋" w:eastAsia="仿宋" w:hAnsi="仿宋" w:cs="仿宋" w:hint="eastAsia"/>
          <w:sz w:val="28"/>
          <w:szCs w:val="28"/>
        </w:rPr>
        <w:t>此公告只在以上平台发布，其他任何媒体转载无效</w:t>
      </w:r>
    </w:p>
    <w:p w14:paraId="79F89E99" w14:textId="77777777" w:rsidR="0041497F" w:rsidRPr="00B7734E" w:rsidRDefault="00966AC6" w:rsidP="0046122E">
      <w:pPr>
        <w:adjustRightInd w:val="0"/>
        <w:snapToGrid w:val="0"/>
        <w:spacing w:line="360" w:lineRule="auto"/>
        <w:ind w:firstLineChars="200" w:firstLine="562"/>
        <w:rPr>
          <w:rFonts w:ascii="仿宋" w:eastAsia="仿宋" w:hAnsi="仿宋" w:cs="仿宋"/>
          <w:sz w:val="28"/>
          <w:szCs w:val="28"/>
        </w:rPr>
      </w:pPr>
      <w:r w:rsidRPr="00B7734E">
        <w:rPr>
          <w:rFonts w:ascii="仿宋" w:eastAsia="仿宋" w:hAnsi="仿宋" w:cs="仿宋" w:hint="eastAsia"/>
          <w:b/>
          <w:bCs/>
          <w:sz w:val="28"/>
          <w:szCs w:val="28"/>
        </w:rPr>
        <w:t>九、采购招标实施方及联系方式</w:t>
      </w:r>
      <w:r w:rsidRPr="00B7734E">
        <w:rPr>
          <w:rFonts w:ascii="仿宋" w:eastAsia="仿宋" w:hAnsi="仿宋" w:cs="仿宋" w:hint="eastAsia"/>
          <w:sz w:val="28"/>
          <w:szCs w:val="28"/>
        </w:rPr>
        <w:t>：</w:t>
      </w:r>
    </w:p>
    <w:p w14:paraId="51E95B6D" w14:textId="77777777" w:rsidR="0041497F" w:rsidRPr="00B7734E" w:rsidRDefault="00966AC6" w:rsidP="0046122E">
      <w:pPr>
        <w:adjustRightInd w:val="0"/>
        <w:snapToGrid w:val="0"/>
        <w:spacing w:line="360" w:lineRule="auto"/>
        <w:ind w:firstLineChars="200" w:firstLine="560"/>
        <w:rPr>
          <w:rFonts w:ascii="仿宋" w:eastAsia="仿宋" w:hAnsi="仿宋" w:cs="仿宋"/>
          <w:sz w:val="28"/>
          <w:szCs w:val="28"/>
        </w:rPr>
      </w:pPr>
      <w:r w:rsidRPr="00B7734E">
        <w:rPr>
          <w:rFonts w:ascii="仿宋" w:eastAsia="仿宋" w:hAnsi="仿宋" w:cs="仿宋" w:hint="eastAsia"/>
          <w:sz w:val="28"/>
          <w:szCs w:val="28"/>
        </w:rPr>
        <w:t>采购方：内蒙古蒙牛乳业（集团）股份有限公司</w:t>
      </w:r>
    </w:p>
    <w:p w14:paraId="00654A94" w14:textId="77777777" w:rsidR="00B502CF" w:rsidRPr="00B7734E" w:rsidRDefault="00B502CF" w:rsidP="00B502CF">
      <w:pPr>
        <w:adjustRightInd w:val="0"/>
        <w:snapToGrid w:val="0"/>
        <w:spacing w:line="360" w:lineRule="auto"/>
        <w:ind w:firstLineChars="200" w:firstLine="560"/>
        <w:rPr>
          <w:rFonts w:ascii="仿宋" w:eastAsia="仿宋" w:hAnsi="仿宋" w:cs="仿宋"/>
          <w:sz w:val="28"/>
          <w:szCs w:val="28"/>
        </w:rPr>
      </w:pPr>
      <w:r w:rsidRPr="00B7734E">
        <w:rPr>
          <w:rFonts w:ascii="仿宋" w:eastAsia="仿宋" w:hAnsi="仿宋" w:cs="仿宋" w:hint="eastAsia"/>
          <w:sz w:val="28"/>
          <w:szCs w:val="28"/>
        </w:rPr>
        <w:t xml:space="preserve">业务咨询联系人：张嘉馨       </w:t>
      </w:r>
    </w:p>
    <w:p w14:paraId="48EACB69" w14:textId="77777777" w:rsidR="00B502CF" w:rsidRPr="00B7734E" w:rsidRDefault="00B502CF" w:rsidP="00B502CF">
      <w:pPr>
        <w:adjustRightInd w:val="0"/>
        <w:snapToGrid w:val="0"/>
        <w:spacing w:line="360" w:lineRule="auto"/>
        <w:ind w:firstLineChars="200" w:firstLine="560"/>
        <w:rPr>
          <w:rFonts w:ascii="仿宋" w:eastAsia="仿宋" w:hAnsi="仿宋" w:cs="仿宋"/>
          <w:sz w:val="28"/>
          <w:szCs w:val="28"/>
        </w:rPr>
      </w:pPr>
      <w:r w:rsidRPr="00B7734E">
        <w:rPr>
          <w:rFonts w:ascii="仿宋" w:eastAsia="仿宋" w:hAnsi="仿宋" w:cs="仿宋" w:hint="eastAsia"/>
          <w:sz w:val="28"/>
          <w:szCs w:val="28"/>
        </w:rPr>
        <w:t>联系方式：15148996062</w:t>
      </w:r>
    </w:p>
    <w:p w14:paraId="728A4519" w14:textId="77777777" w:rsidR="0041497F" w:rsidRPr="00B7734E" w:rsidRDefault="00966AC6" w:rsidP="00B502CF">
      <w:pPr>
        <w:adjustRightInd w:val="0"/>
        <w:snapToGrid w:val="0"/>
        <w:spacing w:line="360" w:lineRule="auto"/>
        <w:ind w:firstLineChars="200" w:firstLine="562"/>
        <w:rPr>
          <w:rFonts w:ascii="仿宋" w:eastAsia="仿宋" w:hAnsi="仿宋" w:cs="仿宋"/>
          <w:b/>
          <w:bCs/>
          <w:sz w:val="28"/>
          <w:szCs w:val="28"/>
        </w:rPr>
      </w:pPr>
      <w:r w:rsidRPr="00B7734E">
        <w:rPr>
          <w:rFonts w:ascii="仿宋" w:eastAsia="仿宋" w:hAnsi="仿宋" w:cs="仿宋" w:hint="eastAsia"/>
          <w:b/>
          <w:bCs/>
          <w:sz w:val="28"/>
          <w:szCs w:val="28"/>
        </w:rPr>
        <w:t>十、采购代理公司及联系方式：</w:t>
      </w:r>
    </w:p>
    <w:p w14:paraId="3D89C306" w14:textId="77777777" w:rsidR="0041497F" w:rsidRPr="00B7734E" w:rsidRDefault="00966AC6" w:rsidP="0046122E">
      <w:pPr>
        <w:adjustRightInd w:val="0"/>
        <w:snapToGrid w:val="0"/>
        <w:spacing w:line="360" w:lineRule="auto"/>
        <w:ind w:firstLineChars="200" w:firstLine="560"/>
        <w:rPr>
          <w:rFonts w:ascii="仿宋" w:eastAsia="仿宋" w:hAnsi="仿宋" w:cs="仿宋"/>
          <w:sz w:val="28"/>
          <w:szCs w:val="28"/>
        </w:rPr>
      </w:pPr>
      <w:r w:rsidRPr="00B7734E">
        <w:rPr>
          <w:rFonts w:ascii="仿宋" w:eastAsia="仿宋" w:hAnsi="仿宋" w:cs="仿宋" w:hint="eastAsia"/>
          <w:sz w:val="28"/>
          <w:szCs w:val="28"/>
        </w:rPr>
        <w:t>采购代理公司：内蒙古华晟工程项目管理有限公司</w:t>
      </w:r>
    </w:p>
    <w:p w14:paraId="690B893B" w14:textId="77777777" w:rsidR="0041497F" w:rsidRPr="00B7734E" w:rsidRDefault="00966AC6" w:rsidP="0046122E">
      <w:pPr>
        <w:adjustRightInd w:val="0"/>
        <w:snapToGrid w:val="0"/>
        <w:spacing w:line="360" w:lineRule="auto"/>
        <w:ind w:firstLineChars="200" w:firstLine="560"/>
        <w:rPr>
          <w:rFonts w:ascii="仿宋" w:eastAsia="仿宋" w:hAnsi="仿宋" w:cs="仿宋"/>
          <w:sz w:val="28"/>
          <w:szCs w:val="28"/>
        </w:rPr>
      </w:pPr>
      <w:r w:rsidRPr="00B7734E">
        <w:rPr>
          <w:rFonts w:ascii="仿宋" w:eastAsia="仿宋" w:hAnsi="仿宋" w:cs="仿宋" w:hint="eastAsia"/>
          <w:sz w:val="28"/>
          <w:szCs w:val="28"/>
        </w:rPr>
        <w:t>报名联系人：</w:t>
      </w:r>
      <w:r w:rsidR="003C34C5" w:rsidRPr="00B7734E">
        <w:rPr>
          <w:rFonts w:ascii="仿宋" w:eastAsia="仿宋" w:hAnsi="仿宋" w:cs="仿宋" w:hint="eastAsia"/>
          <w:sz w:val="28"/>
          <w:szCs w:val="28"/>
        </w:rPr>
        <w:t>郭宇飞（13474917016）/丁</w:t>
      </w:r>
      <w:proofErr w:type="gramStart"/>
      <w:r w:rsidR="003C34C5" w:rsidRPr="00B7734E">
        <w:rPr>
          <w:rFonts w:ascii="仿宋" w:eastAsia="仿宋" w:hAnsi="仿宋" w:cs="仿宋" w:hint="eastAsia"/>
          <w:sz w:val="28"/>
          <w:szCs w:val="28"/>
        </w:rPr>
        <w:t>桠</w:t>
      </w:r>
      <w:proofErr w:type="gramEnd"/>
      <w:r w:rsidR="003C34C5" w:rsidRPr="00B7734E">
        <w:rPr>
          <w:rFonts w:ascii="仿宋" w:eastAsia="仿宋" w:hAnsi="仿宋" w:cs="仿宋" w:hint="eastAsia"/>
          <w:sz w:val="28"/>
          <w:szCs w:val="28"/>
        </w:rPr>
        <w:t>楠（13847197935）/王子刚</w:t>
      </w:r>
    </w:p>
    <w:p w14:paraId="7A9C8448" w14:textId="77777777" w:rsidR="0041497F" w:rsidRPr="00B7734E" w:rsidRDefault="00966AC6" w:rsidP="0046122E">
      <w:pPr>
        <w:adjustRightInd w:val="0"/>
        <w:snapToGrid w:val="0"/>
        <w:spacing w:line="360" w:lineRule="auto"/>
        <w:ind w:firstLineChars="200" w:firstLine="560"/>
        <w:rPr>
          <w:rFonts w:ascii="仿宋" w:eastAsia="仿宋" w:hAnsi="仿宋" w:cs="仿宋"/>
          <w:sz w:val="28"/>
          <w:szCs w:val="28"/>
        </w:rPr>
      </w:pPr>
      <w:r w:rsidRPr="00B7734E">
        <w:rPr>
          <w:rFonts w:ascii="仿宋" w:eastAsia="仿宋" w:hAnsi="仿宋" w:cs="仿宋" w:hint="eastAsia"/>
          <w:sz w:val="28"/>
          <w:szCs w:val="28"/>
        </w:rPr>
        <w:t>联系电话：</w:t>
      </w:r>
      <w:r w:rsidR="003C34C5" w:rsidRPr="00B7734E">
        <w:rPr>
          <w:rFonts w:ascii="仿宋" w:eastAsia="仿宋" w:hAnsi="仿宋" w:cs="仿宋" w:hint="eastAsia"/>
          <w:sz w:val="28"/>
          <w:szCs w:val="28"/>
        </w:rPr>
        <w:t>0471-3957849/4918085分机号：8023</w:t>
      </w:r>
    </w:p>
    <w:p w14:paraId="618BB4EA" w14:textId="77777777" w:rsidR="0041497F" w:rsidRPr="00B7734E" w:rsidRDefault="00966AC6" w:rsidP="0046122E">
      <w:pPr>
        <w:adjustRightInd w:val="0"/>
        <w:snapToGrid w:val="0"/>
        <w:spacing w:line="360" w:lineRule="auto"/>
        <w:ind w:firstLineChars="200" w:firstLine="560"/>
        <w:rPr>
          <w:rFonts w:ascii="仿宋" w:eastAsia="仿宋" w:hAnsi="仿宋" w:cs="仿宋"/>
          <w:sz w:val="28"/>
          <w:szCs w:val="28"/>
        </w:rPr>
      </w:pPr>
      <w:r w:rsidRPr="00B7734E">
        <w:rPr>
          <w:rFonts w:ascii="仿宋" w:eastAsia="仿宋" w:hAnsi="仿宋" w:cs="仿宋" w:hint="eastAsia"/>
          <w:sz w:val="28"/>
          <w:szCs w:val="28"/>
        </w:rPr>
        <w:t>电子邮箱：</w:t>
      </w:r>
      <w:r w:rsidR="003C34C5" w:rsidRPr="00B7734E">
        <w:rPr>
          <w:rFonts w:ascii="仿宋" w:eastAsia="仿宋" w:hAnsi="仿宋" w:cs="仿宋"/>
          <w:sz w:val="28"/>
          <w:szCs w:val="28"/>
        </w:rPr>
        <w:t>guoyufei@nmghuasheng.com</w:t>
      </w:r>
    </w:p>
    <w:p w14:paraId="47A87177" w14:textId="77777777" w:rsidR="0041497F" w:rsidRPr="00B7734E" w:rsidRDefault="00966AC6" w:rsidP="0046122E">
      <w:pPr>
        <w:pStyle w:val="a5"/>
        <w:adjustRightInd w:val="0"/>
        <w:snapToGrid w:val="0"/>
        <w:spacing w:after="0" w:line="360" w:lineRule="auto"/>
        <w:ind w:firstLineChars="200" w:firstLine="560"/>
        <w:rPr>
          <w:rFonts w:ascii="仿宋" w:eastAsia="仿宋" w:hAnsi="仿宋" w:cs="仿宋"/>
          <w:sz w:val="28"/>
          <w:szCs w:val="28"/>
        </w:rPr>
      </w:pPr>
      <w:r w:rsidRPr="00B7734E">
        <w:rPr>
          <w:rFonts w:ascii="仿宋" w:eastAsia="仿宋" w:hAnsi="仿宋" w:cs="仿宋" w:hint="eastAsia"/>
          <w:sz w:val="28"/>
          <w:szCs w:val="28"/>
        </w:rPr>
        <w:t>联系地址：内蒙古自治区呼和浩特市赛罕区锡林南路</w:t>
      </w:r>
      <w:proofErr w:type="gramStart"/>
      <w:r w:rsidRPr="00B7734E">
        <w:rPr>
          <w:rFonts w:ascii="仿宋" w:eastAsia="仿宋" w:hAnsi="仿宋" w:cs="仿宋" w:hint="eastAsia"/>
          <w:sz w:val="28"/>
          <w:szCs w:val="28"/>
        </w:rPr>
        <w:t>盈嘉国际</w:t>
      </w:r>
      <w:proofErr w:type="gramEnd"/>
      <w:r w:rsidRPr="00B7734E">
        <w:rPr>
          <w:rFonts w:ascii="仿宋" w:eastAsia="仿宋" w:hAnsi="仿宋" w:cs="仿宋" w:hint="eastAsia"/>
          <w:sz w:val="28"/>
          <w:szCs w:val="28"/>
        </w:rPr>
        <w:t>综合楼27层</w:t>
      </w:r>
    </w:p>
    <w:p w14:paraId="2415B0C2" w14:textId="77777777" w:rsidR="0041497F" w:rsidRPr="00B7734E" w:rsidRDefault="00966AC6" w:rsidP="0046122E">
      <w:pPr>
        <w:adjustRightInd w:val="0"/>
        <w:snapToGrid w:val="0"/>
        <w:spacing w:line="360" w:lineRule="auto"/>
        <w:ind w:firstLineChars="200" w:firstLine="562"/>
        <w:rPr>
          <w:rFonts w:ascii="仿宋" w:eastAsia="仿宋" w:hAnsi="仿宋" w:cs="仿宋"/>
          <w:b/>
          <w:bCs/>
          <w:sz w:val="28"/>
          <w:szCs w:val="28"/>
        </w:rPr>
      </w:pPr>
      <w:r w:rsidRPr="00B7734E">
        <w:rPr>
          <w:rFonts w:ascii="仿宋" w:eastAsia="仿宋" w:hAnsi="仿宋" w:cs="仿宋" w:hint="eastAsia"/>
          <w:b/>
          <w:bCs/>
          <w:sz w:val="28"/>
          <w:szCs w:val="28"/>
        </w:rPr>
        <w:t>十一、监督单位及联系方式：</w:t>
      </w:r>
    </w:p>
    <w:p w14:paraId="37AEF4C6" w14:textId="77777777" w:rsidR="003032C6" w:rsidRPr="003032C6" w:rsidRDefault="003032C6" w:rsidP="003032C6">
      <w:pPr>
        <w:adjustRightInd w:val="0"/>
        <w:snapToGrid w:val="0"/>
        <w:spacing w:line="360" w:lineRule="auto"/>
        <w:ind w:firstLineChars="200" w:firstLine="560"/>
        <w:rPr>
          <w:rFonts w:ascii="仿宋" w:eastAsia="仿宋" w:hAnsi="仿宋" w:cs="仿宋" w:hint="eastAsia"/>
          <w:sz w:val="28"/>
          <w:szCs w:val="28"/>
        </w:rPr>
      </w:pPr>
      <w:r w:rsidRPr="003032C6">
        <w:rPr>
          <w:rFonts w:ascii="仿宋" w:eastAsia="仿宋" w:hAnsi="仿宋" w:cs="仿宋" w:hint="eastAsia"/>
          <w:sz w:val="28"/>
          <w:szCs w:val="28"/>
        </w:rPr>
        <w:t>监督单位：内蒙古蒙牛乳业（集团）股份有限公司招投标管理部</w:t>
      </w:r>
    </w:p>
    <w:p w14:paraId="4DF119BC" w14:textId="77777777" w:rsidR="003032C6" w:rsidRPr="003032C6" w:rsidRDefault="003032C6" w:rsidP="003032C6">
      <w:pPr>
        <w:adjustRightInd w:val="0"/>
        <w:snapToGrid w:val="0"/>
        <w:spacing w:line="360" w:lineRule="auto"/>
        <w:ind w:firstLineChars="200" w:firstLine="560"/>
        <w:rPr>
          <w:rFonts w:ascii="仿宋" w:eastAsia="仿宋" w:hAnsi="仿宋" w:cs="仿宋" w:hint="eastAsia"/>
          <w:sz w:val="28"/>
          <w:szCs w:val="28"/>
        </w:rPr>
      </w:pPr>
      <w:r w:rsidRPr="003032C6">
        <w:rPr>
          <w:rFonts w:ascii="仿宋" w:eastAsia="仿宋" w:hAnsi="仿宋" w:cs="仿宋" w:hint="eastAsia"/>
          <w:sz w:val="28"/>
          <w:szCs w:val="28"/>
        </w:rPr>
        <w:t xml:space="preserve">监 督 人:郑建东                        </w:t>
      </w:r>
    </w:p>
    <w:p w14:paraId="357517EA" w14:textId="77777777" w:rsidR="003032C6" w:rsidRPr="003032C6" w:rsidRDefault="003032C6" w:rsidP="003032C6">
      <w:pPr>
        <w:adjustRightInd w:val="0"/>
        <w:snapToGrid w:val="0"/>
        <w:spacing w:line="360" w:lineRule="auto"/>
        <w:ind w:firstLineChars="200" w:firstLine="560"/>
        <w:rPr>
          <w:rFonts w:ascii="仿宋" w:eastAsia="仿宋" w:hAnsi="仿宋" w:cs="仿宋" w:hint="eastAsia"/>
          <w:sz w:val="28"/>
          <w:szCs w:val="28"/>
        </w:rPr>
      </w:pPr>
      <w:r w:rsidRPr="003032C6">
        <w:rPr>
          <w:rFonts w:ascii="仿宋" w:eastAsia="仿宋" w:hAnsi="仿宋" w:cs="仿宋" w:hint="eastAsia"/>
          <w:sz w:val="28"/>
          <w:szCs w:val="28"/>
        </w:rPr>
        <w:t>联系方式：0471-7393642/15034927966</w:t>
      </w:r>
    </w:p>
    <w:p w14:paraId="682344F2" w14:textId="77777777" w:rsidR="003032C6" w:rsidRPr="003032C6" w:rsidRDefault="003032C6" w:rsidP="003032C6">
      <w:pPr>
        <w:adjustRightInd w:val="0"/>
        <w:snapToGrid w:val="0"/>
        <w:spacing w:line="360" w:lineRule="auto"/>
        <w:ind w:firstLineChars="200" w:firstLine="560"/>
        <w:rPr>
          <w:rFonts w:ascii="仿宋" w:eastAsia="仿宋" w:hAnsi="仿宋" w:cs="仿宋" w:hint="eastAsia"/>
          <w:sz w:val="28"/>
          <w:szCs w:val="28"/>
        </w:rPr>
      </w:pPr>
      <w:r w:rsidRPr="003032C6">
        <w:rPr>
          <w:rFonts w:ascii="仿宋" w:eastAsia="仿宋" w:hAnsi="仿宋" w:cs="仿宋" w:hint="eastAsia"/>
          <w:sz w:val="28"/>
          <w:szCs w:val="28"/>
        </w:rPr>
        <w:t>电子邮件：zhengjiandong@mengniu.cn</w:t>
      </w:r>
    </w:p>
    <w:p w14:paraId="4A0FA6BA" w14:textId="2C18E90F" w:rsidR="0041497F" w:rsidRPr="003032C6" w:rsidRDefault="003032C6" w:rsidP="003032C6">
      <w:pPr>
        <w:adjustRightInd w:val="0"/>
        <w:snapToGrid w:val="0"/>
        <w:spacing w:line="360" w:lineRule="auto"/>
        <w:ind w:firstLineChars="200" w:firstLine="560"/>
        <w:rPr>
          <w:rFonts w:ascii="仿宋" w:eastAsia="仿宋" w:hAnsi="仿宋" w:cs="仿宋"/>
          <w:sz w:val="28"/>
          <w:szCs w:val="28"/>
        </w:rPr>
      </w:pPr>
      <w:r w:rsidRPr="003032C6">
        <w:rPr>
          <w:rFonts w:ascii="仿宋" w:eastAsia="仿宋" w:hAnsi="仿宋" w:cs="仿宋" w:hint="eastAsia"/>
          <w:sz w:val="28"/>
          <w:szCs w:val="28"/>
        </w:rPr>
        <w:t>异议/投诉服务网址：https://zbcg.mengniu.cn/#/home</w:t>
      </w:r>
      <w:bookmarkStart w:id="0" w:name="_GoBack"/>
      <w:bookmarkEnd w:id="0"/>
    </w:p>
    <w:p w14:paraId="435C473A" w14:textId="77777777" w:rsidR="00336117" w:rsidRDefault="00966AC6" w:rsidP="0046122E">
      <w:pPr>
        <w:pStyle w:val="a3"/>
        <w:adjustRightInd w:val="0"/>
        <w:snapToGrid w:val="0"/>
        <w:spacing w:line="360" w:lineRule="auto"/>
        <w:ind w:firstLine="560"/>
        <w:rPr>
          <w:rFonts w:ascii="仿宋" w:eastAsia="仿宋" w:hAnsi="仿宋" w:cs="仿宋"/>
          <w:sz w:val="28"/>
          <w:szCs w:val="28"/>
        </w:rPr>
      </w:pPr>
      <w:r w:rsidRPr="00B7734E">
        <w:rPr>
          <w:rFonts w:ascii="仿宋" w:eastAsia="仿宋" w:hAnsi="仿宋" w:cs="仿宋" w:hint="eastAsia"/>
          <w:sz w:val="28"/>
          <w:szCs w:val="28"/>
        </w:rPr>
        <w:lastRenderedPageBreak/>
        <w:t>附件：</w:t>
      </w:r>
    </w:p>
    <w:p w14:paraId="557C0ED4" w14:textId="46255D8D" w:rsidR="0041497F" w:rsidRPr="00B7734E" w:rsidRDefault="00966AC6" w:rsidP="0046122E">
      <w:pPr>
        <w:pStyle w:val="a3"/>
        <w:adjustRightInd w:val="0"/>
        <w:snapToGrid w:val="0"/>
        <w:spacing w:line="360" w:lineRule="auto"/>
        <w:ind w:firstLine="560"/>
        <w:rPr>
          <w:rFonts w:ascii="仿宋" w:eastAsia="仿宋" w:hAnsi="仿宋" w:cs="仿宋"/>
          <w:sz w:val="28"/>
          <w:szCs w:val="28"/>
        </w:rPr>
      </w:pPr>
      <w:r w:rsidRPr="00B7734E">
        <w:rPr>
          <w:rFonts w:ascii="仿宋" w:eastAsia="仿宋" w:hAnsi="仿宋" w:cs="仿宋" w:hint="eastAsia"/>
          <w:sz w:val="28"/>
          <w:szCs w:val="28"/>
        </w:rPr>
        <w:t xml:space="preserve">1.法人证明、授权人证明 </w:t>
      </w:r>
    </w:p>
    <w:p w14:paraId="1A838784" w14:textId="0F7736AB" w:rsidR="00336117" w:rsidRPr="00336117" w:rsidRDefault="00336117" w:rsidP="00336117">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2</w:t>
      </w:r>
      <w:r w:rsidRPr="00336117">
        <w:rPr>
          <w:rFonts w:ascii="仿宋" w:eastAsia="仿宋" w:hAnsi="仿宋" w:cs="仿宋" w:hint="eastAsia"/>
          <w:sz w:val="28"/>
          <w:szCs w:val="28"/>
        </w:rPr>
        <w:t>.保密承诺书</w:t>
      </w:r>
    </w:p>
    <w:p w14:paraId="42F28C59" w14:textId="18160090" w:rsidR="00336117" w:rsidRPr="00336117" w:rsidRDefault="00336117" w:rsidP="00336117">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3</w:t>
      </w:r>
      <w:r w:rsidRPr="00336117">
        <w:rPr>
          <w:rFonts w:ascii="仿宋" w:eastAsia="仿宋" w:hAnsi="仿宋" w:cs="仿宋" w:hint="eastAsia"/>
          <w:sz w:val="28"/>
          <w:szCs w:val="28"/>
        </w:rPr>
        <w:t>.安全生产承诺书</w:t>
      </w:r>
    </w:p>
    <w:p w14:paraId="6DFF116A" w14:textId="339A2BA0" w:rsidR="00336117" w:rsidRPr="00336117" w:rsidRDefault="00336117" w:rsidP="00336117">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4</w:t>
      </w:r>
      <w:r w:rsidRPr="00336117">
        <w:rPr>
          <w:rFonts w:ascii="仿宋" w:eastAsia="仿宋" w:hAnsi="仿宋" w:cs="仿宋" w:hint="eastAsia"/>
          <w:sz w:val="28"/>
          <w:szCs w:val="28"/>
        </w:rPr>
        <w:t>.MN_SRM_用户操作手册_供应</w:t>
      </w:r>
      <w:proofErr w:type="gramStart"/>
      <w:r w:rsidRPr="00336117">
        <w:rPr>
          <w:rFonts w:ascii="仿宋" w:eastAsia="仿宋" w:hAnsi="仿宋" w:cs="仿宋" w:hint="eastAsia"/>
          <w:sz w:val="28"/>
          <w:szCs w:val="28"/>
        </w:rPr>
        <w:t>商管理</w:t>
      </w:r>
      <w:proofErr w:type="gramEnd"/>
      <w:r w:rsidRPr="00336117">
        <w:rPr>
          <w:rFonts w:ascii="仿宋" w:eastAsia="仿宋" w:hAnsi="仿宋" w:cs="仿宋" w:hint="eastAsia"/>
          <w:sz w:val="28"/>
          <w:szCs w:val="28"/>
        </w:rPr>
        <w:t xml:space="preserve"> V1.1 - 供应</w:t>
      </w:r>
      <w:proofErr w:type="gramStart"/>
      <w:r w:rsidRPr="00336117">
        <w:rPr>
          <w:rFonts w:ascii="仿宋" w:eastAsia="仿宋" w:hAnsi="仿宋" w:cs="仿宋" w:hint="eastAsia"/>
          <w:sz w:val="28"/>
          <w:szCs w:val="28"/>
        </w:rPr>
        <w:t>商注册</w:t>
      </w:r>
      <w:proofErr w:type="gramEnd"/>
      <w:r w:rsidRPr="00336117">
        <w:rPr>
          <w:rFonts w:ascii="仿宋" w:eastAsia="仿宋" w:hAnsi="仿宋" w:cs="仿宋" w:hint="eastAsia"/>
          <w:sz w:val="28"/>
          <w:szCs w:val="28"/>
        </w:rPr>
        <w:t>及信息修改操作指南</w:t>
      </w:r>
    </w:p>
    <w:p w14:paraId="1351AC04" w14:textId="5953438A" w:rsidR="0041497F" w:rsidRPr="00B7734E" w:rsidRDefault="00336117" w:rsidP="00336117">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5</w:t>
      </w:r>
      <w:r w:rsidRPr="00336117">
        <w:rPr>
          <w:rFonts w:ascii="仿宋" w:eastAsia="仿宋" w:hAnsi="仿宋" w:cs="仿宋" w:hint="eastAsia"/>
          <w:sz w:val="28"/>
          <w:szCs w:val="28"/>
        </w:rPr>
        <w:t>.供应商入库-登录-参与项目-报名等流程说明</w:t>
      </w:r>
    </w:p>
    <w:p w14:paraId="3F40D67E" w14:textId="77777777" w:rsidR="004043BB" w:rsidRPr="00B7734E" w:rsidRDefault="004043BB">
      <w:pPr>
        <w:adjustRightInd w:val="0"/>
        <w:snapToGrid w:val="0"/>
        <w:spacing w:line="360" w:lineRule="auto"/>
        <w:ind w:firstLineChars="200" w:firstLine="560"/>
        <w:jc w:val="right"/>
        <w:rPr>
          <w:rFonts w:ascii="仿宋" w:eastAsia="仿宋" w:hAnsi="仿宋" w:cs="仿宋"/>
          <w:sz w:val="28"/>
          <w:szCs w:val="28"/>
        </w:rPr>
      </w:pPr>
    </w:p>
    <w:p w14:paraId="35716CBA" w14:textId="77777777" w:rsidR="0041497F" w:rsidRPr="00B7734E" w:rsidRDefault="00966AC6">
      <w:pPr>
        <w:adjustRightInd w:val="0"/>
        <w:snapToGrid w:val="0"/>
        <w:spacing w:line="360" w:lineRule="auto"/>
        <w:ind w:firstLineChars="200" w:firstLine="560"/>
        <w:jc w:val="right"/>
        <w:rPr>
          <w:rFonts w:ascii="仿宋" w:eastAsia="仿宋" w:hAnsi="仿宋" w:cs="仿宋"/>
          <w:sz w:val="28"/>
          <w:szCs w:val="28"/>
        </w:rPr>
      </w:pPr>
      <w:r w:rsidRPr="00B7734E">
        <w:rPr>
          <w:rFonts w:ascii="仿宋" w:eastAsia="仿宋" w:hAnsi="仿宋" w:cs="仿宋" w:hint="eastAsia"/>
          <w:sz w:val="28"/>
          <w:szCs w:val="28"/>
        </w:rPr>
        <w:t>采购方：内蒙古蒙牛乳业（集团）股份有限公司</w:t>
      </w:r>
    </w:p>
    <w:p w14:paraId="5B64E3F3" w14:textId="77777777" w:rsidR="0041497F" w:rsidRPr="00B7734E" w:rsidRDefault="00966AC6">
      <w:pPr>
        <w:adjustRightInd w:val="0"/>
        <w:snapToGrid w:val="0"/>
        <w:spacing w:line="360" w:lineRule="auto"/>
        <w:ind w:firstLineChars="200" w:firstLine="560"/>
        <w:jc w:val="right"/>
        <w:rPr>
          <w:rFonts w:ascii="仿宋" w:eastAsia="仿宋" w:hAnsi="仿宋" w:cs="仿宋"/>
          <w:sz w:val="28"/>
          <w:szCs w:val="28"/>
        </w:rPr>
      </w:pPr>
      <w:r w:rsidRPr="00B7734E">
        <w:rPr>
          <w:rFonts w:ascii="仿宋" w:eastAsia="仿宋" w:hAnsi="仿宋" w:cs="仿宋" w:hint="eastAsia"/>
          <w:sz w:val="28"/>
          <w:szCs w:val="28"/>
        </w:rPr>
        <w:t>采购代理公司：内蒙古华晟工程项目管理有限公司</w:t>
      </w:r>
    </w:p>
    <w:p w14:paraId="698860CA" w14:textId="1E905116" w:rsidR="0041497F" w:rsidRPr="00B7734E" w:rsidRDefault="00966AC6" w:rsidP="009D01BE">
      <w:pPr>
        <w:adjustRightInd w:val="0"/>
        <w:snapToGrid w:val="0"/>
        <w:spacing w:line="360" w:lineRule="auto"/>
        <w:ind w:firstLineChars="200" w:firstLine="560"/>
        <w:jc w:val="center"/>
        <w:rPr>
          <w:rFonts w:ascii="仿宋" w:eastAsia="仿宋" w:hAnsi="仿宋" w:cs="仿宋"/>
          <w:sz w:val="28"/>
          <w:szCs w:val="28"/>
        </w:rPr>
      </w:pPr>
      <w:r w:rsidRPr="00B7734E">
        <w:rPr>
          <w:rFonts w:ascii="仿宋" w:eastAsia="仿宋" w:hAnsi="仿宋" w:cs="仿宋" w:hint="eastAsia"/>
          <w:sz w:val="28"/>
          <w:szCs w:val="28"/>
        </w:rPr>
        <w:t xml:space="preserve">                                      2024年</w:t>
      </w:r>
      <w:r w:rsidR="00ED1FE5" w:rsidRPr="00B7734E">
        <w:rPr>
          <w:rFonts w:ascii="仿宋" w:eastAsia="仿宋" w:hAnsi="仿宋" w:cs="仿宋" w:hint="eastAsia"/>
          <w:sz w:val="28"/>
          <w:szCs w:val="28"/>
        </w:rPr>
        <w:t>05</w:t>
      </w:r>
      <w:r w:rsidRPr="00B7734E">
        <w:rPr>
          <w:rFonts w:ascii="仿宋" w:eastAsia="仿宋" w:hAnsi="仿宋" w:cs="仿宋" w:hint="eastAsia"/>
          <w:sz w:val="28"/>
          <w:szCs w:val="28"/>
        </w:rPr>
        <w:t>月</w:t>
      </w:r>
      <w:r w:rsidR="00361E0D">
        <w:rPr>
          <w:rFonts w:ascii="仿宋" w:eastAsia="仿宋" w:hAnsi="仿宋" w:cs="仿宋" w:hint="eastAsia"/>
          <w:sz w:val="28"/>
          <w:szCs w:val="28"/>
        </w:rPr>
        <w:t>07</w:t>
      </w:r>
      <w:r w:rsidRPr="00B7734E">
        <w:rPr>
          <w:rFonts w:ascii="仿宋" w:eastAsia="仿宋" w:hAnsi="仿宋" w:cs="仿宋" w:hint="eastAsia"/>
          <w:sz w:val="28"/>
          <w:szCs w:val="28"/>
        </w:rPr>
        <w:t>日</w:t>
      </w:r>
      <w:r w:rsidRPr="00B7734E">
        <w:rPr>
          <w:rFonts w:ascii="仿宋" w:eastAsia="仿宋" w:hAnsi="仿宋" w:cs="仿宋" w:hint="eastAsia"/>
          <w:sz w:val="28"/>
          <w:szCs w:val="28"/>
        </w:rPr>
        <w:br w:type="page"/>
      </w:r>
    </w:p>
    <w:p w14:paraId="2FF60F68" w14:textId="77777777" w:rsidR="0041497F" w:rsidRPr="00B7734E" w:rsidRDefault="00966AC6">
      <w:pPr>
        <w:adjustRightInd w:val="0"/>
        <w:snapToGrid w:val="0"/>
        <w:spacing w:line="360" w:lineRule="auto"/>
        <w:ind w:firstLineChars="200" w:firstLine="560"/>
        <w:jc w:val="left"/>
        <w:rPr>
          <w:rFonts w:ascii="仿宋" w:eastAsia="仿宋" w:hAnsi="仿宋" w:cs="仿宋"/>
          <w:sz w:val="28"/>
          <w:szCs w:val="28"/>
        </w:rPr>
      </w:pPr>
      <w:r w:rsidRPr="00B7734E">
        <w:rPr>
          <w:rFonts w:ascii="仿宋" w:eastAsia="仿宋" w:hAnsi="仿宋" w:cs="仿宋" w:hint="eastAsia"/>
          <w:sz w:val="28"/>
          <w:szCs w:val="28"/>
        </w:rPr>
        <w:lastRenderedPageBreak/>
        <w:t>附件1：</w:t>
      </w:r>
    </w:p>
    <w:p w14:paraId="0DB9E373" w14:textId="77777777" w:rsidR="0041497F" w:rsidRPr="00B7734E" w:rsidRDefault="00966AC6">
      <w:pPr>
        <w:spacing w:line="360" w:lineRule="auto"/>
        <w:jc w:val="center"/>
        <w:rPr>
          <w:rFonts w:ascii="仿宋" w:eastAsia="仿宋" w:hAnsi="仿宋" w:cs="仿宋"/>
          <w:b/>
          <w:kern w:val="0"/>
          <w:sz w:val="28"/>
          <w:szCs w:val="28"/>
        </w:rPr>
      </w:pPr>
      <w:r w:rsidRPr="00B7734E">
        <w:rPr>
          <w:rFonts w:ascii="仿宋" w:eastAsia="仿宋" w:hAnsi="仿宋" w:cs="仿宋" w:hint="eastAsia"/>
          <w:b/>
          <w:kern w:val="0"/>
          <w:sz w:val="28"/>
          <w:szCs w:val="28"/>
        </w:rPr>
        <w:t>法定代表人身份证明</w:t>
      </w:r>
    </w:p>
    <w:p w14:paraId="2F575E03" w14:textId="77777777" w:rsidR="0041497F" w:rsidRPr="00B7734E" w:rsidRDefault="0041497F">
      <w:pPr>
        <w:spacing w:line="360" w:lineRule="auto"/>
        <w:jc w:val="center"/>
        <w:rPr>
          <w:rFonts w:ascii="仿宋" w:eastAsia="仿宋" w:hAnsi="仿宋" w:cs="仿宋"/>
          <w:b/>
          <w:sz w:val="28"/>
          <w:szCs w:val="28"/>
        </w:rPr>
      </w:pPr>
    </w:p>
    <w:p w14:paraId="45BE6B83" w14:textId="77777777" w:rsidR="0041497F" w:rsidRPr="00B7734E" w:rsidRDefault="00966AC6">
      <w:pPr>
        <w:spacing w:line="360" w:lineRule="auto"/>
        <w:ind w:firstLineChars="295" w:firstLine="826"/>
        <w:rPr>
          <w:rFonts w:ascii="仿宋" w:eastAsia="仿宋" w:hAnsi="仿宋" w:cs="仿宋"/>
          <w:color w:val="000000"/>
          <w:sz w:val="28"/>
          <w:szCs w:val="28"/>
          <w:u w:val="single"/>
        </w:rPr>
      </w:pPr>
      <w:r w:rsidRPr="00B7734E">
        <w:rPr>
          <w:rFonts w:ascii="仿宋" w:eastAsia="仿宋" w:hAnsi="仿宋" w:cs="仿宋" w:hint="eastAsia"/>
          <w:color w:val="000000"/>
          <w:sz w:val="28"/>
          <w:szCs w:val="28"/>
        </w:rPr>
        <w:t>竞谈人名称：</w:t>
      </w:r>
      <w:r w:rsidRPr="00B7734E">
        <w:rPr>
          <w:rFonts w:ascii="仿宋" w:eastAsia="仿宋" w:hAnsi="仿宋" w:cs="仿宋" w:hint="eastAsia"/>
          <w:color w:val="000000"/>
          <w:sz w:val="28"/>
          <w:szCs w:val="28"/>
          <w:u w:val="single"/>
        </w:rPr>
        <w:t xml:space="preserve">                             </w:t>
      </w:r>
    </w:p>
    <w:p w14:paraId="352F52F0" w14:textId="77777777" w:rsidR="0041497F" w:rsidRPr="00B7734E" w:rsidRDefault="00966AC6">
      <w:pPr>
        <w:spacing w:line="360" w:lineRule="auto"/>
        <w:ind w:firstLineChars="295" w:firstLine="826"/>
        <w:rPr>
          <w:rFonts w:ascii="仿宋" w:eastAsia="仿宋" w:hAnsi="仿宋" w:cs="仿宋"/>
          <w:color w:val="000000"/>
          <w:sz w:val="28"/>
          <w:szCs w:val="28"/>
        </w:rPr>
      </w:pPr>
      <w:r w:rsidRPr="00B7734E">
        <w:rPr>
          <w:rFonts w:ascii="仿宋" w:eastAsia="仿宋" w:hAnsi="仿宋" w:cs="仿宋" w:hint="eastAsia"/>
          <w:color w:val="000000"/>
          <w:sz w:val="28"/>
          <w:szCs w:val="28"/>
        </w:rPr>
        <w:t>单位性质：</w:t>
      </w:r>
      <w:r w:rsidRPr="00B7734E">
        <w:rPr>
          <w:rFonts w:ascii="仿宋" w:eastAsia="仿宋" w:hAnsi="仿宋" w:cs="仿宋" w:hint="eastAsia"/>
          <w:color w:val="000000"/>
          <w:sz w:val="28"/>
          <w:szCs w:val="28"/>
          <w:u w:val="single"/>
        </w:rPr>
        <w:t xml:space="preserve">                                </w:t>
      </w:r>
    </w:p>
    <w:p w14:paraId="738D8C90" w14:textId="77777777" w:rsidR="0041497F" w:rsidRPr="00B7734E" w:rsidRDefault="00966AC6">
      <w:pPr>
        <w:spacing w:line="360" w:lineRule="auto"/>
        <w:ind w:firstLineChars="295" w:firstLine="826"/>
        <w:rPr>
          <w:rFonts w:ascii="仿宋" w:eastAsia="仿宋" w:hAnsi="仿宋" w:cs="仿宋"/>
          <w:color w:val="000000"/>
          <w:sz w:val="28"/>
          <w:szCs w:val="28"/>
          <w:u w:val="single"/>
        </w:rPr>
      </w:pPr>
      <w:r w:rsidRPr="00B7734E">
        <w:rPr>
          <w:rFonts w:ascii="仿宋" w:eastAsia="仿宋" w:hAnsi="仿宋" w:cs="仿宋" w:hint="eastAsia"/>
          <w:color w:val="000000"/>
          <w:sz w:val="28"/>
          <w:szCs w:val="28"/>
        </w:rPr>
        <w:t>地    址：</w:t>
      </w:r>
      <w:r w:rsidRPr="00B7734E">
        <w:rPr>
          <w:rFonts w:ascii="仿宋" w:eastAsia="仿宋" w:hAnsi="仿宋" w:cs="仿宋" w:hint="eastAsia"/>
          <w:color w:val="000000"/>
          <w:sz w:val="28"/>
          <w:szCs w:val="28"/>
          <w:u w:val="single"/>
        </w:rPr>
        <w:t xml:space="preserve">                                   </w:t>
      </w:r>
    </w:p>
    <w:p w14:paraId="1856662D" w14:textId="77777777" w:rsidR="0041497F" w:rsidRPr="00B7734E" w:rsidRDefault="00966AC6">
      <w:pPr>
        <w:spacing w:line="360" w:lineRule="auto"/>
        <w:ind w:firstLineChars="295" w:firstLine="826"/>
        <w:rPr>
          <w:rFonts w:ascii="仿宋" w:eastAsia="仿宋" w:hAnsi="仿宋" w:cs="仿宋"/>
          <w:color w:val="000000"/>
          <w:sz w:val="28"/>
          <w:szCs w:val="28"/>
        </w:rPr>
      </w:pPr>
      <w:r w:rsidRPr="00B7734E">
        <w:rPr>
          <w:rFonts w:ascii="仿宋" w:eastAsia="仿宋" w:hAnsi="仿宋" w:cs="仿宋" w:hint="eastAsia"/>
          <w:color w:val="000000"/>
          <w:sz w:val="28"/>
          <w:szCs w:val="28"/>
        </w:rPr>
        <w:t>成立时间：</w:t>
      </w:r>
      <w:r w:rsidRPr="00B7734E">
        <w:rPr>
          <w:rFonts w:ascii="仿宋" w:eastAsia="仿宋" w:hAnsi="仿宋" w:cs="仿宋" w:hint="eastAsia"/>
          <w:color w:val="000000"/>
          <w:sz w:val="28"/>
          <w:szCs w:val="28"/>
          <w:u w:val="single"/>
        </w:rPr>
        <w:t xml:space="preserve">          </w:t>
      </w:r>
      <w:r w:rsidRPr="00B7734E">
        <w:rPr>
          <w:rFonts w:ascii="仿宋" w:eastAsia="仿宋" w:hAnsi="仿宋" w:cs="仿宋" w:hint="eastAsia"/>
          <w:color w:val="000000"/>
          <w:sz w:val="28"/>
          <w:szCs w:val="28"/>
        </w:rPr>
        <w:t>年</w:t>
      </w:r>
      <w:r w:rsidRPr="00B7734E">
        <w:rPr>
          <w:rFonts w:ascii="仿宋" w:eastAsia="仿宋" w:hAnsi="仿宋" w:cs="仿宋" w:hint="eastAsia"/>
          <w:color w:val="000000"/>
          <w:sz w:val="28"/>
          <w:szCs w:val="28"/>
          <w:u w:val="single"/>
        </w:rPr>
        <w:t xml:space="preserve">        </w:t>
      </w:r>
      <w:r w:rsidRPr="00B7734E">
        <w:rPr>
          <w:rFonts w:ascii="仿宋" w:eastAsia="仿宋" w:hAnsi="仿宋" w:cs="仿宋" w:hint="eastAsia"/>
          <w:color w:val="000000"/>
          <w:sz w:val="28"/>
          <w:szCs w:val="28"/>
        </w:rPr>
        <w:t>月</w:t>
      </w:r>
      <w:r w:rsidRPr="00B7734E">
        <w:rPr>
          <w:rFonts w:ascii="仿宋" w:eastAsia="仿宋" w:hAnsi="仿宋" w:cs="仿宋" w:hint="eastAsia"/>
          <w:color w:val="000000"/>
          <w:sz w:val="28"/>
          <w:szCs w:val="28"/>
          <w:u w:val="single"/>
        </w:rPr>
        <w:t xml:space="preserve">        </w:t>
      </w:r>
      <w:r w:rsidRPr="00B7734E">
        <w:rPr>
          <w:rFonts w:ascii="仿宋" w:eastAsia="仿宋" w:hAnsi="仿宋" w:cs="仿宋" w:hint="eastAsia"/>
          <w:color w:val="000000"/>
          <w:sz w:val="28"/>
          <w:szCs w:val="28"/>
        </w:rPr>
        <w:t>日</w:t>
      </w:r>
    </w:p>
    <w:p w14:paraId="459A9B8C" w14:textId="77777777" w:rsidR="0041497F" w:rsidRPr="00B7734E" w:rsidRDefault="00966AC6">
      <w:pPr>
        <w:spacing w:line="360" w:lineRule="auto"/>
        <w:ind w:firstLineChars="295" w:firstLine="826"/>
        <w:rPr>
          <w:rFonts w:ascii="仿宋" w:eastAsia="仿宋" w:hAnsi="仿宋" w:cs="仿宋"/>
          <w:color w:val="000000"/>
          <w:sz w:val="28"/>
          <w:szCs w:val="28"/>
        </w:rPr>
      </w:pPr>
      <w:r w:rsidRPr="00B7734E">
        <w:rPr>
          <w:rFonts w:ascii="仿宋" w:eastAsia="仿宋" w:hAnsi="仿宋" w:cs="仿宋" w:hint="eastAsia"/>
          <w:color w:val="000000"/>
          <w:sz w:val="28"/>
          <w:szCs w:val="28"/>
        </w:rPr>
        <w:t>经营期限：</w:t>
      </w:r>
      <w:r w:rsidRPr="00B7734E">
        <w:rPr>
          <w:rFonts w:ascii="仿宋" w:eastAsia="仿宋" w:hAnsi="仿宋" w:cs="仿宋" w:hint="eastAsia"/>
          <w:color w:val="000000"/>
          <w:sz w:val="28"/>
          <w:szCs w:val="28"/>
          <w:u w:val="single"/>
        </w:rPr>
        <w:t xml:space="preserve">                               </w:t>
      </w:r>
    </w:p>
    <w:p w14:paraId="574E2379" w14:textId="77777777" w:rsidR="0041497F" w:rsidRPr="00B7734E" w:rsidRDefault="00966AC6">
      <w:pPr>
        <w:spacing w:line="360" w:lineRule="auto"/>
        <w:ind w:leftChars="337" w:left="708" w:firstLine="1"/>
        <w:rPr>
          <w:rFonts w:ascii="仿宋" w:eastAsia="仿宋" w:hAnsi="仿宋" w:cs="仿宋"/>
          <w:color w:val="000000"/>
          <w:sz w:val="28"/>
          <w:szCs w:val="28"/>
        </w:rPr>
      </w:pPr>
      <w:r w:rsidRPr="00B7734E">
        <w:rPr>
          <w:rFonts w:ascii="仿宋" w:eastAsia="仿宋" w:hAnsi="仿宋" w:cs="仿宋" w:hint="eastAsia"/>
          <w:color w:val="000000"/>
          <w:sz w:val="28"/>
          <w:szCs w:val="28"/>
        </w:rPr>
        <w:t>姓名：</w:t>
      </w:r>
      <w:r w:rsidRPr="00B7734E">
        <w:rPr>
          <w:rFonts w:ascii="仿宋" w:eastAsia="仿宋" w:hAnsi="仿宋" w:cs="仿宋" w:hint="eastAsia"/>
          <w:color w:val="000000"/>
          <w:sz w:val="28"/>
          <w:szCs w:val="28"/>
          <w:u w:val="single"/>
        </w:rPr>
        <w:t xml:space="preserve">     </w:t>
      </w:r>
      <w:r w:rsidRPr="00B7734E">
        <w:rPr>
          <w:rFonts w:ascii="仿宋" w:eastAsia="仿宋" w:hAnsi="仿宋" w:cs="仿宋" w:hint="eastAsia"/>
          <w:color w:val="000000"/>
          <w:sz w:val="28"/>
          <w:szCs w:val="28"/>
        </w:rPr>
        <w:t>， 性别：</w:t>
      </w:r>
      <w:r w:rsidRPr="00B7734E">
        <w:rPr>
          <w:rFonts w:ascii="仿宋" w:eastAsia="仿宋" w:hAnsi="仿宋" w:cs="仿宋" w:hint="eastAsia"/>
          <w:color w:val="000000"/>
          <w:sz w:val="28"/>
          <w:szCs w:val="28"/>
          <w:u w:val="single"/>
        </w:rPr>
        <w:t xml:space="preserve">   </w:t>
      </w:r>
      <w:r w:rsidRPr="00B7734E">
        <w:rPr>
          <w:rFonts w:ascii="仿宋" w:eastAsia="仿宋" w:hAnsi="仿宋" w:cs="仿宋" w:hint="eastAsia"/>
          <w:color w:val="000000"/>
          <w:sz w:val="28"/>
          <w:szCs w:val="28"/>
        </w:rPr>
        <w:t>，身份证号码：</w:t>
      </w:r>
      <w:r w:rsidRPr="00B7734E">
        <w:rPr>
          <w:rFonts w:ascii="仿宋" w:eastAsia="仿宋" w:hAnsi="仿宋" w:cs="仿宋" w:hint="eastAsia"/>
          <w:color w:val="000000"/>
          <w:sz w:val="28"/>
          <w:szCs w:val="28"/>
          <w:u w:val="single"/>
        </w:rPr>
        <w:t xml:space="preserve">             </w:t>
      </w:r>
      <w:r w:rsidRPr="00B7734E">
        <w:rPr>
          <w:rFonts w:ascii="仿宋" w:eastAsia="仿宋" w:hAnsi="仿宋" w:cs="仿宋" w:hint="eastAsia"/>
          <w:color w:val="000000"/>
          <w:sz w:val="28"/>
          <w:szCs w:val="28"/>
        </w:rPr>
        <w:t>，职务：</w:t>
      </w:r>
      <w:r w:rsidRPr="00B7734E">
        <w:rPr>
          <w:rFonts w:ascii="仿宋" w:eastAsia="仿宋" w:hAnsi="仿宋" w:cs="仿宋" w:hint="eastAsia"/>
          <w:color w:val="000000"/>
          <w:sz w:val="28"/>
          <w:szCs w:val="28"/>
          <w:u w:val="single"/>
        </w:rPr>
        <w:t xml:space="preserve">      </w:t>
      </w:r>
      <w:r w:rsidRPr="00B7734E">
        <w:rPr>
          <w:rFonts w:ascii="仿宋" w:eastAsia="仿宋" w:hAnsi="仿宋" w:cs="仿宋" w:hint="eastAsia"/>
          <w:color w:val="000000"/>
          <w:sz w:val="28"/>
          <w:szCs w:val="28"/>
        </w:rPr>
        <w:t xml:space="preserve"> 系  </w:t>
      </w:r>
      <w:r w:rsidRPr="00B7734E">
        <w:rPr>
          <w:rFonts w:ascii="仿宋" w:eastAsia="仿宋" w:hAnsi="仿宋" w:cs="仿宋" w:hint="eastAsia"/>
          <w:color w:val="FF0000"/>
          <w:sz w:val="28"/>
          <w:szCs w:val="28"/>
          <w:u w:val="single"/>
        </w:rPr>
        <w:t>竞 谈 人 全 称</w:t>
      </w:r>
      <w:r w:rsidRPr="00B7734E">
        <w:rPr>
          <w:rFonts w:ascii="仿宋" w:eastAsia="仿宋" w:hAnsi="仿宋" w:cs="仿宋" w:hint="eastAsia"/>
          <w:color w:val="000000"/>
          <w:sz w:val="28"/>
          <w:szCs w:val="28"/>
        </w:rPr>
        <w:t>的法定代表人。</w:t>
      </w:r>
    </w:p>
    <w:p w14:paraId="6BB3BC16" w14:textId="77777777" w:rsidR="0041497F" w:rsidRPr="00B7734E" w:rsidRDefault="00966AC6">
      <w:pPr>
        <w:spacing w:line="360" w:lineRule="auto"/>
        <w:ind w:leftChars="337" w:left="708" w:firstLine="1"/>
        <w:rPr>
          <w:rFonts w:ascii="仿宋" w:eastAsia="仿宋" w:hAnsi="仿宋" w:cs="仿宋"/>
          <w:color w:val="000000"/>
          <w:sz w:val="28"/>
          <w:szCs w:val="28"/>
        </w:rPr>
      </w:pPr>
      <w:r w:rsidRPr="00B7734E">
        <w:rPr>
          <w:rFonts w:ascii="仿宋" w:eastAsia="仿宋" w:hAnsi="仿宋" w:cs="仿宋" w:hint="eastAsia"/>
          <w:color w:val="000000"/>
          <w:sz w:val="28"/>
          <w:szCs w:val="28"/>
        </w:rPr>
        <w:t>特此证明。</w:t>
      </w:r>
    </w:p>
    <w:p w14:paraId="69437DBE" w14:textId="77777777" w:rsidR="0041497F" w:rsidRPr="00B7734E" w:rsidRDefault="00966AC6">
      <w:pPr>
        <w:spacing w:line="360" w:lineRule="auto"/>
        <w:ind w:rightChars="741" w:right="1556"/>
        <w:jc w:val="right"/>
        <w:rPr>
          <w:rFonts w:ascii="仿宋" w:eastAsia="仿宋" w:hAnsi="仿宋" w:cs="仿宋"/>
          <w:sz w:val="28"/>
          <w:szCs w:val="28"/>
        </w:rPr>
      </w:pPr>
      <w:r w:rsidRPr="00B7734E">
        <w:rPr>
          <w:rFonts w:ascii="仿宋" w:eastAsia="仿宋" w:hAnsi="仿宋" w:cs="仿宋" w:hint="eastAsia"/>
          <w:sz w:val="28"/>
          <w:szCs w:val="28"/>
        </w:rPr>
        <w:t>竞谈人：</w:t>
      </w:r>
      <w:r w:rsidRPr="00B7734E">
        <w:rPr>
          <w:rFonts w:ascii="仿宋" w:eastAsia="仿宋" w:hAnsi="仿宋" w:cs="仿宋" w:hint="eastAsia"/>
          <w:sz w:val="28"/>
          <w:szCs w:val="28"/>
          <w:u w:val="single"/>
        </w:rPr>
        <w:t xml:space="preserve">                 </w:t>
      </w:r>
      <w:r w:rsidRPr="00B7734E">
        <w:rPr>
          <w:rFonts w:ascii="仿宋" w:eastAsia="仿宋" w:hAnsi="仿宋" w:cs="仿宋" w:hint="eastAsia"/>
          <w:sz w:val="28"/>
          <w:szCs w:val="28"/>
        </w:rPr>
        <w:t>（盖公章）</w:t>
      </w:r>
    </w:p>
    <w:p w14:paraId="5D3BD5A3" w14:textId="77777777" w:rsidR="0041497F" w:rsidRPr="00B7734E" w:rsidRDefault="0041497F">
      <w:pPr>
        <w:spacing w:line="360" w:lineRule="auto"/>
        <w:ind w:rightChars="741" w:right="1556"/>
        <w:jc w:val="right"/>
        <w:rPr>
          <w:rFonts w:ascii="仿宋" w:eastAsia="仿宋" w:hAnsi="仿宋" w:cs="仿宋"/>
          <w:sz w:val="28"/>
          <w:szCs w:val="28"/>
        </w:rPr>
      </w:pPr>
    </w:p>
    <w:p w14:paraId="5B7FB278" w14:textId="77777777" w:rsidR="0041497F" w:rsidRPr="00B7734E" w:rsidRDefault="00966AC6">
      <w:pPr>
        <w:spacing w:line="360" w:lineRule="auto"/>
        <w:ind w:rightChars="741" w:right="1556"/>
        <w:jc w:val="right"/>
        <w:rPr>
          <w:rFonts w:ascii="仿宋" w:eastAsia="仿宋" w:hAnsi="仿宋" w:cs="仿宋"/>
          <w:sz w:val="28"/>
          <w:szCs w:val="28"/>
        </w:rPr>
      </w:pPr>
      <w:r w:rsidRPr="00B7734E">
        <w:rPr>
          <w:rFonts w:ascii="仿宋" w:eastAsia="仿宋" w:hAnsi="仿宋" w:cs="仿宋" w:hint="eastAsia"/>
          <w:sz w:val="28"/>
          <w:szCs w:val="28"/>
          <w:u w:val="single"/>
        </w:rPr>
        <w:t>2024</w:t>
      </w:r>
      <w:r w:rsidRPr="00B7734E">
        <w:rPr>
          <w:rFonts w:ascii="仿宋" w:eastAsia="仿宋" w:hAnsi="仿宋" w:cs="仿宋" w:hint="eastAsia"/>
          <w:sz w:val="28"/>
          <w:szCs w:val="28"/>
        </w:rPr>
        <w:t>年</w:t>
      </w:r>
      <w:r w:rsidRPr="00B7734E">
        <w:rPr>
          <w:rFonts w:ascii="仿宋" w:eastAsia="仿宋" w:hAnsi="仿宋" w:cs="仿宋" w:hint="eastAsia"/>
          <w:sz w:val="28"/>
          <w:szCs w:val="28"/>
          <w:u w:val="single"/>
        </w:rPr>
        <w:t xml:space="preserve">  </w:t>
      </w:r>
      <w:r w:rsidRPr="00B7734E">
        <w:rPr>
          <w:rFonts w:ascii="仿宋" w:eastAsia="仿宋" w:hAnsi="仿宋" w:cs="仿宋" w:hint="eastAsia"/>
          <w:sz w:val="28"/>
          <w:szCs w:val="28"/>
        </w:rPr>
        <w:t>月</w:t>
      </w:r>
      <w:r w:rsidRPr="00B7734E">
        <w:rPr>
          <w:rFonts w:ascii="仿宋" w:eastAsia="仿宋" w:hAnsi="仿宋" w:cs="仿宋" w:hint="eastAsia"/>
          <w:sz w:val="28"/>
          <w:szCs w:val="28"/>
          <w:u w:val="single"/>
        </w:rPr>
        <w:t xml:space="preserve">  </w:t>
      </w:r>
      <w:r w:rsidRPr="00B7734E">
        <w:rPr>
          <w:rFonts w:ascii="仿宋" w:eastAsia="仿宋" w:hAnsi="仿宋" w:cs="仿宋" w:hint="eastAsia"/>
          <w:sz w:val="28"/>
          <w:szCs w:val="28"/>
        </w:rPr>
        <w:t>日</w:t>
      </w:r>
    </w:p>
    <w:p w14:paraId="4CEE80C8" w14:textId="77777777" w:rsidR="0041497F" w:rsidRPr="00B7734E" w:rsidRDefault="0041497F">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41497F" w:rsidRPr="00B7734E" w14:paraId="223F147F" w14:textId="77777777">
        <w:trPr>
          <w:trHeight w:val="418"/>
        </w:trPr>
        <w:tc>
          <w:tcPr>
            <w:tcW w:w="5060" w:type="dxa"/>
            <w:shd w:val="clear" w:color="auto" w:fill="auto"/>
          </w:tcPr>
          <w:p w14:paraId="74CF54AA" w14:textId="77777777" w:rsidR="0041497F" w:rsidRPr="00B7734E" w:rsidRDefault="00966AC6">
            <w:pPr>
              <w:spacing w:line="360" w:lineRule="auto"/>
              <w:jc w:val="center"/>
              <w:rPr>
                <w:rFonts w:ascii="仿宋" w:eastAsia="仿宋" w:hAnsi="仿宋" w:cs="仿宋"/>
                <w:b/>
                <w:kern w:val="0"/>
                <w:sz w:val="28"/>
                <w:szCs w:val="28"/>
              </w:rPr>
            </w:pPr>
            <w:r w:rsidRPr="00B7734E">
              <w:rPr>
                <w:rFonts w:ascii="仿宋" w:eastAsia="仿宋" w:hAnsi="仿宋" w:cs="仿宋" w:hint="eastAsia"/>
                <w:kern w:val="0"/>
                <w:sz w:val="28"/>
                <w:szCs w:val="28"/>
              </w:rPr>
              <w:t xml:space="preserve">法人身份证正面  </w:t>
            </w:r>
          </w:p>
        </w:tc>
        <w:tc>
          <w:tcPr>
            <w:tcW w:w="5060" w:type="dxa"/>
            <w:shd w:val="clear" w:color="auto" w:fill="auto"/>
          </w:tcPr>
          <w:p w14:paraId="50F0000F" w14:textId="77777777" w:rsidR="0041497F" w:rsidRPr="00B7734E" w:rsidRDefault="00966AC6">
            <w:pPr>
              <w:spacing w:line="360" w:lineRule="auto"/>
              <w:jc w:val="center"/>
              <w:rPr>
                <w:rFonts w:ascii="仿宋" w:eastAsia="仿宋" w:hAnsi="仿宋" w:cs="仿宋"/>
                <w:kern w:val="0"/>
                <w:sz w:val="28"/>
                <w:szCs w:val="28"/>
              </w:rPr>
            </w:pPr>
            <w:r w:rsidRPr="00B7734E">
              <w:rPr>
                <w:rFonts w:ascii="仿宋" w:eastAsia="仿宋" w:hAnsi="仿宋" w:cs="仿宋" w:hint="eastAsia"/>
                <w:kern w:val="0"/>
                <w:sz w:val="28"/>
                <w:szCs w:val="28"/>
              </w:rPr>
              <w:t xml:space="preserve">  法人身份证反面</w:t>
            </w:r>
          </w:p>
        </w:tc>
      </w:tr>
      <w:tr w:rsidR="0041497F" w:rsidRPr="00B7734E" w14:paraId="4A147D11" w14:textId="77777777">
        <w:trPr>
          <w:trHeight w:val="2774"/>
        </w:trPr>
        <w:tc>
          <w:tcPr>
            <w:tcW w:w="5060" w:type="dxa"/>
            <w:shd w:val="clear" w:color="auto" w:fill="auto"/>
          </w:tcPr>
          <w:p w14:paraId="690205D4" w14:textId="77777777" w:rsidR="0041497F" w:rsidRPr="00B7734E" w:rsidRDefault="0041497F">
            <w:pPr>
              <w:spacing w:line="360" w:lineRule="auto"/>
              <w:jc w:val="center"/>
              <w:rPr>
                <w:rFonts w:ascii="仿宋" w:eastAsia="仿宋" w:hAnsi="仿宋" w:cs="仿宋"/>
                <w:b/>
                <w:kern w:val="0"/>
                <w:sz w:val="28"/>
                <w:szCs w:val="28"/>
              </w:rPr>
            </w:pPr>
          </w:p>
        </w:tc>
        <w:tc>
          <w:tcPr>
            <w:tcW w:w="5060" w:type="dxa"/>
            <w:shd w:val="clear" w:color="auto" w:fill="auto"/>
          </w:tcPr>
          <w:p w14:paraId="0DA690FA" w14:textId="77777777" w:rsidR="0041497F" w:rsidRPr="00B7734E" w:rsidRDefault="0041497F">
            <w:pPr>
              <w:spacing w:line="360" w:lineRule="auto"/>
              <w:jc w:val="center"/>
              <w:rPr>
                <w:rFonts w:ascii="仿宋" w:eastAsia="仿宋" w:hAnsi="仿宋" w:cs="仿宋"/>
                <w:b/>
                <w:kern w:val="0"/>
                <w:sz w:val="28"/>
                <w:szCs w:val="28"/>
              </w:rPr>
            </w:pPr>
          </w:p>
        </w:tc>
      </w:tr>
    </w:tbl>
    <w:p w14:paraId="0F0EE280" w14:textId="77777777" w:rsidR="0041497F" w:rsidRPr="00B7734E" w:rsidRDefault="0041497F">
      <w:pPr>
        <w:spacing w:line="360" w:lineRule="auto"/>
        <w:rPr>
          <w:rFonts w:ascii="仿宋" w:eastAsia="仿宋" w:hAnsi="仿宋" w:cs="仿宋"/>
          <w:sz w:val="28"/>
          <w:szCs w:val="28"/>
        </w:rPr>
      </w:pPr>
    </w:p>
    <w:p w14:paraId="4913FC80" w14:textId="77777777" w:rsidR="0041497F" w:rsidRPr="00B7734E" w:rsidRDefault="00966AC6">
      <w:pPr>
        <w:spacing w:line="360" w:lineRule="auto"/>
        <w:rPr>
          <w:rFonts w:ascii="仿宋" w:eastAsia="仿宋" w:hAnsi="仿宋" w:cs="仿宋"/>
          <w:b/>
          <w:kern w:val="0"/>
          <w:sz w:val="28"/>
          <w:szCs w:val="28"/>
        </w:rPr>
      </w:pPr>
      <w:r w:rsidRPr="00B7734E">
        <w:rPr>
          <w:rFonts w:ascii="仿宋" w:eastAsia="仿宋" w:hAnsi="仿宋" w:cs="仿宋" w:hint="eastAsia"/>
          <w:b/>
          <w:kern w:val="0"/>
          <w:sz w:val="28"/>
          <w:szCs w:val="28"/>
        </w:rPr>
        <w:br w:type="page"/>
      </w:r>
    </w:p>
    <w:p w14:paraId="1ECA9697" w14:textId="77777777" w:rsidR="0041497F" w:rsidRPr="00B7734E" w:rsidRDefault="00966AC6">
      <w:pPr>
        <w:spacing w:line="360" w:lineRule="auto"/>
        <w:jc w:val="center"/>
        <w:rPr>
          <w:rFonts w:ascii="仿宋" w:eastAsia="仿宋" w:hAnsi="仿宋" w:cs="仿宋"/>
          <w:color w:val="000000"/>
          <w:sz w:val="28"/>
          <w:szCs w:val="28"/>
        </w:rPr>
      </w:pPr>
      <w:r w:rsidRPr="00B7734E">
        <w:rPr>
          <w:rFonts w:ascii="仿宋" w:eastAsia="仿宋" w:hAnsi="仿宋" w:cs="仿宋" w:hint="eastAsia"/>
          <w:b/>
          <w:kern w:val="0"/>
          <w:sz w:val="28"/>
          <w:szCs w:val="28"/>
        </w:rPr>
        <w:lastRenderedPageBreak/>
        <w:t>法定代表人授权委托书</w:t>
      </w:r>
    </w:p>
    <w:p w14:paraId="5CFFDB65" w14:textId="77777777" w:rsidR="0041497F" w:rsidRPr="00B7734E" w:rsidRDefault="00966AC6">
      <w:pPr>
        <w:spacing w:line="360" w:lineRule="auto"/>
        <w:ind w:rightChars="283" w:right="594"/>
        <w:jc w:val="left"/>
        <w:rPr>
          <w:rFonts w:ascii="仿宋" w:eastAsia="仿宋" w:hAnsi="仿宋" w:cs="仿宋"/>
          <w:sz w:val="28"/>
          <w:szCs w:val="28"/>
        </w:rPr>
      </w:pPr>
      <w:r w:rsidRPr="00B7734E">
        <w:rPr>
          <w:rFonts w:ascii="仿宋" w:eastAsia="仿宋" w:hAnsi="仿宋" w:cs="仿宋" w:hint="eastAsia"/>
          <w:sz w:val="28"/>
          <w:szCs w:val="28"/>
        </w:rPr>
        <w:t xml:space="preserve"> </w:t>
      </w:r>
      <w:r w:rsidRPr="00B7734E">
        <w:rPr>
          <w:rFonts w:ascii="仿宋" w:eastAsia="仿宋" w:hAnsi="仿宋" w:cs="仿宋" w:hint="eastAsia"/>
          <w:sz w:val="28"/>
          <w:szCs w:val="28"/>
          <w:u w:val="single"/>
        </w:rPr>
        <w:t>（采购人名称）</w:t>
      </w:r>
      <w:r w:rsidRPr="00B7734E">
        <w:rPr>
          <w:rFonts w:ascii="仿宋" w:eastAsia="仿宋" w:hAnsi="仿宋" w:cs="仿宋" w:hint="eastAsia"/>
          <w:sz w:val="28"/>
          <w:szCs w:val="28"/>
        </w:rPr>
        <w:t>：</w:t>
      </w:r>
    </w:p>
    <w:p w14:paraId="5E90A8E7" w14:textId="77777777" w:rsidR="0041497F" w:rsidRPr="00B7734E" w:rsidRDefault="00966AC6">
      <w:pPr>
        <w:spacing w:line="360" w:lineRule="auto"/>
        <w:ind w:firstLineChars="200" w:firstLine="560"/>
        <w:rPr>
          <w:rFonts w:ascii="仿宋" w:eastAsia="仿宋" w:hAnsi="仿宋" w:cs="仿宋"/>
          <w:sz w:val="28"/>
          <w:szCs w:val="28"/>
        </w:rPr>
      </w:pPr>
      <w:r w:rsidRPr="00B7734E">
        <w:rPr>
          <w:rFonts w:ascii="仿宋" w:eastAsia="仿宋" w:hAnsi="仿宋" w:cs="仿宋" w:hint="eastAsia"/>
          <w:sz w:val="28"/>
          <w:szCs w:val="28"/>
          <w:u w:val="single"/>
        </w:rPr>
        <w:t xml:space="preserve">         （竞谈人全称）</w:t>
      </w:r>
      <w:r w:rsidRPr="00B7734E">
        <w:rPr>
          <w:rFonts w:ascii="仿宋" w:eastAsia="仿宋" w:hAnsi="仿宋" w:cs="仿宋" w:hint="eastAsia"/>
          <w:sz w:val="28"/>
          <w:szCs w:val="28"/>
        </w:rPr>
        <w:t>法定代表人</w:t>
      </w:r>
      <w:r w:rsidRPr="00B7734E">
        <w:rPr>
          <w:rFonts w:ascii="仿宋" w:eastAsia="仿宋" w:hAnsi="仿宋" w:cs="仿宋" w:hint="eastAsia"/>
          <w:sz w:val="28"/>
          <w:szCs w:val="28"/>
          <w:u w:val="single"/>
        </w:rPr>
        <w:t xml:space="preserve">           </w:t>
      </w:r>
      <w:r w:rsidRPr="00B7734E">
        <w:rPr>
          <w:rFonts w:ascii="仿宋" w:eastAsia="仿宋" w:hAnsi="仿宋" w:cs="仿宋" w:hint="eastAsia"/>
          <w:sz w:val="28"/>
          <w:szCs w:val="28"/>
        </w:rPr>
        <w:t>授权</w:t>
      </w:r>
      <w:r w:rsidRPr="00B7734E">
        <w:rPr>
          <w:rFonts w:ascii="仿宋" w:eastAsia="仿宋" w:hAnsi="仿宋" w:cs="仿宋" w:hint="eastAsia"/>
          <w:sz w:val="28"/>
          <w:szCs w:val="28"/>
          <w:u w:val="single"/>
        </w:rPr>
        <w:t>（代表姓名）</w:t>
      </w:r>
      <w:r w:rsidRPr="00B7734E">
        <w:rPr>
          <w:rFonts w:ascii="仿宋" w:eastAsia="仿宋" w:hAnsi="仿宋" w:cs="仿宋" w:hint="eastAsia"/>
          <w:sz w:val="28"/>
          <w:szCs w:val="28"/>
        </w:rPr>
        <w:t>为全权代表法定代表人，参加贵方组织的</w:t>
      </w:r>
      <w:r w:rsidRPr="00B7734E">
        <w:rPr>
          <w:rFonts w:ascii="仿宋" w:eastAsia="仿宋" w:hAnsi="仿宋" w:cs="仿宋" w:hint="eastAsia"/>
          <w:sz w:val="28"/>
          <w:szCs w:val="28"/>
          <w:u w:val="single"/>
        </w:rPr>
        <w:t xml:space="preserve">                  标段（如有）   </w:t>
      </w:r>
      <w:r w:rsidRPr="00B7734E">
        <w:rPr>
          <w:rFonts w:ascii="仿宋" w:eastAsia="仿宋" w:hAnsi="仿宋" w:cs="仿宋" w:hint="eastAsia"/>
          <w:sz w:val="28"/>
          <w:szCs w:val="28"/>
        </w:rPr>
        <w:t>竞谈活动中的一切事宜。</w:t>
      </w:r>
    </w:p>
    <w:p w14:paraId="6EAC7F61" w14:textId="77777777" w:rsidR="0041497F" w:rsidRPr="00B7734E" w:rsidRDefault="00966AC6">
      <w:pPr>
        <w:spacing w:line="360" w:lineRule="auto"/>
        <w:rPr>
          <w:rFonts w:ascii="仿宋" w:eastAsia="仿宋" w:hAnsi="仿宋" w:cs="仿宋"/>
          <w:sz w:val="28"/>
          <w:szCs w:val="28"/>
        </w:rPr>
      </w:pPr>
      <w:r w:rsidRPr="00B7734E">
        <w:rPr>
          <w:rFonts w:ascii="仿宋" w:eastAsia="仿宋" w:hAnsi="仿宋" w:cs="仿宋" w:hint="eastAsia"/>
          <w:sz w:val="28"/>
          <w:szCs w:val="28"/>
        </w:rPr>
        <w:t>法定代表人授权委托书有效期_</w:t>
      </w:r>
      <w:r w:rsidRPr="00B7734E">
        <w:rPr>
          <w:rFonts w:ascii="仿宋" w:eastAsia="仿宋" w:hAnsi="仿宋" w:cs="仿宋" w:hint="eastAsia"/>
          <w:sz w:val="28"/>
          <w:szCs w:val="28"/>
          <w:u w:val="single"/>
        </w:rPr>
        <w:t xml:space="preserve">    </w:t>
      </w:r>
      <w:r w:rsidRPr="00B7734E">
        <w:rPr>
          <w:rFonts w:ascii="仿宋" w:eastAsia="仿宋" w:hAnsi="仿宋" w:cs="仿宋" w:hint="eastAsia"/>
          <w:sz w:val="28"/>
          <w:szCs w:val="28"/>
        </w:rPr>
        <w:t>年</w:t>
      </w:r>
      <w:r w:rsidRPr="00B7734E">
        <w:rPr>
          <w:rFonts w:ascii="仿宋" w:eastAsia="仿宋" w:hAnsi="仿宋" w:cs="仿宋" w:hint="eastAsia"/>
          <w:sz w:val="28"/>
          <w:szCs w:val="28"/>
          <w:u w:val="single"/>
        </w:rPr>
        <w:t xml:space="preserve">   </w:t>
      </w:r>
      <w:r w:rsidRPr="00B7734E">
        <w:rPr>
          <w:rFonts w:ascii="仿宋" w:eastAsia="仿宋" w:hAnsi="仿宋" w:cs="仿宋" w:hint="eastAsia"/>
          <w:sz w:val="28"/>
          <w:szCs w:val="28"/>
        </w:rPr>
        <w:t>月</w:t>
      </w:r>
      <w:r w:rsidRPr="00B7734E">
        <w:rPr>
          <w:rFonts w:ascii="仿宋" w:eastAsia="仿宋" w:hAnsi="仿宋" w:cs="仿宋" w:hint="eastAsia"/>
          <w:sz w:val="28"/>
          <w:szCs w:val="28"/>
          <w:u w:val="single"/>
        </w:rPr>
        <w:t xml:space="preserve">   </w:t>
      </w:r>
      <w:r w:rsidRPr="00B7734E">
        <w:rPr>
          <w:rFonts w:ascii="仿宋" w:eastAsia="仿宋" w:hAnsi="仿宋" w:cs="仿宋" w:hint="eastAsia"/>
          <w:sz w:val="28"/>
          <w:szCs w:val="28"/>
        </w:rPr>
        <w:t>日至</w:t>
      </w:r>
      <w:r w:rsidRPr="00B7734E">
        <w:rPr>
          <w:rFonts w:ascii="仿宋" w:eastAsia="仿宋" w:hAnsi="仿宋" w:cs="仿宋" w:hint="eastAsia"/>
          <w:sz w:val="28"/>
          <w:szCs w:val="28"/>
          <w:u w:val="single"/>
        </w:rPr>
        <w:t xml:space="preserve">     </w:t>
      </w:r>
      <w:r w:rsidRPr="00B7734E">
        <w:rPr>
          <w:rFonts w:ascii="仿宋" w:eastAsia="仿宋" w:hAnsi="仿宋" w:cs="仿宋" w:hint="eastAsia"/>
          <w:sz w:val="28"/>
          <w:szCs w:val="28"/>
        </w:rPr>
        <w:t>年</w:t>
      </w:r>
      <w:r w:rsidRPr="00B7734E">
        <w:rPr>
          <w:rFonts w:ascii="仿宋" w:eastAsia="仿宋" w:hAnsi="仿宋" w:cs="仿宋" w:hint="eastAsia"/>
          <w:sz w:val="28"/>
          <w:szCs w:val="28"/>
          <w:u w:val="single"/>
        </w:rPr>
        <w:t xml:space="preserve">  </w:t>
      </w:r>
      <w:r w:rsidRPr="00B7734E">
        <w:rPr>
          <w:rFonts w:ascii="仿宋" w:eastAsia="仿宋" w:hAnsi="仿宋" w:cs="仿宋" w:hint="eastAsia"/>
          <w:sz w:val="28"/>
          <w:szCs w:val="28"/>
        </w:rPr>
        <w:t>月</w:t>
      </w:r>
      <w:r w:rsidRPr="00B7734E">
        <w:rPr>
          <w:rFonts w:ascii="仿宋" w:eastAsia="仿宋" w:hAnsi="仿宋" w:cs="仿宋" w:hint="eastAsia"/>
          <w:sz w:val="28"/>
          <w:szCs w:val="28"/>
          <w:u w:val="single"/>
        </w:rPr>
        <w:t xml:space="preserve">  </w:t>
      </w:r>
      <w:r w:rsidRPr="00B7734E">
        <w:rPr>
          <w:rFonts w:ascii="仿宋" w:eastAsia="仿宋" w:hAnsi="仿宋" w:cs="仿宋" w:hint="eastAsia"/>
          <w:sz w:val="28"/>
          <w:szCs w:val="28"/>
        </w:rPr>
        <w:t>日</w:t>
      </w:r>
    </w:p>
    <w:p w14:paraId="6A9FA7CB" w14:textId="77777777" w:rsidR="0041497F" w:rsidRPr="00B7734E" w:rsidRDefault="00966AC6">
      <w:pPr>
        <w:spacing w:line="360" w:lineRule="auto"/>
        <w:jc w:val="left"/>
        <w:rPr>
          <w:rFonts w:ascii="仿宋" w:eastAsia="仿宋" w:hAnsi="仿宋" w:cs="仿宋"/>
          <w:sz w:val="28"/>
          <w:szCs w:val="28"/>
        </w:rPr>
      </w:pPr>
      <w:r w:rsidRPr="00B7734E">
        <w:rPr>
          <w:rFonts w:ascii="仿宋" w:eastAsia="仿宋" w:hAnsi="仿宋" w:cs="仿宋" w:hint="eastAsia"/>
          <w:sz w:val="28"/>
          <w:szCs w:val="28"/>
        </w:rPr>
        <w:t>竞谈人全称（公章）：</w:t>
      </w:r>
    </w:p>
    <w:p w14:paraId="09F504D2" w14:textId="77777777" w:rsidR="0041497F" w:rsidRPr="00B7734E" w:rsidRDefault="00966AC6">
      <w:pPr>
        <w:spacing w:line="360" w:lineRule="auto"/>
        <w:jc w:val="left"/>
        <w:rPr>
          <w:rFonts w:ascii="仿宋" w:eastAsia="仿宋" w:hAnsi="仿宋" w:cs="仿宋"/>
          <w:sz w:val="28"/>
          <w:szCs w:val="28"/>
        </w:rPr>
      </w:pPr>
      <w:r w:rsidRPr="00B7734E">
        <w:rPr>
          <w:rFonts w:ascii="仿宋" w:eastAsia="仿宋" w:hAnsi="仿宋" w:cs="仿宋" w:hint="eastAsia"/>
          <w:sz w:val="28"/>
          <w:szCs w:val="28"/>
        </w:rPr>
        <w:t xml:space="preserve">法定代表人（签字）： </w:t>
      </w:r>
    </w:p>
    <w:p w14:paraId="17C69940" w14:textId="77777777" w:rsidR="0041497F" w:rsidRPr="00B7734E" w:rsidRDefault="00966AC6">
      <w:pPr>
        <w:spacing w:line="360" w:lineRule="auto"/>
        <w:jc w:val="left"/>
        <w:rPr>
          <w:rFonts w:ascii="仿宋" w:eastAsia="仿宋" w:hAnsi="仿宋" w:cs="仿宋"/>
          <w:sz w:val="28"/>
          <w:szCs w:val="28"/>
        </w:rPr>
      </w:pPr>
      <w:r w:rsidRPr="00B7734E">
        <w:rPr>
          <w:rFonts w:ascii="仿宋" w:eastAsia="仿宋" w:hAnsi="仿宋" w:cs="仿宋" w:hint="eastAsia"/>
          <w:sz w:val="28"/>
          <w:szCs w:val="28"/>
        </w:rPr>
        <w:t xml:space="preserve">授权委托人（签字）：  </w:t>
      </w:r>
    </w:p>
    <w:p w14:paraId="38F1DF21" w14:textId="77777777" w:rsidR="0041497F" w:rsidRPr="00B7734E" w:rsidRDefault="00966AC6">
      <w:pPr>
        <w:spacing w:line="360" w:lineRule="auto"/>
        <w:jc w:val="left"/>
        <w:rPr>
          <w:rFonts w:ascii="仿宋" w:eastAsia="仿宋" w:hAnsi="仿宋" w:cs="仿宋"/>
          <w:sz w:val="28"/>
          <w:szCs w:val="28"/>
        </w:rPr>
      </w:pPr>
      <w:r w:rsidRPr="00B7734E">
        <w:rPr>
          <w:rFonts w:ascii="仿宋" w:eastAsia="仿宋" w:hAnsi="仿宋" w:cs="仿宋" w:hint="eastAsia"/>
          <w:sz w:val="28"/>
          <w:szCs w:val="28"/>
        </w:rPr>
        <w:t>身份证号码：</w:t>
      </w:r>
    </w:p>
    <w:p w14:paraId="3209B547" w14:textId="77777777" w:rsidR="0041497F" w:rsidRPr="00B7734E" w:rsidRDefault="00966AC6">
      <w:pPr>
        <w:spacing w:line="360" w:lineRule="auto"/>
        <w:jc w:val="left"/>
        <w:rPr>
          <w:rFonts w:ascii="仿宋" w:eastAsia="仿宋" w:hAnsi="仿宋" w:cs="仿宋"/>
          <w:color w:val="000000"/>
          <w:sz w:val="28"/>
          <w:szCs w:val="28"/>
        </w:rPr>
      </w:pPr>
      <w:r w:rsidRPr="00B7734E">
        <w:rPr>
          <w:rFonts w:ascii="仿宋" w:eastAsia="仿宋" w:hAnsi="仿宋" w:cs="仿宋" w:hint="eastAsia"/>
          <w:color w:val="000000"/>
          <w:sz w:val="28"/>
          <w:szCs w:val="28"/>
        </w:rPr>
        <w:t>联系电话：</w:t>
      </w:r>
    </w:p>
    <w:p w14:paraId="397C38CA" w14:textId="77777777" w:rsidR="0041497F" w:rsidRPr="00B7734E" w:rsidRDefault="00966AC6">
      <w:pPr>
        <w:spacing w:line="360" w:lineRule="auto"/>
        <w:jc w:val="left"/>
        <w:rPr>
          <w:rFonts w:ascii="仿宋" w:eastAsia="仿宋" w:hAnsi="仿宋" w:cs="仿宋"/>
          <w:color w:val="000000"/>
          <w:sz w:val="28"/>
          <w:szCs w:val="28"/>
        </w:rPr>
      </w:pPr>
      <w:r w:rsidRPr="00B7734E">
        <w:rPr>
          <w:rFonts w:ascii="仿宋" w:eastAsia="仿宋" w:hAnsi="仿宋" w:cs="仿宋" w:hint="eastAsia"/>
          <w:color w:val="000000"/>
          <w:sz w:val="28"/>
          <w:szCs w:val="28"/>
        </w:rPr>
        <w:t xml:space="preserve">职      </w:t>
      </w:r>
      <w:proofErr w:type="gramStart"/>
      <w:r w:rsidRPr="00B7734E">
        <w:rPr>
          <w:rFonts w:ascii="仿宋" w:eastAsia="仿宋" w:hAnsi="仿宋" w:cs="仿宋" w:hint="eastAsia"/>
          <w:color w:val="000000"/>
          <w:sz w:val="28"/>
          <w:szCs w:val="28"/>
        </w:rPr>
        <w:t>务</w:t>
      </w:r>
      <w:proofErr w:type="gramEnd"/>
      <w:r w:rsidRPr="00B7734E">
        <w:rPr>
          <w:rFonts w:ascii="仿宋" w:eastAsia="仿宋" w:hAnsi="仿宋" w:cs="仿宋" w:hint="eastAsia"/>
          <w:color w:val="000000"/>
          <w:sz w:val="28"/>
          <w:szCs w:val="28"/>
        </w:rPr>
        <w:t>：</w:t>
      </w:r>
    </w:p>
    <w:p w14:paraId="6D9B689C" w14:textId="77777777" w:rsidR="0041497F" w:rsidRPr="00B7734E" w:rsidRDefault="00966AC6">
      <w:pPr>
        <w:spacing w:line="360" w:lineRule="auto"/>
        <w:ind w:leftChars="405" w:left="850" w:firstLine="569"/>
        <w:rPr>
          <w:rFonts w:ascii="仿宋" w:eastAsia="仿宋" w:hAnsi="仿宋" w:cs="仿宋"/>
          <w:color w:val="000000"/>
          <w:sz w:val="28"/>
          <w:szCs w:val="28"/>
        </w:rPr>
      </w:pPr>
      <w:r w:rsidRPr="00B7734E">
        <w:rPr>
          <w:rFonts w:ascii="仿宋" w:eastAsia="仿宋" w:hAnsi="仿宋" w:cs="仿宋" w:hint="eastAsia"/>
          <w:color w:val="000000"/>
          <w:sz w:val="28"/>
          <w:szCs w:val="28"/>
        </w:rPr>
        <w:t xml:space="preserve">                                    2024年  月  日    </w:t>
      </w:r>
    </w:p>
    <w:p w14:paraId="7E091098" w14:textId="77777777" w:rsidR="0041497F" w:rsidRPr="00B7734E" w:rsidRDefault="00966AC6">
      <w:pPr>
        <w:spacing w:line="360" w:lineRule="auto"/>
        <w:ind w:firstLineChars="353" w:firstLine="992"/>
        <w:rPr>
          <w:rFonts w:ascii="仿宋" w:eastAsia="仿宋" w:hAnsi="仿宋" w:cs="仿宋"/>
          <w:b/>
          <w:bCs/>
          <w:color w:val="000000"/>
          <w:sz w:val="28"/>
          <w:szCs w:val="28"/>
        </w:rPr>
      </w:pPr>
      <w:r w:rsidRPr="00B7734E">
        <w:rPr>
          <w:rFonts w:ascii="仿宋" w:eastAsia="仿宋" w:hAnsi="仿宋" w:cs="仿宋" w:hint="eastAsia"/>
          <w:b/>
          <w:bCs/>
          <w:color w:val="000000"/>
          <w:sz w:val="28"/>
          <w:szCs w:val="28"/>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41497F" w:rsidRPr="00B7734E" w14:paraId="669DD00A" w14:textId="77777777" w:rsidTr="00640211">
        <w:trPr>
          <w:trHeight w:val="3439"/>
          <w:jc w:val="center"/>
        </w:trPr>
        <w:tc>
          <w:tcPr>
            <w:tcW w:w="4821" w:type="dxa"/>
          </w:tcPr>
          <w:p w14:paraId="3CCE9506" w14:textId="77777777" w:rsidR="0041497F" w:rsidRPr="00B7734E" w:rsidRDefault="00966AC6">
            <w:pPr>
              <w:spacing w:line="360" w:lineRule="auto"/>
              <w:ind w:leftChars="61" w:left="128"/>
              <w:jc w:val="center"/>
              <w:rPr>
                <w:rFonts w:ascii="仿宋" w:eastAsia="仿宋" w:hAnsi="仿宋" w:cs="仿宋"/>
                <w:color w:val="000000"/>
                <w:sz w:val="28"/>
                <w:szCs w:val="28"/>
              </w:rPr>
            </w:pPr>
            <w:r w:rsidRPr="00B7734E">
              <w:rPr>
                <w:rFonts w:ascii="仿宋" w:eastAsia="仿宋" w:hAnsi="仿宋" w:cs="仿宋" w:hint="eastAsia"/>
                <w:color w:val="000000"/>
                <w:sz w:val="28"/>
                <w:szCs w:val="28"/>
              </w:rPr>
              <w:t>法定代表人身份证复印件（正反面）</w:t>
            </w:r>
          </w:p>
        </w:tc>
        <w:tc>
          <w:tcPr>
            <w:tcW w:w="4558" w:type="dxa"/>
          </w:tcPr>
          <w:p w14:paraId="5C37E01E" w14:textId="77777777" w:rsidR="0041497F" w:rsidRPr="00B7734E" w:rsidRDefault="00966AC6">
            <w:pPr>
              <w:spacing w:line="360" w:lineRule="auto"/>
              <w:ind w:leftChars="61" w:left="128"/>
              <w:jc w:val="center"/>
              <w:rPr>
                <w:rFonts w:ascii="仿宋" w:eastAsia="仿宋" w:hAnsi="仿宋" w:cs="仿宋"/>
                <w:color w:val="000000"/>
                <w:sz w:val="28"/>
                <w:szCs w:val="28"/>
              </w:rPr>
            </w:pPr>
            <w:r w:rsidRPr="00B7734E">
              <w:rPr>
                <w:rFonts w:ascii="仿宋" w:eastAsia="仿宋" w:hAnsi="仿宋" w:cs="仿宋" w:hint="eastAsia"/>
                <w:color w:val="000000"/>
                <w:sz w:val="28"/>
                <w:szCs w:val="28"/>
              </w:rPr>
              <w:t>授权委托人身份证复印件（正反面）</w:t>
            </w:r>
          </w:p>
        </w:tc>
      </w:tr>
    </w:tbl>
    <w:p w14:paraId="4F42F41C" w14:textId="77777777" w:rsidR="0041497F" w:rsidRPr="00B7734E" w:rsidRDefault="00966AC6">
      <w:pPr>
        <w:spacing w:line="360" w:lineRule="auto"/>
        <w:jc w:val="center"/>
        <w:rPr>
          <w:rFonts w:ascii="仿宋" w:eastAsia="仿宋" w:hAnsi="仿宋" w:cs="仿宋"/>
          <w:b/>
          <w:sz w:val="28"/>
          <w:szCs w:val="28"/>
        </w:rPr>
      </w:pPr>
      <w:r w:rsidRPr="00B7734E">
        <w:rPr>
          <w:rFonts w:ascii="仿宋" w:eastAsia="仿宋" w:hAnsi="仿宋" w:cs="仿宋" w:hint="eastAsia"/>
          <w:b/>
          <w:sz w:val="28"/>
          <w:szCs w:val="28"/>
        </w:rPr>
        <w:t>授权委托人</w:t>
      </w:r>
      <w:proofErr w:type="gramStart"/>
      <w:r w:rsidRPr="00B7734E">
        <w:rPr>
          <w:rFonts w:ascii="仿宋" w:eastAsia="仿宋" w:hAnsi="仿宋" w:cs="仿宋" w:hint="eastAsia"/>
          <w:b/>
          <w:sz w:val="28"/>
          <w:szCs w:val="28"/>
        </w:rPr>
        <w:t>社保证明</w:t>
      </w:r>
      <w:proofErr w:type="gramEnd"/>
      <w:r w:rsidRPr="00B7734E">
        <w:rPr>
          <w:rFonts w:ascii="仿宋" w:eastAsia="仿宋" w:hAnsi="仿宋" w:cs="仿宋" w:hint="eastAsia"/>
          <w:b/>
          <w:sz w:val="28"/>
          <w:szCs w:val="28"/>
        </w:rPr>
        <w:t>材料</w:t>
      </w:r>
    </w:p>
    <w:p w14:paraId="3111EE5A" w14:textId="27D5A136" w:rsidR="0041497F" w:rsidRPr="00B7734E" w:rsidRDefault="00966AC6" w:rsidP="00640211">
      <w:pPr>
        <w:pStyle w:val="21"/>
        <w:spacing w:after="0" w:line="360" w:lineRule="auto"/>
        <w:ind w:leftChars="0" w:left="0" w:firstLineChars="0" w:firstLine="0"/>
        <w:jc w:val="center"/>
        <w:rPr>
          <w:rFonts w:ascii="仿宋" w:eastAsia="仿宋" w:hAnsi="仿宋" w:cs="仿宋"/>
          <w:i/>
          <w:color w:val="FF0000"/>
          <w:sz w:val="28"/>
          <w:szCs w:val="28"/>
          <w:shd w:val="clear" w:color="auto" w:fill="FFFFFF"/>
        </w:rPr>
      </w:pPr>
      <w:r w:rsidRPr="00B7734E">
        <w:rPr>
          <w:rFonts w:ascii="仿宋" w:eastAsia="仿宋" w:hAnsi="仿宋" w:cs="仿宋" w:hint="eastAsia"/>
          <w:i/>
          <w:color w:val="FF0000"/>
          <w:sz w:val="28"/>
          <w:szCs w:val="28"/>
          <w:shd w:val="clear" w:color="auto" w:fill="FFFFFF"/>
        </w:rPr>
        <w:t>（要求：1、具备社保局出具的材料；2、具备本单位名称及授权委托人姓名，近一年）</w:t>
      </w:r>
      <w:r w:rsidRPr="00B7734E">
        <w:rPr>
          <w:rFonts w:ascii="仿宋" w:eastAsia="仿宋" w:hAnsi="仿宋" w:cs="仿宋" w:hint="eastAsia"/>
          <w:i/>
          <w:color w:val="FF0000"/>
          <w:sz w:val="28"/>
          <w:szCs w:val="28"/>
          <w:shd w:val="clear" w:color="auto" w:fill="FFFFFF"/>
        </w:rPr>
        <w:br w:type="page"/>
      </w:r>
    </w:p>
    <w:p w14:paraId="17F1CFC2" w14:textId="77777777" w:rsidR="0041497F" w:rsidRPr="00B7734E" w:rsidRDefault="00966AC6">
      <w:pPr>
        <w:pStyle w:val="21"/>
        <w:spacing w:after="0" w:line="360" w:lineRule="auto"/>
        <w:ind w:leftChars="0" w:left="0" w:firstLineChars="0" w:firstLine="0"/>
        <w:rPr>
          <w:rFonts w:ascii="仿宋" w:eastAsia="仿宋" w:hAnsi="仿宋" w:cs="仿宋"/>
          <w:b/>
          <w:sz w:val="28"/>
          <w:szCs w:val="28"/>
        </w:rPr>
      </w:pPr>
      <w:r w:rsidRPr="00B7734E">
        <w:rPr>
          <w:rFonts w:ascii="仿宋" w:eastAsia="仿宋" w:hAnsi="仿宋" w:cs="仿宋" w:hint="eastAsia"/>
          <w:sz w:val="28"/>
          <w:szCs w:val="28"/>
        </w:rPr>
        <w:lastRenderedPageBreak/>
        <w:t>附件2:</w:t>
      </w:r>
    </w:p>
    <w:p w14:paraId="32BC0FE2" w14:textId="77777777" w:rsidR="0041497F" w:rsidRPr="00B7734E" w:rsidRDefault="00966AC6">
      <w:pPr>
        <w:spacing w:line="360" w:lineRule="auto"/>
        <w:jc w:val="center"/>
        <w:rPr>
          <w:rFonts w:ascii="仿宋" w:eastAsia="仿宋" w:hAnsi="仿宋" w:cs="仿宋"/>
          <w:b/>
          <w:sz w:val="28"/>
          <w:szCs w:val="28"/>
        </w:rPr>
      </w:pPr>
      <w:r w:rsidRPr="00B7734E">
        <w:rPr>
          <w:rFonts w:ascii="仿宋" w:eastAsia="仿宋" w:hAnsi="仿宋" w:cs="仿宋" w:hint="eastAsia"/>
          <w:b/>
          <w:sz w:val="28"/>
          <w:szCs w:val="28"/>
        </w:rPr>
        <w:t>保密承诺书</w:t>
      </w:r>
    </w:p>
    <w:p w14:paraId="73BA12BC" w14:textId="77777777" w:rsidR="0041497F" w:rsidRPr="00B7734E" w:rsidRDefault="00966AC6">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甲方：内蒙古蒙牛乳业（集团）股份有限公司</w:t>
      </w:r>
    </w:p>
    <w:p w14:paraId="446DBAFF" w14:textId="77777777" w:rsidR="0041497F" w:rsidRPr="00B7734E" w:rsidRDefault="00966AC6">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地址：</w:t>
      </w:r>
    </w:p>
    <w:p w14:paraId="40AB967D" w14:textId="77777777" w:rsidR="0041497F" w:rsidRPr="00B7734E" w:rsidRDefault="0041497F">
      <w:pPr>
        <w:widowControl/>
        <w:adjustRightInd w:val="0"/>
        <w:snapToGrid w:val="0"/>
        <w:spacing w:line="360" w:lineRule="auto"/>
        <w:jc w:val="left"/>
        <w:textAlignment w:val="baseline"/>
        <w:rPr>
          <w:rFonts w:ascii="仿宋" w:eastAsia="仿宋" w:hAnsi="仿宋" w:cs="仿宋"/>
          <w:color w:val="000000"/>
          <w:kern w:val="0"/>
          <w:sz w:val="28"/>
          <w:szCs w:val="28"/>
        </w:rPr>
      </w:pPr>
    </w:p>
    <w:p w14:paraId="11B908B0" w14:textId="77777777" w:rsidR="0041497F" w:rsidRPr="00B7734E" w:rsidRDefault="00966AC6">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乙方（承诺方）：</w:t>
      </w:r>
    </w:p>
    <w:p w14:paraId="028F0229" w14:textId="77777777" w:rsidR="0041497F" w:rsidRPr="00B7734E" w:rsidRDefault="00966AC6">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地址：</w:t>
      </w:r>
    </w:p>
    <w:p w14:paraId="4352978A" w14:textId="77777777" w:rsidR="0041497F" w:rsidRPr="00B7734E" w:rsidRDefault="0041497F">
      <w:pPr>
        <w:widowControl/>
        <w:adjustRightInd w:val="0"/>
        <w:snapToGrid w:val="0"/>
        <w:spacing w:line="360" w:lineRule="auto"/>
        <w:jc w:val="left"/>
        <w:textAlignment w:val="baseline"/>
        <w:rPr>
          <w:rFonts w:ascii="仿宋" w:eastAsia="仿宋" w:hAnsi="仿宋" w:cs="仿宋"/>
          <w:color w:val="000000"/>
          <w:kern w:val="0"/>
          <w:sz w:val="28"/>
          <w:szCs w:val="28"/>
        </w:rPr>
      </w:pPr>
    </w:p>
    <w:p w14:paraId="528C6F43" w14:textId="77777777" w:rsidR="0041497F" w:rsidRPr="00B7734E" w:rsidRDefault="00966AC6">
      <w:pPr>
        <w:widowControl/>
        <w:tabs>
          <w:tab w:val="left" w:pos="5040"/>
        </w:tabs>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甲乙双方就</w:t>
      </w:r>
      <w:r w:rsidRPr="00B7734E">
        <w:rPr>
          <w:rFonts w:ascii="仿宋" w:eastAsia="仿宋" w:hAnsi="仿宋" w:cs="仿宋" w:hint="eastAsia"/>
          <w:color w:val="000000"/>
          <w:kern w:val="0"/>
          <w:sz w:val="28"/>
          <w:szCs w:val="28"/>
          <w:u w:val="single"/>
        </w:rPr>
        <w:t xml:space="preserve">  </w:t>
      </w:r>
      <w:r w:rsidR="004043BB" w:rsidRPr="00B7734E">
        <w:rPr>
          <w:rFonts w:ascii="仿宋" w:eastAsia="仿宋" w:hAnsi="仿宋" w:cs="仿宋" w:hint="eastAsia"/>
          <w:color w:val="000000"/>
          <w:kern w:val="0"/>
          <w:sz w:val="28"/>
          <w:szCs w:val="28"/>
          <w:u w:val="single"/>
        </w:rPr>
        <w:t xml:space="preserve">      </w:t>
      </w:r>
      <w:r w:rsidRPr="00B7734E">
        <w:rPr>
          <w:rFonts w:ascii="仿宋" w:eastAsia="仿宋" w:hAnsi="仿宋" w:cs="仿宋" w:hint="eastAsia"/>
          <w:color w:val="000000"/>
          <w:kern w:val="0"/>
          <w:sz w:val="28"/>
          <w:szCs w:val="28"/>
          <w:u w:val="single"/>
        </w:rPr>
        <w:t xml:space="preserve">  </w:t>
      </w:r>
      <w:r w:rsidRPr="00B7734E">
        <w:rPr>
          <w:rFonts w:ascii="仿宋" w:eastAsia="仿宋" w:hAnsi="仿宋" w:cs="仿宋"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B7734E">
        <w:rPr>
          <w:rFonts w:ascii="仿宋" w:eastAsia="仿宋" w:hAnsi="仿宋" w:cs="仿宋" w:hint="eastAsia"/>
          <w:color w:val="000000"/>
          <w:kern w:val="0"/>
          <w:sz w:val="28"/>
          <w:szCs w:val="28"/>
        </w:rPr>
        <w:t>本承诺</w:t>
      </w:r>
      <w:proofErr w:type="gramEnd"/>
      <w:r w:rsidRPr="00B7734E">
        <w:rPr>
          <w:rFonts w:ascii="仿宋" w:eastAsia="仿宋" w:hAnsi="仿宋" w:cs="仿宋" w:hint="eastAsia"/>
          <w:color w:val="000000"/>
          <w:kern w:val="0"/>
          <w:sz w:val="28"/>
          <w:szCs w:val="28"/>
        </w:rPr>
        <w:t>书进行保证。</w:t>
      </w:r>
    </w:p>
    <w:p w14:paraId="70953DEB" w14:textId="77777777" w:rsidR="0041497F" w:rsidRPr="00B7734E" w:rsidRDefault="00966AC6">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B7734E">
        <w:rPr>
          <w:rFonts w:ascii="仿宋" w:eastAsia="仿宋" w:hAnsi="仿宋" w:cs="仿宋" w:hint="eastAsia"/>
          <w:b/>
          <w:color w:val="000000"/>
          <w:kern w:val="0"/>
          <w:sz w:val="28"/>
          <w:szCs w:val="28"/>
        </w:rPr>
        <w:t>一、定义</w:t>
      </w:r>
    </w:p>
    <w:p w14:paraId="287565BF" w14:textId="77777777" w:rsidR="0041497F" w:rsidRPr="00B7734E" w:rsidRDefault="00966AC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sidRPr="00B7734E">
        <w:rPr>
          <w:rFonts w:ascii="仿宋" w:eastAsia="仿宋" w:hAnsi="仿宋" w:cs="仿宋" w:hint="eastAsia"/>
          <w:color w:val="000000"/>
          <w:kern w:val="0"/>
          <w:sz w:val="28"/>
          <w:szCs w:val="28"/>
        </w:rPr>
        <w:t>帐套文件</w:t>
      </w:r>
      <w:proofErr w:type="gramEnd"/>
      <w:r w:rsidRPr="00B7734E">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ACD1027" w14:textId="77777777" w:rsidR="0041497F" w:rsidRPr="00B7734E" w:rsidRDefault="00966AC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（一）由乙方以书面文件证明：该等信息已于披露之前已由乙方所持有；</w:t>
      </w:r>
    </w:p>
    <w:p w14:paraId="67F171BF" w14:textId="77777777" w:rsidR="0041497F" w:rsidRPr="00B7734E" w:rsidRDefault="00966AC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（二）已公开发表或非因乙方作为或不作为的原因，已向公众披露；</w:t>
      </w:r>
    </w:p>
    <w:p w14:paraId="34A59477" w14:textId="77777777" w:rsidR="0041497F" w:rsidRPr="00B7734E" w:rsidRDefault="00966AC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（三）已由甲方书面同意乙方公开；</w:t>
      </w:r>
    </w:p>
    <w:p w14:paraId="4F3D582B" w14:textId="77777777" w:rsidR="0041497F" w:rsidRPr="00B7734E" w:rsidRDefault="00966AC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（四）由乙方在未使用该等机密信息的情形下独立开发；</w:t>
      </w:r>
    </w:p>
    <w:p w14:paraId="7F6C59A3" w14:textId="77777777" w:rsidR="0041497F" w:rsidRPr="00B7734E" w:rsidRDefault="00966AC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lastRenderedPageBreak/>
        <w:t>（五）乙方从第三方处合法、正当地取得，且该第三方对该等机密信息不承担保密义务。</w:t>
      </w:r>
    </w:p>
    <w:p w14:paraId="7AB7B141" w14:textId="77777777" w:rsidR="0041497F" w:rsidRPr="00B7734E" w:rsidRDefault="00966AC6">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B7734E">
        <w:rPr>
          <w:rFonts w:ascii="仿宋" w:eastAsia="仿宋" w:hAnsi="仿宋" w:cs="仿宋" w:hint="eastAsia"/>
          <w:b/>
          <w:color w:val="000000"/>
          <w:kern w:val="0"/>
          <w:sz w:val="28"/>
          <w:szCs w:val="28"/>
        </w:rPr>
        <w:t>二、保密</w:t>
      </w:r>
    </w:p>
    <w:p w14:paraId="7418124E" w14:textId="77777777" w:rsidR="0041497F" w:rsidRPr="00B7734E" w:rsidRDefault="00966AC6">
      <w:pPr>
        <w:pStyle w:val="3"/>
        <w:spacing w:line="360" w:lineRule="auto"/>
        <w:ind w:left="0" w:firstLineChars="200" w:firstLine="560"/>
        <w:rPr>
          <w:rFonts w:ascii="仿宋" w:eastAsia="仿宋" w:hAnsi="仿宋" w:cs="仿宋"/>
          <w:sz w:val="28"/>
          <w:szCs w:val="28"/>
        </w:rPr>
      </w:pPr>
      <w:r w:rsidRPr="00B7734E">
        <w:rPr>
          <w:rFonts w:ascii="仿宋" w:eastAsia="仿宋" w:hAnsi="仿宋" w:cs="仿宋" w:hint="eastAsia"/>
          <w:color w:val="000000"/>
          <w:kern w:val="0"/>
          <w:sz w:val="28"/>
          <w:szCs w:val="28"/>
        </w:rPr>
        <w:t>乙方同意仅能根据</w:t>
      </w:r>
      <w:proofErr w:type="gramStart"/>
      <w:r w:rsidRPr="00B7734E">
        <w:rPr>
          <w:rFonts w:ascii="仿宋" w:eastAsia="仿宋" w:hAnsi="仿宋" w:cs="仿宋" w:hint="eastAsia"/>
          <w:color w:val="000000"/>
          <w:kern w:val="0"/>
          <w:sz w:val="28"/>
          <w:szCs w:val="28"/>
        </w:rPr>
        <w:t>本承诺</w:t>
      </w:r>
      <w:proofErr w:type="gramEnd"/>
      <w:r w:rsidRPr="00B7734E">
        <w:rPr>
          <w:rFonts w:ascii="仿宋" w:eastAsia="仿宋" w:hAnsi="仿宋" w:cs="仿宋" w:hint="eastAsia"/>
          <w:color w:val="000000"/>
          <w:kern w:val="0"/>
          <w:sz w:val="28"/>
          <w:szCs w:val="28"/>
        </w:rPr>
        <w:t>书的目的使用甲方披露的机密信息。除由乙方书面委派执行</w:t>
      </w:r>
      <w:proofErr w:type="gramStart"/>
      <w:r w:rsidRPr="00B7734E">
        <w:rPr>
          <w:rFonts w:ascii="仿宋" w:eastAsia="仿宋" w:hAnsi="仿宋" w:cs="仿宋" w:hint="eastAsia"/>
          <w:color w:val="000000"/>
          <w:kern w:val="0"/>
          <w:sz w:val="28"/>
          <w:szCs w:val="28"/>
        </w:rPr>
        <w:t>本承诺</w:t>
      </w:r>
      <w:proofErr w:type="gramEnd"/>
      <w:r w:rsidRPr="00B7734E">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B7734E">
        <w:rPr>
          <w:rFonts w:ascii="仿宋" w:eastAsia="仿宋" w:hAnsi="仿宋" w:cs="仿宋" w:hint="eastAsia"/>
          <w:sz w:val="28"/>
          <w:szCs w:val="28"/>
        </w:rPr>
        <w:t xml:space="preserve">  </w:t>
      </w:r>
    </w:p>
    <w:p w14:paraId="5A8338BD" w14:textId="77777777" w:rsidR="0041497F" w:rsidRPr="00B7734E" w:rsidRDefault="00966AC6">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B7734E">
        <w:rPr>
          <w:rFonts w:ascii="仿宋" w:eastAsia="仿宋" w:hAnsi="仿宋" w:cs="仿宋" w:hint="eastAsia"/>
          <w:b/>
          <w:color w:val="000000"/>
          <w:kern w:val="0"/>
          <w:sz w:val="28"/>
          <w:szCs w:val="28"/>
        </w:rPr>
        <w:t>三、公开</w:t>
      </w:r>
    </w:p>
    <w:p w14:paraId="772494FB" w14:textId="77777777" w:rsidR="0041497F" w:rsidRPr="00B7734E" w:rsidRDefault="00966AC6">
      <w:pPr>
        <w:pStyle w:val="3"/>
        <w:spacing w:line="360" w:lineRule="auto"/>
        <w:ind w:leftChars="114" w:left="239" w:firstLineChars="150" w:firstLine="420"/>
        <w:rPr>
          <w:rFonts w:ascii="仿宋" w:eastAsia="仿宋" w:hAnsi="仿宋" w:cs="仿宋"/>
          <w:sz w:val="28"/>
          <w:szCs w:val="28"/>
        </w:rPr>
      </w:pPr>
      <w:r w:rsidRPr="00B7734E">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sidRPr="00B7734E">
        <w:rPr>
          <w:rFonts w:ascii="仿宋" w:eastAsia="仿宋" w:hAnsi="仿宋" w:cs="仿宋" w:hint="eastAsia"/>
          <w:color w:val="000000"/>
          <w:kern w:val="0"/>
          <w:sz w:val="28"/>
          <w:szCs w:val="28"/>
        </w:rPr>
        <w:t>本承诺</w:t>
      </w:r>
      <w:proofErr w:type="gramEnd"/>
      <w:r w:rsidRPr="00B7734E">
        <w:rPr>
          <w:rFonts w:ascii="仿宋" w:eastAsia="仿宋" w:hAnsi="仿宋" w:cs="仿宋" w:hint="eastAsia"/>
          <w:color w:val="000000"/>
          <w:kern w:val="0"/>
          <w:sz w:val="28"/>
          <w:szCs w:val="28"/>
        </w:rPr>
        <w:t>书及其相关内容，</w:t>
      </w:r>
      <w:proofErr w:type="gramStart"/>
      <w:r w:rsidRPr="00B7734E">
        <w:rPr>
          <w:rFonts w:ascii="仿宋" w:eastAsia="仿宋" w:hAnsi="仿宋" w:cs="仿宋" w:hint="eastAsia"/>
          <w:color w:val="000000"/>
          <w:kern w:val="0"/>
          <w:sz w:val="28"/>
          <w:szCs w:val="28"/>
        </w:rPr>
        <w:t>本承诺</w:t>
      </w:r>
      <w:proofErr w:type="gramEnd"/>
      <w:r w:rsidRPr="00B7734E">
        <w:rPr>
          <w:rFonts w:ascii="仿宋" w:eastAsia="仿宋" w:hAnsi="仿宋" w:cs="仿宋" w:hint="eastAsia"/>
          <w:color w:val="000000"/>
          <w:kern w:val="0"/>
          <w:sz w:val="28"/>
          <w:szCs w:val="28"/>
        </w:rPr>
        <w:t>书第4条“强制性披露”条款所述情形除外。</w:t>
      </w:r>
      <w:r w:rsidRPr="00B7734E">
        <w:rPr>
          <w:rFonts w:ascii="仿宋" w:eastAsia="仿宋" w:hAnsi="仿宋" w:cs="仿宋" w:hint="eastAsia"/>
          <w:sz w:val="28"/>
          <w:szCs w:val="28"/>
        </w:rPr>
        <w:t xml:space="preserve">                                                                                                                                                               </w:t>
      </w:r>
    </w:p>
    <w:p w14:paraId="517457B8" w14:textId="77777777" w:rsidR="0041497F" w:rsidRPr="00B7734E" w:rsidRDefault="00966AC6">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B7734E">
        <w:rPr>
          <w:rFonts w:ascii="仿宋" w:eastAsia="仿宋" w:hAnsi="仿宋" w:cs="仿宋" w:hint="eastAsia"/>
          <w:b/>
          <w:color w:val="000000"/>
          <w:kern w:val="0"/>
          <w:sz w:val="28"/>
          <w:szCs w:val="28"/>
        </w:rPr>
        <w:t>四、强制性披露</w:t>
      </w:r>
    </w:p>
    <w:p w14:paraId="77561577" w14:textId="77777777" w:rsidR="0041497F" w:rsidRPr="00B7734E" w:rsidRDefault="00966AC6" w:rsidP="000B385B">
      <w:pPr>
        <w:spacing w:line="360" w:lineRule="auto"/>
        <w:ind w:firstLineChars="227" w:firstLine="636"/>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sidRPr="00B7734E">
        <w:rPr>
          <w:rFonts w:ascii="仿宋" w:eastAsia="仿宋" w:hAnsi="仿宋" w:cs="仿宋" w:hint="eastAsia"/>
          <w:color w:val="000000"/>
          <w:kern w:val="0"/>
          <w:sz w:val="28"/>
          <w:szCs w:val="28"/>
        </w:rPr>
        <w:t>本承诺</w:t>
      </w:r>
      <w:proofErr w:type="gramEnd"/>
      <w:r w:rsidRPr="00B7734E">
        <w:rPr>
          <w:rFonts w:ascii="仿宋" w:eastAsia="仿宋" w:hAnsi="仿宋" w:cs="仿宋" w:hint="eastAsia"/>
          <w:color w:val="000000"/>
          <w:kern w:val="0"/>
          <w:sz w:val="28"/>
          <w:szCs w:val="28"/>
        </w:rPr>
        <w:t>书目的或通过某种途径知悉机密信息之人员须披露甲方的机密信息时，乙方应立即书面通知甲</w:t>
      </w:r>
      <w:r w:rsidRPr="00B7734E">
        <w:rPr>
          <w:rFonts w:ascii="仿宋" w:eastAsia="仿宋" w:hAnsi="仿宋" w:cs="仿宋" w:hint="eastAsia"/>
          <w:color w:val="000000"/>
          <w:kern w:val="0"/>
          <w:sz w:val="28"/>
          <w:szCs w:val="28"/>
        </w:rPr>
        <w:lastRenderedPageBreak/>
        <w:t>方，以便甲方能寻求保护或采取其他合理的救济。若未能取得保护令或其他救济措施，乙方应仅披露依法应予披露的那部分机密信息，且应尽最大努力确保对该些机密信息采取可靠的保密措施。</w:t>
      </w:r>
    </w:p>
    <w:p w14:paraId="3C827E73" w14:textId="77777777" w:rsidR="0041497F" w:rsidRPr="00B7734E" w:rsidRDefault="00966AC6">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B7734E">
        <w:rPr>
          <w:rFonts w:ascii="仿宋" w:eastAsia="仿宋" w:hAnsi="仿宋" w:cs="仿宋" w:hint="eastAsia"/>
          <w:b/>
          <w:color w:val="000000"/>
          <w:kern w:val="0"/>
          <w:sz w:val="28"/>
          <w:szCs w:val="28"/>
        </w:rPr>
        <w:t>五、返还资料</w:t>
      </w:r>
    </w:p>
    <w:p w14:paraId="7539E44E" w14:textId="77777777" w:rsidR="0041497F" w:rsidRPr="00B7734E" w:rsidRDefault="00966AC6">
      <w:pPr>
        <w:pStyle w:val="a6"/>
        <w:spacing w:line="360" w:lineRule="auto"/>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sidRPr="00B7734E">
        <w:rPr>
          <w:rFonts w:ascii="仿宋" w:eastAsia="仿宋" w:hAnsi="仿宋" w:cs="仿宋" w:hint="eastAsia"/>
          <w:color w:val="000000"/>
          <w:kern w:val="0"/>
          <w:sz w:val="28"/>
          <w:szCs w:val="28"/>
          <w:u w:val="single"/>
        </w:rPr>
        <w:t xml:space="preserve">     </w:t>
      </w:r>
      <w:r w:rsidRPr="00B7734E">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B7734E">
        <w:rPr>
          <w:rFonts w:ascii="仿宋" w:eastAsia="仿宋" w:hAnsi="仿宋" w:cs="仿宋" w:hint="eastAsia"/>
          <w:color w:val="000000"/>
          <w:kern w:val="0"/>
          <w:sz w:val="28"/>
          <w:szCs w:val="28"/>
        </w:rPr>
        <w:t>本承诺</w:t>
      </w:r>
      <w:proofErr w:type="gramEnd"/>
      <w:r w:rsidRPr="00B7734E">
        <w:rPr>
          <w:rFonts w:ascii="仿宋" w:eastAsia="仿宋" w:hAnsi="仿宋" w:cs="仿宋" w:hint="eastAsia"/>
          <w:color w:val="000000"/>
          <w:kern w:val="0"/>
          <w:sz w:val="28"/>
          <w:szCs w:val="28"/>
        </w:rPr>
        <w:t>书条款要求持有或根据甲方的要求自行销毁该等机密信息。</w:t>
      </w:r>
    </w:p>
    <w:p w14:paraId="48F87F11" w14:textId="77777777" w:rsidR="0041497F" w:rsidRPr="00B7734E" w:rsidRDefault="00966AC6">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B7734E">
        <w:rPr>
          <w:rFonts w:ascii="仿宋" w:eastAsia="仿宋" w:hAnsi="仿宋" w:cs="仿宋" w:hint="eastAsia"/>
          <w:b/>
          <w:color w:val="000000"/>
          <w:kern w:val="0"/>
          <w:sz w:val="28"/>
          <w:szCs w:val="28"/>
        </w:rPr>
        <w:t>六、非授权许可</w:t>
      </w:r>
    </w:p>
    <w:p w14:paraId="002F9D66" w14:textId="77777777" w:rsidR="0041497F" w:rsidRPr="00B7734E" w:rsidRDefault="00966AC6">
      <w:pPr>
        <w:spacing w:line="360" w:lineRule="auto"/>
        <w:ind w:firstLineChars="200" w:firstLine="560"/>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除为查阅或使用机密信息以达成</w:t>
      </w:r>
      <w:proofErr w:type="gramStart"/>
      <w:r w:rsidRPr="00B7734E">
        <w:rPr>
          <w:rFonts w:ascii="仿宋" w:eastAsia="仿宋" w:hAnsi="仿宋" w:cs="仿宋" w:hint="eastAsia"/>
          <w:color w:val="000000"/>
          <w:kern w:val="0"/>
          <w:sz w:val="28"/>
          <w:szCs w:val="28"/>
        </w:rPr>
        <w:t>本承诺</w:t>
      </w:r>
      <w:proofErr w:type="gramEnd"/>
      <w:r w:rsidRPr="00B7734E">
        <w:rPr>
          <w:rFonts w:ascii="仿宋" w:eastAsia="仿宋" w:hAnsi="仿宋" w:cs="仿宋" w:hint="eastAsia"/>
          <w:color w:val="000000"/>
          <w:kern w:val="0"/>
          <w:sz w:val="28"/>
          <w:szCs w:val="28"/>
        </w:rPr>
        <w:t>书目的之权利外，</w:t>
      </w:r>
      <w:proofErr w:type="gramStart"/>
      <w:r w:rsidRPr="00B7734E">
        <w:rPr>
          <w:rFonts w:ascii="仿宋" w:eastAsia="仿宋" w:hAnsi="仿宋" w:cs="仿宋" w:hint="eastAsia"/>
          <w:color w:val="000000"/>
          <w:kern w:val="0"/>
          <w:sz w:val="28"/>
          <w:szCs w:val="28"/>
        </w:rPr>
        <w:t>本承诺</w:t>
      </w:r>
      <w:proofErr w:type="gramEnd"/>
      <w:r w:rsidRPr="00B7734E">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3DB60CF3" w14:textId="77777777" w:rsidR="0041497F" w:rsidRPr="00B7734E" w:rsidRDefault="00966AC6">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B7734E">
        <w:rPr>
          <w:rFonts w:ascii="仿宋" w:eastAsia="仿宋" w:hAnsi="仿宋" w:cs="仿宋" w:hint="eastAsia"/>
          <w:b/>
          <w:color w:val="000000"/>
          <w:kern w:val="0"/>
          <w:sz w:val="28"/>
          <w:szCs w:val="28"/>
        </w:rPr>
        <w:t>七、义务限定</w:t>
      </w:r>
    </w:p>
    <w:p w14:paraId="0C1B9748" w14:textId="77777777" w:rsidR="0041497F" w:rsidRPr="00B7734E" w:rsidRDefault="00966AC6">
      <w:pPr>
        <w:spacing w:line="360" w:lineRule="auto"/>
        <w:ind w:left="1"/>
        <w:rPr>
          <w:rFonts w:ascii="仿宋" w:eastAsia="仿宋" w:hAnsi="仿宋" w:cs="仿宋"/>
          <w:sz w:val="28"/>
          <w:szCs w:val="28"/>
        </w:rPr>
      </w:pPr>
      <w:r w:rsidRPr="00B7734E">
        <w:rPr>
          <w:rFonts w:ascii="仿宋" w:eastAsia="仿宋" w:hAnsi="仿宋" w:cs="仿宋" w:hint="eastAsia"/>
          <w:b/>
          <w:bCs/>
          <w:sz w:val="28"/>
          <w:szCs w:val="28"/>
        </w:rPr>
        <w:t xml:space="preserve">   </w:t>
      </w:r>
      <w:r w:rsidRPr="00B7734E">
        <w:rPr>
          <w:rFonts w:ascii="仿宋" w:eastAsia="仿宋" w:hAnsi="仿宋" w:cs="仿宋" w:hint="eastAsia"/>
          <w:color w:val="000000"/>
          <w:kern w:val="0"/>
          <w:sz w:val="28"/>
          <w:szCs w:val="28"/>
        </w:rPr>
        <w:t xml:space="preserve"> </w:t>
      </w:r>
      <w:proofErr w:type="gramStart"/>
      <w:r w:rsidRPr="00B7734E">
        <w:rPr>
          <w:rFonts w:ascii="仿宋" w:eastAsia="仿宋" w:hAnsi="仿宋" w:cs="仿宋" w:hint="eastAsia"/>
          <w:color w:val="000000"/>
          <w:kern w:val="0"/>
          <w:sz w:val="28"/>
          <w:szCs w:val="28"/>
        </w:rPr>
        <w:t>本承诺</w:t>
      </w:r>
      <w:proofErr w:type="gramEnd"/>
      <w:r w:rsidRPr="00B7734E">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19874E38" w14:textId="77777777" w:rsidR="0041497F" w:rsidRPr="00B7734E" w:rsidRDefault="00966AC6">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B7734E">
        <w:rPr>
          <w:rFonts w:ascii="仿宋" w:eastAsia="仿宋" w:hAnsi="仿宋" w:cs="仿宋" w:hint="eastAsia"/>
          <w:b/>
          <w:color w:val="000000"/>
          <w:kern w:val="0"/>
          <w:sz w:val="28"/>
          <w:szCs w:val="28"/>
        </w:rPr>
        <w:t>八、信息准确性</w:t>
      </w:r>
    </w:p>
    <w:p w14:paraId="76D0827F" w14:textId="77777777" w:rsidR="0041497F" w:rsidRPr="00B7734E" w:rsidRDefault="00966AC6">
      <w:pPr>
        <w:spacing w:line="360" w:lineRule="auto"/>
        <w:ind w:leftChars="-266" w:left="1" w:hangingChars="200" w:hanging="560"/>
        <w:rPr>
          <w:rFonts w:ascii="仿宋" w:eastAsia="仿宋" w:hAnsi="仿宋" w:cs="仿宋"/>
          <w:sz w:val="28"/>
          <w:szCs w:val="28"/>
        </w:rPr>
      </w:pPr>
      <w:r w:rsidRPr="00B7734E">
        <w:rPr>
          <w:rFonts w:ascii="仿宋" w:eastAsia="仿宋" w:hAnsi="仿宋" w:cs="仿宋" w:hint="eastAsia"/>
          <w:sz w:val="28"/>
          <w:szCs w:val="28"/>
        </w:rPr>
        <w:t xml:space="preserve">        </w:t>
      </w:r>
      <w:r w:rsidRPr="00B7734E">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sidRPr="00B7734E">
        <w:rPr>
          <w:rFonts w:ascii="仿宋" w:eastAsia="仿宋" w:hAnsi="仿宋" w:cs="仿宋" w:hint="eastAsia"/>
          <w:color w:val="000000"/>
          <w:kern w:val="0"/>
          <w:sz w:val="28"/>
          <w:szCs w:val="28"/>
        </w:rPr>
        <w:t>作出</w:t>
      </w:r>
      <w:proofErr w:type="gramEnd"/>
      <w:r w:rsidRPr="00B7734E">
        <w:rPr>
          <w:rFonts w:ascii="仿宋" w:eastAsia="仿宋" w:hAnsi="仿宋" w:cs="仿宋" w:hint="eastAsia"/>
          <w:color w:val="000000"/>
          <w:kern w:val="0"/>
          <w:sz w:val="28"/>
          <w:szCs w:val="28"/>
        </w:rPr>
        <w:t>明示或暗示的声明或保证，且对乙方、其代</w:t>
      </w:r>
      <w:r w:rsidRPr="00B7734E">
        <w:rPr>
          <w:rFonts w:ascii="仿宋" w:eastAsia="仿宋" w:hAnsi="仿宋" w:cs="仿宋" w:hint="eastAsia"/>
          <w:color w:val="000000"/>
          <w:kern w:val="0"/>
          <w:sz w:val="28"/>
          <w:szCs w:val="28"/>
        </w:rPr>
        <w:lastRenderedPageBreak/>
        <w:t>表人员或其他使用该等机密信息的人员不承担任何责任。</w:t>
      </w:r>
    </w:p>
    <w:p w14:paraId="382B3F45" w14:textId="77777777" w:rsidR="0041497F" w:rsidRPr="00B7734E" w:rsidRDefault="00966AC6">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B7734E">
        <w:rPr>
          <w:rFonts w:ascii="仿宋" w:eastAsia="仿宋" w:hAnsi="仿宋" w:cs="仿宋" w:hint="eastAsia"/>
          <w:b/>
          <w:color w:val="000000"/>
          <w:kern w:val="0"/>
          <w:sz w:val="28"/>
          <w:szCs w:val="28"/>
        </w:rPr>
        <w:t>九、期限</w:t>
      </w:r>
    </w:p>
    <w:p w14:paraId="6E26FABA" w14:textId="77777777" w:rsidR="0041497F" w:rsidRPr="00B7734E" w:rsidRDefault="00966AC6">
      <w:pPr>
        <w:pStyle w:val="a6"/>
        <w:spacing w:line="360" w:lineRule="auto"/>
        <w:rPr>
          <w:rFonts w:ascii="仿宋" w:eastAsia="仿宋" w:hAnsi="仿宋" w:cs="仿宋"/>
          <w:color w:val="000000"/>
          <w:kern w:val="0"/>
          <w:sz w:val="28"/>
          <w:szCs w:val="28"/>
        </w:rPr>
      </w:pPr>
      <w:proofErr w:type="gramStart"/>
      <w:r w:rsidRPr="00B7734E">
        <w:rPr>
          <w:rFonts w:ascii="仿宋" w:eastAsia="仿宋" w:hAnsi="仿宋" w:cs="仿宋" w:hint="eastAsia"/>
          <w:color w:val="000000"/>
          <w:kern w:val="0"/>
          <w:sz w:val="28"/>
          <w:szCs w:val="28"/>
        </w:rPr>
        <w:t>本承诺</w:t>
      </w:r>
      <w:proofErr w:type="gramEnd"/>
      <w:r w:rsidRPr="00B7734E">
        <w:rPr>
          <w:rFonts w:ascii="仿宋" w:eastAsia="仿宋" w:hAnsi="仿宋" w:cs="仿宋" w:hint="eastAsia"/>
          <w:color w:val="000000"/>
          <w:kern w:val="0"/>
          <w:sz w:val="28"/>
          <w:szCs w:val="28"/>
        </w:rPr>
        <w:t>书中乙方之保密义务应自乙方收到机密信息之日起</w:t>
      </w:r>
      <w:r w:rsidRPr="00B7734E">
        <w:rPr>
          <w:rFonts w:ascii="仿宋" w:eastAsia="仿宋" w:hAnsi="仿宋" w:cs="仿宋" w:hint="eastAsia"/>
          <w:color w:val="000000"/>
          <w:kern w:val="0"/>
          <w:sz w:val="28"/>
          <w:szCs w:val="28"/>
          <w:u w:val="single"/>
        </w:rPr>
        <w:t xml:space="preserve">  </w:t>
      </w:r>
      <w:r w:rsidRPr="00B7734E">
        <w:rPr>
          <w:rFonts w:ascii="仿宋" w:eastAsia="仿宋" w:hAnsi="仿宋" w:cs="仿宋"/>
          <w:color w:val="000000"/>
          <w:kern w:val="0"/>
          <w:sz w:val="28"/>
          <w:szCs w:val="28"/>
          <w:u w:val="single"/>
        </w:rPr>
        <w:t>5</w:t>
      </w:r>
      <w:r w:rsidRPr="00B7734E">
        <w:rPr>
          <w:rFonts w:ascii="仿宋" w:eastAsia="仿宋" w:hAnsi="仿宋" w:cs="仿宋" w:hint="eastAsia"/>
          <w:color w:val="000000"/>
          <w:kern w:val="0"/>
          <w:sz w:val="28"/>
          <w:szCs w:val="28"/>
          <w:u w:val="single"/>
        </w:rPr>
        <w:t xml:space="preserve">  </w:t>
      </w:r>
      <w:r w:rsidRPr="00B7734E">
        <w:rPr>
          <w:rFonts w:ascii="仿宋" w:eastAsia="仿宋" w:hAnsi="仿宋" w:cs="仿宋" w:hint="eastAsia"/>
          <w:color w:val="000000"/>
          <w:kern w:val="0"/>
          <w:sz w:val="28"/>
          <w:szCs w:val="28"/>
        </w:rPr>
        <w:t>年内持续有效，且不因承诺书目的之达成而终止。</w:t>
      </w:r>
    </w:p>
    <w:p w14:paraId="686DA868" w14:textId="77777777" w:rsidR="0041497F" w:rsidRPr="00B7734E" w:rsidRDefault="00966AC6">
      <w:pPr>
        <w:pStyle w:val="a5"/>
        <w:spacing w:beforeLines="50" w:before="156" w:afterLines="50" w:after="156" w:line="360" w:lineRule="auto"/>
        <w:rPr>
          <w:rFonts w:ascii="仿宋" w:eastAsia="仿宋" w:hAnsi="仿宋" w:cs="仿宋"/>
          <w:b/>
          <w:color w:val="000000"/>
          <w:sz w:val="28"/>
          <w:szCs w:val="28"/>
        </w:rPr>
      </w:pPr>
      <w:r w:rsidRPr="00B7734E">
        <w:rPr>
          <w:rFonts w:ascii="仿宋" w:eastAsia="仿宋" w:hAnsi="仿宋" w:cs="仿宋" w:hint="eastAsia"/>
          <w:b/>
          <w:color w:val="000000"/>
          <w:kern w:val="0"/>
          <w:sz w:val="28"/>
          <w:szCs w:val="28"/>
        </w:rPr>
        <w:t>十、</w:t>
      </w:r>
      <w:r w:rsidRPr="00B7734E">
        <w:rPr>
          <w:rFonts w:ascii="仿宋" w:eastAsia="仿宋" w:hAnsi="仿宋" w:cs="仿宋" w:hint="eastAsia"/>
          <w:b/>
          <w:color w:val="000000"/>
          <w:sz w:val="28"/>
          <w:szCs w:val="28"/>
        </w:rPr>
        <w:t>补充条款</w:t>
      </w:r>
    </w:p>
    <w:p w14:paraId="51E27AEB" w14:textId="77777777" w:rsidR="0041497F" w:rsidRPr="00B7734E" w:rsidRDefault="00966AC6">
      <w:pPr>
        <w:pStyle w:val="a5"/>
        <w:spacing w:after="0" w:line="360" w:lineRule="auto"/>
        <w:ind w:firstLineChars="200" w:firstLine="562"/>
        <w:rPr>
          <w:rFonts w:ascii="仿宋" w:eastAsia="仿宋" w:hAnsi="仿宋" w:cs="仿宋"/>
          <w:b/>
          <w:color w:val="000000"/>
          <w:sz w:val="28"/>
          <w:szCs w:val="28"/>
        </w:rPr>
      </w:pPr>
      <w:r w:rsidRPr="00B7734E">
        <w:rPr>
          <w:rFonts w:ascii="仿宋" w:eastAsia="仿宋" w:hAnsi="仿宋" w:cs="仿宋" w:hint="eastAsia"/>
          <w:b/>
          <w:color w:val="000000"/>
          <w:sz w:val="28"/>
          <w:szCs w:val="28"/>
        </w:rPr>
        <w:t>（一）合</w:t>
      </w:r>
      <w:proofErr w:type="gramStart"/>
      <w:r w:rsidRPr="00B7734E">
        <w:rPr>
          <w:rFonts w:ascii="仿宋" w:eastAsia="仿宋" w:hAnsi="仿宋" w:cs="仿宋" w:hint="eastAsia"/>
          <w:b/>
          <w:color w:val="000000"/>
          <w:sz w:val="28"/>
          <w:szCs w:val="28"/>
        </w:rPr>
        <w:t>规</w:t>
      </w:r>
      <w:proofErr w:type="gramEnd"/>
      <w:r w:rsidRPr="00B7734E">
        <w:rPr>
          <w:rFonts w:ascii="仿宋" w:eastAsia="仿宋" w:hAnsi="仿宋" w:cs="仿宋" w:hint="eastAsia"/>
          <w:b/>
          <w:color w:val="000000"/>
          <w:sz w:val="28"/>
          <w:szCs w:val="28"/>
        </w:rPr>
        <w:t>条款</w:t>
      </w:r>
    </w:p>
    <w:p w14:paraId="78925ABD" w14:textId="77777777" w:rsidR="0041497F" w:rsidRPr="00B7734E" w:rsidRDefault="00966AC6">
      <w:pPr>
        <w:pStyle w:val="a5"/>
        <w:spacing w:after="0" w:line="360" w:lineRule="auto"/>
        <w:ind w:firstLineChars="200" w:firstLine="560"/>
        <w:rPr>
          <w:rFonts w:ascii="仿宋" w:eastAsia="仿宋" w:hAnsi="仿宋" w:cs="仿宋"/>
          <w:color w:val="000000"/>
          <w:sz w:val="28"/>
          <w:szCs w:val="28"/>
        </w:rPr>
      </w:pPr>
      <w:r w:rsidRPr="00B7734E">
        <w:rPr>
          <w:rFonts w:ascii="仿宋" w:eastAsia="仿宋" w:hAnsi="仿宋" w:cs="仿宋" w:hint="eastAsia"/>
          <w:color w:val="000000"/>
          <w:sz w:val="28"/>
          <w:szCs w:val="28"/>
        </w:rPr>
        <w:t>1、资质合</w:t>
      </w:r>
      <w:proofErr w:type="gramStart"/>
      <w:r w:rsidRPr="00B7734E">
        <w:rPr>
          <w:rFonts w:ascii="仿宋" w:eastAsia="仿宋" w:hAnsi="仿宋" w:cs="仿宋" w:hint="eastAsia"/>
          <w:color w:val="000000"/>
          <w:sz w:val="28"/>
          <w:szCs w:val="28"/>
        </w:rPr>
        <w:t>规</w:t>
      </w:r>
      <w:proofErr w:type="gramEnd"/>
      <w:r w:rsidRPr="00B7734E">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1B00EE8" w14:textId="77777777" w:rsidR="0041497F" w:rsidRPr="00B7734E" w:rsidRDefault="00966AC6">
      <w:pPr>
        <w:pStyle w:val="a5"/>
        <w:spacing w:after="0" w:line="360" w:lineRule="auto"/>
        <w:ind w:firstLineChars="200" w:firstLine="560"/>
        <w:rPr>
          <w:rFonts w:ascii="仿宋" w:eastAsia="仿宋" w:hAnsi="仿宋" w:cs="仿宋"/>
          <w:color w:val="000000"/>
          <w:sz w:val="28"/>
          <w:szCs w:val="28"/>
        </w:rPr>
      </w:pPr>
      <w:r w:rsidRPr="00B7734E">
        <w:rPr>
          <w:rFonts w:ascii="仿宋" w:eastAsia="仿宋" w:hAnsi="仿宋" w:cs="仿宋" w:hint="eastAsia"/>
          <w:color w:val="000000"/>
          <w:sz w:val="28"/>
          <w:szCs w:val="28"/>
        </w:rPr>
        <w:t>2、履约行为合</w:t>
      </w:r>
      <w:proofErr w:type="gramStart"/>
      <w:r w:rsidRPr="00B7734E">
        <w:rPr>
          <w:rFonts w:ascii="仿宋" w:eastAsia="仿宋" w:hAnsi="仿宋" w:cs="仿宋" w:hint="eastAsia"/>
          <w:color w:val="000000"/>
          <w:sz w:val="28"/>
          <w:szCs w:val="28"/>
        </w:rPr>
        <w:t>规</w:t>
      </w:r>
      <w:proofErr w:type="gramEnd"/>
      <w:r w:rsidRPr="00B7734E">
        <w:rPr>
          <w:rFonts w:ascii="仿宋" w:eastAsia="仿宋" w:hAnsi="仿宋" w:cs="仿宋" w:hint="eastAsia"/>
          <w:color w:val="000000"/>
          <w:sz w:val="28"/>
          <w:szCs w:val="28"/>
        </w:rPr>
        <w:t>承诺：乙方承诺具有履行</w:t>
      </w:r>
      <w:proofErr w:type="gramStart"/>
      <w:r w:rsidRPr="00B7734E">
        <w:rPr>
          <w:rFonts w:ascii="仿宋" w:eastAsia="仿宋" w:hAnsi="仿宋" w:cs="仿宋" w:hint="eastAsia"/>
          <w:color w:val="000000"/>
          <w:sz w:val="28"/>
          <w:szCs w:val="28"/>
        </w:rPr>
        <w:t>本承诺</w:t>
      </w:r>
      <w:proofErr w:type="gramEnd"/>
      <w:r w:rsidRPr="00B7734E">
        <w:rPr>
          <w:rFonts w:ascii="仿宋" w:eastAsia="仿宋" w:hAnsi="仿宋" w:cs="仿宋" w:hint="eastAsia"/>
          <w:color w:val="000000"/>
          <w:sz w:val="28"/>
          <w:szCs w:val="28"/>
        </w:rPr>
        <w:t>书约定的能力，且履行行为符合现行法律法规等规范性文件的要求。</w:t>
      </w:r>
    </w:p>
    <w:p w14:paraId="7A3892B3" w14:textId="77777777" w:rsidR="0041497F" w:rsidRPr="00B7734E" w:rsidRDefault="00966AC6">
      <w:pPr>
        <w:pStyle w:val="a5"/>
        <w:spacing w:after="0" w:line="360" w:lineRule="auto"/>
        <w:ind w:firstLineChars="200" w:firstLine="560"/>
        <w:rPr>
          <w:rFonts w:ascii="仿宋" w:eastAsia="仿宋" w:hAnsi="仿宋" w:cs="仿宋"/>
          <w:color w:val="000000"/>
          <w:sz w:val="28"/>
          <w:szCs w:val="28"/>
        </w:rPr>
      </w:pPr>
      <w:r w:rsidRPr="00B7734E">
        <w:rPr>
          <w:rFonts w:ascii="仿宋" w:eastAsia="仿宋" w:hAnsi="仿宋" w:cs="仿宋" w:hint="eastAsia"/>
          <w:color w:val="000000"/>
          <w:sz w:val="28"/>
          <w:szCs w:val="28"/>
        </w:rPr>
        <w:t>3、遵守商业伙伴合</w:t>
      </w:r>
      <w:proofErr w:type="gramStart"/>
      <w:r w:rsidRPr="00B7734E">
        <w:rPr>
          <w:rFonts w:ascii="仿宋" w:eastAsia="仿宋" w:hAnsi="仿宋" w:cs="仿宋" w:hint="eastAsia"/>
          <w:color w:val="000000"/>
          <w:sz w:val="28"/>
          <w:szCs w:val="28"/>
        </w:rPr>
        <w:t>规</w:t>
      </w:r>
      <w:proofErr w:type="gramEnd"/>
      <w:r w:rsidRPr="00B7734E">
        <w:rPr>
          <w:rFonts w:ascii="仿宋" w:eastAsia="仿宋" w:hAnsi="仿宋" w:cs="仿宋" w:hint="eastAsia"/>
          <w:color w:val="000000"/>
          <w:sz w:val="28"/>
          <w:szCs w:val="28"/>
        </w:rPr>
        <w:t>行为准则：乙方已阅读、知晓并理解</w:t>
      </w:r>
      <w:proofErr w:type="gramStart"/>
      <w:r w:rsidRPr="00B7734E">
        <w:rPr>
          <w:rFonts w:ascii="仿宋" w:eastAsia="仿宋" w:hAnsi="仿宋" w:cs="仿宋" w:hint="eastAsia"/>
          <w:color w:val="000000"/>
          <w:sz w:val="28"/>
          <w:szCs w:val="28"/>
        </w:rPr>
        <w:t>蒙牛集团</w:t>
      </w:r>
      <w:proofErr w:type="gramEnd"/>
      <w:r w:rsidRPr="00B7734E">
        <w:rPr>
          <w:rFonts w:ascii="仿宋" w:eastAsia="仿宋" w:hAnsi="仿宋" w:cs="仿宋"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14:paraId="6760D49C" w14:textId="77777777" w:rsidR="0041497F" w:rsidRPr="00B7734E" w:rsidRDefault="00966AC6">
      <w:pPr>
        <w:pStyle w:val="a5"/>
        <w:spacing w:after="0" w:line="360" w:lineRule="auto"/>
        <w:ind w:firstLineChars="200" w:firstLine="560"/>
        <w:rPr>
          <w:rFonts w:ascii="仿宋" w:eastAsia="仿宋" w:hAnsi="仿宋" w:cs="仿宋"/>
          <w:color w:val="000000"/>
          <w:sz w:val="28"/>
          <w:szCs w:val="28"/>
        </w:rPr>
      </w:pPr>
      <w:r w:rsidRPr="00B7734E">
        <w:rPr>
          <w:rFonts w:ascii="仿宋" w:eastAsia="仿宋" w:hAnsi="仿宋" w:cs="仿宋" w:hint="eastAsia"/>
          <w:color w:val="000000"/>
          <w:sz w:val="28"/>
          <w:szCs w:val="28"/>
        </w:rPr>
        <w:t>4、合</w:t>
      </w:r>
      <w:proofErr w:type="gramStart"/>
      <w:r w:rsidRPr="00B7734E">
        <w:rPr>
          <w:rFonts w:ascii="仿宋" w:eastAsia="仿宋" w:hAnsi="仿宋" w:cs="仿宋" w:hint="eastAsia"/>
          <w:color w:val="000000"/>
          <w:sz w:val="28"/>
          <w:szCs w:val="28"/>
        </w:rPr>
        <w:t>规</w:t>
      </w:r>
      <w:proofErr w:type="gramEnd"/>
      <w:r w:rsidRPr="00B7734E">
        <w:rPr>
          <w:rFonts w:ascii="仿宋" w:eastAsia="仿宋" w:hAnsi="仿宋" w:cs="仿宋" w:hint="eastAsia"/>
          <w:color w:val="000000"/>
          <w:sz w:val="28"/>
          <w:szCs w:val="28"/>
        </w:rPr>
        <w:t>检查：乙方应积极配合甲方的合</w:t>
      </w:r>
      <w:proofErr w:type="gramStart"/>
      <w:r w:rsidRPr="00B7734E">
        <w:rPr>
          <w:rFonts w:ascii="仿宋" w:eastAsia="仿宋" w:hAnsi="仿宋" w:cs="仿宋" w:hint="eastAsia"/>
          <w:color w:val="000000"/>
          <w:sz w:val="28"/>
          <w:szCs w:val="28"/>
        </w:rPr>
        <w:t>规</w:t>
      </w:r>
      <w:proofErr w:type="gramEnd"/>
      <w:r w:rsidRPr="00B7734E">
        <w:rPr>
          <w:rFonts w:ascii="仿宋" w:eastAsia="仿宋" w:hAnsi="仿宋" w:cs="仿宋" w:hint="eastAsia"/>
          <w:color w:val="000000"/>
          <w:sz w:val="28"/>
          <w:szCs w:val="28"/>
        </w:rPr>
        <w:t>检查，理解并接受甲方对乙方的合</w:t>
      </w:r>
      <w:proofErr w:type="gramStart"/>
      <w:r w:rsidRPr="00B7734E">
        <w:rPr>
          <w:rFonts w:ascii="仿宋" w:eastAsia="仿宋" w:hAnsi="仿宋" w:cs="仿宋" w:hint="eastAsia"/>
          <w:color w:val="000000"/>
          <w:sz w:val="28"/>
          <w:szCs w:val="28"/>
        </w:rPr>
        <w:t>规</w:t>
      </w:r>
      <w:proofErr w:type="gramEnd"/>
      <w:r w:rsidRPr="00B7734E">
        <w:rPr>
          <w:rFonts w:ascii="仿宋" w:eastAsia="仿宋" w:hAnsi="仿宋" w:cs="仿宋" w:hint="eastAsia"/>
          <w:color w:val="000000"/>
          <w:sz w:val="28"/>
          <w:szCs w:val="28"/>
        </w:rPr>
        <w:t>管理要求，同意配合</w:t>
      </w:r>
      <w:proofErr w:type="gramStart"/>
      <w:r w:rsidRPr="00B7734E">
        <w:rPr>
          <w:rFonts w:ascii="仿宋" w:eastAsia="仿宋" w:hAnsi="仿宋" w:cs="仿宋" w:hint="eastAsia"/>
          <w:color w:val="000000"/>
          <w:sz w:val="28"/>
          <w:szCs w:val="28"/>
        </w:rPr>
        <w:t>合规</w:t>
      </w:r>
      <w:proofErr w:type="gramEnd"/>
      <w:r w:rsidRPr="00B7734E">
        <w:rPr>
          <w:rFonts w:ascii="仿宋" w:eastAsia="仿宋" w:hAnsi="仿宋" w:cs="仿宋" w:hint="eastAsia"/>
          <w:color w:val="000000"/>
          <w:sz w:val="28"/>
          <w:szCs w:val="28"/>
        </w:rPr>
        <w:t>检查，并不得隐瞒任何可能对甲方利益</w:t>
      </w:r>
      <w:r w:rsidRPr="00B7734E">
        <w:rPr>
          <w:rFonts w:ascii="仿宋" w:eastAsia="仿宋" w:hAnsi="仿宋" w:cs="仿宋" w:hint="eastAsia"/>
          <w:color w:val="000000"/>
          <w:sz w:val="28"/>
          <w:szCs w:val="28"/>
        </w:rPr>
        <w:lastRenderedPageBreak/>
        <w:t>造成影响的信息。</w:t>
      </w:r>
    </w:p>
    <w:p w14:paraId="08C960FB" w14:textId="77777777" w:rsidR="0041497F" w:rsidRPr="00B7734E" w:rsidRDefault="00966AC6">
      <w:pPr>
        <w:pStyle w:val="a5"/>
        <w:spacing w:after="0" w:line="360" w:lineRule="auto"/>
        <w:ind w:firstLineChars="200" w:firstLine="560"/>
        <w:rPr>
          <w:rFonts w:ascii="仿宋" w:eastAsia="仿宋" w:hAnsi="仿宋" w:cs="仿宋"/>
          <w:color w:val="000000"/>
          <w:sz w:val="28"/>
          <w:szCs w:val="28"/>
        </w:rPr>
      </w:pPr>
      <w:r w:rsidRPr="00B7734E">
        <w:rPr>
          <w:rFonts w:ascii="仿宋" w:eastAsia="仿宋" w:hAnsi="仿宋" w:cs="仿宋" w:hint="eastAsia"/>
          <w:color w:val="000000"/>
          <w:sz w:val="28"/>
          <w:szCs w:val="28"/>
        </w:rPr>
        <w:t>5、劳动用工:</w:t>
      </w:r>
      <w:r w:rsidRPr="00B7734E">
        <w:rPr>
          <w:rFonts w:ascii="仿宋" w:eastAsia="仿宋" w:hAnsi="仿宋" w:cs="仿宋" w:hint="eastAsia"/>
          <w:sz w:val="28"/>
          <w:szCs w:val="28"/>
        </w:rPr>
        <w:t xml:space="preserve"> </w:t>
      </w:r>
      <w:r w:rsidRPr="00B7734E">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309A3DC6" w14:textId="77777777" w:rsidR="0041497F" w:rsidRPr="00B7734E" w:rsidRDefault="00966AC6">
      <w:pPr>
        <w:pStyle w:val="a5"/>
        <w:spacing w:after="0" w:line="360" w:lineRule="auto"/>
        <w:ind w:firstLineChars="200" w:firstLine="560"/>
        <w:rPr>
          <w:rFonts w:ascii="仿宋" w:eastAsia="仿宋" w:hAnsi="仿宋" w:cs="仿宋"/>
          <w:color w:val="000000"/>
          <w:sz w:val="28"/>
          <w:szCs w:val="28"/>
        </w:rPr>
      </w:pPr>
      <w:r w:rsidRPr="00B7734E">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8409E70" w14:textId="77777777" w:rsidR="0041497F" w:rsidRPr="00B7734E" w:rsidRDefault="00966AC6">
      <w:pPr>
        <w:pStyle w:val="a5"/>
        <w:spacing w:after="0" w:line="360" w:lineRule="auto"/>
        <w:ind w:firstLineChars="200" w:firstLine="560"/>
        <w:rPr>
          <w:rFonts w:ascii="仿宋" w:eastAsia="仿宋" w:hAnsi="仿宋" w:cs="仿宋"/>
          <w:color w:val="000000"/>
          <w:sz w:val="28"/>
          <w:szCs w:val="28"/>
        </w:rPr>
      </w:pPr>
      <w:r w:rsidRPr="00B7734E">
        <w:rPr>
          <w:rFonts w:ascii="仿宋" w:eastAsia="仿宋" w:hAnsi="仿宋" w:cs="仿宋" w:hint="eastAsia"/>
          <w:color w:val="000000"/>
          <w:sz w:val="28"/>
          <w:szCs w:val="28"/>
        </w:rPr>
        <w:t>7、严格约束</w:t>
      </w:r>
      <w:proofErr w:type="gramStart"/>
      <w:r w:rsidRPr="00B7734E">
        <w:rPr>
          <w:rFonts w:ascii="仿宋" w:eastAsia="仿宋" w:hAnsi="仿宋" w:cs="仿宋" w:hint="eastAsia"/>
          <w:color w:val="000000"/>
          <w:sz w:val="28"/>
          <w:szCs w:val="28"/>
        </w:rPr>
        <w:t>乙方员工</w:t>
      </w:r>
      <w:proofErr w:type="gramEnd"/>
      <w:r w:rsidRPr="00B7734E">
        <w:rPr>
          <w:rFonts w:ascii="仿宋" w:eastAsia="仿宋" w:hAnsi="仿宋" w:cs="仿宋" w:hint="eastAsia"/>
          <w:color w:val="000000"/>
          <w:sz w:val="28"/>
          <w:szCs w:val="28"/>
        </w:rPr>
        <w:t>及其代理人：乙方承诺严格遵守合</w:t>
      </w:r>
      <w:proofErr w:type="gramStart"/>
      <w:r w:rsidRPr="00B7734E">
        <w:rPr>
          <w:rFonts w:ascii="仿宋" w:eastAsia="仿宋" w:hAnsi="仿宋" w:cs="仿宋" w:hint="eastAsia"/>
          <w:color w:val="000000"/>
          <w:sz w:val="28"/>
          <w:szCs w:val="28"/>
        </w:rPr>
        <w:t>规</w:t>
      </w:r>
      <w:proofErr w:type="gramEnd"/>
      <w:r w:rsidRPr="00B7734E">
        <w:rPr>
          <w:rFonts w:ascii="仿宋" w:eastAsia="仿宋" w:hAnsi="仿宋" w:cs="仿宋" w:hint="eastAsia"/>
          <w:color w:val="000000"/>
          <w:sz w:val="28"/>
          <w:szCs w:val="28"/>
        </w:rPr>
        <w:t>承诺条款，若</w:t>
      </w:r>
      <w:proofErr w:type="gramStart"/>
      <w:r w:rsidRPr="00B7734E">
        <w:rPr>
          <w:rFonts w:ascii="仿宋" w:eastAsia="仿宋" w:hAnsi="仿宋" w:cs="仿宋" w:hint="eastAsia"/>
          <w:color w:val="000000"/>
          <w:sz w:val="28"/>
          <w:szCs w:val="28"/>
        </w:rPr>
        <w:t>乙方员工</w:t>
      </w:r>
      <w:proofErr w:type="gramEnd"/>
      <w:r w:rsidRPr="00B7734E">
        <w:rPr>
          <w:rFonts w:ascii="仿宋" w:eastAsia="仿宋" w:hAnsi="仿宋" w:cs="仿宋" w:hint="eastAsia"/>
          <w:color w:val="000000"/>
          <w:sz w:val="28"/>
          <w:szCs w:val="28"/>
        </w:rPr>
        <w:t>及乙方的代理人或代理机构违反相关承诺即视为乙方违反。</w:t>
      </w:r>
    </w:p>
    <w:p w14:paraId="520AE96E" w14:textId="77777777" w:rsidR="0041497F" w:rsidRPr="00B7734E" w:rsidRDefault="00966AC6">
      <w:pPr>
        <w:pStyle w:val="a5"/>
        <w:spacing w:after="0" w:line="360" w:lineRule="auto"/>
        <w:ind w:firstLineChars="200" w:firstLine="560"/>
        <w:rPr>
          <w:rFonts w:ascii="仿宋" w:eastAsia="仿宋" w:hAnsi="仿宋" w:cs="仿宋"/>
          <w:color w:val="000000"/>
          <w:sz w:val="28"/>
          <w:szCs w:val="28"/>
        </w:rPr>
      </w:pPr>
      <w:r w:rsidRPr="00B7734E">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7AA0A64" w14:textId="77777777" w:rsidR="0041497F" w:rsidRPr="00B7734E" w:rsidRDefault="00966AC6">
      <w:pPr>
        <w:pStyle w:val="a5"/>
        <w:spacing w:after="0" w:line="360" w:lineRule="auto"/>
        <w:ind w:firstLineChars="200" w:firstLine="560"/>
        <w:rPr>
          <w:rFonts w:ascii="仿宋" w:eastAsia="仿宋" w:hAnsi="仿宋" w:cs="仿宋"/>
          <w:color w:val="000000"/>
          <w:sz w:val="28"/>
          <w:szCs w:val="28"/>
        </w:rPr>
      </w:pPr>
      <w:r w:rsidRPr="00B7734E">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15D413F" w14:textId="77777777" w:rsidR="0041497F" w:rsidRPr="00B7734E" w:rsidRDefault="00966AC6">
      <w:pPr>
        <w:pStyle w:val="a5"/>
        <w:spacing w:after="0" w:line="360" w:lineRule="auto"/>
        <w:ind w:firstLineChars="200" w:firstLine="560"/>
        <w:rPr>
          <w:rFonts w:ascii="仿宋" w:eastAsia="仿宋" w:hAnsi="仿宋" w:cs="仿宋"/>
          <w:color w:val="000000"/>
          <w:sz w:val="28"/>
          <w:szCs w:val="28"/>
        </w:rPr>
      </w:pPr>
      <w:r w:rsidRPr="00B7734E">
        <w:rPr>
          <w:rFonts w:ascii="仿宋" w:eastAsia="仿宋" w:hAnsi="仿宋" w:cs="仿宋" w:hint="eastAsia"/>
          <w:color w:val="000000"/>
          <w:sz w:val="28"/>
          <w:szCs w:val="28"/>
        </w:rPr>
        <w:lastRenderedPageBreak/>
        <w:t>10、责任承担：如果乙方违反前述合</w:t>
      </w:r>
      <w:proofErr w:type="gramStart"/>
      <w:r w:rsidRPr="00B7734E">
        <w:rPr>
          <w:rFonts w:ascii="仿宋" w:eastAsia="仿宋" w:hAnsi="仿宋" w:cs="仿宋" w:hint="eastAsia"/>
          <w:color w:val="000000"/>
          <w:sz w:val="28"/>
          <w:szCs w:val="28"/>
        </w:rPr>
        <w:t>规</w:t>
      </w:r>
      <w:proofErr w:type="gramEnd"/>
      <w:r w:rsidRPr="00B7734E">
        <w:rPr>
          <w:rFonts w:ascii="仿宋" w:eastAsia="仿宋" w:hAnsi="仿宋" w:cs="仿宋" w:hint="eastAsia"/>
          <w:color w:val="000000"/>
          <w:sz w:val="28"/>
          <w:szCs w:val="28"/>
        </w:rPr>
        <w:t>承诺条款，甲方有权要求乙方承担因此而给甲方造成的全部损失。</w:t>
      </w:r>
    </w:p>
    <w:p w14:paraId="119CDA18" w14:textId="77777777" w:rsidR="0041497F" w:rsidRPr="00B7734E" w:rsidRDefault="00966AC6">
      <w:pPr>
        <w:pStyle w:val="a5"/>
        <w:spacing w:after="0" w:line="360" w:lineRule="auto"/>
        <w:ind w:firstLineChars="200" w:firstLine="560"/>
        <w:rPr>
          <w:rFonts w:ascii="仿宋" w:eastAsia="仿宋" w:hAnsi="仿宋" w:cs="仿宋"/>
          <w:color w:val="000000"/>
          <w:sz w:val="28"/>
          <w:szCs w:val="28"/>
        </w:rPr>
      </w:pPr>
      <w:r w:rsidRPr="00B7734E">
        <w:rPr>
          <w:rFonts w:ascii="仿宋" w:eastAsia="仿宋" w:hAnsi="仿宋" w:cs="仿宋" w:hint="eastAsia"/>
          <w:color w:val="000000"/>
          <w:sz w:val="28"/>
          <w:szCs w:val="28"/>
        </w:rPr>
        <w:t>12、适用原则：</w:t>
      </w:r>
      <w:proofErr w:type="gramStart"/>
      <w:r w:rsidRPr="00B7734E">
        <w:rPr>
          <w:rFonts w:ascii="仿宋" w:eastAsia="仿宋" w:hAnsi="仿宋" w:cs="仿宋" w:hint="eastAsia"/>
          <w:color w:val="000000"/>
          <w:sz w:val="28"/>
          <w:szCs w:val="28"/>
        </w:rPr>
        <w:t>本承诺</w:t>
      </w:r>
      <w:proofErr w:type="gramEnd"/>
      <w:r w:rsidRPr="00B7734E">
        <w:rPr>
          <w:rFonts w:ascii="仿宋" w:eastAsia="仿宋" w:hAnsi="仿宋" w:cs="仿宋" w:hint="eastAsia"/>
          <w:color w:val="000000"/>
          <w:sz w:val="28"/>
          <w:szCs w:val="28"/>
        </w:rPr>
        <w:t>书中合</w:t>
      </w:r>
      <w:proofErr w:type="gramStart"/>
      <w:r w:rsidRPr="00B7734E">
        <w:rPr>
          <w:rFonts w:ascii="仿宋" w:eastAsia="仿宋" w:hAnsi="仿宋" w:cs="仿宋" w:hint="eastAsia"/>
          <w:color w:val="000000"/>
          <w:sz w:val="28"/>
          <w:szCs w:val="28"/>
        </w:rPr>
        <w:t>规</w:t>
      </w:r>
      <w:proofErr w:type="gramEnd"/>
      <w:r w:rsidRPr="00B7734E">
        <w:rPr>
          <w:rFonts w:ascii="仿宋" w:eastAsia="仿宋" w:hAnsi="仿宋" w:cs="仿宋" w:hint="eastAsia"/>
          <w:color w:val="000000"/>
          <w:sz w:val="28"/>
          <w:szCs w:val="28"/>
        </w:rPr>
        <w:t>条款对乙方的要求与承诺书中其他条款不一致的，以对乙方要求更高的条款为准。</w:t>
      </w:r>
    </w:p>
    <w:p w14:paraId="496773C7" w14:textId="77777777" w:rsidR="0041497F" w:rsidRPr="00B7734E" w:rsidRDefault="00966AC6">
      <w:pPr>
        <w:pStyle w:val="a5"/>
        <w:spacing w:after="0" w:line="360" w:lineRule="auto"/>
        <w:ind w:firstLineChars="200" w:firstLine="562"/>
        <w:rPr>
          <w:rFonts w:ascii="仿宋" w:eastAsia="仿宋" w:hAnsi="仿宋" w:cs="仿宋"/>
          <w:b/>
          <w:color w:val="000000"/>
          <w:sz w:val="28"/>
          <w:szCs w:val="28"/>
        </w:rPr>
      </w:pPr>
      <w:r w:rsidRPr="00B7734E">
        <w:rPr>
          <w:rFonts w:ascii="仿宋" w:eastAsia="仿宋" w:hAnsi="仿宋" w:cs="仿宋" w:hint="eastAsia"/>
          <w:b/>
          <w:color w:val="000000"/>
          <w:sz w:val="28"/>
          <w:szCs w:val="28"/>
        </w:rPr>
        <w:t>（二）环境保护</w:t>
      </w:r>
    </w:p>
    <w:p w14:paraId="20D187D0" w14:textId="77777777" w:rsidR="0041497F" w:rsidRPr="00B7734E" w:rsidRDefault="00966AC6">
      <w:pPr>
        <w:spacing w:line="360" w:lineRule="auto"/>
        <w:ind w:firstLineChars="200" w:firstLine="560"/>
        <w:rPr>
          <w:rFonts w:ascii="仿宋" w:eastAsia="仿宋" w:hAnsi="仿宋" w:cs="仿宋"/>
          <w:sz w:val="28"/>
          <w:szCs w:val="28"/>
        </w:rPr>
      </w:pPr>
      <w:r w:rsidRPr="00B7734E">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1540D55" w14:textId="77777777" w:rsidR="0041497F" w:rsidRPr="00B7734E" w:rsidRDefault="00966AC6">
      <w:pPr>
        <w:spacing w:line="360" w:lineRule="auto"/>
        <w:ind w:firstLineChars="200" w:firstLine="562"/>
        <w:rPr>
          <w:rFonts w:ascii="仿宋" w:eastAsia="仿宋" w:hAnsi="仿宋" w:cs="仿宋"/>
          <w:b/>
          <w:sz w:val="28"/>
          <w:szCs w:val="28"/>
        </w:rPr>
      </w:pPr>
      <w:r w:rsidRPr="00B7734E">
        <w:rPr>
          <w:rFonts w:ascii="仿宋" w:eastAsia="仿宋" w:hAnsi="仿宋" w:cs="仿宋" w:hint="eastAsia"/>
          <w:b/>
          <w:sz w:val="28"/>
          <w:szCs w:val="28"/>
        </w:rPr>
        <w:t>（三）附件法律效力条款</w:t>
      </w:r>
    </w:p>
    <w:p w14:paraId="30903665" w14:textId="77777777" w:rsidR="0041497F" w:rsidRPr="00B7734E" w:rsidRDefault="00966AC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B7734E">
        <w:rPr>
          <w:rFonts w:ascii="仿宋" w:eastAsia="仿宋" w:hAnsi="仿宋" w:cs="仿宋" w:hint="eastAsia"/>
          <w:sz w:val="28"/>
          <w:szCs w:val="28"/>
        </w:rPr>
        <w:t>本着接受法律上之约束的意向，双方特此同意</w:t>
      </w:r>
      <w:proofErr w:type="gramStart"/>
      <w:r w:rsidRPr="00B7734E">
        <w:rPr>
          <w:rFonts w:ascii="仿宋" w:eastAsia="仿宋" w:hAnsi="仿宋" w:cs="仿宋" w:hint="eastAsia"/>
          <w:sz w:val="28"/>
          <w:szCs w:val="28"/>
        </w:rPr>
        <w:t>本承诺</w:t>
      </w:r>
      <w:proofErr w:type="gramEnd"/>
      <w:r w:rsidRPr="00B7734E">
        <w:rPr>
          <w:rFonts w:ascii="仿宋" w:eastAsia="仿宋" w:hAnsi="仿宋" w:cs="仿宋" w:hint="eastAsia"/>
          <w:sz w:val="28"/>
          <w:szCs w:val="28"/>
        </w:rPr>
        <w:t>书全部附录、附件等均为</w:t>
      </w:r>
      <w:proofErr w:type="gramStart"/>
      <w:r w:rsidRPr="00B7734E">
        <w:rPr>
          <w:rFonts w:ascii="仿宋" w:eastAsia="仿宋" w:hAnsi="仿宋" w:cs="仿宋" w:hint="eastAsia"/>
          <w:sz w:val="28"/>
          <w:szCs w:val="28"/>
        </w:rPr>
        <w:t>本承诺</w:t>
      </w:r>
      <w:proofErr w:type="gramEnd"/>
      <w:r w:rsidRPr="00B7734E">
        <w:rPr>
          <w:rFonts w:ascii="仿宋" w:eastAsia="仿宋" w:hAnsi="仿宋" w:cs="仿宋" w:hint="eastAsia"/>
          <w:sz w:val="28"/>
          <w:szCs w:val="28"/>
        </w:rPr>
        <w:t>书不可分割的部分，共同构成双方就达成的全部承诺书，与</w:t>
      </w:r>
      <w:proofErr w:type="gramStart"/>
      <w:r w:rsidRPr="00B7734E">
        <w:rPr>
          <w:rFonts w:ascii="仿宋" w:eastAsia="仿宋" w:hAnsi="仿宋" w:cs="仿宋" w:hint="eastAsia"/>
          <w:sz w:val="28"/>
          <w:szCs w:val="28"/>
        </w:rPr>
        <w:t>本承诺</w:t>
      </w:r>
      <w:proofErr w:type="gramEnd"/>
      <w:r w:rsidRPr="00B7734E">
        <w:rPr>
          <w:rFonts w:ascii="仿宋" w:eastAsia="仿宋" w:hAnsi="仿宋" w:cs="仿宋" w:hint="eastAsia"/>
          <w:sz w:val="28"/>
          <w:szCs w:val="28"/>
        </w:rPr>
        <w:t>书具有同等法律效力。</w:t>
      </w:r>
    </w:p>
    <w:p w14:paraId="2783833B" w14:textId="77777777" w:rsidR="0041497F" w:rsidRPr="00B7734E" w:rsidRDefault="00966AC6">
      <w:pPr>
        <w:pStyle w:val="a5"/>
        <w:spacing w:beforeLines="50" w:before="156" w:afterLines="50" w:after="156" w:line="360" w:lineRule="auto"/>
        <w:rPr>
          <w:rFonts w:ascii="仿宋" w:eastAsia="仿宋" w:hAnsi="仿宋" w:cs="仿宋"/>
          <w:b/>
          <w:color w:val="000000"/>
          <w:kern w:val="0"/>
          <w:sz w:val="28"/>
          <w:szCs w:val="28"/>
        </w:rPr>
      </w:pPr>
      <w:r w:rsidRPr="00B7734E">
        <w:rPr>
          <w:rFonts w:ascii="仿宋" w:eastAsia="仿宋" w:hAnsi="仿宋" w:cs="仿宋" w:hint="eastAsia"/>
          <w:b/>
          <w:color w:val="000000"/>
          <w:kern w:val="0"/>
          <w:sz w:val="28"/>
          <w:szCs w:val="28"/>
        </w:rPr>
        <w:t>十一、适用法律</w:t>
      </w:r>
    </w:p>
    <w:p w14:paraId="7B4E2D4C" w14:textId="77777777" w:rsidR="0041497F" w:rsidRPr="00B7734E" w:rsidRDefault="00966AC6">
      <w:pPr>
        <w:spacing w:line="360" w:lineRule="auto"/>
        <w:ind w:firstLineChars="200" w:firstLine="560"/>
        <w:rPr>
          <w:rFonts w:ascii="仿宋" w:eastAsia="仿宋" w:hAnsi="仿宋" w:cs="仿宋"/>
          <w:color w:val="000000"/>
          <w:kern w:val="0"/>
          <w:sz w:val="28"/>
          <w:szCs w:val="28"/>
        </w:rPr>
      </w:pPr>
      <w:proofErr w:type="gramStart"/>
      <w:r w:rsidRPr="00B7734E">
        <w:rPr>
          <w:rFonts w:ascii="仿宋" w:eastAsia="仿宋" w:hAnsi="仿宋" w:cs="仿宋" w:hint="eastAsia"/>
          <w:color w:val="000000"/>
          <w:kern w:val="0"/>
          <w:sz w:val="28"/>
          <w:szCs w:val="28"/>
        </w:rPr>
        <w:t>本承诺</w:t>
      </w:r>
      <w:proofErr w:type="gramEnd"/>
      <w:r w:rsidRPr="00B7734E">
        <w:rPr>
          <w:rFonts w:ascii="仿宋" w:eastAsia="仿宋" w:hAnsi="仿宋" w:cs="仿宋" w:hint="eastAsia"/>
          <w:color w:val="000000"/>
          <w:kern w:val="0"/>
          <w:sz w:val="28"/>
          <w:szCs w:val="28"/>
        </w:rPr>
        <w:t>书适用中华人民共和国法律，因</w:t>
      </w:r>
      <w:proofErr w:type="gramStart"/>
      <w:r w:rsidRPr="00B7734E">
        <w:rPr>
          <w:rFonts w:ascii="仿宋" w:eastAsia="仿宋" w:hAnsi="仿宋" w:cs="仿宋" w:hint="eastAsia"/>
          <w:color w:val="000000"/>
          <w:kern w:val="0"/>
          <w:sz w:val="28"/>
          <w:szCs w:val="28"/>
        </w:rPr>
        <w:t>本承诺</w:t>
      </w:r>
      <w:proofErr w:type="gramEnd"/>
      <w:r w:rsidRPr="00B7734E">
        <w:rPr>
          <w:rFonts w:ascii="仿宋" w:eastAsia="仿宋" w:hAnsi="仿宋" w:cs="仿宋" w:hint="eastAsia"/>
          <w:color w:val="000000"/>
          <w:kern w:val="0"/>
          <w:sz w:val="28"/>
          <w:szCs w:val="28"/>
        </w:rPr>
        <w:t>书引起或与</w:t>
      </w:r>
      <w:proofErr w:type="gramStart"/>
      <w:r w:rsidRPr="00B7734E">
        <w:rPr>
          <w:rFonts w:ascii="仿宋" w:eastAsia="仿宋" w:hAnsi="仿宋" w:cs="仿宋" w:hint="eastAsia"/>
          <w:color w:val="000000"/>
          <w:kern w:val="0"/>
          <w:sz w:val="28"/>
          <w:szCs w:val="28"/>
        </w:rPr>
        <w:t>本承诺</w:t>
      </w:r>
      <w:proofErr w:type="gramEnd"/>
      <w:r w:rsidRPr="00B7734E">
        <w:rPr>
          <w:rFonts w:ascii="仿宋" w:eastAsia="仿宋" w:hAnsi="仿宋" w:cs="仿宋" w:hint="eastAsia"/>
          <w:color w:val="000000"/>
          <w:kern w:val="0"/>
          <w:sz w:val="28"/>
          <w:szCs w:val="28"/>
        </w:rPr>
        <w:t>书有关的任何争议，应由双方友好协商解决，协商不成的，双方同意选择第</w:t>
      </w:r>
      <w:r w:rsidRPr="00B7734E">
        <w:rPr>
          <w:rFonts w:ascii="仿宋" w:eastAsia="仿宋" w:hAnsi="仿宋" w:cs="仿宋" w:hint="eastAsia"/>
          <w:color w:val="000000"/>
          <w:kern w:val="0"/>
          <w:sz w:val="28"/>
          <w:szCs w:val="28"/>
          <w:u w:val="single"/>
        </w:rPr>
        <w:t>【 一 】</w:t>
      </w:r>
      <w:r w:rsidRPr="00B7734E">
        <w:rPr>
          <w:rFonts w:ascii="仿宋" w:eastAsia="仿宋" w:hAnsi="仿宋" w:cs="仿宋" w:hint="eastAsia"/>
          <w:color w:val="000000"/>
          <w:kern w:val="0"/>
          <w:sz w:val="28"/>
          <w:szCs w:val="28"/>
        </w:rPr>
        <w:t>种方式解决：</w:t>
      </w:r>
    </w:p>
    <w:p w14:paraId="012CA5AA" w14:textId="77777777" w:rsidR="0041497F" w:rsidRPr="00B7734E" w:rsidRDefault="00966AC6">
      <w:pPr>
        <w:spacing w:line="360" w:lineRule="auto"/>
        <w:ind w:firstLineChars="200" w:firstLine="560"/>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28DC1159" w14:textId="77777777" w:rsidR="0041497F" w:rsidRPr="00B7734E" w:rsidRDefault="00966AC6">
      <w:pPr>
        <w:spacing w:line="360" w:lineRule="auto"/>
        <w:ind w:firstLineChars="200" w:firstLine="560"/>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1D924BB7" w14:textId="77777777" w:rsidR="0041497F" w:rsidRPr="00B7734E" w:rsidRDefault="00966AC6">
      <w:pPr>
        <w:pStyle w:val="a5"/>
        <w:spacing w:beforeLines="50" w:before="156" w:afterLines="50" w:after="156" w:line="360" w:lineRule="auto"/>
        <w:rPr>
          <w:rFonts w:ascii="仿宋" w:eastAsia="仿宋" w:hAnsi="仿宋" w:cs="仿宋"/>
          <w:b/>
          <w:color w:val="000000"/>
          <w:kern w:val="0"/>
          <w:sz w:val="28"/>
          <w:szCs w:val="28"/>
        </w:rPr>
      </w:pPr>
      <w:r w:rsidRPr="00B7734E">
        <w:rPr>
          <w:rFonts w:ascii="仿宋" w:eastAsia="仿宋" w:hAnsi="仿宋" w:cs="仿宋" w:hint="eastAsia"/>
          <w:b/>
          <w:color w:val="000000"/>
          <w:kern w:val="0"/>
          <w:sz w:val="28"/>
          <w:szCs w:val="28"/>
        </w:rPr>
        <w:lastRenderedPageBreak/>
        <w:t>十二、违约责任及救济</w:t>
      </w:r>
    </w:p>
    <w:p w14:paraId="106F7C4B" w14:textId="77777777" w:rsidR="0041497F" w:rsidRPr="00B7734E" w:rsidRDefault="00966AC6">
      <w:pPr>
        <w:spacing w:line="360" w:lineRule="auto"/>
        <w:ind w:firstLineChars="200" w:firstLine="560"/>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0000C0C" w14:textId="77777777" w:rsidR="0041497F" w:rsidRPr="00B7734E" w:rsidRDefault="00966AC6">
      <w:pPr>
        <w:spacing w:line="360" w:lineRule="auto"/>
        <w:ind w:firstLineChars="200" w:firstLine="562"/>
        <w:rPr>
          <w:rFonts w:ascii="仿宋" w:eastAsia="仿宋" w:hAnsi="仿宋" w:cs="仿宋"/>
          <w:color w:val="000000"/>
          <w:kern w:val="0"/>
          <w:sz w:val="28"/>
          <w:szCs w:val="28"/>
        </w:rPr>
      </w:pPr>
      <w:r w:rsidRPr="00B7734E">
        <w:rPr>
          <w:rFonts w:ascii="仿宋" w:eastAsia="仿宋" w:hAnsi="仿宋" w:cs="仿宋" w:hint="eastAsia"/>
          <w:b/>
          <w:color w:val="000000"/>
          <w:kern w:val="0"/>
          <w:sz w:val="28"/>
          <w:szCs w:val="28"/>
        </w:rPr>
        <w:t>如果</w:t>
      </w:r>
      <w:r w:rsidRPr="00B7734E">
        <w:rPr>
          <w:rFonts w:ascii="仿宋" w:eastAsia="仿宋" w:hAnsi="仿宋" w:cs="仿宋" w:hint="eastAsia"/>
          <w:b/>
          <w:bCs/>
          <w:color w:val="000000"/>
          <w:kern w:val="0"/>
          <w:sz w:val="28"/>
          <w:szCs w:val="28"/>
        </w:rPr>
        <w:t>乙方</w:t>
      </w:r>
      <w:r w:rsidRPr="00B7734E">
        <w:rPr>
          <w:rFonts w:ascii="仿宋" w:eastAsia="仿宋" w:hAnsi="仿宋" w:cs="仿宋" w:hint="eastAsia"/>
          <w:b/>
          <w:color w:val="000000"/>
          <w:kern w:val="0"/>
          <w:sz w:val="28"/>
          <w:szCs w:val="28"/>
        </w:rPr>
        <w:t>违反</w:t>
      </w:r>
      <w:proofErr w:type="gramStart"/>
      <w:r w:rsidRPr="00B7734E">
        <w:rPr>
          <w:rFonts w:ascii="仿宋" w:eastAsia="仿宋" w:hAnsi="仿宋" w:cs="仿宋" w:hint="eastAsia"/>
          <w:b/>
          <w:color w:val="000000"/>
          <w:kern w:val="0"/>
          <w:sz w:val="28"/>
          <w:szCs w:val="28"/>
        </w:rPr>
        <w:t>本承诺</w:t>
      </w:r>
      <w:proofErr w:type="gramEnd"/>
      <w:r w:rsidRPr="00B7734E">
        <w:rPr>
          <w:rFonts w:ascii="仿宋" w:eastAsia="仿宋" w:hAnsi="仿宋" w:cs="仿宋" w:hint="eastAsia"/>
          <w:b/>
          <w:color w:val="000000"/>
          <w:kern w:val="0"/>
          <w:sz w:val="28"/>
          <w:szCs w:val="28"/>
        </w:rPr>
        <w:t>书的任何规定情形,则甲方有权将乙方拉入</w:t>
      </w:r>
      <w:proofErr w:type="gramStart"/>
      <w:r w:rsidRPr="00B7734E">
        <w:rPr>
          <w:rFonts w:ascii="仿宋" w:eastAsia="仿宋" w:hAnsi="仿宋" w:cs="仿宋" w:hint="eastAsia"/>
          <w:b/>
          <w:color w:val="000000"/>
          <w:kern w:val="0"/>
          <w:sz w:val="28"/>
          <w:szCs w:val="28"/>
        </w:rPr>
        <w:t>蒙牛供应</w:t>
      </w:r>
      <w:proofErr w:type="gramEnd"/>
      <w:r w:rsidRPr="00B7734E">
        <w:rPr>
          <w:rFonts w:ascii="仿宋" w:eastAsia="仿宋" w:hAnsi="仿宋" w:cs="仿宋" w:hint="eastAsia"/>
          <w:b/>
          <w:color w:val="000000"/>
          <w:kern w:val="0"/>
          <w:sz w:val="28"/>
          <w:szCs w:val="28"/>
        </w:rPr>
        <w:t>商黑名单，乙方应积极配合甲方在10个工作日内收回已经泄露的信息。</w:t>
      </w:r>
    </w:p>
    <w:p w14:paraId="3CDAEC6F" w14:textId="77777777" w:rsidR="0041497F" w:rsidRPr="00B7734E" w:rsidRDefault="00966AC6">
      <w:pPr>
        <w:pStyle w:val="a5"/>
        <w:spacing w:beforeLines="50" w:before="156" w:afterLines="50" w:after="156" w:line="360" w:lineRule="auto"/>
        <w:rPr>
          <w:rFonts w:ascii="仿宋" w:eastAsia="仿宋" w:hAnsi="仿宋" w:cs="仿宋"/>
          <w:b/>
          <w:color w:val="000000"/>
          <w:kern w:val="0"/>
          <w:sz w:val="28"/>
          <w:szCs w:val="28"/>
        </w:rPr>
      </w:pPr>
      <w:r w:rsidRPr="00B7734E">
        <w:rPr>
          <w:rFonts w:ascii="仿宋" w:eastAsia="仿宋" w:hAnsi="仿宋" w:cs="仿宋" w:hint="eastAsia"/>
          <w:b/>
          <w:color w:val="000000"/>
          <w:kern w:val="0"/>
          <w:sz w:val="28"/>
          <w:szCs w:val="28"/>
        </w:rPr>
        <w:t>十三、生效及份数</w:t>
      </w:r>
    </w:p>
    <w:p w14:paraId="35AD25C5" w14:textId="77777777" w:rsidR="0041497F" w:rsidRPr="00B7734E" w:rsidRDefault="00966AC6">
      <w:pPr>
        <w:pStyle w:val="a5"/>
        <w:spacing w:beforeLines="50" w:before="156" w:afterLines="50" w:after="156" w:line="360" w:lineRule="auto"/>
        <w:ind w:firstLineChars="200" w:firstLine="560"/>
        <w:rPr>
          <w:rFonts w:ascii="仿宋" w:eastAsia="仿宋" w:hAnsi="仿宋" w:cs="仿宋"/>
          <w:color w:val="000000"/>
          <w:kern w:val="0"/>
          <w:sz w:val="28"/>
          <w:szCs w:val="28"/>
        </w:rPr>
      </w:pPr>
      <w:proofErr w:type="gramStart"/>
      <w:r w:rsidRPr="00B7734E">
        <w:rPr>
          <w:rFonts w:ascii="仿宋" w:eastAsia="仿宋" w:hAnsi="仿宋" w:cs="仿宋" w:hint="eastAsia"/>
          <w:color w:val="000000"/>
          <w:kern w:val="0"/>
          <w:sz w:val="28"/>
          <w:szCs w:val="28"/>
        </w:rPr>
        <w:t>本承诺</w:t>
      </w:r>
      <w:proofErr w:type="gramEnd"/>
      <w:r w:rsidRPr="00B7734E">
        <w:rPr>
          <w:rFonts w:ascii="仿宋" w:eastAsia="仿宋" w:hAnsi="仿宋" w:cs="仿宋" w:hint="eastAsia"/>
          <w:color w:val="000000"/>
          <w:kern w:val="0"/>
          <w:sz w:val="28"/>
          <w:szCs w:val="28"/>
        </w:rPr>
        <w:t>书经乙方签字盖章之日起生效。</w:t>
      </w:r>
    </w:p>
    <w:p w14:paraId="4E8EC4A4" w14:textId="77777777" w:rsidR="0041497F" w:rsidRPr="00B7734E" w:rsidRDefault="0041497F">
      <w:pPr>
        <w:spacing w:line="360" w:lineRule="auto"/>
        <w:ind w:left="360"/>
        <w:rPr>
          <w:rFonts w:ascii="仿宋" w:eastAsia="仿宋" w:hAnsi="仿宋" w:cs="仿宋"/>
          <w:b/>
          <w:bCs/>
          <w:sz w:val="28"/>
          <w:szCs w:val="28"/>
        </w:rPr>
      </w:pPr>
    </w:p>
    <w:p w14:paraId="561AABC2" w14:textId="77777777" w:rsidR="0041497F" w:rsidRPr="00B7734E" w:rsidRDefault="00966AC6">
      <w:pPr>
        <w:widowControl/>
        <w:adjustRightInd w:val="0"/>
        <w:snapToGrid w:val="0"/>
        <w:spacing w:line="360" w:lineRule="auto"/>
        <w:textAlignment w:val="baseline"/>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（以下无正文）</w:t>
      </w:r>
    </w:p>
    <w:p w14:paraId="583C05B2" w14:textId="77777777" w:rsidR="0041497F" w:rsidRPr="00B7734E" w:rsidRDefault="00966AC6">
      <w:pPr>
        <w:widowControl/>
        <w:adjustRightInd w:val="0"/>
        <w:snapToGrid w:val="0"/>
        <w:spacing w:line="360" w:lineRule="auto"/>
        <w:textAlignment w:val="baseline"/>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 xml:space="preserve">    </w:t>
      </w:r>
      <w:r w:rsidRPr="00B7734E">
        <w:rPr>
          <w:rFonts w:ascii="仿宋" w:eastAsia="仿宋" w:hAnsi="仿宋" w:cs="仿宋" w:hint="eastAsia"/>
          <w:color w:val="000000"/>
          <w:kern w:val="0"/>
          <w:sz w:val="28"/>
          <w:szCs w:val="28"/>
        </w:rPr>
        <w:tab/>
      </w:r>
      <w:r w:rsidRPr="00B7734E">
        <w:rPr>
          <w:rFonts w:ascii="仿宋" w:eastAsia="仿宋" w:hAnsi="仿宋" w:cs="仿宋" w:hint="eastAsia"/>
          <w:color w:val="000000"/>
          <w:kern w:val="0"/>
          <w:sz w:val="28"/>
          <w:szCs w:val="28"/>
        </w:rPr>
        <w:tab/>
        <w:t xml:space="preserve">                            </w:t>
      </w:r>
    </w:p>
    <w:p w14:paraId="11B35DCD" w14:textId="77777777" w:rsidR="0041497F" w:rsidRPr="00B7734E" w:rsidRDefault="00966AC6">
      <w:pPr>
        <w:widowControl/>
        <w:adjustRightInd w:val="0"/>
        <w:snapToGrid w:val="0"/>
        <w:spacing w:line="360" w:lineRule="auto"/>
        <w:textAlignment w:val="baseline"/>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乙方（承诺方）：</w:t>
      </w:r>
    </w:p>
    <w:p w14:paraId="292236AC" w14:textId="77777777" w:rsidR="0041497F" w:rsidRPr="00B7734E" w:rsidRDefault="00966AC6">
      <w:pPr>
        <w:widowControl/>
        <w:adjustRightInd w:val="0"/>
        <w:snapToGrid w:val="0"/>
        <w:spacing w:line="360" w:lineRule="auto"/>
        <w:textAlignment w:val="baseline"/>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代表人（签字）：</w:t>
      </w:r>
    </w:p>
    <w:p w14:paraId="20983CFA" w14:textId="2FCF6137" w:rsidR="00336117" w:rsidRDefault="00966AC6">
      <w:pPr>
        <w:widowControl/>
        <w:adjustRightInd w:val="0"/>
        <w:snapToGrid w:val="0"/>
        <w:spacing w:line="360" w:lineRule="auto"/>
        <w:textAlignment w:val="baseline"/>
        <w:rPr>
          <w:rFonts w:ascii="仿宋" w:eastAsia="仿宋" w:hAnsi="仿宋" w:cs="仿宋"/>
          <w:color w:val="000000"/>
          <w:kern w:val="0"/>
          <w:sz w:val="28"/>
          <w:szCs w:val="28"/>
        </w:rPr>
      </w:pPr>
      <w:r w:rsidRPr="00B7734E">
        <w:rPr>
          <w:rFonts w:ascii="仿宋" w:eastAsia="仿宋" w:hAnsi="仿宋" w:cs="仿宋" w:hint="eastAsia"/>
          <w:color w:val="000000"/>
          <w:kern w:val="0"/>
          <w:sz w:val="28"/>
          <w:szCs w:val="28"/>
        </w:rPr>
        <w:t>日期：</w:t>
      </w:r>
    </w:p>
    <w:p w14:paraId="41D14310" w14:textId="77777777" w:rsidR="00336117" w:rsidRDefault="00336117" w:rsidP="00336117">
      <w:pPr>
        <w:pStyle w:val="Default"/>
      </w:pPr>
      <w:r>
        <w:br w:type="page"/>
      </w:r>
    </w:p>
    <w:p w14:paraId="14068C9D" w14:textId="26E3CF18" w:rsidR="00336117" w:rsidRDefault="00336117" w:rsidP="00336117">
      <w:pPr>
        <w:spacing w:line="360" w:lineRule="auto"/>
        <w:rPr>
          <w:rFonts w:ascii="仿宋" w:eastAsia="仿宋" w:hAnsi="仿宋" w:cs="仿宋"/>
          <w:b/>
          <w:kern w:val="0"/>
          <w:sz w:val="24"/>
        </w:rPr>
      </w:pPr>
      <w:r>
        <w:rPr>
          <w:rFonts w:ascii="仿宋" w:eastAsia="仿宋" w:hAnsi="仿宋" w:cs="仿宋" w:hint="eastAsia"/>
          <w:sz w:val="24"/>
        </w:rPr>
        <w:lastRenderedPageBreak/>
        <w:t>附件3：</w:t>
      </w:r>
    </w:p>
    <w:p w14:paraId="5A4D27AB" w14:textId="77777777" w:rsidR="00336117" w:rsidRDefault="00336117" w:rsidP="00336117">
      <w:pPr>
        <w:widowControl/>
        <w:adjustRightInd w:val="0"/>
        <w:snapToGrid w:val="0"/>
        <w:spacing w:line="360" w:lineRule="auto"/>
        <w:jc w:val="center"/>
        <w:textAlignment w:val="baseline"/>
        <w:rPr>
          <w:rFonts w:ascii="仿宋" w:eastAsia="仿宋" w:hAnsi="仿宋" w:cs="仿宋"/>
          <w:b/>
          <w:kern w:val="0"/>
          <w:sz w:val="24"/>
        </w:rPr>
      </w:pPr>
      <w:r>
        <w:rPr>
          <w:rFonts w:ascii="仿宋" w:eastAsia="仿宋" w:hAnsi="仿宋" w:cs="仿宋" w:hint="eastAsia"/>
          <w:b/>
          <w:kern w:val="0"/>
          <w:sz w:val="24"/>
        </w:rPr>
        <w:t>安全生产承诺书</w:t>
      </w:r>
    </w:p>
    <w:p w14:paraId="5CF7B3A5" w14:textId="77777777" w:rsidR="00336117" w:rsidRDefault="00336117" w:rsidP="00336117">
      <w:pPr>
        <w:pStyle w:val="Default"/>
        <w:spacing w:line="360" w:lineRule="auto"/>
        <w:ind w:firstLineChars="200" w:firstLine="480"/>
      </w:pPr>
    </w:p>
    <w:p w14:paraId="25B3A9B1" w14:textId="77777777" w:rsidR="00336117" w:rsidRDefault="00336117" w:rsidP="00336117">
      <w:pPr>
        <w:pStyle w:val="Default"/>
        <w:spacing w:line="360" w:lineRule="auto"/>
        <w:ind w:firstLineChars="200" w:firstLine="480"/>
        <w:rPr>
          <w:rFonts w:ascii="仿宋" w:eastAsia="仿宋" w:hAnsi="仿宋" w:cs="仿宋"/>
        </w:rPr>
      </w:pPr>
      <w:r>
        <w:rPr>
          <w:rFonts w:ascii="仿宋" w:eastAsia="仿宋" w:hAnsi="仿宋" w:cs="仿宋" w:hint="eastAsia"/>
        </w:rPr>
        <w:t>内蒙古蒙牛乳业（集团）股份有限公司</w:t>
      </w:r>
    </w:p>
    <w:p w14:paraId="7881C297" w14:textId="77777777" w:rsidR="00336117" w:rsidRDefault="00336117" w:rsidP="00336117">
      <w:pPr>
        <w:pStyle w:val="Default"/>
        <w:spacing w:line="360" w:lineRule="auto"/>
        <w:ind w:firstLineChars="200" w:firstLine="480"/>
        <w:rPr>
          <w:rFonts w:ascii="仿宋" w:eastAsia="仿宋" w:hAnsi="仿宋" w:cs="仿宋"/>
        </w:rPr>
      </w:pPr>
      <w:r>
        <w:rPr>
          <w:rFonts w:ascii="仿宋" w:eastAsia="仿宋" w:hAnsi="仿宋" w:cs="仿宋" w:hint="eastAsia"/>
        </w:rPr>
        <w:t>我公司郑重承诺：我公司在经营期间，严格执行国家有关安全生产的各项法律法规及行业管理条例，认真贯彻落实各项安全生产管理制度，所提供的所有信息资料真实有效，近一年内，无安全生产失信行为和无被安全监督部门公开曝光的事件。</w:t>
      </w:r>
    </w:p>
    <w:p w14:paraId="25130C26" w14:textId="77777777" w:rsidR="00336117" w:rsidRDefault="00336117" w:rsidP="00336117">
      <w:pPr>
        <w:pStyle w:val="Default"/>
        <w:spacing w:line="360" w:lineRule="auto"/>
        <w:ind w:firstLineChars="200" w:firstLine="480"/>
        <w:rPr>
          <w:rFonts w:ascii="仿宋" w:eastAsia="仿宋" w:hAnsi="仿宋" w:cs="仿宋"/>
        </w:rPr>
      </w:pPr>
      <w:r>
        <w:rPr>
          <w:rFonts w:ascii="仿宋" w:eastAsia="仿宋" w:hAnsi="仿宋" w:cs="仿宋" w:hint="eastAsia"/>
        </w:rPr>
        <w:t>如以上承诺经查不实，我公司愿意承担由此造成的一切后果。</w:t>
      </w:r>
    </w:p>
    <w:p w14:paraId="66C5D9DB" w14:textId="77777777" w:rsidR="00336117" w:rsidRDefault="00336117" w:rsidP="00336117">
      <w:pPr>
        <w:pStyle w:val="Default"/>
        <w:spacing w:line="360" w:lineRule="auto"/>
        <w:ind w:firstLineChars="200" w:firstLine="480"/>
        <w:rPr>
          <w:rFonts w:ascii="仿宋" w:eastAsia="仿宋" w:hAnsi="仿宋" w:cs="仿宋"/>
        </w:rPr>
      </w:pPr>
    </w:p>
    <w:p w14:paraId="4F438E69" w14:textId="77777777" w:rsidR="00336117" w:rsidRDefault="00336117" w:rsidP="00336117">
      <w:pPr>
        <w:pStyle w:val="Default"/>
        <w:spacing w:line="360" w:lineRule="auto"/>
        <w:ind w:firstLineChars="200" w:firstLine="480"/>
        <w:rPr>
          <w:rFonts w:ascii="仿宋" w:eastAsia="仿宋" w:hAnsi="仿宋" w:cs="仿宋"/>
        </w:rPr>
      </w:pPr>
      <w:r>
        <w:rPr>
          <w:rFonts w:ascii="仿宋" w:eastAsia="仿宋" w:hAnsi="仿宋" w:cs="仿宋" w:hint="eastAsia"/>
        </w:rPr>
        <w:t>特此承诺！</w:t>
      </w:r>
    </w:p>
    <w:p w14:paraId="6DBB228A" w14:textId="77777777" w:rsidR="00336117" w:rsidRDefault="00336117" w:rsidP="00336117">
      <w:pPr>
        <w:pStyle w:val="Default"/>
        <w:spacing w:line="360" w:lineRule="auto"/>
        <w:ind w:firstLineChars="200" w:firstLine="480"/>
        <w:rPr>
          <w:rFonts w:ascii="仿宋" w:eastAsia="仿宋" w:hAnsi="仿宋" w:cs="仿宋"/>
        </w:rPr>
      </w:pPr>
    </w:p>
    <w:p w14:paraId="3F290484" w14:textId="77777777" w:rsidR="00336117" w:rsidRDefault="00336117" w:rsidP="00336117">
      <w:pPr>
        <w:pStyle w:val="Default"/>
        <w:spacing w:line="360" w:lineRule="auto"/>
        <w:ind w:firstLineChars="200" w:firstLine="480"/>
        <w:rPr>
          <w:rFonts w:ascii="仿宋" w:eastAsia="仿宋" w:hAnsi="仿宋" w:cs="仿宋"/>
        </w:rPr>
      </w:pPr>
      <w:r>
        <w:rPr>
          <w:rFonts w:ascii="仿宋" w:eastAsia="仿宋" w:hAnsi="仿宋" w:cs="仿宋" w:hint="eastAsia"/>
        </w:rPr>
        <w:t>投标人：（加盖公章）</w:t>
      </w:r>
    </w:p>
    <w:p w14:paraId="239F0383" w14:textId="77777777" w:rsidR="00336117" w:rsidRDefault="00336117" w:rsidP="00336117">
      <w:pPr>
        <w:pStyle w:val="Default"/>
        <w:spacing w:line="360" w:lineRule="auto"/>
        <w:ind w:firstLineChars="200" w:firstLine="480"/>
        <w:jc w:val="center"/>
        <w:rPr>
          <w:rFonts w:ascii="仿宋" w:eastAsia="仿宋" w:hAnsi="仿宋" w:cs="仿宋"/>
        </w:rPr>
      </w:pPr>
      <w:r>
        <w:rPr>
          <w:rFonts w:ascii="仿宋" w:eastAsia="仿宋" w:hAnsi="仿宋" w:cs="仿宋" w:hint="eastAsia"/>
        </w:rPr>
        <w:t xml:space="preserve">                 日   期：    年  月  日</w:t>
      </w:r>
    </w:p>
    <w:p w14:paraId="26567DFA" w14:textId="77777777" w:rsidR="00336117" w:rsidRDefault="00336117" w:rsidP="00336117">
      <w:pPr>
        <w:pStyle w:val="Default"/>
        <w:spacing w:line="360" w:lineRule="auto"/>
        <w:rPr>
          <w:rFonts w:ascii="仿宋" w:eastAsia="仿宋" w:hAnsi="仿宋" w:cs="仿宋"/>
        </w:rPr>
      </w:pPr>
    </w:p>
    <w:p w14:paraId="5370F763" w14:textId="77777777" w:rsidR="0041497F" w:rsidRDefault="0041497F">
      <w:pPr>
        <w:widowControl/>
        <w:adjustRightInd w:val="0"/>
        <w:snapToGrid w:val="0"/>
        <w:spacing w:line="360" w:lineRule="auto"/>
        <w:textAlignment w:val="baseline"/>
        <w:rPr>
          <w:rFonts w:ascii="仿宋" w:eastAsia="仿宋" w:hAnsi="仿宋" w:cs="仿宋"/>
          <w:kern w:val="0"/>
          <w:sz w:val="28"/>
          <w:szCs w:val="28"/>
        </w:rPr>
      </w:pPr>
    </w:p>
    <w:sectPr w:rsidR="0041497F" w:rsidSect="0046122E">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600DC" w14:textId="77777777" w:rsidR="00C87025" w:rsidRDefault="00C87025" w:rsidP="00F4720B">
      <w:r>
        <w:separator/>
      </w:r>
    </w:p>
  </w:endnote>
  <w:endnote w:type="continuationSeparator" w:id="0">
    <w:p w14:paraId="6CD63087" w14:textId="77777777" w:rsidR="00C87025" w:rsidRDefault="00C87025" w:rsidP="00F4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F0453" w14:textId="77777777" w:rsidR="00C87025" w:rsidRDefault="00C87025" w:rsidP="00F4720B">
      <w:r>
        <w:separator/>
      </w:r>
    </w:p>
  </w:footnote>
  <w:footnote w:type="continuationSeparator" w:id="0">
    <w:p w14:paraId="4FDA9FA3" w14:textId="77777777" w:rsidR="00C87025" w:rsidRDefault="00C87025" w:rsidP="00F472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E1371"/>
    <w:multiLevelType w:val="singleLevel"/>
    <w:tmpl w:val="605E137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 w:val="000018B2"/>
    <w:rsid w:val="00001945"/>
    <w:rsid w:val="00003935"/>
    <w:rsid w:val="000056E7"/>
    <w:rsid w:val="00005C87"/>
    <w:rsid w:val="00006639"/>
    <w:rsid w:val="000067E6"/>
    <w:rsid w:val="0000722F"/>
    <w:rsid w:val="00007499"/>
    <w:rsid w:val="0000749F"/>
    <w:rsid w:val="00007702"/>
    <w:rsid w:val="00013D5A"/>
    <w:rsid w:val="00017BD4"/>
    <w:rsid w:val="00017E6C"/>
    <w:rsid w:val="00020BE5"/>
    <w:rsid w:val="000219DD"/>
    <w:rsid w:val="00022362"/>
    <w:rsid w:val="0002519D"/>
    <w:rsid w:val="00026491"/>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9"/>
    <w:rsid w:val="000913EC"/>
    <w:rsid w:val="0009391C"/>
    <w:rsid w:val="00095875"/>
    <w:rsid w:val="00096A8F"/>
    <w:rsid w:val="000970B1"/>
    <w:rsid w:val="000A3825"/>
    <w:rsid w:val="000A54FC"/>
    <w:rsid w:val="000B0E7E"/>
    <w:rsid w:val="000B385B"/>
    <w:rsid w:val="000B3861"/>
    <w:rsid w:val="000C0267"/>
    <w:rsid w:val="000C4CF4"/>
    <w:rsid w:val="000C4D65"/>
    <w:rsid w:val="000D10E8"/>
    <w:rsid w:val="000D453B"/>
    <w:rsid w:val="000E2A55"/>
    <w:rsid w:val="000E31BA"/>
    <w:rsid w:val="000E3EBB"/>
    <w:rsid w:val="000E3F94"/>
    <w:rsid w:val="000E5A1D"/>
    <w:rsid w:val="000E6A86"/>
    <w:rsid w:val="000E77D9"/>
    <w:rsid w:val="000F0F0E"/>
    <w:rsid w:val="000F149F"/>
    <w:rsid w:val="000F14A8"/>
    <w:rsid w:val="000F1E07"/>
    <w:rsid w:val="000F2882"/>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0A54"/>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7E64"/>
    <w:rsid w:val="00200626"/>
    <w:rsid w:val="00201F28"/>
    <w:rsid w:val="00210D5F"/>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4CB0"/>
    <w:rsid w:val="00287738"/>
    <w:rsid w:val="00287CBF"/>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5AA"/>
    <w:rsid w:val="002E3879"/>
    <w:rsid w:val="002F2C08"/>
    <w:rsid w:val="002F6897"/>
    <w:rsid w:val="00300073"/>
    <w:rsid w:val="003004FC"/>
    <w:rsid w:val="003032C6"/>
    <w:rsid w:val="00303551"/>
    <w:rsid w:val="003154D2"/>
    <w:rsid w:val="00315C6D"/>
    <w:rsid w:val="003213E6"/>
    <w:rsid w:val="003258CE"/>
    <w:rsid w:val="003264EF"/>
    <w:rsid w:val="00326958"/>
    <w:rsid w:val="00327183"/>
    <w:rsid w:val="0033196B"/>
    <w:rsid w:val="00331F10"/>
    <w:rsid w:val="0033205F"/>
    <w:rsid w:val="00333908"/>
    <w:rsid w:val="00333C33"/>
    <w:rsid w:val="00334494"/>
    <w:rsid w:val="003359A4"/>
    <w:rsid w:val="00336067"/>
    <w:rsid w:val="00336117"/>
    <w:rsid w:val="00337CD1"/>
    <w:rsid w:val="00341056"/>
    <w:rsid w:val="00345EDC"/>
    <w:rsid w:val="00351894"/>
    <w:rsid w:val="00352390"/>
    <w:rsid w:val="0035321C"/>
    <w:rsid w:val="00357C20"/>
    <w:rsid w:val="00361BFB"/>
    <w:rsid w:val="00361E0D"/>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4C5"/>
    <w:rsid w:val="003C36E9"/>
    <w:rsid w:val="003C5088"/>
    <w:rsid w:val="003C5E69"/>
    <w:rsid w:val="003C60C5"/>
    <w:rsid w:val="003D1991"/>
    <w:rsid w:val="003D323E"/>
    <w:rsid w:val="003E1E1C"/>
    <w:rsid w:val="003E1F60"/>
    <w:rsid w:val="003E3032"/>
    <w:rsid w:val="003E34BB"/>
    <w:rsid w:val="003F11A3"/>
    <w:rsid w:val="003F2F1F"/>
    <w:rsid w:val="003F6450"/>
    <w:rsid w:val="003F6D90"/>
    <w:rsid w:val="003F7DDA"/>
    <w:rsid w:val="004043BB"/>
    <w:rsid w:val="00405295"/>
    <w:rsid w:val="0041052F"/>
    <w:rsid w:val="00410740"/>
    <w:rsid w:val="00410D1C"/>
    <w:rsid w:val="00413E0B"/>
    <w:rsid w:val="0041497F"/>
    <w:rsid w:val="00415052"/>
    <w:rsid w:val="00415855"/>
    <w:rsid w:val="0041775E"/>
    <w:rsid w:val="00424519"/>
    <w:rsid w:val="0042773E"/>
    <w:rsid w:val="00432376"/>
    <w:rsid w:val="00442473"/>
    <w:rsid w:val="00443664"/>
    <w:rsid w:val="00446494"/>
    <w:rsid w:val="00446C3B"/>
    <w:rsid w:val="004504F4"/>
    <w:rsid w:val="004513DA"/>
    <w:rsid w:val="00455995"/>
    <w:rsid w:val="0046122E"/>
    <w:rsid w:val="004619A4"/>
    <w:rsid w:val="00461C12"/>
    <w:rsid w:val="00461E46"/>
    <w:rsid w:val="00465A97"/>
    <w:rsid w:val="004727E8"/>
    <w:rsid w:val="004756E1"/>
    <w:rsid w:val="00481D66"/>
    <w:rsid w:val="0048356D"/>
    <w:rsid w:val="00483C9F"/>
    <w:rsid w:val="00484C01"/>
    <w:rsid w:val="004908C5"/>
    <w:rsid w:val="004908E8"/>
    <w:rsid w:val="004915E1"/>
    <w:rsid w:val="004938E9"/>
    <w:rsid w:val="00496195"/>
    <w:rsid w:val="004A28E8"/>
    <w:rsid w:val="004A43B9"/>
    <w:rsid w:val="004A7403"/>
    <w:rsid w:val="004A7E90"/>
    <w:rsid w:val="004B311C"/>
    <w:rsid w:val="004B4697"/>
    <w:rsid w:val="004B55B1"/>
    <w:rsid w:val="004B59CA"/>
    <w:rsid w:val="004C1EA4"/>
    <w:rsid w:val="004C28DD"/>
    <w:rsid w:val="004C4580"/>
    <w:rsid w:val="004C7B75"/>
    <w:rsid w:val="004C7CA5"/>
    <w:rsid w:val="004D36B4"/>
    <w:rsid w:val="004D5121"/>
    <w:rsid w:val="004F3FBC"/>
    <w:rsid w:val="004F6127"/>
    <w:rsid w:val="004F7A21"/>
    <w:rsid w:val="00503910"/>
    <w:rsid w:val="0050404F"/>
    <w:rsid w:val="00506364"/>
    <w:rsid w:val="00506E25"/>
    <w:rsid w:val="00510396"/>
    <w:rsid w:val="00510925"/>
    <w:rsid w:val="0051230A"/>
    <w:rsid w:val="00513B55"/>
    <w:rsid w:val="005204CE"/>
    <w:rsid w:val="00520AD9"/>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1E96"/>
    <w:rsid w:val="006223F1"/>
    <w:rsid w:val="006225D4"/>
    <w:rsid w:val="00623286"/>
    <w:rsid w:val="00626769"/>
    <w:rsid w:val="006301ED"/>
    <w:rsid w:val="00631D15"/>
    <w:rsid w:val="00632342"/>
    <w:rsid w:val="00632708"/>
    <w:rsid w:val="00634FCD"/>
    <w:rsid w:val="00640211"/>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3359"/>
    <w:rsid w:val="00676B3D"/>
    <w:rsid w:val="00676CBD"/>
    <w:rsid w:val="00685946"/>
    <w:rsid w:val="00686782"/>
    <w:rsid w:val="00690375"/>
    <w:rsid w:val="00690870"/>
    <w:rsid w:val="00694A52"/>
    <w:rsid w:val="00695BFD"/>
    <w:rsid w:val="006A09FB"/>
    <w:rsid w:val="006A0B5B"/>
    <w:rsid w:val="006A5216"/>
    <w:rsid w:val="006A5A4B"/>
    <w:rsid w:val="006A6B29"/>
    <w:rsid w:val="006B133F"/>
    <w:rsid w:val="006B4AA9"/>
    <w:rsid w:val="006C0A12"/>
    <w:rsid w:val="006D2759"/>
    <w:rsid w:val="006D2E3D"/>
    <w:rsid w:val="006E089B"/>
    <w:rsid w:val="006E0B6E"/>
    <w:rsid w:val="006E3547"/>
    <w:rsid w:val="006E6D1C"/>
    <w:rsid w:val="006E713C"/>
    <w:rsid w:val="006E73A6"/>
    <w:rsid w:val="006E7D80"/>
    <w:rsid w:val="006E7F83"/>
    <w:rsid w:val="006F0C43"/>
    <w:rsid w:val="007073A0"/>
    <w:rsid w:val="007115C6"/>
    <w:rsid w:val="00716120"/>
    <w:rsid w:val="00716676"/>
    <w:rsid w:val="0072015F"/>
    <w:rsid w:val="00723C90"/>
    <w:rsid w:val="00727A8E"/>
    <w:rsid w:val="007340C6"/>
    <w:rsid w:val="00735947"/>
    <w:rsid w:val="00736B9D"/>
    <w:rsid w:val="00736BFC"/>
    <w:rsid w:val="007374F7"/>
    <w:rsid w:val="00743C3C"/>
    <w:rsid w:val="0075155F"/>
    <w:rsid w:val="00751E3F"/>
    <w:rsid w:val="00761322"/>
    <w:rsid w:val="00764F27"/>
    <w:rsid w:val="00770607"/>
    <w:rsid w:val="00772B80"/>
    <w:rsid w:val="00773DA0"/>
    <w:rsid w:val="00776652"/>
    <w:rsid w:val="007817E6"/>
    <w:rsid w:val="00787BEC"/>
    <w:rsid w:val="0079076D"/>
    <w:rsid w:val="0079143A"/>
    <w:rsid w:val="00793838"/>
    <w:rsid w:val="00793DBE"/>
    <w:rsid w:val="00797D21"/>
    <w:rsid w:val="007A0A96"/>
    <w:rsid w:val="007A0BD0"/>
    <w:rsid w:val="007A187E"/>
    <w:rsid w:val="007A75E6"/>
    <w:rsid w:val="007A7B5A"/>
    <w:rsid w:val="007B0125"/>
    <w:rsid w:val="007B064F"/>
    <w:rsid w:val="007B0C81"/>
    <w:rsid w:val="007B29F3"/>
    <w:rsid w:val="007B3661"/>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0A40"/>
    <w:rsid w:val="008B4EDC"/>
    <w:rsid w:val="008B7303"/>
    <w:rsid w:val="008C5853"/>
    <w:rsid w:val="008C7510"/>
    <w:rsid w:val="008D0820"/>
    <w:rsid w:val="008D4E6E"/>
    <w:rsid w:val="008D5C64"/>
    <w:rsid w:val="008D716F"/>
    <w:rsid w:val="008E00B2"/>
    <w:rsid w:val="008E4C8E"/>
    <w:rsid w:val="008F6C42"/>
    <w:rsid w:val="00900A08"/>
    <w:rsid w:val="00904B91"/>
    <w:rsid w:val="009106DE"/>
    <w:rsid w:val="00923B07"/>
    <w:rsid w:val="00926A9C"/>
    <w:rsid w:val="00927BF5"/>
    <w:rsid w:val="009355A4"/>
    <w:rsid w:val="00936A26"/>
    <w:rsid w:val="00937F48"/>
    <w:rsid w:val="00941001"/>
    <w:rsid w:val="00945253"/>
    <w:rsid w:val="00946D33"/>
    <w:rsid w:val="00947E9E"/>
    <w:rsid w:val="00950E09"/>
    <w:rsid w:val="00951320"/>
    <w:rsid w:val="00951804"/>
    <w:rsid w:val="00952117"/>
    <w:rsid w:val="00952F93"/>
    <w:rsid w:val="00955AB6"/>
    <w:rsid w:val="0096214A"/>
    <w:rsid w:val="00962D34"/>
    <w:rsid w:val="009643B8"/>
    <w:rsid w:val="00965A80"/>
    <w:rsid w:val="00966AC6"/>
    <w:rsid w:val="00967AB8"/>
    <w:rsid w:val="00971714"/>
    <w:rsid w:val="00973375"/>
    <w:rsid w:val="00977D60"/>
    <w:rsid w:val="0098076B"/>
    <w:rsid w:val="00983889"/>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01BE"/>
    <w:rsid w:val="009D10AB"/>
    <w:rsid w:val="009D2707"/>
    <w:rsid w:val="009D6694"/>
    <w:rsid w:val="009D6A9A"/>
    <w:rsid w:val="009E40A7"/>
    <w:rsid w:val="009E76D2"/>
    <w:rsid w:val="009F32F7"/>
    <w:rsid w:val="009F7CBA"/>
    <w:rsid w:val="009F7E47"/>
    <w:rsid w:val="00A0041C"/>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E72"/>
    <w:rsid w:val="00AA02D5"/>
    <w:rsid w:val="00AA0C61"/>
    <w:rsid w:val="00AA1A34"/>
    <w:rsid w:val="00AA2F0C"/>
    <w:rsid w:val="00AA5294"/>
    <w:rsid w:val="00AA612F"/>
    <w:rsid w:val="00AB183C"/>
    <w:rsid w:val="00AB189F"/>
    <w:rsid w:val="00AB2C93"/>
    <w:rsid w:val="00AC1780"/>
    <w:rsid w:val="00AC74CE"/>
    <w:rsid w:val="00AC7B5D"/>
    <w:rsid w:val="00AD1457"/>
    <w:rsid w:val="00AD42C8"/>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02CF"/>
    <w:rsid w:val="00B53105"/>
    <w:rsid w:val="00B5339D"/>
    <w:rsid w:val="00B56384"/>
    <w:rsid w:val="00B615D6"/>
    <w:rsid w:val="00B62911"/>
    <w:rsid w:val="00B637B7"/>
    <w:rsid w:val="00B63D4C"/>
    <w:rsid w:val="00B64BBC"/>
    <w:rsid w:val="00B67A62"/>
    <w:rsid w:val="00B67DDB"/>
    <w:rsid w:val="00B744B7"/>
    <w:rsid w:val="00B74DDA"/>
    <w:rsid w:val="00B76EE2"/>
    <w:rsid w:val="00B7734E"/>
    <w:rsid w:val="00B77C39"/>
    <w:rsid w:val="00B852C6"/>
    <w:rsid w:val="00B85402"/>
    <w:rsid w:val="00B85D4D"/>
    <w:rsid w:val="00B86734"/>
    <w:rsid w:val="00B869E5"/>
    <w:rsid w:val="00B87287"/>
    <w:rsid w:val="00B87AC2"/>
    <w:rsid w:val="00B87C27"/>
    <w:rsid w:val="00B900BC"/>
    <w:rsid w:val="00B90613"/>
    <w:rsid w:val="00BA1C1A"/>
    <w:rsid w:val="00BA2AA6"/>
    <w:rsid w:val="00BA2E8F"/>
    <w:rsid w:val="00BA5F15"/>
    <w:rsid w:val="00BA6F70"/>
    <w:rsid w:val="00BB5CB7"/>
    <w:rsid w:val="00BB651F"/>
    <w:rsid w:val="00BC06E6"/>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0994"/>
    <w:rsid w:val="00C851B7"/>
    <w:rsid w:val="00C85C42"/>
    <w:rsid w:val="00C87025"/>
    <w:rsid w:val="00C87117"/>
    <w:rsid w:val="00C90EEB"/>
    <w:rsid w:val="00C93AA5"/>
    <w:rsid w:val="00CA7704"/>
    <w:rsid w:val="00CA7E79"/>
    <w:rsid w:val="00CB02FB"/>
    <w:rsid w:val="00CB34F4"/>
    <w:rsid w:val="00CB4873"/>
    <w:rsid w:val="00CB65E0"/>
    <w:rsid w:val="00CC49E6"/>
    <w:rsid w:val="00CC67F2"/>
    <w:rsid w:val="00CC6EC3"/>
    <w:rsid w:val="00CC7EBF"/>
    <w:rsid w:val="00CD2217"/>
    <w:rsid w:val="00CD54B3"/>
    <w:rsid w:val="00CD5D13"/>
    <w:rsid w:val="00CD5E46"/>
    <w:rsid w:val="00CD713E"/>
    <w:rsid w:val="00CD7AD2"/>
    <w:rsid w:val="00CE4523"/>
    <w:rsid w:val="00CF3596"/>
    <w:rsid w:val="00CF36B6"/>
    <w:rsid w:val="00CF3A04"/>
    <w:rsid w:val="00CF4340"/>
    <w:rsid w:val="00CF4A50"/>
    <w:rsid w:val="00CF56E5"/>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0AFE"/>
    <w:rsid w:val="00D85580"/>
    <w:rsid w:val="00D872D0"/>
    <w:rsid w:val="00D937E1"/>
    <w:rsid w:val="00D94969"/>
    <w:rsid w:val="00D94D40"/>
    <w:rsid w:val="00DA1984"/>
    <w:rsid w:val="00DA577A"/>
    <w:rsid w:val="00DB520B"/>
    <w:rsid w:val="00DB55DD"/>
    <w:rsid w:val="00DB61C0"/>
    <w:rsid w:val="00DC23C1"/>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74BA"/>
    <w:rsid w:val="00DE769E"/>
    <w:rsid w:val="00DF19FA"/>
    <w:rsid w:val="00DF26AE"/>
    <w:rsid w:val="00DF2E45"/>
    <w:rsid w:val="00DF5C64"/>
    <w:rsid w:val="00E013E0"/>
    <w:rsid w:val="00E03F1D"/>
    <w:rsid w:val="00E041A1"/>
    <w:rsid w:val="00E0460A"/>
    <w:rsid w:val="00E112CE"/>
    <w:rsid w:val="00E1137A"/>
    <w:rsid w:val="00E11ECA"/>
    <w:rsid w:val="00E148E1"/>
    <w:rsid w:val="00E159AE"/>
    <w:rsid w:val="00E17D40"/>
    <w:rsid w:val="00E21663"/>
    <w:rsid w:val="00E22E09"/>
    <w:rsid w:val="00E26918"/>
    <w:rsid w:val="00E333BB"/>
    <w:rsid w:val="00E347E6"/>
    <w:rsid w:val="00E34E90"/>
    <w:rsid w:val="00E352CB"/>
    <w:rsid w:val="00E376C6"/>
    <w:rsid w:val="00E41F55"/>
    <w:rsid w:val="00E50151"/>
    <w:rsid w:val="00E51382"/>
    <w:rsid w:val="00E516D7"/>
    <w:rsid w:val="00E51719"/>
    <w:rsid w:val="00E55389"/>
    <w:rsid w:val="00E65C01"/>
    <w:rsid w:val="00E67831"/>
    <w:rsid w:val="00E70B89"/>
    <w:rsid w:val="00E7298C"/>
    <w:rsid w:val="00E83DFA"/>
    <w:rsid w:val="00E844D2"/>
    <w:rsid w:val="00E87909"/>
    <w:rsid w:val="00E87D2D"/>
    <w:rsid w:val="00E940C1"/>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C5D76"/>
    <w:rsid w:val="00ED1BA5"/>
    <w:rsid w:val="00ED1FE5"/>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4F52"/>
    <w:rsid w:val="00F06492"/>
    <w:rsid w:val="00F07133"/>
    <w:rsid w:val="00F11F90"/>
    <w:rsid w:val="00F1675A"/>
    <w:rsid w:val="00F172E5"/>
    <w:rsid w:val="00F173BF"/>
    <w:rsid w:val="00F20F8C"/>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365C1"/>
    <w:rsid w:val="00F46C93"/>
    <w:rsid w:val="00F4720B"/>
    <w:rsid w:val="00F53820"/>
    <w:rsid w:val="00F55254"/>
    <w:rsid w:val="00F56DF5"/>
    <w:rsid w:val="00F6141F"/>
    <w:rsid w:val="00F648BA"/>
    <w:rsid w:val="00F64AC0"/>
    <w:rsid w:val="00F71C66"/>
    <w:rsid w:val="00F72EBB"/>
    <w:rsid w:val="00F73A0F"/>
    <w:rsid w:val="00F73BA0"/>
    <w:rsid w:val="00F73F57"/>
    <w:rsid w:val="00F76E05"/>
    <w:rsid w:val="00F8266F"/>
    <w:rsid w:val="00F83384"/>
    <w:rsid w:val="00F852C4"/>
    <w:rsid w:val="00F86B3A"/>
    <w:rsid w:val="00F86D5B"/>
    <w:rsid w:val="00F86DC3"/>
    <w:rsid w:val="00F901A7"/>
    <w:rsid w:val="00F91132"/>
    <w:rsid w:val="00F95039"/>
    <w:rsid w:val="00FA3415"/>
    <w:rsid w:val="00FA4DA3"/>
    <w:rsid w:val="00FA4E42"/>
    <w:rsid w:val="00FA5A70"/>
    <w:rsid w:val="00FB053D"/>
    <w:rsid w:val="00FB2957"/>
    <w:rsid w:val="00FB46A5"/>
    <w:rsid w:val="00FC05B4"/>
    <w:rsid w:val="00FC1209"/>
    <w:rsid w:val="00FC4657"/>
    <w:rsid w:val="00FD1A69"/>
    <w:rsid w:val="00FD39C3"/>
    <w:rsid w:val="00FD4A54"/>
    <w:rsid w:val="00FD5D4B"/>
    <w:rsid w:val="00FD5FBE"/>
    <w:rsid w:val="00FD6357"/>
    <w:rsid w:val="00FD73B4"/>
    <w:rsid w:val="00FE16CE"/>
    <w:rsid w:val="00FE4540"/>
    <w:rsid w:val="00FE589C"/>
    <w:rsid w:val="00FE60CE"/>
    <w:rsid w:val="00FE62DC"/>
    <w:rsid w:val="00FE7161"/>
    <w:rsid w:val="00FF26F2"/>
    <w:rsid w:val="00FF3180"/>
    <w:rsid w:val="013328AA"/>
    <w:rsid w:val="018D0F17"/>
    <w:rsid w:val="023A5536"/>
    <w:rsid w:val="025B398D"/>
    <w:rsid w:val="02ED1C9E"/>
    <w:rsid w:val="03396A75"/>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177858"/>
    <w:rsid w:val="25645F55"/>
    <w:rsid w:val="25735758"/>
    <w:rsid w:val="26037828"/>
    <w:rsid w:val="261A6178"/>
    <w:rsid w:val="264B11E3"/>
    <w:rsid w:val="26E42A84"/>
    <w:rsid w:val="27A24E6D"/>
    <w:rsid w:val="27AD2ECC"/>
    <w:rsid w:val="27C42128"/>
    <w:rsid w:val="28BC1F5F"/>
    <w:rsid w:val="28E66AE2"/>
    <w:rsid w:val="29453D02"/>
    <w:rsid w:val="2A0D2069"/>
    <w:rsid w:val="2A6429EA"/>
    <w:rsid w:val="2A76312F"/>
    <w:rsid w:val="2A9211C9"/>
    <w:rsid w:val="2AC8270A"/>
    <w:rsid w:val="2B2F00A1"/>
    <w:rsid w:val="2BB26B40"/>
    <w:rsid w:val="2BCB7DF6"/>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FA23EB"/>
    <w:rsid w:val="441C2F44"/>
    <w:rsid w:val="44A1052F"/>
    <w:rsid w:val="450C2A0D"/>
    <w:rsid w:val="454F7B26"/>
    <w:rsid w:val="456B28EB"/>
    <w:rsid w:val="466955B1"/>
    <w:rsid w:val="4729480B"/>
    <w:rsid w:val="475F22C8"/>
    <w:rsid w:val="483B3D03"/>
    <w:rsid w:val="484C5130"/>
    <w:rsid w:val="48F454BF"/>
    <w:rsid w:val="490948F4"/>
    <w:rsid w:val="497C5C27"/>
    <w:rsid w:val="49B3009B"/>
    <w:rsid w:val="49DE5E98"/>
    <w:rsid w:val="49E40C09"/>
    <w:rsid w:val="4A421B4B"/>
    <w:rsid w:val="4A6F3B8F"/>
    <w:rsid w:val="4A781E06"/>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B9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autoRedefine/>
    <w:qFormat/>
    <w:pPr>
      <w:widowControl w:val="0"/>
      <w:jc w:val="both"/>
    </w:pPr>
    <w:rPr>
      <w:kern w:val="2"/>
      <w:sz w:val="21"/>
      <w:szCs w:val="24"/>
    </w:rPr>
  </w:style>
  <w:style w:type="paragraph" w:styleId="2">
    <w:name w:val="heading 2"/>
    <w:basedOn w:val="a"/>
    <w:next w:val="a"/>
    <w:autoRedefine/>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spacing w:line="192" w:lineRule="auto"/>
    </w:pPr>
    <w:rPr>
      <w:color w:val="000000"/>
      <w:sz w:val="24"/>
      <w:szCs w:val="24"/>
    </w:rPr>
  </w:style>
  <w:style w:type="paragraph" w:styleId="a3">
    <w:name w:val="Normal Indent"/>
    <w:basedOn w:val="a"/>
    <w:autoRedefine/>
    <w:uiPriority w:val="99"/>
    <w:unhideWhenUsed/>
    <w:qFormat/>
    <w:pPr>
      <w:ind w:firstLineChars="200" w:firstLine="420"/>
    </w:pPr>
  </w:style>
  <w:style w:type="paragraph" w:styleId="a4">
    <w:name w:val="annotation text"/>
    <w:basedOn w:val="a"/>
    <w:link w:val="Char"/>
    <w:autoRedefine/>
    <w:uiPriority w:val="99"/>
    <w:unhideWhenUsed/>
    <w:qFormat/>
    <w:pPr>
      <w:jc w:val="left"/>
    </w:pPr>
  </w:style>
  <w:style w:type="paragraph" w:styleId="a5">
    <w:name w:val="Body Text"/>
    <w:basedOn w:val="a"/>
    <w:next w:val="a"/>
    <w:autoRedefine/>
    <w:qFormat/>
    <w:pPr>
      <w:spacing w:after="120"/>
    </w:pPr>
  </w:style>
  <w:style w:type="paragraph" w:styleId="a6">
    <w:name w:val="Body Text Indent"/>
    <w:basedOn w:val="a"/>
    <w:autoRedefine/>
    <w:qFormat/>
    <w:pPr>
      <w:spacing w:after="120"/>
      <w:ind w:leftChars="200" w:left="420"/>
    </w:pPr>
    <w:rPr>
      <w:rFonts w:asciiTheme="minorHAnsi" w:eastAsiaTheme="minorEastAsia" w:hAnsiTheme="minorHAnsi" w:cstheme="minorBidi"/>
    </w:rPr>
  </w:style>
  <w:style w:type="paragraph" w:styleId="a7">
    <w:name w:val="Date"/>
    <w:basedOn w:val="a"/>
    <w:next w:val="a"/>
    <w:link w:val="Char0"/>
    <w:autoRedefine/>
    <w:uiPriority w:val="99"/>
    <w:semiHidden/>
    <w:unhideWhenUsed/>
    <w:qFormat/>
    <w:pPr>
      <w:ind w:leftChars="2500" w:left="100"/>
    </w:pPr>
  </w:style>
  <w:style w:type="paragraph" w:styleId="a8">
    <w:name w:val="Balloon Text"/>
    <w:basedOn w:val="a"/>
    <w:link w:val="Char1"/>
    <w:autoRedefine/>
    <w:uiPriority w:val="99"/>
    <w:unhideWhenUsed/>
    <w:qFormat/>
    <w:rPr>
      <w:sz w:val="18"/>
      <w:szCs w:val="18"/>
    </w:rPr>
  </w:style>
  <w:style w:type="paragraph" w:styleId="a9">
    <w:name w:val="footer"/>
    <w:basedOn w:val="a"/>
    <w:link w:val="Char2"/>
    <w:autoRedefine/>
    <w:unhideWhenUsed/>
    <w:qFormat/>
    <w:pPr>
      <w:tabs>
        <w:tab w:val="center" w:pos="4153"/>
        <w:tab w:val="right" w:pos="8306"/>
      </w:tabs>
      <w:snapToGrid w:val="0"/>
      <w:jc w:val="left"/>
    </w:pPr>
    <w:rPr>
      <w:sz w:val="18"/>
      <w:szCs w:val="18"/>
    </w:rPr>
  </w:style>
  <w:style w:type="paragraph" w:styleId="aa">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autoRedefine/>
    <w:qFormat/>
    <w:pPr>
      <w:ind w:left="720"/>
    </w:pPr>
    <w:rPr>
      <w:szCs w:val="20"/>
    </w:rPr>
  </w:style>
  <w:style w:type="paragraph" w:styleId="20">
    <w:name w:val="Body Text 2"/>
    <w:basedOn w:val="a"/>
    <w:autoRedefine/>
    <w:uiPriority w:val="99"/>
    <w:qFormat/>
    <w:pPr>
      <w:spacing w:after="120" w:line="480" w:lineRule="auto"/>
    </w:pPr>
    <w:rPr>
      <w:rFonts w:ascii="Calibri" w:hAnsi="Calibri"/>
    </w:rPr>
  </w:style>
  <w:style w:type="paragraph" w:styleId="ab">
    <w:name w:val="Normal (Web)"/>
    <w:basedOn w:val="a"/>
    <w:autoRedefine/>
    <w:qFormat/>
    <w:pPr>
      <w:spacing w:beforeAutospacing="1" w:afterAutospacing="1"/>
      <w:jc w:val="left"/>
    </w:pPr>
    <w:rPr>
      <w:kern w:val="0"/>
      <w:sz w:val="24"/>
    </w:rPr>
  </w:style>
  <w:style w:type="paragraph" w:styleId="ac">
    <w:name w:val="annotation subject"/>
    <w:basedOn w:val="a4"/>
    <w:next w:val="a4"/>
    <w:link w:val="Char4"/>
    <w:autoRedefine/>
    <w:uiPriority w:val="99"/>
    <w:unhideWhenUsed/>
    <w:qFormat/>
    <w:rPr>
      <w:b/>
      <w:bCs/>
    </w:rPr>
  </w:style>
  <w:style w:type="paragraph" w:styleId="21">
    <w:name w:val="Body Text First Indent 2"/>
    <w:basedOn w:val="a6"/>
    <w:autoRedefine/>
    <w:qFormat/>
    <w:pPr>
      <w:ind w:firstLineChars="200" w:firstLine="420"/>
    </w:pPr>
    <w:rPr>
      <w:rFonts w:ascii="Times New Roman"/>
    </w:rPr>
  </w:style>
  <w:style w:type="character" w:styleId="ad">
    <w:name w:val="Hyperlink"/>
    <w:autoRedefine/>
    <w:qFormat/>
    <w:rPr>
      <w:color w:val="0000FF"/>
      <w:u w:val="none"/>
    </w:rPr>
  </w:style>
  <w:style w:type="character" w:styleId="ae">
    <w:name w:val="annotation reference"/>
    <w:basedOn w:val="a0"/>
    <w:autoRedefine/>
    <w:uiPriority w:val="99"/>
    <w:unhideWhenUsed/>
    <w:qFormat/>
    <w:rPr>
      <w:sz w:val="21"/>
      <w:szCs w:val="21"/>
    </w:rPr>
  </w:style>
  <w:style w:type="character" w:customStyle="1" w:styleId="Char3">
    <w:name w:val="页眉 Char"/>
    <w:basedOn w:val="a0"/>
    <w:link w:val="aa"/>
    <w:autoRedefine/>
    <w:uiPriority w:val="99"/>
    <w:qFormat/>
    <w:rPr>
      <w:sz w:val="18"/>
      <w:szCs w:val="18"/>
    </w:rPr>
  </w:style>
  <w:style w:type="character" w:customStyle="1" w:styleId="Char2">
    <w:name w:val="页脚 Char"/>
    <w:basedOn w:val="a0"/>
    <w:link w:val="a9"/>
    <w:autoRedefine/>
    <w:uiPriority w:val="99"/>
    <w:qFormat/>
    <w:rPr>
      <w:sz w:val="18"/>
      <w:szCs w:val="18"/>
    </w:rPr>
  </w:style>
  <w:style w:type="paragraph" w:customStyle="1" w:styleId="1">
    <w:name w:val="列出段落1"/>
    <w:basedOn w:val="a"/>
    <w:autoRedefine/>
    <w:uiPriority w:val="99"/>
    <w:qFormat/>
    <w:pPr>
      <w:ind w:firstLineChars="200" w:firstLine="420"/>
    </w:pPr>
  </w:style>
  <w:style w:type="character" w:customStyle="1" w:styleId="10">
    <w:name w:val="不明显强调1"/>
    <w:basedOn w:val="a0"/>
    <w:autoRedefine/>
    <w:uiPriority w:val="19"/>
    <w:qFormat/>
    <w:rPr>
      <w:i/>
      <w:iCs/>
      <w:color w:val="7F7F7F" w:themeColor="text1" w:themeTint="80"/>
    </w:rPr>
  </w:style>
  <w:style w:type="paragraph" w:customStyle="1" w:styleId="I">
    <w:name w:val="样式I"/>
    <w:basedOn w:val="a"/>
    <w:autoRedefine/>
    <w:qFormat/>
    <w:pPr>
      <w:tabs>
        <w:tab w:val="left" w:pos="680"/>
      </w:tabs>
      <w:spacing w:line="360" w:lineRule="auto"/>
      <w:ind w:left="680" w:hanging="680"/>
    </w:pPr>
    <w:rPr>
      <w:rFonts w:ascii="宋体" w:hAnsi="宋体"/>
      <w:b/>
      <w:sz w:val="24"/>
      <w:szCs w:val="20"/>
    </w:rPr>
  </w:style>
  <w:style w:type="character" w:customStyle="1" w:styleId="Char1">
    <w:name w:val="批注框文本 Char"/>
    <w:basedOn w:val="a0"/>
    <w:link w:val="a8"/>
    <w:autoRedefine/>
    <w:uiPriority w:val="99"/>
    <w:semiHidden/>
    <w:qFormat/>
    <w:rPr>
      <w:kern w:val="2"/>
      <w:sz w:val="18"/>
      <w:szCs w:val="18"/>
    </w:rPr>
  </w:style>
  <w:style w:type="character" w:customStyle="1" w:styleId="Char">
    <w:name w:val="批注文字 Char"/>
    <w:basedOn w:val="a0"/>
    <w:link w:val="a4"/>
    <w:autoRedefine/>
    <w:uiPriority w:val="99"/>
    <w:semiHidden/>
    <w:qFormat/>
    <w:rPr>
      <w:kern w:val="2"/>
      <w:sz w:val="21"/>
      <w:szCs w:val="24"/>
    </w:rPr>
  </w:style>
  <w:style w:type="character" w:customStyle="1" w:styleId="Char4">
    <w:name w:val="批注主题 Char"/>
    <w:basedOn w:val="Char"/>
    <w:link w:val="ac"/>
    <w:autoRedefine/>
    <w:uiPriority w:val="99"/>
    <w:semiHidden/>
    <w:qFormat/>
    <w:rPr>
      <w:b/>
      <w:bCs/>
      <w:kern w:val="2"/>
      <w:sz w:val="21"/>
      <w:szCs w:val="24"/>
    </w:rPr>
  </w:style>
  <w:style w:type="paragraph" w:customStyle="1" w:styleId="22">
    <w:name w:val="列出段落2"/>
    <w:basedOn w:val="a"/>
    <w:autoRedefine/>
    <w:uiPriority w:val="99"/>
    <w:qFormat/>
    <w:pPr>
      <w:ind w:firstLineChars="200" w:firstLine="420"/>
    </w:pPr>
  </w:style>
  <w:style w:type="paragraph" w:styleId="af">
    <w:name w:val="List Paragraph"/>
    <w:basedOn w:val="a"/>
    <w:autoRedefine/>
    <w:uiPriority w:val="34"/>
    <w:qFormat/>
    <w:pPr>
      <w:ind w:firstLineChars="200" w:firstLine="420"/>
    </w:pPr>
    <w:rPr>
      <w:rFonts w:asciiTheme="minorHAnsi" w:eastAsiaTheme="minorEastAsia" w:hAnsiTheme="minorHAnsi" w:cstheme="minorBidi"/>
      <w:szCs w:val="22"/>
    </w:rPr>
  </w:style>
  <w:style w:type="character" w:customStyle="1" w:styleId="Char0">
    <w:name w:val="日期 Char"/>
    <w:basedOn w:val="a0"/>
    <w:link w:val="a7"/>
    <w:autoRedefine/>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autoRedefine/>
    <w:qFormat/>
    <w:pPr>
      <w:widowControl w:val="0"/>
      <w:jc w:val="both"/>
    </w:pPr>
    <w:rPr>
      <w:kern w:val="2"/>
      <w:sz w:val="21"/>
      <w:szCs w:val="24"/>
    </w:rPr>
  </w:style>
  <w:style w:type="paragraph" w:styleId="2">
    <w:name w:val="heading 2"/>
    <w:basedOn w:val="a"/>
    <w:next w:val="a"/>
    <w:autoRedefine/>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spacing w:line="192" w:lineRule="auto"/>
    </w:pPr>
    <w:rPr>
      <w:color w:val="000000"/>
      <w:sz w:val="24"/>
      <w:szCs w:val="24"/>
    </w:rPr>
  </w:style>
  <w:style w:type="paragraph" w:styleId="a3">
    <w:name w:val="Normal Indent"/>
    <w:basedOn w:val="a"/>
    <w:autoRedefine/>
    <w:uiPriority w:val="99"/>
    <w:unhideWhenUsed/>
    <w:qFormat/>
    <w:pPr>
      <w:ind w:firstLineChars="200" w:firstLine="420"/>
    </w:pPr>
  </w:style>
  <w:style w:type="paragraph" w:styleId="a4">
    <w:name w:val="annotation text"/>
    <w:basedOn w:val="a"/>
    <w:link w:val="Char"/>
    <w:autoRedefine/>
    <w:uiPriority w:val="99"/>
    <w:unhideWhenUsed/>
    <w:qFormat/>
    <w:pPr>
      <w:jc w:val="left"/>
    </w:pPr>
  </w:style>
  <w:style w:type="paragraph" w:styleId="a5">
    <w:name w:val="Body Text"/>
    <w:basedOn w:val="a"/>
    <w:next w:val="a"/>
    <w:autoRedefine/>
    <w:qFormat/>
    <w:pPr>
      <w:spacing w:after="120"/>
    </w:pPr>
  </w:style>
  <w:style w:type="paragraph" w:styleId="a6">
    <w:name w:val="Body Text Indent"/>
    <w:basedOn w:val="a"/>
    <w:autoRedefine/>
    <w:qFormat/>
    <w:pPr>
      <w:spacing w:after="120"/>
      <w:ind w:leftChars="200" w:left="420"/>
    </w:pPr>
    <w:rPr>
      <w:rFonts w:asciiTheme="minorHAnsi" w:eastAsiaTheme="minorEastAsia" w:hAnsiTheme="minorHAnsi" w:cstheme="minorBidi"/>
    </w:rPr>
  </w:style>
  <w:style w:type="paragraph" w:styleId="a7">
    <w:name w:val="Date"/>
    <w:basedOn w:val="a"/>
    <w:next w:val="a"/>
    <w:link w:val="Char0"/>
    <w:autoRedefine/>
    <w:uiPriority w:val="99"/>
    <w:semiHidden/>
    <w:unhideWhenUsed/>
    <w:qFormat/>
    <w:pPr>
      <w:ind w:leftChars="2500" w:left="100"/>
    </w:pPr>
  </w:style>
  <w:style w:type="paragraph" w:styleId="a8">
    <w:name w:val="Balloon Text"/>
    <w:basedOn w:val="a"/>
    <w:link w:val="Char1"/>
    <w:autoRedefine/>
    <w:uiPriority w:val="99"/>
    <w:unhideWhenUsed/>
    <w:qFormat/>
    <w:rPr>
      <w:sz w:val="18"/>
      <w:szCs w:val="18"/>
    </w:rPr>
  </w:style>
  <w:style w:type="paragraph" w:styleId="a9">
    <w:name w:val="footer"/>
    <w:basedOn w:val="a"/>
    <w:link w:val="Char2"/>
    <w:autoRedefine/>
    <w:unhideWhenUsed/>
    <w:qFormat/>
    <w:pPr>
      <w:tabs>
        <w:tab w:val="center" w:pos="4153"/>
        <w:tab w:val="right" w:pos="8306"/>
      </w:tabs>
      <w:snapToGrid w:val="0"/>
      <w:jc w:val="left"/>
    </w:pPr>
    <w:rPr>
      <w:sz w:val="18"/>
      <w:szCs w:val="18"/>
    </w:rPr>
  </w:style>
  <w:style w:type="paragraph" w:styleId="aa">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autoRedefine/>
    <w:qFormat/>
    <w:pPr>
      <w:ind w:left="720"/>
    </w:pPr>
    <w:rPr>
      <w:szCs w:val="20"/>
    </w:rPr>
  </w:style>
  <w:style w:type="paragraph" w:styleId="20">
    <w:name w:val="Body Text 2"/>
    <w:basedOn w:val="a"/>
    <w:autoRedefine/>
    <w:uiPriority w:val="99"/>
    <w:qFormat/>
    <w:pPr>
      <w:spacing w:after="120" w:line="480" w:lineRule="auto"/>
    </w:pPr>
    <w:rPr>
      <w:rFonts w:ascii="Calibri" w:hAnsi="Calibri"/>
    </w:rPr>
  </w:style>
  <w:style w:type="paragraph" w:styleId="ab">
    <w:name w:val="Normal (Web)"/>
    <w:basedOn w:val="a"/>
    <w:autoRedefine/>
    <w:qFormat/>
    <w:pPr>
      <w:spacing w:beforeAutospacing="1" w:afterAutospacing="1"/>
      <w:jc w:val="left"/>
    </w:pPr>
    <w:rPr>
      <w:kern w:val="0"/>
      <w:sz w:val="24"/>
    </w:rPr>
  </w:style>
  <w:style w:type="paragraph" w:styleId="ac">
    <w:name w:val="annotation subject"/>
    <w:basedOn w:val="a4"/>
    <w:next w:val="a4"/>
    <w:link w:val="Char4"/>
    <w:autoRedefine/>
    <w:uiPriority w:val="99"/>
    <w:unhideWhenUsed/>
    <w:qFormat/>
    <w:rPr>
      <w:b/>
      <w:bCs/>
    </w:rPr>
  </w:style>
  <w:style w:type="paragraph" w:styleId="21">
    <w:name w:val="Body Text First Indent 2"/>
    <w:basedOn w:val="a6"/>
    <w:autoRedefine/>
    <w:qFormat/>
    <w:pPr>
      <w:ind w:firstLineChars="200" w:firstLine="420"/>
    </w:pPr>
    <w:rPr>
      <w:rFonts w:ascii="Times New Roman"/>
    </w:rPr>
  </w:style>
  <w:style w:type="character" w:styleId="ad">
    <w:name w:val="Hyperlink"/>
    <w:autoRedefine/>
    <w:qFormat/>
    <w:rPr>
      <w:color w:val="0000FF"/>
      <w:u w:val="none"/>
    </w:rPr>
  </w:style>
  <w:style w:type="character" w:styleId="ae">
    <w:name w:val="annotation reference"/>
    <w:basedOn w:val="a0"/>
    <w:autoRedefine/>
    <w:uiPriority w:val="99"/>
    <w:unhideWhenUsed/>
    <w:qFormat/>
    <w:rPr>
      <w:sz w:val="21"/>
      <w:szCs w:val="21"/>
    </w:rPr>
  </w:style>
  <w:style w:type="character" w:customStyle="1" w:styleId="Char3">
    <w:name w:val="页眉 Char"/>
    <w:basedOn w:val="a0"/>
    <w:link w:val="aa"/>
    <w:autoRedefine/>
    <w:uiPriority w:val="99"/>
    <w:qFormat/>
    <w:rPr>
      <w:sz w:val="18"/>
      <w:szCs w:val="18"/>
    </w:rPr>
  </w:style>
  <w:style w:type="character" w:customStyle="1" w:styleId="Char2">
    <w:name w:val="页脚 Char"/>
    <w:basedOn w:val="a0"/>
    <w:link w:val="a9"/>
    <w:autoRedefine/>
    <w:uiPriority w:val="99"/>
    <w:qFormat/>
    <w:rPr>
      <w:sz w:val="18"/>
      <w:szCs w:val="18"/>
    </w:rPr>
  </w:style>
  <w:style w:type="paragraph" w:customStyle="1" w:styleId="1">
    <w:name w:val="列出段落1"/>
    <w:basedOn w:val="a"/>
    <w:autoRedefine/>
    <w:uiPriority w:val="99"/>
    <w:qFormat/>
    <w:pPr>
      <w:ind w:firstLineChars="200" w:firstLine="420"/>
    </w:pPr>
  </w:style>
  <w:style w:type="character" w:customStyle="1" w:styleId="10">
    <w:name w:val="不明显强调1"/>
    <w:basedOn w:val="a0"/>
    <w:autoRedefine/>
    <w:uiPriority w:val="19"/>
    <w:qFormat/>
    <w:rPr>
      <w:i/>
      <w:iCs/>
      <w:color w:val="7F7F7F" w:themeColor="text1" w:themeTint="80"/>
    </w:rPr>
  </w:style>
  <w:style w:type="paragraph" w:customStyle="1" w:styleId="I">
    <w:name w:val="样式I"/>
    <w:basedOn w:val="a"/>
    <w:autoRedefine/>
    <w:qFormat/>
    <w:pPr>
      <w:tabs>
        <w:tab w:val="left" w:pos="680"/>
      </w:tabs>
      <w:spacing w:line="360" w:lineRule="auto"/>
      <w:ind w:left="680" w:hanging="680"/>
    </w:pPr>
    <w:rPr>
      <w:rFonts w:ascii="宋体" w:hAnsi="宋体"/>
      <w:b/>
      <w:sz w:val="24"/>
      <w:szCs w:val="20"/>
    </w:rPr>
  </w:style>
  <w:style w:type="character" w:customStyle="1" w:styleId="Char1">
    <w:name w:val="批注框文本 Char"/>
    <w:basedOn w:val="a0"/>
    <w:link w:val="a8"/>
    <w:autoRedefine/>
    <w:uiPriority w:val="99"/>
    <w:semiHidden/>
    <w:qFormat/>
    <w:rPr>
      <w:kern w:val="2"/>
      <w:sz w:val="18"/>
      <w:szCs w:val="18"/>
    </w:rPr>
  </w:style>
  <w:style w:type="character" w:customStyle="1" w:styleId="Char">
    <w:name w:val="批注文字 Char"/>
    <w:basedOn w:val="a0"/>
    <w:link w:val="a4"/>
    <w:autoRedefine/>
    <w:uiPriority w:val="99"/>
    <w:semiHidden/>
    <w:qFormat/>
    <w:rPr>
      <w:kern w:val="2"/>
      <w:sz w:val="21"/>
      <w:szCs w:val="24"/>
    </w:rPr>
  </w:style>
  <w:style w:type="character" w:customStyle="1" w:styleId="Char4">
    <w:name w:val="批注主题 Char"/>
    <w:basedOn w:val="Char"/>
    <w:link w:val="ac"/>
    <w:autoRedefine/>
    <w:uiPriority w:val="99"/>
    <w:semiHidden/>
    <w:qFormat/>
    <w:rPr>
      <w:b/>
      <w:bCs/>
      <w:kern w:val="2"/>
      <w:sz w:val="21"/>
      <w:szCs w:val="24"/>
    </w:rPr>
  </w:style>
  <w:style w:type="paragraph" w:customStyle="1" w:styleId="22">
    <w:name w:val="列出段落2"/>
    <w:basedOn w:val="a"/>
    <w:autoRedefine/>
    <w:uiPriority w:val="99"/>
    <w:qFormat/>
    <w:pPr>
      <w:ind w:firstLineChars="200" w:firstLine="420"/>
    </w:pPr>
  </w:style>
  <w:style w:type="paragraph" w:styleId="af">
    <w:name w:val="List Paragraph"/>
    <w:basedOn w:val="a"/>
    <w:autoRedefine/>
    <w:uiPriority w:val="34"/>
    <w:qFormat/>
    <w:pPr>
      <w:ind w:firstLineChars="200" w:firstLine="420"/>
    </w:pPr>
    <w:rPr>
      <w:rFonts w:asciiTheme="minorHAnsi" w:eastAsiaTheme="minorEastAsia" w:hAnsiTheme="minorHAnsi" w:cstheme="minorBidi"/>
      <w:szCs w:val="22"/>
    </w:rPr>
  </w:style>
  <w:style w:type="character" w:customStyle="1" w:styleId="Char0">
    <w:name w:val="日期 Char"/>
    <w:basedOn w:val="a0"/>
    <w:link w:val="a7"/>
    <w:autoRedefine/>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118131">
      <w:bodyDiv w:val="1"/>
      <w:marLeft w:val="0"/>
      <w:marRight w:val="0"/>
      <w:marTop w:val="0"/>
      <w:marBottom w:val="0"/>
      <w:divBdr>
        <w:top w:val="none" w:sz="0" w:space="0" w:color="auto"/>
        <w:left w:val="none" w:sz="0" w:space="0" w:color="auto"/>
        <w:bottom w:val="none" w:sz="0" w:space="0" w:color="auto"/>
        <w:right w:val="none" w:sz="0" w:space="0" w:color="auto"/>
      </w:divBdr>
    </w:div>
    <w:div w:id="814642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16</Pages>
  <Words>1221</Words>
  <Characters>6960</Characters>
  <Application>Microsoft Office Word</Application>
  <DocSecurity>0</DocSecurity>
  <Lines>58</Lines>
  <Paragraphs>16</Paragraphs>
  <ScaleCrop>false</ScaleCrop>
  <Company>Microsoft</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郭宇飞</cp:lastModifiedBy>
  <cp:revision>106</cp:revision>
  <dcterms:created xsi:type="dcterms:W3CDTF">2021-12-25T22:17:00Z</dcterms:created>
  <dcterms:modified xsi:type="dcterms:W3CDTF">2024-05-06T09:02:00Z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EC2164598FFD4EC19356ED42E4FC9297</vt:lpwstr>
  </property>
</Properties>
</file>