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8C" w:rsidRDefault="00AB418C" w:rsidP="00F16672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0801C4" w:rsidRPr="000801C4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冰品</w:t>
      </w:r>
      <w:r w:rsidR="00F16672" w:rsidRPr="00F16672">
        <w:rPr>
          <w:rFonts w:ascii="宋体" w:hAnsi="宋体" w:cs="宋体" w:hint="eastAsia"/>
          <w:b/>
          <w:bCs/>
          <w:kern w:val="0"/>
          <w:sz w:val="36"/>
          <w:szCs w:val="36"/>
        </w:rPr>
        <w:t>沈阳工厂空调升级改造项目第三方竣工验收项目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</w:t>
      </w:r>
      <w:r w:rsidR="0098500F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  <w:r w:rsidR="00300219">
        <w:rPr>
          <w:rFonts w:ascii="宋体" w:hAnsi="宋体" w:cs="宋体" w:hint="eastAsia"/>
          <w:b/>
          <w:bCs/>
          <w:kern w:val="0"/>
          <w:sz w:val="36"/>
          <w:szCs w:val="36"/>
        </w:rPr>
        <w:t>三</w:t>
      </w:r>
      <w:r w:rsidR="00C95FFB">
        <w:rPr>
          <w:rFonts w:ascii="宋体" w:hAnsi="宋体" w:cs="宋体" w:hint="eastAsia"/>
          <w:b/>
          <w:bCs/>
          <w:kern w:val="0"/>
          <w:sz w:val="36"/>
          <w:szCs w:val="36"/>
        </w:rPr>
        <w:t>次</w:t>
      </w:r>
    </w:p>
    <w:p w:rsidR="00BB598C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</w:t>
      </w:r>
      <w:r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司</w:t>
      </w:r>
      <w:r w:rsidR="000801C4" w:rsidRPr="00976636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冰品</w:t>
      </w:r>
      <w:r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事</w:t>
      </w:r>
      <w:r>
        <w:rPr>
          <w:rFonts w:ascii="仿宋_GB2312" w:eastAsia="仿宋_GB2312" w:hAnsi="宋体" w:hint="eastAsia"/>
          <w:sz w:val="28"/>
          <w:szCs w:val="28"/>
        </w:rPr>
        <w:t>业部就</w:t>
      </w:r>
      <w:r w:rsidR="005E62F4">
        <w:rPr>
          <w:rFonts w:ascii="仿宋_GB2312" w:eastAsia="仿宋_GB2312" w:hAnsi="宋体" w:hint="eastAsia"/>
          <w:sz w:val="28"/>
          <w:szCs w:val="28"/>
          <w:u w:val="single"/>
        </w:rPr>
        <w:t>沈阳工厂空调升级改造项目第三方</w:t>
      </w:r>
      <w:r w:rsidR="00F16672">
        <w:rPr>
          <w:rFonts w:ascii="仿宋_GB2312" w:eastAsia="仿宋_GB2312" w:hAnsi="宋体" w:hint="eastAsia"/>
          <w:sz w:val="28"/>
          <w:szCs w:val="28"/>
          <w:u w:val="single"/>
        </w:rPr>
        <w:t>竣工验收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:rsidR="00BB598C" w:rsidRPr="00CF6EBB" w:rsidRDefault="00AB418C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5E62F4" w:rsidRPr="005E62F4">
        <w:rPr>
          <w:rFonts w:ascii="仿宋_GB2312" w:eastAsia="仿宋_GB2312" w:hAnsi="宋体" w:hint="eastAsia"/>
          <w:color w:val="000000" w:themeColor="text1"/>
          <w:sz w:val="28"/>
          <w:szCs w:val="28"/>
        </w:rPr>
        <w:t>MNCGJH-20240428-002</w:t>
      </w:r>
      <w:r w:rsidR="00F16672">
        <w:rPr>
          <w:rFonts w:ascii="仿宋_GB2312" w:eastAsia="仿宋_GB2312" w:hAnsi="宋体"/>
          <w:color w:val="000000" w:themeColor="text1"/>
          <w:sz w:val="28"/>
          <w:szCs w:val="28"/>
        </w:rPr>
        <w:t>5</w:t>
      </w:r>
    </w:p>
    <w:p w:rsidR="00BB598C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 w:rsidRPr="00F16672">
        <w:rPr>
          <w:rFonts w:ascii="仿宋_GB2312" w:eastAsia="仿宋_GB2312" w:hAnsi="宋体" w:hint="eastAsia"/>
          <w:color w:val="000000" w:themeColor="text1"/>
          <w:sz w:val="28"/>
          <w:szCs w:val="28"/>
        </w:rPr>
        <w:t>：</w:t>
      </w:r>
      <w:r w:rsidR="00F16672" w:rsidRPr="00F16672">
        <w:rPr>
          <w:rFonts w:ascii="仿宋_GB2312" w:eastAsia="仿宋_GB2312" w:hAnsi="宋体" w:hint="eastAsia"/>
          <w:color w:val="000000" w:themeColor="text1"/>
          <w:sz w:val="28"/>
          <w:szCs w:val="28"/>
        </w:rPr>
        <w:t>沈阳工厂空调升级改造项目第三方竣工验收项目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0801C4" w:rsidRPr="00976636" w:rsidRDefault="00F16672" w:rsidP="00976636">
      <w:pPr>
        <w:spacing w:line="40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F16672">
        <w:rPr>
          <w:rFonts w:ascii="仿宋_GB2312" w:eastAsia="仿宋_GB2312" w:hint="eastAsia"/>
          <w:sz w:val="28"/>
          <w:szCs w:val="28"/>
        </w:rPr>
        <w:t>沈阳工厂空调标准化升级项目完成，该项目涉及图纸设计、钢结构、土建、电气、暖通等工程，需要有资质的第三方机构出具竣工验收报告及空调机组性能检测。竣工验收报告含：报告制作、专家确认，整体报告编制及审核确认需符合地方政策标准要求，确保报告快速高效出具并通过审核。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381F2A" w:rsidRPr="0047400E" w:rsidRDefault="009C0E42" w:rsidP="0047400E">
      <w:pPr>
        <w:spacing w:line="360" w:lineRule="auto"/>
        <w:ind w:firstLineChars="200" w:firstLine="560"/>
        <w:rPr>
          <w:rFonts w:ascii="仿宋" w:eastAsia="仿宋" w:hAnsi="仿宋" w:cs="仿宋"/>
          <w:sz w:val="30"/>
          <w:szCs w:val="30"/>
        </w:rPr>
      </w:pP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1、</w:t>
      </w:r>
      <w:r w:rsidR="00F0139B" w:rsidRPr="00381F2A">
        <w:rPr>
          <w:rFonts w:ascii="仿宋_GB2312" w:eastAsia="仿宋_GB2312" w:hAnsi="宋体" w:cs="宋体" w:hint="eastAsia"/>
          <w:kern w:val="0"/>
          <w:sz w:val="28"/>
          <w:szCs w:val="28"/>
        </w:rPr>
        <w:t>竞价方须在中华人民共和国境内注册并具有独立法人资格</w:t>
      </w:r>
      <w:r w:rsidR="0047400E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47400E" w:rsidRDefault="008107ED" w:rsidP="0047400E">
      <w:pPr>
        <w:adjustRightInd w:val="0"/>
        <w:snapToGrid w:val="0"/>
        <w:spacing w:line="360" w:lineRule="auto"/>
        <w:ind w:rightChars="40" w:right="84" w:firstLineChars="202" w:firstLine="566"/>
        <w:rPr>
          <w:rFonts w:ascii="仿宋" w:eastAsia="仿宋" w:hAnsi="仿宋"/>
          <w:sz w:val="28"/>
          <w:szCs w:val="28"/>
        </w:rPr>
      </w:pP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2、</w:t>
      </w:r>
      <w:r w:rsidR="0047400E">
        <w:rPr>
          <w:rFonts w:ascii="仿宋" w:eastAsia="仿宋" w:hAnsi="仿宋"/>
          <w:sz w:val="28"/>
          <w:szCs w:val="28"/>
        </w:rPr>
        <w:t>竞价人20</w:t>
      </w:r>
      <w:r w:rsidR="0047400E">
        <w:rPr>
          <w:rFonts w:ascii="仿宋" w:eastAsia="仿宋" w:hAnsi="仿宋" w:hint="eastAsia"/>
          <w:sz w:val="28"/>
          <w:szCs w:val="28"/>
        </w:rPr>
        <w:t>2</w:t>
      </w:r>
      <w:r w:rsidR="00130DBB">
        <w:rPr>
          <w:rFonts w:ascii="仿宋" w:eastAsia="仿宋" w:hAnsi="仿宋"/>
          <w:sz w:val="28"/>
          <w:szCs w:val="28"/>
        </w:rPr>
        <w:t>2</w:t>
      </w:r>
      <w:r w:rsidR="0047400E">
        <w:rPr>
          <w:rFonts w:ascii="仿宋" w:eastAsia="仿宋" w:hAnsi="仿宋"/>
          <w:sz w:val="28"/>
          <w:szCs w:val="28"/>
        </w:rPr>
        <w:t>年至</w:t>
      </w:r>
      <w:r w:rsidR="0047400E">
        <w:rPr>
          <w:rFonts w:ascii="仿宋" w:eastAsia="仿宋" w:hAnsi="仿宋" w:hint="eastAsia"/>
          <w:sz w:val="28"/>
          <w:szCs w:val="28"/>
        </w:rPr>
        <w:t>今</w:t>
      </w:r>
      <w:r w:rsidR="0047400E">
        <w:rPr>
          <w:rFonts w:ascii="仿宋" w:eastAsia="仿宋" w:hAnsi="仿宋"/>
          <w:sz w:val="28"/>
          <w:szCs w:val="28"/>
        </w:rPr>
        <w:t>须具有</w:t>
      </w:r>
      <w:r w:rsidR="0047400E">
        <w:rPr>
          <w:rFonts w:ascii="仿宋" w:eastAsia="仿宋" w:hAnsi="仿宋" w:hint="eastAsia"/>
          <w:sz w:val="28"/>
          <w:szCs w:val="28"/>
        </w:rPr>
        <w:t>一</w:t>
      </w:r>
      <w:r w:rsidR="0047400E">
        <w:rPr>
          <w:rFonts w:ascii="仿宋" w:eastAsia="仿宋" w:hAnsi="仿宋"/>
          <w:sz w:val="28"/>
          <w:szCs w:val="28"/>
        </w:rPr>
        <w:t xml:space="preserve">个及以上类似项目业绩； </w:t>
      </w:r>
    </w:p>
    <w:p w:rsidR="004A32FB" w:rsidRPr="0047400E" w:rsidRDefault="0047400E" w:rsidP="00EE7ADD">
      <w:pPr>
        <w:spacing w:line="4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竞价人未被列入国家企业信用信息公示系统（http://www.gsxt.gov.cn/index.html）严重违法失信企业名单；</w:t>
      </w:r>
    </w:p>
    <w:p w:rsidR="004A32FB" w:rsidRDefault="0047400E" w:rsidP="000801C4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4</w:t>
      </w:r>
      <w:r w:rsidR="000801C4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与采购人存在利害关系可能影响采购招标公正性的法人</w:t>
      </w:r>
      <w:r w:rsidR="004A32FB">
        <w:rPr>
          <w:rFonts w:ascii="仿宋_GB2312" w:eastAsia="仿宋_GB2312" w:hAnsi="宋体" w:hint="eastAsia"/>
          <w:color w:val="000000" w:themeColor="text1"/>
          <w:sz w:val="28"/>
          <w:szCs w:val="28"/>
        </w:rPr>
        <w:t>或授权代表人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价方参与竞争；</w:t>
      </w:r>
    </w:p>
    <w:p w:rsidR="004A32FB" w:rsidRDefault="0047400E" w:rsidP="000801C4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5</w:t>
      </w:r>
      <w:r w:rsidR="000801C4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本次询比价不接受多家单位联合报价，不允许分包或转包。</w:t>
      </w:r>
    </w:p>
    <w:p w:rsidR="004A32FB" w:rsidRDefault="0047400E" w:rsidP="004A32FB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6</w:t>
      </w:r>
      <w:r w:rsidR="000801C4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不接受中粮及蒙牛供应商黑名单（以蒙牛集团采购执行管理部下发的黑名单为准）的企业参与竞争；</w:t>
      </w:r>
    </w:p>
    <w:p w:rsidR="005E62F4" w:rsidRDefault="005E62F4" w:rsidP="004A32FB">
      <w:pPr>
        <w:spacing w:line="36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7、</w:t>
      </w:r>
      <w:r w:rsidRPr="006C69D3">
        <w:rPr>
          <w:rFonts w:ascii="仿宋_GB2312" w:eastAsia="仿宋_GB2312" w:hAnsi="宋体" w:cs="Arial" w:hint="eastAsia"/>
          <w:sz w:val="28"/>
          <w:szCs w:val="28"/>
        </w:rPr>
        <w:t>潜在竞价方</w:t>
      </w:r>
      <w:r w:rsidR="007407ED">
        <w:rPr>
          <w:rFonts w:ascii="仿宋_GB2312" w:eastAsia="仿宋_GB2312" w:hAnsi="宋体" w:cs="Arial" w:hint="eastAsia"/>
          <w:sz w:val="28"/>
          <w:szCs w:val="28"/>
        </w:rPr>
        <w:t>营业执照</w:t>
      </w:r>
      <w:r>
        <w:rPr>
          <w:rFonts w:ascii="仿宋_GB2312" w:eastAsia="仿宋_GB2312" w:hAnsi="宋体" w:cs="Arial" w:hint="eastAsia"/>
          <w:sz w:val="28"/>
          <w:szCs w:val="28"/>
        </w:rPr>
        <w:t>经营范围</w:t>
      </w:r>
      <w:r w:rsidRPr="00D7363D">
        <w:rPr>
          <w:rFonts w:ascii="仿宋_GB2312" w:eastAsia="仿宋_GB2312" w:hAnsi="宋体" w:cs="Arial" w:hint="eastAsia"/>
          <w:sz w:val="28"/>
          <w:szCs w:val="28"/>
        </w:rPr>
        <w:t>具有</w:t>
      </w:r>
      <w:r w:rsidRPr="005E62F4">
        <w:rPr>
          <w:rFonts w:ascii="仿宋_GB2312" w:eastAsia="仿宋_GB2312" w:hAnsi="宋体" w:cs="Arial" w:hint="eastAsia"/>
          <w:sz w:val="28"/>
          <w:szCs w:val="28"/>
        </w:rPr>
        <w:t>检测服务，</w:t>
      </w:r>
      <w:r w:rsidR="007407ED">
        <w:rPr>
          <w:rFonts w:ascii="仿宋_GB2312" w:eastAsia="仿宋_GB2312" w:hAnsi="宋体" w:cs="Arial" w:hint="eastAsia"/>
          <w:sz w:val="28"/>
          <w:szCs w:val="28"/>
        </w:rPr>
        <w:t>认证服务，</w:t>
      </w:r>
      <w:r w:rsidRPr="005E62F4">
        <w:rPr>
          <w:rFonts w:ascii="仿宋_GB2312" w:eastAsia="仿宋_GB2312" w:hAnsi="宋体" w:cs="Arial" w:hint="eastAsia"/>
          <w:sz w:val="28"/>
          <w:szCs w:val="28"/>
        </w:rPr>
        <w:t>建设工程质量检测</w:t>
      </w:r>
      <w:r w:rsidR="007407ED">
        <w:rPr>
          <w:rFonts w:ascii="仿宋_GB2312" w:eastAsia="仿宋_GB2312" w:hAnsi="宋体" w:cs="Arial" w:hint="eastAsia"/>
          <w:sz w:val="28"/>
          <w:szCs w:val="28"/>
        </w:rPr>
        <w:t>、</w:t>
      </w:r>
      <w:r>
        <w:rPr>
          <w:rFonts w:ascii="仿宋_GB2312" w:eastAsia="仿宋_GB2312" w:hAnsi="宋体" w:cs="Arial" w:hint="eastAsia"/>
          <w:sz w:val="28"/>
          <w:szCs w:val="28"/>
        </w:rPr>
        <w:t>环境检测</w:t>
      </w:r>
      <w:r w:rsidR="007407ED">
        <w:rPr>
          <w:rFonts w:ascii="仿宋_GB2312" w:eastAsia="仿宋_GB2312" w:hAnsi="宋体" w:cs="Arial" w:hint="eastAsia"/>
          <w:sz w:val="28"/>
          <w:szCs w:val="28"/>
        </w:rPr>
        <w:t>、</w:t>
      </w:r>
      <w:r w:rsidR="007407ED" w:rsidRPr="007407ED">
        <w:rPr>
          <w:rFonts w:ascii="仿宋_GB2312" w:eastAsia="仿宋_GB2312" w:hAnsi="宋体" w:cs="Arial" w:hint="eastAsia"/>
          <w:sz w:val="28"/>
          <w:szCs w:val="28"/>
        </w:rPr>
        <w:t>水质检测、空气质量检测、集中空调通风系统检测、</w:t>
      </w:r>
      <w:r w:rsidR="007407ED">
        <w:rPr>
          <w:rFonts w:ascii="仿宋_GB2312" w:eastAsia="仿宋_GB2312" w:hAnsi="宋体" w:cs="Arial" w:hint="eastAsia"/>
          <w:sz w:val="28"/>
          <w:szCs w:val="28"/>
        </w:rPr>
        <w:t>特种设备检验检测，</w:t>
      </w:r>
      <w:r w:rsidR="007407ED" w:rsidRPr="005E62F4">
        <w:rPr>
          <w:rFonts w:ascii="仿宋_GB2312" w:eastAsia="仿宋_GB2312" w:hAnsi="宋体" w:cs="Arial" w:hint="eastAsia"/>
          <w:sz w:val="28"/>
          <w:szCs w:val="28"/>
        </w:rPr>
        <w:t>安全评价业</w:t>
      </w:r>
      <w:r w:rsidR="007407ED">
        <w:rPr>
          <w:rFonts w:ascii="仿宋_GB2312" w:eastAsia="仿宋_GB2312" w:hAnsi="宋体" w:cs="Arial" w:hint="eastAsia"/>
          <w:sz w:val="28"/>
          <w:szCs w:val="28"/>
        </w:rPr>
        <w:t>务，</w:t>
      </w:r>
      <w:r>
        <w:rPr>
          <w:rFonts w:ascii="仿宋_GB2312" w:eastAsia="仿宋_GB2312" w:hAnsi="宋体" w:cs="Arial" w:hint="eastAsia"/>
          <w:sz w:val="28"/>
          <w:szCs w:val="28"/>
        </w:rPr>
        <w:t>信息</w:t>
      </w:r>
      <w:r w:rsidR="00314D57">
        <w:rPr>
          <w:rFonts w:ascii="仿宋_GB2312" w:eastAsia="仿宋_GB2312" w:hAnsi="宋体" w:cs="Arial" w:hint="eastAsia"/>
          <w:sz w:val="28"/>
          <w:szCs w:val="28"/>
        </w:rPr>
        <w:t>、</w:t>
      </w:r>
      <w:r>
        <w:rPr>
          <w:rFonts w:ascii="仿宋_GB2312" w:eastAsia="仿宋_GB2312" w:hAnsi="宋体" w:cs="Arial" w:hint="eastAsia"/>
          <w:sz w:val="28"/>
          <w:szCs w:val="28"/>
        </w:rPr>
        <w:t>技术咨询服</w:t>
      </w:r>
      <w:r>
        <w:rPr>
          <w:rFonts w:ascii="仿宋_GB2312" w:eastAsia="仿宋_GB2312" w:hAnsi="宋体" w:cs="Arial" w:hint="eastAsia"/>
          <w:sz w:val="28"/>
          <w:szCs w:val="28"/>
        </w:rPr>
        <w:lastRenderedPageBreak/>
        <w:t>务等任何一项</w:t>
      </w:r>
      <w:r w:rsidRPr="00D7363D">
        <w:rPr>
          <w:rFonts w:ascii="仿宋_GB2312" w:eastAsia="仿宋_GB2312" w:hAnsi="宋体" w:cs="Arial"/>
          <w:sz w:val="28"/>
          <w:szCs w:val="28"/>
        </w:rPr>
        <w:t>相关资质</w:t>
      </w:r>
      <w:r>
        <w:rPr>
          <w:rFonts w:ascii="仿宋_GB2312" w:eastAsia="仿宋_GB2312" w:hAnsi="宋体" w:cs="Arial" w:hint="eastAsia"/>
          <w:sz w:val="28"/>
          <w:szCs w:val="28"/>
        </w:rPr>
        <w:t>；</w:t>
      </w:r>
    </w:p>
    <w:p w:rsidR="00FC737A" w:rsidRDefault="009C0E42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:rsidR="0047400E" w:rsidRDefault="0047400E" w:rsidP="00F16672">
      <w:pPr>
        <w:adjustRightInd w:val="0"/>
        <w:snapToGrid w:val="0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执行蒙牛集团电子采购招标平台线上采购招标流程</w:t>
      </w:r>
      <w:r>
        <w:rPr>
          <w:rFonts w:ascii="仿宋" w:eastAsia="仿宋" w:hAnsi="仿宋" w:cs="仿宋"/>
          <w:sz w:val="28"/>
          <w:szCs w:val="28"/>
        </w:rPr>
        <w:t>：</w:t>
      </w:r>
    </w:p>
    <w:p w:rsidR="0047400E" w:rsidRDefault="0047400E" w:rsidP="00F16672">
      <w:pPr>
        <w:adjustRightInd w:val="0"/>
        <w:snapToGrid w:val="0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首先，注册成为潜在供应商（平台首页新供应商注册）：</w:t>
      </w:r>
    </w:p>
    <w:p w:rsidR="0047400E" w:rsidRDefault="0047400E" w:rsidP="00F16672">
      <w:pPr>
        <w:adjustRightInd w:val="0"/>
        <w:snapToGrid w:val="0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潜在投标人符合资格条件的，请在蒙牛集团供应链关系管理平台注册成为我们潜在供应商，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注册网</w:t>
      </w:r>
    </w:p>
    <w:p w:rsidR="0047400E" w:rsidRPr="005E62F4" w:rsidRDefault="0047400E" w:rsidP="00F16672">
      <w:pPr>
        <w:widowControl/>
        <w:shd w:val="clear" w:color="auto" w:fill="FFFFFF"/>
        <w:ind w:firstLineChars="200" w:firstLine="562"/>
        <w:textAlignment w:val="baseline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址:https://srm.mengniu.cn/sap/bc/webdynpro/sap/zregistration,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 xml:space="preserve"> 请在平台首页先阅读操作手册</w:t>
      </w:r>
      <w:r>
        <w:rPr>
          <w:rFonts w:ascii="仿宋" w:eastAsia="仿宋" w:hAnsi="仿宋" w:hint="eastAsia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注册有异议的请拨打平台服务电话4008108111或联系</w:t>
      </w:r>
      <w:r w:rsidR="005E62F4">
        <w:rPr>
          <w:rFonts w:ascii="仿宋" w:eastAsia="仿宋" w:hAnsi="仿宋" w:hint="eastAsia"/>
          <w:b/>
          <w:bCs/>
          <w:color w:val="000000"/>
          <w:sz w:val="28"/>
          <w:szCs w:val="28"/>
        </w:rPr>
        <w:t>采招</w:t>
      </w:r>
      <w:r w:rsidR="005E62F4">
        <w:rPr>
          <w:rFonts w:ascii="仿宋" w:eastAsia="仿宋" w:hAnsi="仿宋"/>
          <w:b/>
          <w:bCs/>
          <w:color w:val="000000"/>
          <w:sz w:val="28"/>
          <w:szCs w:val="28"/>
        </w:rPr>
        <w:t>联系人，可使用“钉钉”添加好友（钉钉号：13840495565）后进行线上咨询或拨打电话。</w:t>
      </w:r>
    </w:p>
    <w:p w:rsidR="0047400E" w:rsidRDefault="0047400E" w:rsidP="00F16672">
      <w:pPr>
        <w:adjustRightInd w:val="0"/>
        <w:snapToGrid w:val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已注册且拥有蒙牛集团相关代码或主数据可以忽略此项。</w:t>
      </w:r>
    </w:p>
    <w:p w:rsidR="0047400E" w:rsidRDefault="0047400E" w:rsidP="00F16672">
      <w:pPr>
        <w:adjustRightInd w:val="0"/>
        <w:snapToGrid w:val="0"/>
        <w:ind w:firstLineChars="200" w:firstLine="562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其次，潜在供应商依据资格要求自主评估，符合条件的进行网上报名及资格验证，蒙牛集团电子采购招标平台网址：</w:t>
      </w:r>
      <w:hyperlink r:id="rId8" w:anchor="/home" w:history="1">
        <w:r>
          <w:rPr>
            <w:rStyle w:val="a5"/>
            <w:rFonts w:ascii="仿宋" w:eastAsia="仿宋" w:hAnsi="仿宋" w:hint="eastAsia"/>
            <w:b/>
            <w:bCs/>
            <w:sz w:val="28"/>
            <w:szCs w:val="28"/>
          </w:rPr>
          <w:t>https://zbcg.mengniu.cn/#/home</w:t>
        </w:r>
      </w:hyperlink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，请在平台首页服务指南中下载操作手册，平台服务支持电话为010-21362559。</w:t>
      </w:r>
    </w:p>
    <w:p w:rsidR="0047400E" w:rsidRDefault="0047400E" w:rsidP="00F16672">
      <w:pPr>
        <w:widowControl/>
        <w:shd w:val="clear" w:color="auto" w:fill="FFFFFF"/>
        <w:adjustRightInd w:val="0"/>
        <w:snapToGrid w:val="0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注：以上操作请先阅读【MN_SRM_用户操作手册】和【供应商报名等流程说明】服务手册，再进行注册、报名，如因办理注册和平台操作不及时或错误，影响参加招标采购活动的，责任自负；</w:t>
      </w:r>
    </w:p>
    <w:p w:rsidR="0047400E" w:rsidRPr="0047400E" w:rsidRDefault="0047400E" w:rsidP="00F16672">
      <w:pPr>
        <w:adjustRightInd w:val="0"/>
        <w:snapToGrid w:val="0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47400E">
        <w:rPr>
          <w:rFonts w:ascii="仿宋" w:eastAsia="仿宋" w:hAnsi="仿宋" w:hint="eastAsia"/>
          <w:b/>
          <w:color w:val="000000"/>
          <w:sz w:val="28"/>
          <w:szCs w:val="28"/>
        </w:rPr>
        <w:t>报名资格文件的</w:t>
      </w:r>
      <w:r w:rsidRPr="0047400E"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>组成及顺序</w:t>
      </w:r>
      <w:r w:rsidRPr="0047400E">
        <w:rPr>
          <w:rFonts w:ascii="仿宋" w:eastAsia="仿宋" w:hAnsi="仿宋" w:hint="eastAsia"/>
          <w:b/>
          <w:color w:val="000000"/>
          <w:sz w:val="28"/>
          <w:szCs w:val="28"/>
        </w:rPr>
        <w:t>按照如下要求提供：</w:t>
      </w:r>
    </w:p>
    <w:p w:rsidR="0047400E" w:rsidRDefault="0047400E" w:rsidP="00F16672">
      <w:pPr>
        <w:numPr>
          <w:ilvl w:val="0"/>
          <w:numId w:val="1"/>
        </w:numPr>
        <w:adjustRightInd w:val="0"/>
        <w:snapToGrid w:val="0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有效的营业执照（副本）、组织机构代码证（副本）、税务登记证（副本）（注:</w:t>
      </w:r>
      <w:r w:rsidR="000C5A4E">
        <w:rPr>
          <w:rFonts w:ascii="仿宋" w:eastAsia="仿宋" w:hAnsi="仿宋" w:hint="eastAsia"/>
          <w:color w:val="000000"/>
          <w:sz w:val="28"/>
          <w:szCs w:val="28"/>
        </w:rPr>
        <w:t>以上三项或三证合一营业执照副本）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47400E" w:rsidRDefault="0047400E" w:rsidP="00F16672">
      <w:pPr>
        <w:adjustRightInd w:val="0"/>
        <w:snapToGrid w:val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2、</w:t>
      </w:r>
      <w:r>
        <w:rPr>
          <w:rFonts w:ascii="仿宋" w:eastAsia="仿宋" w:hAnsi="仿宋" w:hint="eastAsia"/>
          <w:color w:val="000000"/>
          <w:sz w:val="28"/>
          <w:szCs w:val="28"/>
        </w:rPr>
        <w:t>提供</w:t>
      </w:r>
      <w:r w:rsidR="000F5B3E">
        <w:rPr>
          <w:rFonts w:ascii="仿宋" w:eastAsia="仿宋" w:hAnsi="仿宋" w:hint="eastAsia"/>
          <w:color w:val="000000"/>
          <w:sz w:val="28"/>
          <w:szCs w:val="28"/>
        </w:rPr>
        <w:t>有效的开户行许可证或基本户存款信息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47400E" w:rsidRDefault="0047400E" w:rsidP="00F16672">
      <w:pPr>
        <w:adjustRightInd w:val="0"/>
        <w:snapToGrid w:val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sz w:val="28"/>
          <w:szCs w:val="28"/>
        </w:rPr>
        <w:t>、法定代表人证明书或授权委托书原件；</w:t>
      </w:r>
    </w:p>
    <w:p w:rsidR="0047400E" w:rsidRDefault="0047400E" w:rsidP="00F16672">
      <w:pPr>
        <w:adjustRightInd w:val="0"/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" w:eastAsia="仿宋" w:hAnsi="仿宋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另外，需提供授权委托人在本单位近一年内社保缴纳的证明文件；</w:t>
      </w:r>
    </w:p>
    <w:p w:rsidR="00D2189D" w:rsidRDefault="0047400E" w:rsidP="00F16672">
      <w:pPr>
        <w:adjustRightInd w:val="0"/>
        <w:snapToGrid w:val="0"/>
        <w:ind w:rightChars="40" w:right="84"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4、</w:t>
      </w:r>
      <w:r w:rsidR="000F5B3E" w:rsidRPr="000F5B3E">
        <w:rPr>
          <w:rFonts w:ascii="仿宋" w:eastAsia="仿宋" w:hAnsi="仿宋" w:hint="eastAsia"/>
          <w:sz w:val="28"/>
          <w:szCs w:val="28"/>
        </w:rPr>
        <w:t xml:space="preserve">能开具 </w:t>
      </w:r>
      <w:r w:rsidR="005E62F4">
        <w:rPr>
          <w:rFonts w:ascii="仿宋" w:eastAsia="仿宋" w:hAnsi="仿宋"/>
          <w:sz w:val="28"/>
          <w:szCs w:val="28"/>
        </w:rPr>
        <w:t>6</w:t>
      </w:r>
      <w:r w:rsidR="000F5B3E" w:rsidRPr="000F5B3E">
        <w:rPr>
          <w:rFonts w:ascii="仿宋" w:eastAsia="仿宋" w:hAnsi="仿宋" w:hint="eastAsia"/>
          <w:sz w:val="28"/>
          <w:szCs w:val="28"/>
        </w:rPr>
        <w:t xml:space="preserve"> %增值税专用发票的资格，</w:t>
      </w:r>
      <w:r w:rsidR="00D2189D">
        <w:rPr>
          <w:rFonts w:ascii="仿宋" w:eastAsia="仿宋" w:hAnsi="仿宋" w:cs="仿宋" w:hint="eastAsia"/>
          <w:sz w:val="28"/>
          <w:szCs w:val="28"/>
        </w:rPr>
        <w:t>提供一般纳税人认定资格证或发票证明材料；</w:t>
      </w:r>
    </w:p>
    <w:p w:rsidR="009E418F" w:rsidRDefault="0047400E" w:rsidP="00F16672">
      <w:pPr>
        <w:adjustRightInd w:val="0"/>
        <w:snapToGrid w:val="0"/>
        <w:ind w:rightChars="40" w:right="84" w:firstLineChars="202" w:firstLine="56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9E418F" w:rsidRPr="009E418F">
        <w:rPr>
          <w:rFonts w:ascii="仿宋" w:eastAsia="仿宋" w:hAnsi="仿宋"/>
          <w:color w:val="000000"/>
          <w:sz w:val="28"/>
          <w:szCs w:val="28"/>
        </w:rPr>
        <w:t>企业202</w:t>
      </w:r>
      <w:r w:rsidR="004809AB">
        <w:rPr>
          <w:rFonts w:ascii="仿宋" w:eastAsia="仿宋" w:hAnsi="仿宋"/>
          <w:color w:val="000000"/>
          <w:sz w:val="28"/>
          <w:szCs w:val="28"/>
        </w:rPr>
        <w:t>3</w:t>
      </w:r>
      <w:r w:rsidR="009E418F" w:rsidRPr="009E418F">
        <w:rPr>
          <w:rFonts w:ascii="仿宋" w:eastAsia="仿宋" w:hAnsi="仿宋"/>
          <w:color w:val="000000"/>
          <w:sz w:val="28"/>
          <w:szCs w:val="28"/>
        </w:rPr>
        <w:t>年至今任意3个月的依法纳税缴纳证明材料或者社保缴纳证明材料；</w:t>
      </w:r>
    </w:p>
    <w:p w:rsidR="0047400E" w:rsidRDefault="009E418F" w:rsidP="00F16672">
      <w:pPr>
        <w:adjustRightInd w:val="0"/>
        <w:snapToGrid w:val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6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202</w:t>
      </w:r>
      <w:r w:rsidR="004809AB">
        <w:rPr>
          <w:rFonts w:ascii="仿宋" w:eastAsia="仿宋" w:hAnsi="仿宋"/>
          <w:color w:val="000000"/>
          <w:sz w:val="28"/>
          <w:szCs w:val="28"/>
        </w:rPr>
        <w:t>2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0F5B3E">
        <w:rPr>
          <w:rFonts w:ascii="仿宋" w:eastAsia="仿宋" w:hAnsi="仿宋" w:hint="eastAsia"/>
          <w:color w:val="000000"/>
          <w:sz w:val="28"/>
          <w:szCs w:val="28"/>
        </w:rPr>
        <w:t>至今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至少</w:t>
      </w:r>
      <w:r w:rsidR="0047400E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1个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以上类似项目业绩的证明材料（以合同或结算凭据为准）；</w:t>
      </w:r>
    </w:p>
    <w:p w:rsidR="0047400E" w:rsidRDefault="009E418F" w:rsidP="00F16672">
      <w:pPr>
        <w:adjustRightInd w:val="0"/>
        <w:snapToGrid w:val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7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、保密承诺书（附件2）；</w:t>
      </w:r>
    </w:p>
    <w:p w:rsidR="005E62F4" w:rsidRDefault="009E418F" w:rsidP="00F16672">
      <w:pPr>
        <w:adjustRightInd w:val="0"/>
        <w:snapToGrid w:val="0"/>
        <w:ind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>
        <w:rPr>
          <w:rFonts w:ascii="仿宋" w:eastAsia="仿宋" w:hAnsi="仿宋" w:cs="Arial"/>
          <w:sz w:val="28"/>
          <w:szCs w:val="28"/>
        </w:rPr>
        <w:t>8</w:t>
      </w:r>
      <w:r w:rsidR="0047400E">
        <w:rPr>
          <w:rFonts w:ascii="仿宋" w:eastAsia="仿宋" w:hAnsi="仿宋" w:cs="Arial" w:hint="eastAsia"/>
          <w:sz w:val="28"/>
          <w:szCs w:val="28"/>
        </w:rPr>
        <w:t>、</w:t>
      </w:r>
      <w:r w:rsidR="005E62F4">
        <w:rPr>
          <w:rFonts w:ascii="仿宋_GB2312" w:eastAsia="仿宋_GB2312" w:hAnsi="宋体" w:hint="eastAsia"/>
          <w:sz w:val="28"/>
          <w:szCs w:val="28"/>
        </w:rPr>
        <w:t>未被列入</w:t>
      </w:r>
      <w:hyperlink r:id="rId9" w:tgtFrame="_blank" w:history="1">
        <w:r w:rsidR="005E62F4">
          <w:rPr>
            <w:rFonts w:ascii="仿宋_GB2312" w:eastAsia="仿宋_GB2312" w:hAnsi="宋体" w:hint="eastAsia"/>
            <w:sz w:val="28"/>
            <w:szCs w:val="28"/>
          </w:rPr>
          <w:t>“国家企业信用信息公示系统”官网</w:t>
        </w:r>
        <w:r w:rsidR="005E62F4">
          <w:rPr>
            <w:rFonts w:ascii="仿宋_GB2312" w:eastAsia="仿宋_GB2312" w:hAnsi="宋体" w:hint="eastAsia"/>
            <w:sz w:val="28"/>
            <w:szCs w:val="28"/>
          </w:rPr>
          <w:lastRenderedPageBreak/>
          <w:t>（www.gsxt.gov.cn/index.html）严重违法失信企业名单的证明（查询证明均需加盖企业公章）</w:t>
        </w:r>
      </w:hyperlink>
      <w:r w:rsidR="005E62F4">
        <w:rPr>
          <w:rFonts w:ascii="仿宋_GB2312" w:eastAsia="仿宋_GB2312" w:hAnsi="宋体" w:hint="eastAsia"/>
          <w:sz w:val="28"/>
          <w:szCs w:val="28"/>
        </w:rPr>
        <w:t>；</w:t>
      </w:r>
    </w:p>
    <w:p w:rsidR="0047400E" w:rsidRDefault="0047400E" w:rsidP="0047400E">
      <w:pPr>
        <w:widowControl/>
        <w:shd w:val="clear" w:color="auto" w:fill="FFFFFF"/>
        <w:ind w:firstLineChars="200" w:firstLine="562"/>
        <w:textAlignment w:val="baseline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本项目采用全流程电子化招标采购方式</w:t>
      </w:r>
      <w:r>
        <w:rPr>
          <w:rFonts w:ascii="仿宋" w:eastAsia="仿宋" w:hAnsi="仿宋" w:hint="eastAsia"/>
          <w:color w:val="000000"/>
          <w:sz w:val="28"/>
          <w:szCs w:val="28"/>
        </w:rPr>
        <w:t>，以上各类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证书、证明</w:t>
      </w:r>
      <w:r>
        <w:rPr>
          <w:rFonts w:ascii="仿宋" w:eastAsia="仿宋" w:hAnsi="仿宋" w:hint="eastAsia"/>
          <w:color w:val="000000"/>
          <w:sz w:val="28"/>
          <w:szCs w:val="28"/>
        </w:rPr>
        <w:t>材料应为原件的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扫描件或复印件加盖公章</w:t>
      </w:r>
      <w:r>
        <w:rPr>
          <w:rFonts w:ascii="仿宋" w:eastAsia="仿宋" w:hAnsi="仿宋" w:hint="eastAsia"/>
          <w:color w:val="000000"/>
          <w:sz w:val="28"/>
          <w:szCs w:val="28"/>
        </w:rPr>
        <w:t>，并于报名截止时间前在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“蒙牛集团电子采购招标平台（https://zbcg.mengniu.cn/#/home ）”进行线上提交</w:t>
      </w:r>
      <w:r>
        <w:rPr>
          <w:rFonts w:ascii="仿宋" w:eastAsia="仿宋" w:hAnsi="仿宋" w:hint="eastAsia"/>
          <w:color w:val="000000"/>
          <w:sz w:val="28"/>
          <w:szCs w:val="28"/>
        </w:rPr>
        <w:t>，进行资格审查（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过期提交不予受理</w:t>
      </w:r>
      <w:r>
        <w:rPr>
          <w:rFonts w:ascii="仿宋" w:eastAsia="仿宋" w:hAnsi="仿宋" w:hint="eastAsia"/>
          <w:color w:val="000000"/>
          <w:sz w:val="28"/>
          <w:szCs w:val="28"/>
        </w:rPr>
        <w:t>），审查合格后方可获得询报价单。资料提供不全或者未按时间要求提报的将被拒绝接收，所提供的资质、业绩文件中如有虚假情况，一经发现将被取消竞谈资格。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报名供应商自资格审核合格之日起，应确保其向采购人提供的通讯手段（电话、邮箱）一直有效，以保证往来函件能及时传达并及时反馈信息，否则由此引起的一切后果由自己承担。</w:t>
      </w:r>
    </w:p>
    <w:p w:rsidR="0047400E" w:rsidRPr="00674783" w:rsidRDefault="0047400E" w:rsidP="00674783">
      <w:pPr>
        <w:widowControl/>
        <w:shd w:val="clear" w:color="auto" w:fill="FFFFFF"/>
        <w:ind w:firstLineChars="200" w:firstLine="562"/>
        <w:textAlignment w:val="baseline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/>
          <w:b/>
          <w:bCs/>
          <w:color w:val="000000"/>
          <w:sz w:val="28"/>
          <w:szCs w:val="28"/>
        </w:rPr>
        <w:t>如与招标人咨询报名事宜，可使用“钉钉”添加好友（钉钉号：138</w:t>
      </w:r>
      <w:r w:rsidR="00674783">
        <w:rPr>
          <w:rFonts w:ascii="仿宋" w:eastAsia="仿宋" w:hAnsi="仿宋"/>
          <w:b/>
          <w:bCs/>
          <w:color w:val="000000"/>
          <w:sz w:val="28"/>
          <w:szCs w:val="28"/>
        </w:rPr>
        <w:t>40495565</w:t>
      </w:r>
      <w:r>
        <w:rPr>
          <w:rFonts w:ascii="仿宋" w:eastAsia="仿宋" w:hAnsi="仿宋"/>
          <w:b/>
          <w:bCs/>
          <w:color w:val="000000"/>
          <w:sz w:val="28"/>
          <w:szCs w:val="28"/>
        </w:rPr>
        <w:t>）后进行线上咨询或拨打电话。</w:t>
      </w:r>
    </w:p>
    <w:p w:rsidR="009C0E42" w:rsidRPr="0011412F" w:rsidRDefault="009C0E42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六、项目时间安排及要求：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1、报名时间：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7407ED">
        <w:rPr>
          <w:rFonts w:ascii="仿宋_GB2312" w:eastAsia="仿宋_GB2312" w:hAnsi="宋体"/>
          <w:color w:val="000000"/>
          <w:sz w:val="28"/>
          <w:szCs w:val="28"/>
        </w:rPr>
        <w:t>5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7F7536">
        <w:rPr>
          <w:rFonts w:ascii="仿宋_GB2312" w:eastAsia="仿宋_GB2312" w:hAnsi="宋体"/>
          <w:color w:val="000000"/>
          <w:sz w:val="28"/>
          <w:szCs w:val="28"/>
        </w:rPr>
        <w:t>30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00219">
        <w:rPr>
          <w:rFonts w:ascii="仿宋_GB2312" w:eastAsia="仿宋_GB2312" w:hAnsi="宋体"/>
          <w:color w:val="000000"/>
          <w:sz w:val="28"/>
          <w:szCs w:val="28"/>
        </w:rPr>
        <w:t>6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8D6849">
        <w:rPr>
          <w:rFonts w:ascii="仿宋_GB2312" w:eastAsia="仿宋_GB2312" w:hAnsi="宋体"/>
          <w:color w:val="000000"/>
          <w:sz w:val="28"/>
          <w:szCs w:val="28"/>
        </w:rPr>
        <w:t>10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日；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2、资格预审时间：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00219">
        <w:rPr>
          <w:rFonts w:ascii="仿宋_GB2312" w:eastAsia="仿宋_GB2312" w:hAnsi="宋体"/>
          <w:color w:val="000000"/>
          <w:sz w:val="28"/>
          <w:szCs w:val="28"/>
        </w:rPr>
        <w:t>6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8D6849">
        <w:rPr>
          <w:rFonts w:ascii="仿宋_GB2312" w:eastAsia="仿宋_GB2312" w:hAnsi="宋体"/>
          <w:color w:val="000000"/>
          <w:sz w:val="28"/>
          <w:szCs w:val="28"/>
        </w:rPr>
        <w:t>6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00219">
        <w:rPr>
          <w:rFonts w:ascii="仿宋_GB2312" w:eastAsia="仿宋_GB2312" w:hAnsi="宋体"/>
          <w:color w:val="000000"/>
          <w:sz w:val="28"/>
          <w:szCs w:val="28"/>
        </w:rPr>
        <w:t>6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8D6849">
        <w:rPr>
          <w:rFonts w:ascii="仿宋_GB2312" w:eastAsia="仿宋_GB2312" w:hAnsi="宋体"/>
          <w:color w:val="000000"/>
          <w:sz w:val="28"/>
          <w:szCs w:val="28"/>
        </w:rPr>
        <w:t>11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日；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3、询价单发放时间：资格预审合格后于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00219">
        <w:rPr>
          <w:rFonts w:ascii="仿宋_GB2312" w:eastAsia="仿宋_GB2312" w:hAnsi="宋体"/>
          <w:color w:val="000000"/>
          <w:sz w:val="28"/>
          <w:szCs w:val="28"/>
        </w:rPr>
        <w:t>6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8D6849">
        <w:rPr>
          <w:rFonts w:ascii="仿宋_GB2312" w:eastAsia="仿宋_GB2312" w:hAnsi="宋体"/>
          <w:color w:val="000000"/>
          <w:sz w:val="28"/>
          <w:szCs w:val="28"/>
        </w:rPr>
        <w:t>11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00219">
        <w:rPr>
          <w:rFonts w:ascii="仿宋_GB2312" w:eastAsia="仿宋_GB2312" w:hAnsi="宋体"/>
          <w:color w:val="000000"/>
          <w:sz w:val="28"/>
          <w:szCs w:val="28"/>
        </w:rPr>
        <w:t>6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300219">
        <w:rPr>
          <w:rFonts w:ascii="仿宋_GB2312" w:eastAsia="仿宋_GB2312" w:hAnsi="宋体"/>
          <w:color w:val="000000"/>
          <w:sz w:val="28"/>
          <w:szCs w:val="28"/>
        </w:rPr>
        <w:t>1</w:t>
      </w:r>
      <w:r w:rsidR="008D6849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日发放询价单。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4、比价时间：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4809A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00219">
        <w:rPr>
          <w:rFonts w:ascii="仿宋_GB2312" w:eastAsia="仿宋_GB2312" w:hAnsi="宋体"/>
          <w:color w:val="000000"/>
          <w:sz w:val="28"/>
          <w:szCs w:val="28"/>
        </w:rPr>
        <w:t>6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300219">
        <w:rPr>
          <w:rFonts w:ascii="仿宋_GB2312" w:eastAsia="仿宋_GB2312" w:hAnsi="宋体"/>
          <w:color w:val="000000"/>
          <w:sz w:val="28"/>
          <w:szCs w:val="28"/>
        </w:rPr>
        <w:t>1</w:t>
      </w:r>
      <w:r w:rsidR="008D6849">
        <w:rPr>
          <w:rFonts w:ascii="仿宋_GB2312" w:eastAsia="仿宋_GB2312" w:hAnsi="宋体"/>
          <w:color w:val="000000"/>
          <w:sz w:val="28"/>
          <w:szCs w:val="28"/>
        </w:rPr>
        <w:t>7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日；（以发出的询价单为准）</w:t>
      </w:r>
    </w:p>
    <w:p w:rsidR="0011412F" w:rsidRDefault="00AB418C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七、询比价地点：</w:t>
      </w:r>
    </w:p>
    <w:p w:rsidR="00BB598C" w:rsidRPr="0011412F" w:rsidRDefault="00FC737A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蒙牛集团电子采购招标平台（https://zbcg.mengniu.cn/）（以发出的询价单为准）</w:t>
      </w:r>
    </w:p>
    <w:p w:rsidR="00BB598C" w:rsidRPr="0011412F" w:rsidRDefault="00AB418C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蒙牛集团电子采购招标平台（</w:t>
      </w:r>
      <w:hyperlink r:id="rId10" w:anchor="/home" w:tgtFrame="_blank" w:history="1">
        <w:r w:rsidRPr="00674783">
          <w:rPr>
            <w:rFonts w:ascii="仿宋" w:eastAsia="仿宋" w:hAnsi="仿宋" w:cs="仿宋" w:hint="eastAsia"/>
            <w:sz w:val="28"/>
            <w:szCs w:val="28"/>
          </w:rPr>
          <w:t>https://zbcg.mengniu.cn/#/home</w:t>
        </w:r>
      </w:hyperlink>
      <w:r>
        <w:rPr>
          <w:rFonts w:ascii="仿宋" w:eastAsia="仿宋" w:hAnsi="仿宋" w:cs="仿宋" w:hint="eastAsia"/>
          <w:sz w:val="28"/>
          <w:szCs w:val="28"/>
        </w:rPr>
        <w:t>)</w:t>
      </w:r>
    </w:p>
    <w:p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lastRenderedPageBreak/>
        <w:t>蒙牛官网（http://www.mengniu.com.cn）</w:t>
      </w:r>
    </w:p>
    <w:p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t>蒙牛内部OA平台</w:t>
      </w:r>
    </w:p>
    <w:p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t>此公告只在以上平台发布，其他任何媒体转载无效。</w:t>
      </w:r>
    </w:p>
    <w:p w:rsidR="00FC737A" w:rsidRDefault="00FC737A" w:rsidP="00FC737A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674783" w:rsidRPr="00674783" w:rsidRDefault="00674783" w:rsidP="00674783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674783">
        <w:rPr>
          <w:rFonts w:ascii="仿宋_GB2312" w:eastAsia="仿宋_GB2312" w:hAnsi="宋体" w:hint="eastAsia"/>
          <w:color w:val="000000"/>
          <w:sz w:val="28"/>
          <w:szCs w:val="28"/>
        </w:rPr>
        <w:t>采购方：</w:t>
      </w:r>
      <w:r w:rsidRPr="00674783">
        <w:rPr>
          <w:rFonts w:ascii="仿宋_GB2312" w:eastAsia="仿宋_GB2312" w:hAnsi="宋体"/>
          <w:color w:val="000000"/>
          <w:sz w:val="28"/>
          <w:szCs w:val="28"/>
        </w:rPr>
        <w:t>蒙牛乳业（</w:t>
      </w:r>
      <w:r w:rsidRPr="00674783">
        <w:rPr>
          <w:rFonts w:ascii="仿宋_GB2312" w:eastAsia="仿宋_GB2312" w:hAnsi="宋体" w:hint="eastAsia"/>
          <w:color w:val="000000"/>
          <w:sz w:val="28"/>
          <w:szCs w:val="28"/>
        </w:rPr>
        <w:t>沈阳</w:t>
      </w:r>
      <w:r w:rsidRPr="00674783">
        <w:rPr>
          <w:rFonts w:ascii="仿宋_GB2312" w:eastAsia="仿宋_GB2312" w:hAnsi="宋体"/>
          <w:color w:val="000000"/>
          <w:sz w:val="28"/>
          <w:szCs w:val="28"/>
        </w:rPr>
        <w:t>）有限责任公司</w:t>
      </w:r>
    </w:p>
    <w:p w:rsidR="00FC737A" w:rsidRDefault="00FC737A" w:rsidP="007407ED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采招咨询联系人：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苑耀芳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Pr="009476C9">
        <w:rPr>
          <w:rFonts w:ascii="仿宋_GB2312" w:eastAsia="仿宋_GB2312" w:hAnsi="宋体"/>
          <w:color w:val="000000"/>
          <w:sz w:val="28"/>
          <w:szCs w:val="28"/>
        </w:rPr>
        <w:t xml:space="preserve">  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联系方式：</w:t>
      </w:r>
      <w:r w:rsidRPr="009476C9">
        <w:rPr>
          <w:rFonts w:ascii="仿宋_GB2312" w:eastAsia="仿宋_GB2312" w:hAnsi="宋体"/>
          <w:color w:val="000000"/>
          <w:sz w:val="28"/>
          <w:szCs w:val="28"/>
        </w:rPr>
        <w:t>1</w:t>
      </w:r>
      <w:r>
        <w:rPr>
          <w:rFonts w:ascii="仿宋_GB2312" w:eastAsia="仿宋_GB2312" w:hAnsi="宋体"/>
          <w:color w:val="000000"/>
          <w:sz w:val="28"/>
          <w:szCs w:val="28"/>
        </w:rPr>
        <w:t>3840495565</w:t>
      </w:r>
    </w:p>
    <w:p w:rsidR="00F16672" w:rsidRDefault="00F16672" w:rsidP="007407ED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业务咨询联系人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>
        <w:rPr>
          <w:rFonts w:ascii="仿宋_GB2312" w:eastAsia="仿宋_GB2312" w:hAnsi="宋体"/>
          <w:color w:val="000000"/>
          <w:sz w:val="28"/>
          <w:szCs w:val="28"/>
        </w:rPr>
        <w:t>黄乾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   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联系方式：</w:t>
      </w:r>
      <w:r w:rsidR="00873E04" w:rsidRPr="00873E04">
        <w:rPr>
          <w:rFonts w:ascii="仿宋_GB2312" w:eastAsia="仿宋_GB2312" w:hAnsi="宋体"/>
          <w:color w:val="000000"/>
          <w:sz w:val="28"/>
          <w:szCs w:val="28"/>
        </w:rPr>
        <w:t>18709590148</w:t>
      </w:r>
    </w:p>
    <w:p w:rsidR="00FC737A" w:rsidRPr="009476C9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6A1E5F">
        <w:rPr>
          <w:rFonts w:ascii="仿宋_GB2312" w:eastAsia="仿宋_GB2312" w:hAnsi="宋体" w:hint="eastAsia"/>
          <w:color w:val="000000"/>
          <w:sz w:val="28"/>
          <w:szCs w:val="28"/>
        </w:rPr>
        <w:t>电子邮箱：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yuanyaofang</w:t>
      </w:r>
      <w:r w:rsidRPr="006A1E5F">
        <w:rPr>
          <w:rFonts w:ascii="仿宋_GB2312" w:eastAsia="仿宋_GB2312" w:hAnsi="宋体"/>
          <w:color w:val="000000"/>
          <w:sz w:val="28"/>
          <w:szCs w:val="28"/>
        </w:rPr>
        <w:t>@mengniu.cn</w:t>
      </w:r>
    </w:p>
    <w:p w:rsidR="00FC737A" w:rsidRDefault="00FC737A" w:rsidP="00FC737A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人：</w:t>
      </w:r>
      <w:r w:rsidR="007407ED">
        <w:rPr>
          <w:rFonts w:ascii="仿宋_GB2312" w:eastAsia="仿宋_GB2312" w:hAnsi="宋体" w:hint="eastAsia"/>
          <w:sz w:val="28"/>
          <w:szCs w:val="28"/>
        </w:rPr>
        <w:t>白雪晶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7407ED" w:rsidRPr="007407ED">
        <w:rPr>
          <w:rFonts w:ascii="仿宋_GB2312" w:eastAsia="仿宋_GB2312" w:hAnsi="宋体"/>
          <w:sz w:val="28"/>
          <w:szCs w:val="28"/>
        </w:rPr>
        <w:t>18647971490</w:t>
      </w:r>
    </w:p>
    <w:p w:rsidR="00FC737A" w:rsidRPr="003F6365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F6365">
        <w:rPr>
          <w:rFonts w:ascii="仿宋_GB2312" w:eastAsia="仿宋_GB2312" w:hAnsi="宋体" w:hint="eastAsia"/>
          <w:sz w:val="28"/>
          <w:szCs w:val="28"/>
        </w:rPr>
        <w:t>电子邮件：</w:t>
      </w:r>
      <w:r w:rsidR="007407ED">
        <w:rPr>
          <w:rFonts w:ascii="仿宋_GB2312" w:eastAsia="仿宋_GB2312" w:hAnsi="宋体" w:hint="eastAsia"/>
          <w:sz w:val="28"/>
          <w:szCs w:val="28"/>
        </w:rPr>
        <w:t>baixuejing</w:t>
      </w:r>
      <w:r w:rsidRPr="003F6365">
        <w:rPr>
          <w:rFonts w:ascii="仿宋_GB2312" w:eastAsia="仿宋_GB2312" w:hAnsi="宋体"/>
          <w:sz w:val="28"/>
          <w:szCs w:val="28"/>
        </w:rPr>
        <w:t>@mengniu.cn</w:t>
      </w:r>
    </w:p>
    <w:p w:rsidR="00FC737A" w:rsidRPr="003F6365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F6365">
        <w:rPr>
          <w:rFonts w:ascii="仿宋_GB2312" w:eastAsia="仿宋_GB2312" w:hAnsi="宋体" w:hint="eastAsia"/>
          <w:sz w:val="28"/>
          <w:szCs w:val="28"/>
        </w:rPr>
        <w:t>质疑/投诉服务网址：https://zbcg.mengniu.cn/#/home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附件：1.潜在竞谈单位所报标段信息表</w:t>
      </w:r>
    </w:p>
    <w:p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2.保密承诺书</w:t>
      </w:r>
    </w:p>
    <w:p w:rsidR="00674783" w:rsidRDefault="00674783" w:rsidP="00674783">
      <w:pPr>
        <w:adjustRightInd w:val="0"/>
        <w:snapToGrid w:val="0"/>
        <w:spacing w:line="360" w:lineRule="auto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3.法定代表人身份证明书</w:t>
      </w:r>
    </w:p>
    <w:p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4.法定代表人授权委托书</w:t>
      </w:r>
    </w:p>
    <w:p w:rsidR="00674783" w:rsidRDefault="00674783" w:rsidP="00674783">
      <w:pPr>
        <w:adjustRightInd w:val="0"/>
        <w:snapToGrid w:val="0"/>
        <w:spacing w:line="360" w:lineRule="auto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授权委托人社保证明材料</w:t>
      </w:r>
    </w:p>
    <w:p w:rsidR="00674783" w:rsidRDefault="00674783" w:rsidP="00674783">
      <w:pPr>
        <w:widowControl/>
        <w:adjustRightInd w:val="0"/>
        <w:snapToGrid w:val="0"/>
        <w:spacing w:before="100" w:after="100"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>采购方：</w:t>
      </w:r>
      <w:r>
        <w:rPr>
          <w:rFonts w:ascii="仿宋" w:eastAsia="仿宋" w:hAnsi="仿宋" w:cs="仿宋"/>
          <w:sz w:val="28"/>
          <w:szCs w:val="28"/>
        </w:rPr>
        <w:t>蒙牛乳业（</w:t>
      </w:r>
      <w:r>
        <w:rPr>
          <w:rFonts w:ascii="仿宋" w:eastAsia="仿宋" w:hAnsi="仿宋" w:cs="仿宋" w:hint="eastAsia"/>
          <w:sz w:val="28"/>
          <w:szCs w:val="28"/>
        </w:rPr>
        <w:t>沈阳</w:t>
      </w:r>
      <w:r>
        <w:rPr>
          <w:rFonts w:ascii="仿宋" w:eastAsia="仿宋" w:hAnsi="仿宋" w:cs="仿宋"/>
          <w:sz w:val="28"/>
          <w:szCs w:val="28"/>
        </w:rPr>
        <w:t>）有限责任公司</w:t>
      </w:r>
    </w:p>
    <w:p w:rsidR="00FC737A" w:rsidRPr="009E418F" w:rsidRDefault="00674783" w:rsidP="009E418F">
      <w:pPr>
        <w:adjustRightInd w:val="0"/>
        <w:snapToGrid w:val="0"/>
        <w:spacing w:line="360" w:lineRule="auto"/>
        <w:ind w:right="1189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</w:t>
      </w:r>
      <w:r w:rsidR="004809AB"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F16672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 xml:space="preserve">月 </w:t>
      </w:r>
      <w:r w:rsidR="00C95FFB">
        <w:rPr>
          <w:rFonts w:ascii="仿宋" w:eastAsia="仿宋" w:hAnsi="仿宋" w:cs="仿宋"/>
          <w:sz w:val="28"/>
          <w:szCs w:val="28"/>
        </w:rPr>
        <w:t>2</w:t>
      </w:r>
      <w:r w:rsidR="007F7536"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1C3200" w:rsidRDefault="001C3200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16672" w:rsidRDefault="00F1667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16672" w:rsidRDefault="00F1667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bookmarkStart w:id="0" w:name="_GoBack"/>
      <w:bookmarkEnd w:id="0"/>
    </w:p>
    <w:p w:rsidR="00F16672" w:rsidRDefault="00F1667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16672" w:rsidRDefault="00F1667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16672" w:rsidRDefault="00F1667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74783" w:rsidRDefault="00674783" w:rsidP="001C3200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潜在竞价单位报名提供信息表</w:t>
      </w:r>
    </w:p>
    <w:tbl>
      <w:tblPr>
        <w:tblStyle w:val="a8"/>
        <w:tblW w:w="100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7"/>
        <w:gridCol w:w="1714"/>
        <w:gridCol w:w="1856"/>
      </w:tblGrid>
      <w:tr w:rsidR="00674783" w:rsidTr="00F92916">
        <w:trPr>
          <w:trHeight w:val="663"/>
          <w:jc w:val="center"/>
        </w:trPr>
        <w:tc>
          <w:tcPr>
            <w:tcW w:w="885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98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标段</w:t>
            </w:r>
          </w:p>
        </w:tc>
        <w:tc>
          <w:tcPr>
            <w:tcW w:w="1537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713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855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邮箱地址</w:t>
            </w:r>
          </w:p>
        </w:tc>
      </w:tr>
      <w:tr w:rsidR="00674783" w:rsidTr="00F92916">
        <w:trPr>
          <w:trHeight w:val="747"/>
          <w:jc w:val="center"/>
        </w:trPr>
        <w:tc>
          <w:tcPr>
            <w:tcW w:w="885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0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</w:p>
        </w:tc>
        <w:tc>
          <w:tcPr>
            <w:tcW w:w="1537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13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55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831E4" w:rsidRDefault="005831E4" w:rsidP="0011412F">
      <w:pPr>
        <w:ind w:right="1760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 w:rsidP="005831E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:rsidR="00334F3C" w:rsidRDefault="00334F3C" w:rsidP="00334F3C">
      <w:pPr>
        <w:spacing w:line="35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保密承诺书</w:t>
      </w:r>
    </w:p>
    <w:p w:rsidR="00334F3C" w:rsidRDefault="00334F3C" w:rsidP="00334F3C">
      <w:pPr>
        <w:spacing w:line="350" w:lineRule="exac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甲方：蒙牛乳业（沈阳）有限责任公司</w:t>
      </w:r>
    </w:p>
    <w:p w:rsidR="00334F3C" w:rsidRDefault="00334F3C" w:rsidP="00334F3C">
      <w:pPr>
        <w:spacing w:line="35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承诺方：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第一条 保密的定义、内容和范围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3.包括但不限于以直接、间接、口头或书面等形式提供商业秘密的行为均属泄密。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第二条 保密条款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1.承诺方同意严格按照本协议的规定使用甲方的保密信息，未经甲方的事先书面许可，不得向第三方，或允许向第三方直接或间接地透露保密信息。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3.承诺方不得向第三方提供保密信息或由保密信息衍生的信息；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4.除了本协议确定的保密信息应用范围外，承诺方不得在任何时候使用保密信息。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5.本条款项下的义务适用于任何保密信息，或根据双方事先或目前协议由甲方提供给承诺方的其他专有和/或保密信息。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6.本协议终止后，承诺方应立即自费将保密信息物归原主，并归还所有含保密信息的文件或媒体及其复制件或摘要。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7.协议确定业务的承诺方员工。如果参与本协议的承诺方员工不再继续参与本项目，则应确保立即终止该员工获得对方保密信息和信息源的途径。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第三条 双方的权利与义务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1.承诺方应自觉维护甲方的利益，严格遵守本委托方的保密规定；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2.承诺方不得向任何单位和个人泄露所掌握的商业秘密事项；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3.承诺方不得利用所掌握的商业秘密牟取私利；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4.承诺方了解并承认，由于技术服务等原因，承诺方有可能在某些情况下访问甲方数据。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5.承诺方同意并承诺，对所有保密信息予以严格保密，在未得到甲方事先许可的情况下不得披露给任何第三人；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第四条 本《协议》项下的保密义务不适用于如下信息：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1.由于承诺方以外其他渠道被他人获知的信息，这些渠道并不受保密义务的限制；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2.由于法律的适用、法院或其他国家有权机关的要求而披露的信息。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3.另一方从不受保密限制的第三方获得的信息；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4.未参考保密信息而由另一方独立开发的信息；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第五条 如果承诺方违反本协议的以上规定情形,则甲方有权将承诺方拉入蒙牛供应商黑名单，并要积极配合甲方在10个工作日内收回已经泄露的信息。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第六条 争议解决方式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向呼和浩特仲裁委员会申请仲裁。因仲裁产生的包括但不限于仲裁费、律师费、调查费、差旅费等，由败诉一方承担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第七条 此协议自签字盖章之日起生效。</w:t>
      </w:r>
    </w:p>
    <w:p w:rsidR="00334F3C" w:rsidRDefault="00334F3C" w:rsidP="00334F3C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承诺方：</w:t>
      </w:r>
    </w:p>
    <w:p w:rsidR="00334F3C" w:rsidRDefault="00334F3C" w:rsidP="00334F3C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代表人：</w:t>
      </w:r>
    </w:p>
    <w:p w:rsidR="00334F3C" w:rsidRDefault="00334F3C" w:rsidP="001C3200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</w:p>
    <w:p w:rsidR="00674783" w:rsidRDefault="00674783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附件3：</w:t>
      </w:r>
    </w:p>
    <w:p w:rsid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kern w:val="0"/>
          <w:sz w:val="28"/>
          <w:szCs w:val="28"/>
        </w:rPr>
      </w:pPr>
    </w:p>
    <w:p w:rsidR="00334F3C" w:rsidRDefault="00334F3C" w:rsidP="00334F3C">
      <w:pPr>
        <w:widowControl/>
        <w:jc w:val="center"/>
        <w:rPr>
          <w:rFonts w:ascii="仿宋_GB2312" w:eastAsia="仿宋_GB2312" w:hAnsi="微软雅黑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法定代表人证明书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蒙牛乳业（沈阳）有限责任公司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（招标人名称）：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（投标人名称）法定代表人为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，参加贵方组织的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招标会议，全权处理招标及合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>同签订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活动中的一切事宜。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证明书有效期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____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日至____年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投标单位全称（公章）：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 w:rsidR="006B6463"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或印章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）： 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身份证号码：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职务：</w:t>
      </w:r>
    </w:p>
    <w:p w:rsidR="00334F3C" w:rsidRDefault="00334F3C" w:rsidP="00334F3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附：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7"/>
      </w:tblGrid>
      <w:tr w:rsidR="00334F3C" w:rsidTr="00B00D14">
        <w:trPr>
          <w:trHeight w:val="5319"/>
          <w:jc w:val="center"/>
        </w:trPr>
        <w:tc>
          <w:tcPr>
            <w:tcW w:w="8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法定代表人身份证复印件（正反面）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34F3C" w:rsidRDefault="00334F3C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334F3C" w:rsidRDefault="00334F3C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334F3C" w:rsidRDefault="00334F3C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674783" w:rsidRDefault="00674783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附件4：</w:t>
      </w:r>
    </w:p>
    <w:p w:rsidR="00334F3C" w:rsidRDefault="00334F3C" w:rsidP="00334F3C">
      <w:pPr>
        <w:widowControl/>
        <w:jc w:val="center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授权委托书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蒙牛乳业（沈阳）有限责任公司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（招标人名称）：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（投标人名称）法定代表人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授权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（全权代表姓名）为全权代表法定代表人，参加贵方组织的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招标会议，全权处理招标活动中的一切事宜。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法定代表人授权委托书有效期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____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日至____年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投标单位全称（公章）：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 w:rsidR="006B6463"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或印章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）： 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授权委托人（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 w:rsidR="006B6463"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或印章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身份证号码：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职务：</w:t>
      </w:r>
    </w:p>
    <w:p w:rsidR="00334F3C" w:rsidRDefault="00334F3C" w:rsidP="00334F3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附：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1"/>
        <w:gridCol w:w="4689"/>
      </w:tblGrid>
      <w:tr w:rsidR="00334F3C" w:rsidTr="00B00D14">
        <w:trPr>
          <w:trHeight w:val="3424"/>
          <w:jc w:val="center"/>
        </w:trPr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法定代表人身份证复印件（正反面）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68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授权委托人身份证复印件（正反面）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34F3C" w:rsidTr="00B00D14">
        <w:trPr>
          <w:trHeight w:val="3115"/>
          <w:jc w:val="center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授权委托人近一年在本单位的社保证明材料</w:t>
            </w:r>
          </w:p>
          <w:p w:rsidR="00334F3C" w:rsidRPr="006B6463" w:rsidRDefault="00334F3C" w:rsidP="00B00D14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74783" w:rsidRDefault="00674783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</w:p>
    <w:p w:rsid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授权委托人社保证明材料</w:t>
      </w:r>
    </w:p>
    <w:p w:rsidR="00667FF2" w:rsidRP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i/>
          <w:color w:val="FF0000"/>
          <w:sz w:val="28"/>
          <w:szCs w:val="28"/>
        </w:rPr>
      </w:pPr>
      <w:r>
        <w:rPr>
          <w:rFonts w:ascii="仿宋" w:eastAsia="仿宋" w:hAnsi="仿宋" w:hint="eastAsia"/>
          <w:i/>
          <w:color w:val="FF0000"/>
          <w:sz w:val="28"/>
          <w:szCs w:val="28"/>
          <w:shd w:val="clear" w:color="auto" w:fill="FFFFFF"/>
        </w:rPr>
        <w:t>（要求：1、具备社保局出具的材料；2、具备本单位名称及授权委托人姓名。）</w:t>
      </w:r>
    </w:p>
    <w:sectPr w:rsidR="00667FF2" w:rsidRPr="00674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DCC" w:rsidRDefault="00F86DCC" w:rsidP="006B6C3A">
      <w:r>
        <w:separator/>
      </w:r>
    </w:p>
  </w:endnote>
  <w:endnote w:type="continuationSeparator" w:id="0">
    <w:p w:rsidR="00F86DCC" w:rsidRDefault="00F86DCC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DCC" w:rsidRDefault="00F86DCC" w:rsidP="006B6C3A">
      <w:r>
        <w:separator/>
      </w:r>
    </w:p>
  </w:footnote>
  <w:footnote w:type="continuationSeparator" w:id="0">
    <w:p w:rsidR="00F86DCC" w:rsidRDefault="00F86DCC" w:rsidP="006B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A9F1C"/>
    <w:multiLevelType w:val="singleLevel"/>
    <w:tmpl w:val="124A9F1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06D40"/>
    <w:rsid w:val="00030C38"/>
    <w:rsid w:val="000522AE"/>
    <w:rsid w:val="000801C4"/>
    <w:rsid w:val="00086E4F"/>
    <w:rsid w:val="000A50CE"/>
    <w:rsid w:val="000C5A4E"/>
    <w:rsid w:val="000E7690"/>
    <w:rsid w:val="000F4331"/>
    <w:rsid w:val="000F5B3E"/>
    <w:rsid w:val="00106509"/>
    <w:rsid w:val="0011412F"/>
    <w:rsid w:val="00125794"/>
    <w:rsid w:val="00130DBB"/>
    <w:rsid w:val="00173167"/>
    <w:rsid w:val="001B14FC"/>
    <w:rsid w:val="001B6352"/>
    <w:rsid w:val="001C0779"/>
    <w:rsid w:val="001C0A53"/>
    <w:rsid w:val="001C0E08"/>
    <w:rsid w:val="001C3200"/>
    <w:rsid w:val="001C54AE"/>
    <w:rsid w:val="00202840"/>
    <w:rsid w:val="0021010E"/>
    <w:rsid w:val="0023151B"/>
    <w:rsid w:val="0024228C"/>
    <w:rsid w:val="00266BA7"/>
    <w:rsid w:val="002B4BDE"/>
    <w:rsid w:val="00300219"/>
    <w:rsid w:val="00314D57"/>
    <w:rsid w:val="00334F3C"/>
    <w:rsid w:val="00375F01"/>
    <w:rsid w:val="00381F2A"/>
    <w:rsid w:val="0038487B"/>
    <w:rsid w:val="00392273"/>
    <w:rsid w:val="003B6EF3"/>
    <w:rsid w:val="003E1F7B"/>
    <w:rsid w:val="003E26EB"/>
    <w:rsid w:val="003F4823"/>
    <w:rsid w:val="00405BE5"/>
    <w:rsid w:val="0041481A"/>
    <w:rsid w:val="00453875"/>
    <w:rsid w:val="00454E4E"/>
    <w:rsid w:val="00461379"/>
    <w:rsid w:val="004631BA"/>
    <w:rsid w:val="00467241"/>
    <w:rsid w:val="0047400E"/>
    <w:rsid w:val="004809AB"/>
    <w:rsid w:val="00482BCF"/>
    <w:rsid w:val="004A32FB"/>
    <w:rsid w:val="004C38AE"/>
    <w:rsid w:val="005025E7"/>
    <w:rsid w:val="005214BF"/>
    <w:rsid w:val="005831E4"/>
    <w:rsid w:val="0058475F"/>
    <w:rsid w:val="005A31DD"/>
    <w:rsid w:val="005D6697"/>
    <w:rsid w:val="005E62F4"/>
    <w:rsid w:val="0061008D"/>
    <w:rsid w:val="00666EE6"/>
    <w:rsid w:val="00667FF2"/>
    <w:rsid w:val="00671957"/>
    <w:rsid w:val="00674783"/>
    <w:rsid w:val="00695832"/>
    <w:rsid w:val="006A5F2C"/>
    <w:rsid w:val="006B6463"/>
    <w:rsid w:val="006B6C3A"/>
    <w:rsid w:val="006C345F"/>
    <w:rsid w:val="0071795B"/>
    <w:rsid w:val="00727111"/>
    <w:rsid w:val="007407ED"/>
    <w:rsid w:val="007C1608"/>
    <w:rsid w:val="007E5383"/>
    <w:rsid w:val="007F1209"/>
    <w:rsid w:val="007F7536"/>
    <w:rsid w:val="0080323E"/>
    <w:rsid w:val="008107ED"/>
    <w:rsid w:val="00811830"/>
    <w:rsid w:val="0082709A"/>
    <w:rsid w:val="00873E04"/>
    <w:rsid w:val="008D6849"/>
    <w:rsid w:val="00902120"/>
    <w:rsid w:val="00921E54"/>
    <w:rsid w:val="00964DED"/>
    <w:rsid w:val="0097180A"/>
    <w:rsid w:val="00971810"/>
    <w:rsid w:val="00976636"/>
    <w:rsid w:val="0098500F"/>
    <w:rsid w:val="009A53E0"/>
    <w:rsid w:val="009B0759"/>
    <w:rsid w:val="009C0E42"/>
    <w:rsid w:val="009E0A16"/>
    <w:rsid w:val="009E418F"/>
    <w:rsid w:val="00A03053"/>
    <w:rsid w:val="00A03C31"/>
    <w:rsid w:val="00A13FFC"/>
    <w:rsid w:val="00A15B62"/>
    <w:rsid w:val="00A25F86"/>
    <w:rsid w:val="00A4341F"/>
    <w:rsid w:val="00AB2F73"/>
    <w:rsid w:val="00AB418C"/>
    <w:rsid w:val="00AC49D0"/>
    <w:rsid w:val="00AD0824"/>
    <w:rsid w:val="00AF1F4A"/>
    <w:rsid w:val="00AF61E6"/>
    <w:rsid w:val="00B05555"/>
    <w:rsid w:val="00B16F4B"/>
    <w:rsid w:val="00B3033E"/>
    <w:rsid w:val="00B432FC"/>
    <w:rsid w:val="00B54A99"/>
    <w:rsid w:val="00B56DE3"/>
    <w:rsid w:val="00B746BC"/>
    <w:rsid w:val="00B821A6"/>
    <w:rsid w:val="00BB598C"/>
    <w:rsid w:val="00BC1601"/>
    <w:rsid w:val="00BE311D"/>
    <w:rsid w:val="00C23AF0"/>
    <w:rsid w:val="00C42B89"/>
    <w:rsid w:val="00C768A2"/>
    <w:rsid w:val="00C87FFE"/>
    <w:rsid w:val="00C95FFB"/>
    <w:rsid w:val="00CF6EBB"/>
    <w:rsid w:val="00D03E0C"/>
    <w:rsid w:val="00D2189D"/>
    <w:rsid w:val="00D24476"/>
    <w:rsid w:val="00D91035"/>
    <w:rsid w:val="00DC0575"/>
    <w:rsid w:val="00DE056D"/>
    <w:rsid w:val="00DE3FA5"/>
    <w:rsid w:val="00E02323"/>
    <w:rsid w:val="00E03B81"/>
    <w:rsid w:val="00E13822"/>
    <w:rsid w:val="00E5595C"/>
    <w:rsid w:val="00E56BDA"/>
    <w:rsid w:val="00E76EB1"/>
    <w:rsid w:val="00EA1469"/>
    <w:rsid w:val="00EA389B"/>
    <w:rsid w:val="00ED6E48"/>
    <w:rsid w:val="00EE7ADD"/>
    <w:rsid w:val="00F0139B"/>
    <w:rsid w:val="00F02D34"/>
    <w:rsid w:val="00F1123A"/>
    <w:rsid w:val="00F16672"/>
    <w:rsid w:val="00F16D61"/>
    <w:rsid w:val="00F3283F"/>
    <w:rsid w:val="00F60328"/>
    <w:rsid w:val="00F839EE"/>
    <w:rsid w:val="00F86DCC"/>
    <w:rsid w:val="00FC737A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E2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99"/>
    <w:rsid w:val="00FC737A"/>
    <w:pPr>
      <w:ind w:firstLineChars="200" w:firstLine="420"/>
    </w:pPr>
  </w:style>
  <w:style w:type="table" w:styleId="a8">
    <w:name w:val="Table Grid"/>
    <w:qFormat/>
    <w:rsid w:val="00674783"/>
    <w:rPr>
      <w:rFonts w:ascii="Calibri" w:eastAsia="宋体" w:hAnsi="Calibri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Char1"/>
    <w:qFormat/>
    <w:rsid w:val="00674783"/>
    <w:pPr>
      <w:spacing w:after="1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Char1">
    <w:name w:val="正文文本 Char"/>
    <w:basedOn w:val="a0"/>
    <w:link w:val="a9"/>
    <w:rsid w:val="00674783"/>
    <w:rPr>
      <w:kern w:val="2"/>
      <w:sz w:val="21"/>
    </w:rPr>
  </w:style>
  <w:style w:type="paragraph" w:styleId="aa">
    <w:name w:val="Body Text Indent"/>
    <w:basedOn w:val="a"/>
    <w:link w:val="Char2"/>
    <w:qFormat/>
    <w:rsid w:val="00674783"/>
    <w:pPr>
      <w:spacing w:line="360" w:lineRule="auto"/>
      <w:ind w:firstLine="4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Char2">
    <w:name w:val="正文文本缩进 Char"/>
    <w:basedOn w:val="a0"/>
    <w:link w:val="aa"/>
    <w:rsid w:val="00674783"/>
    <w:rPr>
      <w:kern w:val="2"/>
      <w:sz w:val="21"/>
    </w:rPr>
  </w:style>
  <w:style w:type="paragraph" w:styleId="3">
    <w:name w:val="Body Text Indent 3"/>
    <w:basedOn w:val="a"/>
    <w:link w:val="3Char"/>
    <w:qFormat/>
    <w:rsid w:val="00674783"/>
    <w:pPr>
      <w:ind w:left="7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3Char">
    <w:name w:val="正文文本缩进 3 Char"/>
    <w:basedOn w:val="a0"/>
    <w:link w:val="3"/>
    <w:rsid w:val="0067478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cg.mengni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bcg.mengniu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ditchina.gov.cn&#65289;&#21644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9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Windows 用户</cp:lastModifiedBy>
  <cp:revision>94</cp:revision>
  <cp:lastPrinted>2023-08-31T01:57:00Z</cp:lastPrinted>
  <dcterms:created xsi:type="dcterms:W3CDTF">2017-11-28T06:37:00Z</dcterms:created>
  <dcterms:modified xsi:type="dcterms:W3CDTF">2024-05-29T00:53:00Z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