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CD" w:rsidRDefault="00EA10A6">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cs="宋体" w:hint="eastAsia"/>
          <w:b/>
          <w:bCs/>
          <w:kern w:val="0"/>
          <w:sz w:val="36"/>
          <w:szCs w:val="36"/>
          <w:u w:val="single"/>
        </w:rPr>
        <w:t>常温事业部齐齐哈尔工厂锅炉维修采购</w:t>
      </w:r>
      <w:r>
        <w:rPr>
          <w:rFonts w:ascii="宋体" w:hAnsi="宋体" w:cs="宋体" w:hint="eastAsia"/>
          <w:b/>
          <w:bCs/>
          <w:kern w:val="0"/>
          <w:sz w:val="36"/>
          <w:szCs w:val="36"/>
        </w:rPr>
        <w:t>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B731CD" w:rsidRDefault="00B731CD">
      <w:pPr>
        <w:spacing w:line="360" w:lineRule="auto"/>
        <w:ind w:firstLineChars="200" w:firstLine="560"/>
        <w:rPr>
          <w:rFonts w:ascii="仿宋_GB2312" w:eastAsia="仿宋_GB2312" w:hAnsi="宋体"/>
          <w:sz w:val="28"/>
          <w:szCs w:val="28"/>
        </w:rPr>
      </w:pP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Pr>
          <w:rFonts w:ascii="仿宋_GB2312" w:eastAsia="仿宋_GB2312" w:hAnsi="宋体" w:hint="eastAsia"/>
          <w:sz w:val="28"/>
          <w:szCs w:val="28"/>
          <w:u w:val="single"/>
        </w:rPr>
        <w:t>常温</w:t>
      </w:r>
      <w:r>
        <w:rPr>
          <w:rFonts w:ascii="仿宋_GB2312" w:eastAsia="仿宋_GB2312" w:hAnsi="宋体" w:hint="eastAsia"/>
          <w:sz w:val="28"/>
          <w:szCs w:val="28"/>
        </w:rPr>
        <w:t>事业部就齐齐哈尔工厂</w:t>
      </w:r>
      <w:r>
        <w:rPr>
          <w:rFonts w:ascii="仿宋_GB2312" w:eastAsia="仿宋_GB2312" w:hAnsi="宋体" w:hint="eastAsia"/>
          <w:sz w:val="28"/>
          <w:szCs w:val="28"/>
          <w:u w:val="single"/>
        </w:rPr>
        <w:t>锅炉维修采购项目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B731CD" w:rsidRDefault="00EA10A6">
      <w:pPr>
        <w:numPr>
          <w:ilvl w:val="0"/>
          <w:numId w:val="1"/>
        </w:numPr>
        <w:spacing w:line="360" w:lineRule="auto"/>
        <w:ind w:firstLineChars="200" w:firstLine="562"/>
        <w:rPr>
          <w:rFonts w:ascii="仿宋_GB2312" w:eastAsia="仿宋_GB2312" w:hAnsi="宋体"/>
          <w:color w:val="0000FF"/>
          <w:sz w:val="28"/>
          <w:szCs w:val="28"/>
        </w:rPr>
      </w:pPr>
      <w:r>
        <w:rPr>
          <w:rFonts w:ascii="仿宋_GB2312" w:eastAsia="仿宋_GB2312" w:hAnsi="宋体" w:hint="eastAsia"/>
          <w:b/>
          <w:sz w:val="28"/>
          <w:szCs w:val="28"/>
        </w:rPr>
        <w:t>项目编号：</w:t>
      </w:r>
      <w:r w:rsidR="00331DB8">
        <w:rPr>
          <w:rFonts w:ascii="微软雅黑" w:eastAsia="微软雅黑" w:hAnsi="微软雅黑" w:hint="eastAsia"/>
          <w:color w:val="1F2329"/>
          <w:szCs w:val="21"/>
          <w:shd w:val="clear" w:color="auto" w:fill="FFFFFF"/>
        </w:rPr>
        <w:t>MNCGJH-20240604-0013</w:t>
      </w:r>
    </w:p>
    <w:p w:rsidR="00B731CD" w:rsidRDefault="00EA10A6">
      <w:pPr>
        <w:numPr>
          <w:ilvl w:val="0"/>
          <w:numId w:val="1"/>
        </w:numPr>
        <w:spacing w:line="360" w:lineRule="auto"/>
        <w:ind w:firstLineChars="200" w:firstLine="562"/>
        <w:rPr>
          <w:rFonts w:ascii="仿宋_GB2312" w:eastAsia="仿宋_GB2312" w:hAnsi="宋体"/>
          <w:sz w:val="28"/>
          <w:szCs w:val="28"/>
        </w:rPr>
      </w:pPr>
      <w:r>
        <w:rPr>
          <w:rFonts w:ascii="仿宋_GB2312" w:eastAsia="仿宋_GB2312" w:hAnsi="宋体" w:hint="eastAsia"/>
          <w:b/>
          <w:sz w:val="28"/>
          <w:szCs w:val="28"/>
        </w:rPr>
        <w:t>项目名称</w:t>
      </w:r>
      <w:r>
        <w:rPr>
          <w:rFonts w:ascii="仿宋_GB2312" w:eastAsia="仿宋_GB2312" w:hAnsi="宋体" w:hint="eastAsia"/>
          <w:sz w:val="28"/>
          <w:szCs w:val="28"/>
        </w:rPr>
        <w:t>：蒙牛乳业常温事业部齐齐哈尔工厂锅炉维修采购项目</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B731CD" w:rsidRDefault="00EA10A6">
      <w:pPr>
        <w:pStyle w:val="ad"/>
        <w:spacing w:line="360" w:lineRule="auto"/>
        <w:ind w:firstLine="560"/>
        <w:jc w:val="left"/>
        <w:rPr>
          <w:rFonts w:ascii="仿宋_GB2312" w:eastAsia="仿宋_GB2312" w:hAnsi="宋体"/>
          <w:sz w:val="28"/>
          <w:szCs w:val="28"/>
        </w:rPr>
      </w:pPr>
      <w:r>
        <w:rPr>
          <w:rFonts w:ascii="仿宋_GB2312" w:eastAsia="仿宋_GB2312" w:hint="eastAsia"/>
          <w:bCs/>
          <w:sz w:val="28"/>
          <w:szCs w:val="28"/>
        </w:rPr>
        <w:t>1#锅炉水冷壁、2#锅炉冷凝器节能器腐蚀严重泄漏，无法正常使用，使排烟温度升高浪费能源，</w:t>
      </w:r>
      <w:proofErr w:type="gramStart"/>
      <w:r>
        <w:rPr>
          <w:rFonts w:ascii="仿宋_GB2312" w:eastAsia="仿宋_GB2312" w:hint="eastAsia"/>
          <w:bCs/>
          <w:sz w:val="28"/>
          <w:szCs w:val="28"/>
        </w:rPr>
        <w:t>影响产汽比</w:t>
      </w:r>
      <w:proofErr w:type="gramEnd"/>
      <w:r>
        <w:rPr>
          <w:rFonts w:ascii="仿宋_GB2312" w:eastAsia="仿宋_GB2312" w:hint="eastAsia"/>
          <w:bCs/>
          <w:sz w:val="28"/>
          <w:szCs w:val="28"/>
        </w:rPr>
        <w:t>。此次针对锅炉维修采购项目公开</w:t>
      </w:r>
      <w:proofErr w:type="gramStart"/>
      <w:r>
        <w:rPr>
          <w:rFonts w:ascii="仿宋_GB2312" w:eastAsia="仿宋_GB2312" w:hint="eastAsia"/>
          <w:bCs/>
          <w:sz w:val="28"/>
          <w:szCs w:val="28"/>
        </w:rPr>
        <w:t>询</w:t>
      </w:r>
      <w:proofErr w:type="gramEnd"/>
      <w:r>
        <w:rPr>
          <w:rFonts w:ascii="仿宋_GB2312" w:eastAsia="仿宋_GB2312" w:hint="eastAsia"/>
          <w:bCs/>
          <w:sz w:val="28"/>
          <w:szCs w:val="28"/>
        </w:rPr>
        <w:t>比价。</w:t>
      </w:r>
      <w:r>
        <w:rPr>
          <w:rFonts w:ascii="仿宋_GB2312" w:eastAsia="仿宋_GB2312" w:hAnsi="宋体" w:hint="eastAsia"/>
          <w:sz w:val="28"/>
          <w:szCs w:val="28"/>
        </w:rPr>
        <w:t>依据项目性质，本次按1个标段开展，</w:t>
      </w:r>
      <w:proofErr w:type="gramStart"/>
      <w:r>
        <w:rPr>
          <w:rFonts w:ascii="仿宋_GB2312" w:eastAsia="仿宋_GB2312" w:hAnsi="宋体" w:hint="eastAsia"/>
          <w:sz w:val="28"/>
          <w:szCs w:val="28"/>
        </w:rPr>
        <w:t>预成交</w:t>
      </w:r>
      <w:proofErr w:type="gramEnd"/>
      <w:r>
        <w:rPr>
          <w:rFonts w:ascii="仿宋_GB2312" w:eastAsia="仿宋_GB2312" w:hAnsi="宋体" w:hint="eastAsia"/>
          <w:sz w:val="28"/>
          <w:szCs w:val="28"/>
        </w:rPr>
        <w:t>供应商数量为1家。合同类型为总价合同。合同周期为12个月。</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hint="eastAsia"/>
          <w:sz w:val="28"/>
          <w:szCs w:val="28"/>
        </w:rPr>
        <w:t>（</w:t>
      </w:r>
      <w:r>
        <w:rPr>
          <w:rFonts w:ascii="仿宋_GB2312" w:eastAsia="仿宋_GB2312" w:hAnsi="仿宋" w:cs="Times New Roman" w:hint="eastAsia"/>
          <w:kern w:val="2"/>
          <w:sz w:val="28"/>
          <w:szCs w:val="28"/>
        </w:rPr>
        <w:t>1）竞价人必须是在中华人民共和国境内注册的独立法人；</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（2）竞价人应具备有效的营业执照、开户许可证、法定代表人证明书、法定代表人授权委托书；</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（3）竞价人须提供一般纳税人资格证明；</w:t>
      </w:r>
    </w:p>
    <w:p w:rsidR="00B731CD" w:rsidRDefault="00EA10A6">
      <w:pPr>
        <w:pStyle w:val="ab"/>
        <w:spacing w:before="0" w:beforeAutospacing="0" w:after="0" w:afterAutospacing="0"/>
        <w:ind w:firstLineChars="200" w:firstLine="560"/>
        <w:rPr>
          <w:rFonts w:ascii="仿宋_GB2312" w:eastAsia="仿宋_GB2312" w:hAnsi="仿宋" w:cs="Times New Roman"/>
          <w:kern w:val="2"/>
          <w:sz w:val="28"/>
          <w:szCs w:val="28"/>
        </w:rPr>
      </w:pPr>
      <w:r>
        <w:rPr>
          <w:rFonts w:ascii="仿宋_GB2312" w:eastAsia="仿宋_GB2312" w:hAnsi="仿宋" w:cs="Times New Roman" w:hint="eastAsia"/>
          <w:kern w:val="2"/>
          <w:sz w:val="28"/>
          <w:szCs w:val="28"/>
        </w:rPr>
        <w:t>（4）竞价人经营范围内须含有销售、安装及维修锅炉及其附属设备等相关资质；</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（5）能开具增值税专用发票或是开具过增值税专用发票扫描件；</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（6）2023年至今，竞价人须具有1个及以上类似项目业绩，以</w:t>
      </w:r>
      <w:r>
        <w:rPr>
          <w:rFonts w:ascii="仿宋_GB2312" w:eastAsia="仿宋_GB2312" w:hAnsi="仿宋" w:hint="eastAsia"/>
          <w:sz w:val="28"/>
          <w:szCs w:val="28"/>
        </w:rPr>
        <w:lastRenderedPageBreak/>
        <w:t>合同为准。</w:t>
      </w:r>
    </w:p>
    <w:p w:rsidR="00B731CD" w:rsidRDefault="00EA10A6">
      <w:pPr>
        <w:ind w:firstLineChars="200" w:firstLine="560"/>
        <w:rPr>
          <w:rFonts w:ascii="仿宋_GB2312" w:eastAsia="仿宋_GB2312" w:hAnsi="宋体"/>
          <w:sz w:val="28"/>
          <w:szCs w:val="28"/>
        </w:rPr>
      </w:pPr>
      <w:r>
        <w:rPr>
          <w:rFonts w:ascii="仿宋_GB2312" w:eastAsia="仿宋_GB2312" w:hAnsi="仿宋" w:hint="eastAsia"/>
          <w:sz w:val="28"/>
          <w:szCs w:val="28"/>
        </w:rPr>
        <w:t>（7）</w:t>
      </w:r>
      <w:r>
        <w:rPr>
          <w:rFonts w:ascii="仿宋_GB2312" w:eastAsia="仿宋_GB2312" w:hAnsi="宋体" w:hint="eastAsia"/>
          <w:sz w:val="28"/>
          <w:szCs w:val="28"/>
        </w:rPr>
        <w:t>竞价人未被列入“信用中国”官网（www.creditchina.gov.cn）及“国家企业信用信息公示系统”官网（www.gsxt.gov.cn/index.html）违法失信企业名单；</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731CD" w:rsidRDefault="00EA10A6">
      <w:pPr>
        <w:pStyle w:val="ad"/>
        <w:tabs>
          <w:tab w:val="left" w:pos="1134"/>
          <w:tab w:val="left" w:pos="1701"/>
        </w:tabs>
        <w:ind w:firstLine="560"/>
        <w:jc w:val="left"/>
        <w:rPr>
          <w:rFonts w:ascii="仿宋_GB2312" w:eastAsia="仿宋_GB2312" w:hAnsi="仿宋"/>
          <w:sz w:val="28"/>
          <w:szCs w:val="28"/>
        </w:rPr>
      </w:pPr>
      <w:r>
        <w:rPr>
          <w:rFonts w:ascii="仿宋_GB2312" w:eastAsia="仿宋_GB2312" w:hAnsi="仿宋" w:hint="eastAsia"/>
          <w:sz w:val="28"/>
          <w:szCs w:val="28"/>
        </w:rPr>
        <w:t>（9）本次</w:t>
      </w:r>
      <w:proofErr w:type="gramStart"/>
      <w:r>
        <w:rPr>
          <w:rFonts w:ascii="仿宋_GB2312" w:eastAsia="仿宋_GB2312" w:hAnsi="仿宋" w:hint="eastAsia"/>
          <w:sz w:val="28"/>
          <w:szCs w:val="28"/>
        </w:rPr>
        <w:t>询</w:t>
      </w:r>
      <w:proofErr w:type="gramEnd"/>
      <w:r>
        <w:rPr>
          <w:rFonts w:ascii="仿宋_GB2312" w:eastAsia="仿宋_GB2312" w:hAnsi="仿宋" w:hint="eastAsia"/>
          <w:sz w:val="28"/>
          <w:szCs w:val="28"/>
        </w:rPr>
        <w:t>比价不接受多家单位联合报价，不允许分包或转包；</w:t>
      </w:r>
    </w:p>
    <w:p w:rsidR="00B731CD" w:rsidRDefault="00EA10A6">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（10）不接受中粮及蒙牛供应商黑名单（以蒙牛集团采购招标管理部下发的黑名单为准）的企业参与竞争。</w:t>
      </w:r>
    </w:p>
    <w:p w:rsidR="00B731CD" w:rsidRDefault="00EA10A6">
      <w:pPr>
        <w:spacing w:line="360" w:lineRule="auto"/>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B731CD" w:rsidRDefault="00EA10A6">
      <w:pPr>
        <w:spacing w:line="360" w:lineRule="auto"/>
        <w:ind w:firstLineChars="200" w:firstLine="562"/>
        <w:jc w:val="left"/>
        <w:rPr>
          <w:rFonts w:ascii="仿宋" w:eastAsia="仿宋" w:hAnsi="仿宋"/>
          <w:b/>
          <w:iCs/>
          <w:color w:val="FF0000"/>
          <w:sz w:val="28"/>
          <w:szCs w:val="28"/>
        </w:rPr>
      </w:pPr>
      <w:r>
        <w:rPr>
          <w:rFonts w:ascii="仿宋" w:eastAsia="仿宋" w:hAnsi="仿宋" w:hint="eastAsia"/>
          <w:b/>
          <w:iCs/>
          <w:color w:val="FF0000"/>
          <w:sz w:val="28"/>
          <w:szCs w:val="28"/>
        </w:rPr>
        <w:t>执行蒙牛集团电子采购招标平台线上采购招标流程</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首先，注册成为潜在供应商（平台首页新供应商注册）：</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潜在投标人符合资格条件的，请在蒙牛集团供应链关系管理平台注册成为我们潜在供应商，注册网</w:t>
      </w:r>
    </w:p>
    <w:p w:rsidR="00B731CD" w:rsidRDefault="00EA10A6">
      <w:pPr>
        <w:spacing w:line="360" w:lineRule="auto"/>
        <w:jc w:val="left"/>
        <w:rPr>
          <w:rFonts w:ascii="仿宋_GB2312" w:eastAsia="仿宋_GB2312" w:hAnsi="宋体"/>
          <w:color w:val="000000"/>
          <w:sz w:val="30"/>
          <w:szCs w:val="30"/>
        </w:rPr>
      </w:pPr>
      <w:proofErr w:type="gramStart"/>
      <w:r>
        <w:rPr>
          <w:rFonts w:ascii="仿宋_GB2312" w:eastAsia="仿宋_GB2312" w:hAnsi="宋体" w:hint="eastAsia"/>
          <w:color w:val="000000"/>
          <w:sz w:val="30"/>
          <w:szCs w:val="30"/>
        </w:rPr>
        <w:t>址</w:t>
      </w:r>
      <w:proofErr w:type="gramEnd"/>
      <w:r>
        <w:rPr>
          <w:rFonts w:ascii="仿宋_GB2312" w:eastAsia="仿宋_GB2312" w:hAnsi="宋体" w:hint="eastAsia"/>
          <w:color w:val="000000"/>
          <w:sz w:val="30"/>
          <w:szCs w:val="30"/>
        </w:rPr>
        <w:t>:https://srm.mengniu.cn/sap/</w:t>
      </w:r>
      <w:proofErr w:type="spellStart"/>
      <w:r>
        <w:rPr>
          <w:rFonts w:ascii="仿宋_GB2312" w:eastAsia="仿宋_GB2312" w:hAnsi="宋体" w:hint="eastAsia"/>
          <w:color w:val="000000"/>
          <w:sz w:val="30"/>
          <w:szCs w:val="30"/>
        </w:rPr>
        <w:t>bc</w:t>
      </w:r>
      <w:proofErr w:type="spellEnd"/>
      <w:r>
        <w:rPr>
          <w:rFonts w:ascii="仿宋_GB2312" w:eastAsia="仿宋_GB2312" w:hAnsi="宋体" w:hint="eastAsia"/>
          <w:color w:val="000000"/>
          <w:sz w:val="30"/>
          <w:szCs w:val="30"/>
        </w:rPr>
        <w:t>/</w:t>
      </w:r>
      <w:proofErr w:type="spellStart"/>
      <w:r>
        <w:rPr>
          <w:rFonts w:ascii="仿宋_GB2312" w:eastAsia="仿宋_GB2312" w:hAnsi="宋体" w:hint="eastAsia"/>
          <w:color w:val="000000"/>
          <w:sz w:val="30"/>
          <w:szCs w:val="30"/>
        </w:rPr>
        <w:t>webdynpro</w:t>
      </w:r>
      <w:proofErr w:type="spellEnd"/>
      <w:r>
        <w:rPr>
          <w:rFonts w:ascii="仿宋_GB2312" w:eastAsia="仿宋_GB2312" w:hAnsi="宋体" w:hint="eastAsia"/>
          <w:color w:val="000000"/>
          <w:sz w:val="30"/>
          <w:szCs w:val="30"/>
        </w:rPr>
        <w:t>/sap/</w:t>
      </w:r>
      <w:proofErr w:type="spellStart"/>
      <w:r>
        <w:rPr>
          <w:rFonts w:ascii="仿宋_GB2312" w:eastAsia="仿宋_GB2312" w:hAnsi="宋体" w:hint="eastAsia"/>
          <w:color w:val="000000"/>
          <w:sz w:val="30"/>
          <w:szCs w:val="30"/>
        </w:rPr>
        <w:t>zregistration</w:t>
      </w:r>
      <w:proofErr w:type="spellEnd"/>
      <w:r>
        <w:rPr>
          <w:rFonts w:ascii="仿宋_GB2312" w:eastAsia="仿宋_GB2312" w:hAnsi="宋体" w:hint="eastAsia"/>
          <w:color w:val="000000"/>
          <w:sz w:val="30"/>
          <w:szCs w:val="30"/>
        </w:rPr>
        <w:t>, 请在平台</w:t>
      </w:r>
      <w:proofErr w:type="gramStart"/>
      <w:r>
        <w:rPr>
          <w:rFonts w:ascii="仿宋_GB2312" w:eastAsia="仿宋_GB2312" w:hAnsi="宋体" w:hint="eastAsia"/>
          <w:color w:val="000000"/>
          <w:sz w:val="30"/>
          <w:szCs w:val="30"/>
        </w:rPr>
        <w:t>首页先</w:t>
      </w:r>
      <w:proofErr w:type="gramEnd"/>
      <w:r>
        <w:rPr>
          <w:rFonts w:ascii="仿宋_GB2312" w:eastAsia="仿宋_GB2312" w:hAnsi="宋体" w:hint="eastAsia"/>
          <w:color w:val="000000"/>
          <w:sz w:val="30"/>
          <w:szCs w:val="30"/>
        </w:rPr>
        <w:t>阅读操作手册，注册有异议的请拨打平台服务电话4008108111或联系报名联系人。</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已注册且拥有</w:t>
      </w:r>
      <w:proofErr w:type="gramStart"/>
      <w:r>
        <w:rPr>
          <w:rFonts w:ascii="仿宋_GB2312" w:eastAsia="仿宋_GB2312" w:hAnsi="宋体" w:hint="eastAsia"/>
          <w:color w:val="000000"/>
          <w:sz w:val="30"/>
          <w:szCs w:val="30"/>
        </w:rPr>
        <w:t>蒙牛集团</w:t>
      </w:r>
      <w:proofErr w:type="gramEnd"/>
      <w:r>
        <w:rPr>
          <w:rFonts w:ascii="仿宋_GB2312" w:eastAsia="仿宋_GB2312" w:hAnsi="宋体" w:hint="eastAsia"/>
          <w:color w:val="000000"/>
          <w:sz w:val="30"/>
          <w:szCs w:val="30"/>
        </w:rPr>
        <w:t>相关代码或</w:t>
      </w:r>
      <w:proofErr w:type="gramStart"/>
      <w:r>
        <w:rPr>
          <w:rFonts w:ascii="仿宋_GB2312" w:eastAsia="仿宋_GB2312" w:hAnsi="宋体" w:hint="eastAsia"/>
          <w:color w:val="000000"/>
          <w:sz w:val="30"/>
          <w:szCs w:val="30"/>
        </w:rPr>
        <w:t>主数据</w:t>
      </w:r>
      <w:proofErr w:type="gramEnd"/>
      <w:r>
        <w:rPr>
          <w:rFonts w:ascii="仿宋_GB2312" w:eastAsia="仿宋_GB2312" w:hAnsi="宋体" w:hint="eastAsia"/>
          <w:color w:val="000000"/>
          <w:sz w:val="30"/>
          <w:szCs w:val="30"/>
        </w:rPr>
        <w:t>可以忽略此项。</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其次，潜在供应商依据资格要求自主评估，符合条件的进行</w:t>
      </w:r>
      <w:r>
        <w:rPr>
          <w:rFonts w:ascii="仿宋_GB2312" w:eastAsia="仿宋_GB2312" w:hAnsi="宋体" w:hint="eastAsia"/>
          <w:color w:val="000000"/>
          <w:sz w:val="30"/>
          <w:szCs w:val="30"/>
        </w:rPr>
        <w:lastRenderedPageBreak/>
        <w:t>网上报名及资格验证，蒙牛集团电子采购招标平台网址：https://zbcg.mengniu.cn/#/home，请在平台首页服务指南中下载操作手册，平台服务支持电话为010-21362559。</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注：以上操作请先阅读【MN_SRM_用户操作手册】和【供应商报名等流程说明】服务手册，再进行注册、报名，如因办理注册和平台操作不及时或错误，影响参加招标采购活动的，责任自负；</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报名资格文件的组成及顺序按照如下要求提供：</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1、有效的营业执照、有效的开户行许可证/基本存款账户；</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 xml:space="preserve">2、提供一般纳税人证明材料（以开具的发票或一般纳税人认定证书为准）； </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3、提供本企业2023年财务报表或第三方财务审计报告；</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sz w:val="30"/>
          <w:szCs w:val="30"/>
        </w:rPr>
        <w:t>4、法定</w:t>
      </w:r>
      <w:r>
        <w:rPr>
          <w:rFonts w:ascii="仿宋_GB2312" w:eastAsia="仿宋_GB2312" w:hAnsi="宋体" w:hint="eastAsia"/>
          <w:color w:val="000000"/>
          <w:sz w:val="30"/>
          <w:szCs w:val="30"/>
        </w:rPr>
        <w:t>代表人证明书或授权委托书原件；</w:t>
      </w:r>
    </w:p>
    <w:p w:rsidR="00B731CD" w:rsidRDefault="00EA10A6">
      <w:pPr>
        <w:pStyle w:val="a3"/>
        <w:spacing w:line="360" w:lineRule="auto"/>
        <w:ind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一年内连续6个月</w:t>
      </w:r>
      <w:r>
        <w:rPr>
          <w:rFonts w:ascii="仿宋" w:eastAsia="仿宋" w:hAnsi="仿宋" w:cs="仿宋" w:hint="eastAsia"/>
          <w:sz w:val="28"/>
          <w:szCs w:val="28"/>
        </w:rPr>
        <w:t>社保缴纳的证明文件；</w:t>
      </w:r>
    </w:p>
    <w:p w:rsidR="00B731CD" w:rsidRDefault="00EA10A6">
      <w:pPr>
        <w:pStyle w:val="a3"/>
        <w:spacing w:line="360" w:lineRule="auto"/>
        <w:ind w:firstLine="482"/>
      </w:pPr>
      <w:r w:rsidRPr="002A01E1">
        <w:rPr>
          <w:rFonts w:ascii="仿宋" w:eastAsia="仿宋" w:hAnsi="仿宋" w:cs="仿宋" w:hint="eastAsia"/>
          <w:b/>
          <w:bCs/>
          <w:color w:val="0000FF"/>
          <w:sz w:val="24"/>
        </w:rPr>
        <w:t>注意：提供的社保缴纳证明必须带有</w:t>
      </w:r>
      <w:proofErr w:type="gramStart"/>
      <w:r w:rsidRPr="002A01E1">
        <w:rPr>
          <w:rFonts w:ascii="仿宋" w:eastAsia="仿宋" w:hAnsi="仿宋" w:cs="仿宋" w:hint="eastAsia"/>
          <w:b/>
          <w:bCs/>
          <w:color w:val="0000FF"/>
          <w:sz w:val="24"/>
        </w:rPr>
        <w:t>二维码或</w:t>
      </w:r>
      <w:proofErr w:type="gramEnd"/>
      <w:r w:rsidRPr="002A01E1">
        <w:rPr>
          <w:rFonts w:ascii="仿宋" w:eastAsia="仿宋" w:hAnsi="仿宋" w:cs="仿宋" w:hint="eastAsia"/>
          <w:b/>
          <w:bCs/>
          <w:color w:val="0000FF"/>
          <w:sz w:val="24"/>
        </w:rPr>
        <w:t>社保专用章，便于核实社保缴纳的真实性，如提供的</w:t>
      </w:r>
      <w:proofErr w:type="gramStart"/>
      <w:r w:rsidRPr="002A01E1">
        <w:rPr>
          <w:rFonts w:ascii="仿宋" w:eastAsia="仿宋" w:hAnsi="仿宋" w:cs="仿宋" w:hint="eastAsia"/>
          <w:b/>
          <w:bCs/>
          <w:color w:val="0000FF"/>
          <w:sz w:val="24"/>
        </w:rPr>
        <w:t>社保证明</w:t>
      </w:r>
      <w:proofErr w:type="gramEnd"/>
      <w:r w:rsidRPr="002A01E1">
        <w:rPr>
          <w:rFonts w:ascii="仿宋" w:eastAsia="仿宋" w:hAnsi="仿宋" w:cs="仿宋" w:hint="eastAsia"/>
          <w:b/>
          <w:bCs/>
          <w:color w:val="0000FF"/>
          <w:sz w:val="24"/>
        </w:rPr>
        <w:t>未带有</w:t>
      </w:r>
      <w:proofErr w:type="gramStart"/>
      <w:r w:rsidRPr="002A01E1">
        <w:rPr>
          <w:rFonts w:ascii="仿宋" w:eastAsia="仿宋" w:hAnsi="仿宋" w:cs="仿宋" w:hint="eastAsia"/>
          <w:b/>
          <w:bCs/>
          <w:color w:val="0000FF"/>
          <w:sz w:val="24"/>
        </w:rPr>
        <w:t>二维码或</w:t>
      </w:r>
      <w:proofErr w:type="gramEnd"/>
      <w:r w:rsidRPr="002A01E1">
        <w:rPr>
          <w:rFonts w:ascii="仿宋" w:eastAsia="仿宋" w:hAnsi="仿宋" w:cs="仿宋" w:hint="eastAsia"/>
          <w:b/>
          <w:bCs/>
          <w:color w:val="0000FF"/>
          <w:sz w:val="24"/>
        </w:rPr>
        <w:t>社保专用章，需要出具相关证明材料，在资格预审过程中，如发现提交的资料虚假，一经发现将取消报名资格，后期将不允许参加</w:t>
      </w:r>
      <w:proofErr w:type="gramStart"/>
      <w:r w:rsidRPr="002A01E1">
        <w:rPr>
          <w:rFonts w:ascii="仿宋" w:eastAsia="仿宋" w:hAnsi="仿宋" w:cs="仿宋" w:hint="eastAsia"/>
          <w:b/>
          <w:bCs/>
          <w:color w:val="0000FF"/>
          <w:sz w:val="24"/>
        </w:rPr>
        <w:t>蒙牛任何</w:t>
      </w:r>
      <w:proofErr w:type="gramEnd"/>
      <w:r w:rsidRPr="002A01E1">
        <w:rPr>
          <w:rFonts w:ascii="仿宋" w:eastAsia="仿宋" w:hAnsi="仿宋" w:cs="仿宋" w:hint="eastAsia"/>
          <w:b/>
          <w:bCs/>
          <w:color w:val="0000FF"/>
          <w:sz w:val="24"/>
        </w:rPr>
        <w:t>项目。</w:t>
      </w:r>
    </w:p>
    <w:p w:rsidR="00B731CD" w:rsidRDefault="00EA10A6">
      <w:pPr>
        <w:numPr>
          <w:ilvl w:val="0"/>
          <w:numId w:val="2"/>
        </w:num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企业近1年任意3个月的依法纳税缴纳证明材料和社保缴纳证明材料；</w:t>
      </w:r>
    </w:p>
    <w:p w:rsidR="00B731CD" w:rsidRDefault="00EA10A6">
      <w:pPr>
        <w:numPr>
          <w:ilvl w:val="0"/>
          <w:numId w:val="2"/>
        </w:num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同时具备销售和安装及维修锅炉及其附属设备的能力，并且出具设备厂商承诺书。若是授权代理商，提供所投标货物生产制造商出具的书面授权书及提供省级质量技术监督局颁发有效的《特种设备安装改造维修许可证（锅炉）》（施工类别须包含安装、维修）2级及以上资质证书和生产厂家的《特种设备制造许可证（锅炉）》B级及以上资质证书。若是生产厂家，提供省级质量技术监督局颁发有效的《特种设备制造许可证（锅炉）》B级及以上资质证书；</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7、2023年至今1个类似项目业绩的证明材料（以合同为准）；</w:t>
      </w:r>
    </w:p>
    <w:p w:rsidR="00B731CD" w:rsidRDefault="00EA10A6">
      <w:pPr>
        <w:spacing w:line="360" w:lineRule="auto"/>
        <w:ind w:firstLineChars="200" w:firstLine="600"/>
        <w:jc w:val="left"/>
        <w:rPr>
          <w:rFonts w:ascii="仿宋_GB2312" w:eastAsia="仿宋_GB2312" w:hAnsi="宋体"/>
          <w:color w:val="FF0000"/>
          <w:sz w:val="28"/>
          <w:szCs w:val="28"/>
        </w:rPr>
      </w:pPr>
      <w:r>
        <w:rPr>
          <w:rFonts w:ascii="仿宋_GB2312" w:eastAsia="仿宋_GB2312" w:hAnsi="宋体" w:hint="eastAsia"/>
          <w:color w:val="000000"/>
          <w:sz w:val="30"/>
          <w:szCs w:val="30"/>
        </w:rPr>
        <w:t>8、</w:t>
      </w:r>
      <w:r>
        <w:rPr>
          <w:rFonts w:ascii="仿宋_GB2312" w:eastAsia="仿宋_GB2312" w:hAnsi="宋体" w:hint="eastAsia"/>
          <w:color w:val="000000"/>
          <w:sz w:val="28"/>
          <w:szCs w:val="28"/>
        </w:rPr>
        <w:t>未被列入“信用中国”官网（</w:t>
      </w:r>
      <w:hyperlink r:id="rId5" w:history="1">
        <w:r>
          <w:rPr>
            <w:rFonts w:ascii="仿宋_GB2312" w:eastAsia="仿宋_GB2312" w:hAnsi="宋体" w:hint="eastAsia"/>
            <w:color w:val="000000"/>
            <w:sz w:val="28"/>
            <w:szCs w:val="28"/>
          </w:rPr>
          <w:t>www.creditchina.gov.cn）和“国家企业信用信息公示系统”官网（www.gsxt.gov.cn/index.html）违法失信企业名单</w:t>
        </w:r>
      </w:hyperlink>
      <w:r>
        <w:rPr>
          <w:rFonts w:ascii="仿宋_GB2312" w:eastAsia="仿宋_GB2312" w:hAnsi="宋体" w:hint="eastAsia"/>
          <w:color w:val="000000"/>
          <w:sz w:val="28"/>
          <w:szCs w:val="28"/>
        </w:rPr>
        <w:t>的证明（查询证明均需加盖企业公章）</w:t>
      </w:r>
    </w:p>
    <w:p w:rsidR="00B731CD" w:rsidRDefault="00EA10A6">
      <w:pPr>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9、保密承诺书（附件2）及不存在联合体竞价声明（附件5）。</w:t>
      </w:r>
    </w:p>
    <w:p w:rsidR="00B731CD" w:rsidRDefault="00EA10A6">
      <w:pPr>
        <w:ind w:firstLineChars="202" w:firstLine="566"/>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）”进行线上提交，进行资格审查（过期提交不予受理），审查合格后方可获得</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报价单。资料提供不全或者未按时间要求提报的将被拒绝接收，所提供的资质、业绩文件中如有虚假情况，一经发现将被取消竞谈资格。报名供应商</w:t>
      </w:r>
      <w:proofErr w:type="gramStart"/>
      <w:r>
        <w:rPr>
          <w:rFonts w:ascii="仿宋" w:eastAsia="仿宋" w:hAnsi="仿宋" w:cs="仿宋" w:hint="eastAsia"/>
          <w:sz w:val="28"/>
          <w:szCs w:val="28"/>
        </w:rPr>
        <w:t>自资格</w:t>
      </w:r>
      <w:proofErr w:type="gramEnd"/>
      <w:r>
        <w:rPr>
          <w:rFonts w:ascii="仿宋" w:eastAsia="仿宋" w:hAnsi="仿宋" w:cs="仿宋" w:hint="eastAsia"/>
          <w:sz w:val="28"/>
          <w:szCs w:val="28"/>
        </w:rPr>
        <w:t>审核合格之日起，应确保其向采购人提供的通讯手段（电话、邮箱）一直有效，以保证往来函件能及时传达并及时反馈信息，否则由此引起的一切后果由自己承担。</w:t>
      </w:r>
    </w:p>
    <w:p w:rsidR="00B731CD" w:rsidRDefault="00EA10A6">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5E7C2D">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8</w:t>
      </w:r>
      <w:r>
        <w:rPr>
          <w:rFonts w:ascii="仿宋_GB2312" w:eastAsia="仿宋_GB2312" w:hAnsi="宋体" w:hint="eastAsia"/>
          <w:sz w:val="28"/>
          <w:szCs w:val="28"/>
        </w:rPr>
        <w:t>时至</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5E7C2D">
        <w:rPr>
          <w:rFonts w:ascii="仿宋_GB2312" w:eastAsia="仿宋_GB2312" w:hAnsi="宋体" w:hint="eastAsia"/>
          <w:sz w:val="28"/>
          <w:szCs w:val="28"/>
          <w:u w:val="single"/>
        </w:rPr>
        <w:t>1</w:t>
      </w:r>
      <w:r w:rsidR="005E7C2D">
        <w:rPr>
          <w:rFonts w:ascii="仿宋_GB2312" w:eastAsia="仿宋_GB2312" w:hAnsi="宋体"/>
          <w:sz w:val="28"/>
          <w:szCs w:val="28"/>
          <w:u w:val="single"/>
        </w:rPr>
        <w:t>0</w:t>
      </w:r>
      <w:r>
        <w:rPr>
          <w:rFonts w:ascii="仿宋_GB2312" w:eastAsia="仿宋_GB2312" w:hAnsi="宋体" w:hint="eastAsia"/>
          <w:sz w:val="28"/>
          <w:szCs w:val="28"/>
        </w:rPr>
        <w:t>日</w:t>
      </w:r>
      <w:r>
        <w:rPr>
          <w:rFonts w:ascii="仿宋_GB2312" w:eastAsia="仿宋_GB2312" w:hAnsi="宋体" w:hint="eastAsia"/>
          <w:sz w:val="28"/>
          <w:szCs w:val="28"/>
          <w:u w:val="single"/>
        </w:rPr>
        <w:t>15</w:t>
      </w:r>
      <w:r>
        <w:rPr>
          <w:rFonts w:ascii="仿宋_GB2312" w:eastAsia="仿宋_GB2312" w:hAnsi="宋体" w:hint="eastAsia"/>
          <w:sz w:val="28"/>
          <w:szCs w:val="28"/>
        </w:rPr>
        <w:t>时止；</w:t>
      </w:r>
    </w:p>
    <w:p w:rsidR="00B731CD" w:rsidRDefault="00EA10A6">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555EB2">
        <w:rPr>
          <w:rFonts w:ascii="仿宋_GB2312" w:eastAsia="仿宋_GB2312" w:hAnsi="宋体"/>
          <w:sz w:val="28"/>
          <w:szCs w:val="28"/>
          <w:u w:val="single"/>
        </w:rPr>
        <w:t>7</w:t>
      </w:r>
      <w:r>
        <w:rPr>
          <w:rFonts w:ascii="仿宋_GB2312" w:eastAsia="仿宋_GB2312" w:hAnsi="宋体" w:hint="eastAsia"/>
          <w:sz w:val="28"/>
          <w:szCs w:val="28"/>
        </w:rPr>
        <w:t>日至</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Pr>
          <w:rFonts w:ascii="仿宋_GB2312" w:eastAsia="仿宋_GB2312" w:hAnsi="宋体" w:hint="eastAsia"/>
          <w:sz w:val="28"/>
          <w:szCs w:val="28"/>
          <w:u w:val="single"/>
        </w:rPr>
        <w:t>1</w:t>
      </w:r>
      <w:r w:rsidR="00555EB2">
        <w:rPr>
          <w:rFonts w:ascii="仿宋_GB2312" w:eastAsia="仿宋_GB2312" w:hAnsi="宋体"/>
          <w:sz w:val="28"/>
          <w:szCs w:val="28"/>
          <w:u w:val="single"/>
        </w:rPr>
        <w:t>1</w:t>
      </w:r>
      <w:r>
        <w:rPr>
          <w:rFonts w:ascii="仿宋_GB2312" w:eastAsia="仿宋_GB2312" w:hAnsi="宋体" w:hint="eastAsia"/>
          <w:sz w:val="28"/>
          <w:szCs w:val="28"/>
        </w:rPr>
        <w:t>日；</w:t>
      </w:r>
    </w:p>
    <w:p w:rsidR="00B731CD" w:rsidRDefault="00EA10A6">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555EB2">
        <w:rPr>
          <w:rFonts w:ascii="仿宋_GB2312" w:eastAsia="仿宋_GB2312" w:hAnsi="宋体"/>
          <w:sz w:val="28"/>
          <w:szCs w:val="28"/>
        </w:rPr>
        <w:t>12</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年6月</w:t>
      </w:r>
      <w:r w:rsidR="00555EB2">
        <w:rPr>
          <w:rFonts w:ascii="仿宋_GB2312" w:eastAsia="仿宋_GB2312" w:hAnsi="宋体"/>
          <w:sz w:val="28"/>
          <w:szCs w:val="28"/>
          <w:u w:val="single"/>
        </w:rPr>
        <w:t>13</w:t>
      </w:r>
      <w:r>
        <w:rPr>
          <w:rFonts w:ascii="仿宋_GB2312" w:eastAsia="仿宋_GB2312" w:hAnsi="宋体" w:hint="eastAsia"/>
          <w:sz w:val="28"/>
          <w:szCs w:val="28"/>
        </w:rPr>
        <w:t>日发放询价单。</w:t>
      </w:r>
    </w:p>
    <w:p w:rsidR="00B731CD" w:rsidRDefault="00EA10A6">
      <w:pPr>
        <w:spacing w:line="360" w:lineRule="auto"/>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6</w:t>
      </w:r>
      <w:r>
        <w:rPr>
          <w:rFonts w:ascii="仿宋_GB2312" w:eastAsia="仿宋_GB2312" w:hAnsi="宋体" w:hint="eastAsia"/>
          <w:sz w:val="28"/>
          <w:szCs w:val="28"/>
        </w:rPr>
        <w:t>月</w:t>
      </w:r>
      <w:r w:rsidR="00555EB2">
        <w:rPr>
          <w:rFonts w:ascii="仿宋_GB2312" w:eastAsia="仿宋_GB2312" w:hAnsi="宋体"/>
          <w:sz w:val="28"/>
          <w:szCs w:val="28"/>
          <w:u w:val="single"/>
        </w:rPr>
        <w:t>17</w:t>
      </w:r>
      <w:bookmarkStart w:id="0" w:name="_GoBack"/>
      <w:bookmarkEnd w:id="0"/>
      <w:r>
        <w:rPr>
          <w:rFonts w:ascii="仿宋_GB2312" w:eastAsia="仿宋_GB2312" w:hAnsi="宋体" w:hint="eastAsia"/>
          <w:sz w:val="28"/>
          <w:szCs w:val="28"/>
        </w:rPr>
        <w:t>日</w:t>
      </w:r>
      <w:r>
        <w:rPr>
          <w:rFonts w:ascii="仿宋_GB2312" w:eastAsia="仿宋_GB2312" w:hAnsi="宋体" w:hint="eastAsia"/>
          <w:sz w:val="28"/>
          <w:szCs w:val="28"/>
          <w:u w:val="single"/>
        </w:rPr>
        <w:t>10</w:t>
      </w:r>
      <w:r>
        <w:rPr>
          <w:rFonts w:ascii="仿宋_GB2312" w:eastAsia="仿宋_GB2312" w:hAnsi="宋体" w:hint="eastAsia"/>
          <w:sz w:val="28"/>
          <w:szCs w:val="28"/>
        </w:rPr>
        <w:t>时；（以发出的询价单为准）</w:t>
      </w:r>
    </w:p>
    <w:p w:rsidR="00B731CD" w:rsidRDefault="00EA10A6">
      <w:pPr>
        <w:shd w:val="clear" w:color="auto" w:fill="FFFFFF"/>
        <w:snapToGrid w:val="0"/>
        <w:spacing w:line="360" w:lineRule="auto"/>
        <w:ind w:firstLineChars="200" w:firstLine="562"/>
        <w:jc w:val="left"/>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Pr>
          <w:rFonts w:ascii="仿宋_GB2312" w:eastAsia="仿宋_GB2312" w:hAnsi="宋体" w:hint="eastAsia"/>
          <w:color w:val="000000"/>
          <w:sz w:val="30"/>
          <w:szCs w:val="30"/>
        </w:rPr>
        <w:t>蒙牛集团</w:t>
      </w:r>
      <w:proofErr w:type="gramEnd"/>
      <w:r>
        <w:rPr>
          <w:rFonts w:ascii="仿宋_GB2312" w:eastAsia="仿宋_GB2312" w:hAnsi="宋体" w:hint="eastAsia"/>
          <w:color w:val="000000"/>
          <w:sz w:val="30"/>
          <w:szCs w:val="30"/>
        </w:rPr>
        <w:t>电子采购招标平台网址：</w:t>
      </w:r>
      <w:hyperlink r:id="rId6" w:anchor="/home" w:tgtFrame="_blank" w:history="1">
        <w:r w:rsidRPr="00331DB8">
          <w:rPr>
            <w:rFonts w:hint="eastAsia"/>
            <w:color w:val="000000"/>
            <w:sz w:val="28"/>
            <w:szCs w:val="28"/>
          </w:rPr>
          <w:t>https://zbcg.mengniu.cn/#/home</w:t>
        </w:r>
      </w:hyperlink>
      <w:r>
        <w:rPr>
          <w:rFonts w:ascii="仿宋_GB2312" w:eastAsia="仿宋_GB2312" w:hAnsi="宋体" w:hint="eastAsia"/>
          <w:color w:val="000000"/>
          <w:sz w:val="28"/>
          <w:szCs w:val="28"/>
        </w:rPr>
        <w:t>（以发出的询价单为准）</w:t>
      </w:r>
    </w:p>
    <w:p w:rsidR="00B731CD" w:rsidRDefault="00EA10A6">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蒙牛官网（http://www.mengniu.com.cn）、蒙牛内部OA平台</w:t>
      </w:r>
    </w:p>
    <w:p w:rsidR="00B731CD" w:rsidRPr="00331DB8" w:rsidRDefault="00EA10A6">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30"/>
          <w:szCs w:val="30"/>
        </w:rPr>
        <w:t>蒙牛集团电子采购招标平台网址：</w:t>
      </w:r>
      <w:hyperlink r:id="rId7" w:anchor="/home" w:tgtFrame="_blank" w:history="1">
        <w:r w:rsidRPr="00331DB8">
          <w:rPr>
            <w:rFonts w:hint="eastAsia"/>
            <w:color w:val="000000"/>
            <w:sz w:val="28"/>
            <w:szCs w:val="28"/>
          </w:rPr>
          <w:t>https://zbcg.mengniu.cn/#/home</w:t>
        </w:r>
      </w:hyperlink>
    </w:p>
    <w:p w:rsidR="00B731CD" w:rsidRDefault="00EA10A6">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采购招标实施方：</w:t>
      </w:r>
      <w:r w:rsidR="00331DB8">
        <w:rPr>
          <w:rFonts w:ascii="仿宋" w:eastAsia="仿宋" w:hAnsi="仿宋" w:cs="仿宋" w:hint="eastAsia"/>
          <w:sz w:val="30"/>
          <w:szCs w:val="30"/>
        </w:rPr>
        <w:t>内蒙古蒙牛乳业（集团）股份有限公司</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业务咨询联系人：赵佳   </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联系方式：18804906974</w:t>
      </w:r>
    </w:p>
    <w:p w:rsidR="00331DB8" w:rsidRPr="00331DB8" w:rsidRDefault="00331DB8" w:rsidP="00331DB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331DB8">
        <w:rPr>
          <w:rFonts w:ascii="仿宋_GB2312" w:eastAsia="仿宋_GB2312" w:hAnsi="宋体" w:hint="eastAsia"/>
          <w:color w:val="000000"/>
          <w:sz w:val="28"/>
          <w:szCs w:val="28"/>
        </w:rPr>
        <w:t>项目咨询及现场勘察联系人：张悦/杨志</w:t>
      </w:r>
    </w:p>
    <w:p w:rsidR="00331DB8" w:rsidRPr="00331DB8" w:rsidRDefault="00331DB8" w:rsidP="00331DB8">
      <w:pPr>
        <w:shd w:val="clear" w:color="auto" w:fill="FFFFFF"/>
        <w:snapToGrid w:val="0"/>
        <w:spacing w:line="360" w:lineRule="auto"/>
        <w:ind w:firstLineChars="200" w:firstLine="560"/>
        <w:jc w:val="left"/>
        <w:rPr>
          <w:rFonts w:ascii="仿宋_GB2312" w:eastAsia="仿宋_GB2312" w:hAnsi="宋体"/>
          <w:color w:val="000000"/>
          <w:sz w:val="28"/>
          <w:szCs w:val="28"/>
        </w:rPr>
      </w:pPr>
      <w:r w:rsidRPr="00331DB8">
        <w:rPr>
          <w:rFonts w:ascii="仿宋_GB2312" w:eastAsia="仿宋_GB2312" w:hAnsi="宋体" w:hint="eastAsia"/>
          <w:color w:val="000000"/>
          <w:sz w:val="28"/>
          <w:szCs w:val="28"/>
        </w:rPr>
        <w:t>联系方式：15904528964/18632878151</w:t>
      </w:r>
    </w:p>
    <w:p w:rsidR="00B731CD" w:rsidRDefault="00EA10A6">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731CD" w:rsidRDefault="00EA10A6">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731CD" w:rsidRDefault="00EA10A6">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331DB8">
        <w:rPr>
          <w:rFonts w:ascii="仿宋" w:eastAsia="仿宋" w:hAnsi="仿宋" w:cs="仿宋" w:hint="eastAsia"/>
          <w:sz w:val="30"/>
          <w:szCs w:val="30"/>
        </w:rPr>
        <w:t xml:space="preserve">郑建东  </w:t>
      </w:r>
      <w:r>
        <w:rPr>
          <w:rFonts w:ascii="仿宋_GB2312" w:eastAsia="仿宋_GB2312" w:hAnsi="宋体"/>
          <w:sz w:val="28"/>
          <w:szCs w:val="28"/>
        </w:rPr>
        <w:t xml:space="preserve">                   </w:t>
      </w:r>
    </w:p>
    <w:p w:rsidR="00B731CD" w:rsidRPr="00331DB8" w:rsidRDefault="00EA10A6" w:rsidP="00331DB8">
      <w:pPr>
        <w:spacing w:line="360" w:lineRule="auto"/>
        <w:ind w:firstLineChars="200" w:firstLine="560"/>
        <w:rPr>
          <w:rFonts w:ascii="仿宋" w:eastAsia="仿宋" w:hAnsi="仿宋" w:cs="仿宋"/>
          <w:sz w:val="30"/>
          <w:szCs w:val="30"/>
        </w:rPr>
      </w:pPr>
      <w:r>
        <w:rPr>
          <w:rFonts w:ascii="仿宋" w:eastAsia="仿宋" w:hAnsi="仿宋" w:hint="eastAsia"/>
          <w:sz w:val="28"/>
          <w:szCs w:val="28"/>
        </w:rPr>
        <w:t>联系电话：</w:t>
      </w:r>
      <w:r w:rsidR="00331DB8">
        <w:rPr>
          <w:rFonts w:ascii="仿宋" w:eastAsia="仿宋" w:hAnsi="仿宋" w:cs="仿宋" w:hint="eastAsia"/>
          <w:sz w:val="30"/>
          <w:szCs w:val="30"/>
        </w:rPr>
        <w:t>0471-7393642/15034927966</w:t>
      </w:r>
    </w:p>
    <w:p w:rsidR="00B731CD" w:rsidRPr="00331DB8" w:rsidRDefault="00EA10A6">
      <w:pPr>
        <w:ind w:firstLineChars="200" w:firstLine="600"/>
        <w:rPr>
          <w:rFonts w:ascii="仿宋" w:eastAsia="仿宋" w:hAnsi="仿宋" w:cs="仿宋"/>
          <w:sz w:val="30"/>
          <w:szCs w:val="30"/>
        </w:rPr>
      </w:pPr>
      <w:r w:rsidRPr="00331DB8">
        <w:rPr>
          <w:rFonts w:ascii="仿宋" w:eastAsia="仿宋" w:hAnsi="仿宋" w:cs="仿宋" w:hint="eastAsia"/>
          <w:sz w:val="30"/>
          <w:szCs w:val="30"/>
        </w:rPr>
        <w:t>电子邮件：</w:t>
      </w:r>
      <w:hyperlink r:id="rId8" w:history="1">
        <w:r w:rsidR="00331DB8" w:rsidRPr="00331DB8">
          <w:rPr>
            <w:rFonts w:hint="eastAsia"/>
          </w:rPr>
          <w:t>zhengjiandong@mengniu.cn</w:t>
        </w:r>
      </w:hyperlink>
    </w:p>
    <w:p w:rsidR="00B731CD" w:rsidRPr="00331DB8" w:rsidRDefault="00EA10A6">
      <w:pPr>
        <w:ind w:firstLineChars="200" w:firstLine="600"/>
        <w:jc w:val="left"/>
        <w:rPr>
          <w:rFonts w:ascii="仿宋" w:eastAsia="仿宋" w:hAnsi="仿宋" w:cs="仿宋"/>
          <w:sz w:val="30"/>
          <w:szCs w:val="30"/>
        </w:rPr>
      </w:pPr>
      <w:r w:rsidRPr="00331DB8">
        <w:rPr>
          <w:rFonts w:ascii="仿宋" w:eastAsia="仿宋" w:hAnsi="仿宋" w:cs="仿宋" w:hint="eastAsia"/>
          <w:sz w:val="30"/>
          <w:szCs w:val="30"/>
        </w:rPr>
        <w:lastRenderedPageBreak/>
        <w:t>质疑/投诉服务网址：</w:t>
      </w:r>
      <w:hyperlink r:id="rId9" w:anchor="/home" w:tgtFrame="_blank" w:history="1">
        <w:r w:rsidRPr="00331DB8">
          <w:rPr>
            <w:rFonts w:ascii="仿宋" w:eastAsia="仿宋" w:hAnsi="仿宋" w:cs="仿宋" w:hint="eastAsia"/>
            <w:sz w:val="30"/>
            <w:szCs w:val="30"/>
          </w:rPr>
          <w:t>https://zbcg.mengniu.cn/#/home</w:t>
        </w:r>
      </w:hyperlink>
    </w:p>
    <w:p w:rsidR="00B731CD" w:rsidRDefault="00B731CD">
      <w:pPr>
        <w:pStyle w:val="a3"/>
        <w:ind w:firstLineChars="0" w:firstLine="0"/>
        <w:rPr>
          <w:rFonts w:ascii="仿宋_GB2312" w:eastAsia="仿宋_GB2312" w:hAnsi="宋体"/>
          <w:sz w:val="28"/>
          <w:szCs w:val="28"/>
        </w:rPr>
      </w:pPr>
    </w:p>
    <w:p w:rsidR="00B731CD" w:rsidRDefault="00EA10A6">
      <w:pPr>
        <w:spacing w:line="36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B731CD" w:rsidRDefault="00EA10A6">
      <w:pPr>
        <w:spacing w:line="360" w:lineRule="exact"/>
        <w:ind w:firstLineChars="500" w:firstLine="1400"/>
        <w:jc w:val="left"/>
        <w:rPr>
          <w:rFonts w:ascii="仿宋_GB2312" w:eastAsia="仿宋_GB2312" w:hAnsi="仿宋" w:cs="仿宋"/>
          <w:sz w:val="28"/>
          <w:szCs w:val="30"/>
        </w:rPr>
      </w:pPr>
      <w:r>
        <w:rPr>
          <w:rFonts w:ascii="仿宋_GB2312" w:eastAsia="仿宋_GB2312" w:hAnsi="仿宋" w:cs="仿宋" w:hint="eastAsia"/>
          <w:sz w:val="28"/>
          <w:szCs w:val="30"/>
        </w:rPr>
        <w:t>2.保密承诺书</w:t>
      </w:r>
    </w:p>
    <w:p w:rsidR="00B731CD" w:rsidRDefault="00EA10A6">
      <w:pPr>
        <w:spacing w:line="360" w:lineRule="exact"/>
        <w:ind w:firstLineChars="500" w:firstLine="1400"/>
        <w:jc w:val="left"/>
        <w:rPr>
          <w:rFonts w:ascii="仿宋_GB2312" w:eastAsia="仿宋_GB2312" w:hAnsi="仿宋" w:cs="仿宋"/>
          <w:sz w:val="28"/>
          <w:szCs w:val="30"/>
        </w:rPr>
      </w:pPr>
      <w:r>
        <w:rPr>
          <w:rFonts w:ascii="仿宋_GB2312" w:eastAsia="仿宋_GB2312" w:hAnsi="仿宋" w:cs="仿宋" w:hint="eastAsia"/>
          <w:sz w:val="28"/>
          <w:szCs w:val="30"/>
        </w:rPr>
        <w:t>3.法定代表人身份证明书</w:t>
      </w:r>
    </w:p>
    <w:p w:rsidR="00B731CD" w:rsidRDefault="00EA10A6">
      <w:pPr>
        <w:spacing w:line="360" w:lineRule="exact"/>
        <w:ind w:firstLineChars="202" w:firstLine="566"/>
        <w:jc w:val="left"/>
        <w:rPr>
          <w:rFonts w:ascii="仿宋_GB2312" w:eastAsia="仿宋_GB2312" w:hAnsi="仿宋" w:cs="仿宋"/>
          <w:sz w:val="28"/>
          <w:szCs w:val="30"/>
        </w:rPr>
      </w:pPr>
      <w:r>
        <w:rPr>
          <w:rFonts w:ascii="仿宋_GB2312" w:eastAsia="仿宋_GB2312" w:hAnsi="仿宋" w:cs="仿宋" w:hint="eastAsia"/>
          <w:sz w:val="28"/>
          <w:szCs w:val="30"/>
        </w:rPr>
        <w:t xml:space="preserve">      4.法定代表人授权委托书</w:t>
      </w:r>
    </w:p>
    <w:p w:rsidR="00B731CD" w:rsidRDefault="00EA10A6">
      <w:pPr>
        <w:spacing w:line="360" w:lineRule="exact"/>
        <w:ind w:firstLineChars="202" w:firstLine="566"/>
        <w:jc w:val="left"/>
        <w:rPr>
          <w:rFonts w:ascii="仿宋_GB2312" w:eastAsia="仿宋_GB2312" w:hAnsi="仿宋" w:cs="仿宋"/>
          <w:sz w:val="28"/>
          <w:szCs w:val="30"/>
        </w:rPr>
      </w:pPr>
      <w:r>
        <w:rPr>
          <w:rFonts w:ascii="仿宋_GB2312" w:eastAsia="仿宋_GB2312" w:hAnsi="仿宋" w:cs="仿宋" w:hint="eastAsia"/>
          <w:sz w:val="28"/>
          <w:szCs w:val="30"/>
        </w:rPr>
        <w:t xml:space="preserve">      5.不存在联合体竞标</w:t>
      </w:r>
      <w:proofErr w:type="gramStart"/>
      <w:r>
        <w:rPr>
          <w:rFonts w:ascii="仿宋_GB2312" w:eastAsia="仿宋_GB2312" w:hAnsi="仿宋" w:cs="仿宋" w:hint="eastAsia"/>
          <w:sz w:val="28"/>
          <w:szCs w:val="30"/>
        </w:rPr>
        <w:t>及围标串</w:t>
      </w:r>
      <w:proofErr w:type="gramEnd"/>
      <w:r>
        <w:rPr>
          <w:rFonts w:ascii="仿宋_GB2312" w:eastAsia="仿宋_GB2312" w:hAnsi="仿宋" w:cs="仿宋" w:hint="eastAsia"/>
          <w:sz w:val="28"/>
          <w:szCs w:val="30"/>
        </w:rPr>
        <w:t>标的竞价声明</w:t>
      </w:r>
    </w:p>
    <w:p w:rsidR="00B731CD" w:rsidRDefault="00B731CD">
      <w:pPr>
        <w:pStyle w:val="a3"/>
      </w:pPr>
    </w:p>
    <w:p w:rsidR="00B731CD" w:rsidRDefault="00B731CD">
      <w:pPr>
        <w:pStyle w:val="a3"/>
        <w:ind w:firstLineChars="0" w:firstLine="0"/>
      </w:pPr>
    </w:p>
    <w:p w:rsidR="00331DB8" w:rsidRDefault="00331DB8" w:rsidP="00331DB8">
      <w:pPr>
        <w:shd w:val="clear" w:color="auto" w:fill="FFFFFF"/>
        <w:snapToGrid w:val="0"/>
        <w:spacing w:line="360" w:lineRule="auto"/>
        <w:ind w:firstLineChars="200" w:firstLine="600"/>
        <w:jc w:val="left"/>
        <w:rPr>
          <w:rFonts w:ascii="仿宋_GB2312" w:eastAsia="仿宋_GB2312" w:hAnsi="宋体"/>
          <w:color w:val="000000"/>
          <w:sz w:val="28"/>
          <w:szCs w:val="28"/>
        </w:rPr>
      </w:pPr>
      <w:r>
        <w:rPr>
          <w:rFonts w:ascii="仿宋_GB2312" w:eastAsia="仿宋_GB2312" w:hAnsi="宋体" w:cs="仿宋" w:hint="eastAsia"/>
          <w:sz w:val="30"/>
          <w:szCs w:val="30"/>
        </w:rPr>
        <w:t xml:space="preserve">        </w:t>
      </w:r>
      <w:r w:rsidR="00EA10A6">
        <w:rPr>
          <w:rFonts w:ascii="仿宋_GB2312" w:eastAsia="仿宋_GB2312" w:hAnsi="宋体" w:cs="仿宋" w:hint="eastAsia"/>
          <w:sz w:val="30"/>
          <w:szCs w:val="30"/>
        </w:rPr>
        <w:t xml:space="preserve">  采购方：</w:t>
      </w:r>
      <w:r>
        <w:rPr>
          <w:rFonts w:ascii="仿宋" w:eastAsia="仿宋" w:hAnsi="仿宋" w:cs="仿宋" w:hint="eastAsia"/>
          <w:sz w:val="30"/>
          <w:szCs w:val="30"/>
        </w:rPr>
        <w:t>内蒙古蒙牛乳业（集团）股份有限公司</w:t>
      </w:r>
    </w:p>
    <w:p w:rsidR="00B731CD" w:rsidRPr="00331DB8" w:rsidRDefault="00B731CD">
      <w:pPr>
        <w:jc w:val="center"/>
        <w:rPr>
          <w:rFonts w:ascii="仿宋_GB2312" w:eastAsia="仿宋_GB2312" w:hAnsi="宋体" w:cs="仿宋"/>
          <w:sz w:val="30"/>
          <w:szCs w:val="30"/>
        </w:rPr>
      </w:pPr>
    </w:p>
    <w:p w:rsidR="00B731CD" w:rsidRDefault="00EA10A6">
      <w:pPr>
        <w:ind w:right="1189"/>
        <w:jc w:val="center"/>
        <w:rPr>
          <w:rFonts w:ascii="仿宋_GB2312" w:eastAsia="仿宋_GB2312" w:hAnsi="宋体" w:cs="仿宋"/>
          <w:sz w:val="30"/>
          <w:szCs w:val="30"/>
        </w:rPr>
      </w:pPr>
      <w:r>
        <w:rPr>
          <w:rFonts w:ascii="仿宋_GB2312" w:eastAsia="仿宋_GB2312" w:hAnsi="宋体" w:cs="仿宋" w:hint="eastAsia"/>
          <w:sz w:val="30"/>
          <w:szCs w:val="30"/>
        </w:rPr>
        <w:t xml:space="preserve">                        2024年6月5日</w:t>
      </w:r>
    </w:p>
    <w:p w:rsidR="00B731CD" w:rsidRDefault="00B731CD">
      <w:pPr>
        <w:pStyle w:val="a3"/>
        <w:ind w:firstLine="600"/>
        <w:rPr>
          <w:rFonts w:ascii="仿宋_GB2312" w:eastAsia="仿宋_GB2312" w:hAnsi="宋体" w:cs="仿宋"/>
          <w:sz w:val="30"/>
          <w:szCs w:val="30"/>
        </w:rPr>
      </w:pPr>
    </w:p>
    <w:p w:rsidR="00B731CD" w:rsidRDefault="00EA10A6">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B731CD" w:rsidRDefault="00B731CD">
      <w:pPr>
        <w:jc w:val="center"/>
        <w:rPr>
          <w:rFonts w:asciiTheme="minorEastAsia" w:eastAsiaTheme="minorEastAsia" w:hAnsiTheme="minorEastAsia" w:cs="仿宋"/>
          <w:b/>
          <w:sz w:val="28"/>
          <w:szCs w:val="28"/>
        </w:rPr>
      </w:pPr>
    </w:p>
    <w:p w:rsidR="00B731CD" w:rsidRDefault="00EA10A6">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B731CD" w:rsidRDefault="00B731C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731CD">
        <w:trPr>
          <w:trHeight w:val="663"/>
          <w:jc w:val="center"/>
        </w:trPr>
        <w:tc>
          <w:tcPr>
            <w:tcW w:w="885" w:type="dxa"/>
            <w:vAlign w:val="center"/>
          </w:tcPr>
          <w:p w:rsidR="00B731CD" w:rsidRDefault="00EA10A6">
            <w:pPr>
              <w:jc w:val="center"/>
              <w:rPr>
                <w:rFonts w:ascii="宋体" w:hAnsi="宋体" w:cs="仿宋"/>
                <w:b/>
                <w:szCs w:val="21"/>
              </w:rPr>
            </w:pPr>
            <w:r>
              <w:rPr>
                <w:rFonts w:ascii="宋体" w:hAnsi="宋体" w:cs="仿宋" w:hint="eastAsia"/>
                <w:b/>
                <w:szCs w:val="21"/>
              </w:rPr>
              <w:t>序号</w:t>
            </w:r>
          </w:p>
        </w:tc>
        <w:tc>
          <w:tcPr>
            <w:tcW w:w="2399" w:type="dxa"/>
            <w:vAlign w:val="center"/>
          </w:tcPr>
          <w:p w:rsidR="00B731CD" w:rsidRDefault="00EA10A6">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B731CD" w:rsidRDefault="00EA10A6">
            <w:pPr>
              <w:jc w:val="center"/>
              <w:rPr>
                <w:rFonts w:ascii="宋体" w:hAnsi="宋体" w:cs="仿宋"/>
                <w:b/>
                <w:szCs w:val="21"/>
              </w:rPr>
            </w:pPr>
            <w:r>
              <w:rPr>
                <w:rFonts w:ascii="宋体" w:hAnsi="宋体" w:cs="仿宋" w:hint="eastAsia"/>
                <w:b/>
                <w:szCs w:val="21"/>
              </w:rPr>
              <w:t>标段</w:t>
            </w:r>
          </w:p>
        </w:tc>
        <w:tc>
          <w:tcPr>
            <w:tcW w:w="1538" w:type="dxa"/>
            <w:vAlign w:val="center"/>
          </w:tcPr>
          <w:p w:rsidR="00B731CD" w:rsidRDefault="00EA10A6">
            <w:pPr>
              <w:jc w:val="center"/>
              <w:rPr>
                <w:rFonts w:ascii="宋体" w:hAnsi="宋体" w:cs="仿宋"/>
                <w:b/>
                <w:szCs w:val="21"/>
              </w:rPr>
            </w:pPr>
            <w:r>
              <w:rPr>
                <w:rFonts w:ascii="宋体" w:hAnsi="宋体" w:cs="仿宋" w:hint="eastAsia"/>
                <w:b/>
                <w:szCs w:val="21"/>
              </w:rPr>
              <w:t>联系人</w:t>
            </w:r>
          </w:p>
        </w:tc>
        <w:tc>
          <w:tcPr>
            <w:tcW w:w="1713" w:type="dxa"/>
            <w:vAlign w:val="center"/>
          </w:tcPr>
          <w:p w:rsidR="00B731CD" w:rsidRDefault="00EA10A6">
            <w:pPr>
              <w:jc w:val="center"/>
              <w:rPr>
                <w:rFonts w:ascii="宋体" w:hAnsi="宋体" w:cs="仿宋"/>
                <w:b/>
                <w:szCs w:val="21"/>
              </w:rPr>
            </w:pPr>
            <w:r>
              <w:rPr>
                <w:rFonts w:ascii="宋体" w:hAnsi="宋体" w:cs="仿宋" w:hint="eastAsia"/>
                <w:b/>
                <w:szCs w:val="21"/>
              </w:rPr>
              <w:t>联系电话</w:t>
            </w:r>
          </w:p>
        </w:tc>
        <w:tc>
          <w:tcPr>
            <w:tcW w:w="1856" w:type="dxa"/>
            <w:vAlign w:val="center"/>
          </w:tcPr>
          <w:p w:rsidR="00B731CD" w:rsidRDefault="00EA10A6">
            <w:pPr>
              <w:jc w:val="center"/>
              <w:rPr>
                <w:rFonts w:ascii="宋体" w:hAnsi="宋体" w:cs="仿宋"/>
                <w:b/>
                <w:szCs w:val="21"/>
              </w:rPr>
            </w:pPr>
            <w:r>
              <w:rPr>
                <w:rFonts w:ascii="宋体" w:hAnsi="宋体" w:cs="仿宋" w:hint="eastAsia"/>
                <w:b/>
                <w:szCs w:val="21"/>
              </w:rPr>
              <w:t>邮箱地址</w:t>
            </w:r>
          </w:p>
        </w:tc>
      </w:tr>
      <w:tr w:rsidR="00B731CD">
        <w:trPr>
          <w:trHeight w:val="627"/>
          <w:jc w:val="center"/>
        </w:trPr>
        <w:tc>
          <w:tcPr>
            <w:tcW w:w="885" w:type="dxa"/>
          </w:tcPr>
          <w:p w:rsidR="00B731CD" w:rsidRDefault="00B731CD">
            <w:pPr>
              <w:ind w:firstLineChars="200" w:firstLine="420"/>
              <w:jc w:val="left"/>
              <w:rPr>
                <w:rFonts w:ascii="宋体" w:hAnsi="宋体" w:cs="仿宋"/>
                <w:szCs w:val="21"/>
              </w:rPr>
            </w:pPr>
          </w:p>
        </w:tc>
        <w:tc>
          <w:tcPr>
            <w:tcW w:w="2399" w:type="dxa"/>
          </w:tcPr>
          <w:p w:rsidR="00B731CD" w:rsidRDefault="00B731CD">
            <w:pPr>
              <w:ind w:firstLineChars="200" w:firstLine="420"/>
              <w:jc w:val="left"/>
              <w:rPr>
                <w:rFonts w:ascii="宋体" w:hAnsi="宋体" w:cs="仿宋"/>
                <w:szCs w:val="21"/>
              </w:rPr>
            </w:pPr>
          </w:p>
        </w:tc>
        <w:tc>
          <w:tcPr>
            <w:tcW w:w="1630" w:type="dxa"/>
          </w:tcPr>
          <w:p w:rsidR="00B731CD" w:rsidRDefault="00B731CD">
            <w:pPr>
              <w:ind w:firstLineChars="200" w:firstLine="420"/>
              <w:jc w:val="left"/>
              <w:rPr>
                <w:rFonts w:ascii="宋体" w:hAnsi="宋体" w:cs="仿宋"/>
                <w:szCs w:val="21"/>
              </w:rPr>
            </w:pPr>
          </w:p>
        </w:tc>
        <w:tc>
          <w:tcPr>
            <w:tcW w:w="1538" w:type="dxa"/>
          </w:tcPr>
          <w:p w:rsidR="00B731CD" w:rsidRDefault="00B731CD">
            <w:pPr>
              <w:ind w:firstLineChars="200" w:firstLine="420"/>
              <w:jc w:val="left"/>
              <w:rPr>
                <w:rFonts w:ascii="宋体" w:hAnsi="宋体" w:cs="仿宋"/>
                <w:szCs w:val="21"/>
              </w:rPr>
            </w:pPr>
          </w:p>
        </w:tc>
        <w:tc>
          <w:tcPr>
            <w:tcW w:w="1713" w:type="dxa"/>
          </w:tcPr>
          <w:p w:rsidR="00B731CD" w:rsidRDefault="00B731CD">
            <w:pPr>
              <w:ind w:firstLineChars="200" w:firstLine="420"/>
              <w:jc w:val="left"/>
              <w:rPr>
                <w:rFonts w:ascii="宋体" w:hAnsi="宋体" w:cs="仿宋"/>
                <w:szCs w:val="21"/>
              </w:rPr>
            </w:pPr>
          </w:p>
        </w:tc>
        <w:tc>
          <w:tcPr>
            <w:tcW w:w="1856" w:type="dxa"/>
          </w:tcPr>
          <w:p w:rsidR="00B731CD" w:rsidRDefault="00B731CD">
            <w:pPr>
              <w:ind w:firstLineChars="200" w:firstLine="420"/>
              <w:jc w:val="left"/>
              <w:rPr>
                <w:rFonts w:ascii="宋体" w:hAnsi="宋体" w:cs="仿宋"/>
                <w:szCs w:val="21"/>
              </w:rPr>
            </w:pPr>
          </w:p>
        </w:tc>
      </w:tr>
      <w:tr w:rsidR="00B731CD">
        <w:trPr>
          <w:trHeight w:val="627"/>
          <w:jc w:val="center"/>
        </w:trPr>
        <w:tc>
          <w:tcPr>
            <w:tcW w:w="885" w:type="dxa"/>
          </w:tcPr>
          <w:p w:rsidR="00B731CD" w:rsidRDefault="00B731CD">
            <w:pPr>
              <w:ind w:firstLineChars="200" w:firstLine="420"/>
              <w:jc w:val="left"/>
              <w:rPr>
                <w:rFonts w:ascii="宋体" w:hAnsi="宋体" w:cs="仿宋"/>
                <w:szCs w:val="21"/>
              </w:rPr>
            </w:pPr>
          </w:p>
        </w:tc>
        <w:tc>
          <w:tcPr>
            <w:tcW w:w="2399" w:type="dxa"/>
          </w:tcPr>
          <w:p w:rsidR="00B731CD" w:rsidRDefault="00B731CD">
            <w:pPr>
              <w:ind w:firstLineChars="200" w:firstLine="420"/>
              <w:jc w:val="left"/>
              <w:rPr>
                <w:rFonts w:ascii="宋体" w:hAnsi="宋体" w:cs="仿宋"/>
                <w:szCs w:val="21"/>
              </w:rPr>
            </w:pPr>
          </w:p>
        </w:tc>
        <w:tc>
          <w:tcPr>
            <w:tcW w:w="1630" w:type="dxa"/>
          </w:tcPr>
          <w:p w:rsidR="00B731CD" w:rsidRDefault="00EA10A6">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731CD" w:rsidRDefault="00B731CD">
            <w:pPr>
              <w:ind w:firstLineChars="200" w:firstLine="420"/>
              <w:jc w:val="left"/>
              <w:rPr>
                <w:rFonts w:ascii="宋体" w:hAnsi="宋体" w:cs="仿宋"/>
                <w:szCs w:val="21"/>
              </w:rPr>
            </w:pPr>
          </w:p>
        </w:tc>
        <w:tc>
          <w:tcPr>
            <w:tcW w:w="1713" w:type="dxa"/>
          </w:tcPr>
          <w:p w:rsidR="00B731CD" w:rsidRDefault="00B731CD">
            <w:pPr>
              <w:ind w:firstLineChars="200" w:firstLine="420"/>
              <w:jc w:val="left"/>
              <w:rPr>
                <w:rFonts w:ascii="宋体" w:hAnsi="宋体" w:cs="仿宋"/>
                <w:szCs w:val="21"/>
              </w:rPr>
            </w:pPr>
          </w:p>
        </w:tc>
        <w:tc>
          <w:tcPr>
            <w:tcW w:w="1856" w:type="dxa"/>
          </w:tcPr>
          <w:p w:rsidR="00B731CD" w:rsidRDefault="00B731CD">
            <w:pPr>
              <w:ind w:firstLineChars="200" w:firstLine="420"/>
              <w:jc w:val="left"/>
              <w:rPr>
                <w:rFonts w:ascii="宋体" w:hAnsi="宋体" w:cs="仿宋"/>
                <w:szCs w:val="21"/>
              </w:rPr>
            </w:pPr>
          </w:p>
        </w:tc>
      </w:tr>
    </w:tbl>
    <w:p w:rsidR="00B731CD" w:rsidRDefault="00B731CD">
      <w:pPr>
        <w:ind w:right="640"/>
        <w:jc w:val="right"/>
        <w:rPr>
          <w:rFonts w:ascii="仿宋_GB2312" w:eastAsia="仿宋_GB2312" w:hAnsi="宋体"/>
          <w:color w:val="FF0000"/>
          <w:sz w:val="28"/>
          <w:szCs w:val="28"/>
        </w:rPr>
      </w:pPr>
    </w:p>
    <w:p w:rsidR="00B731CD" w:rsidRDefault="00B731CD">
      <w:pPr>
        <w:ind w:right="640"/>
        <w:jc w:val="right"/>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pPr>
        <w:pStyle w:val="a3"/>
        <w:ind w:firstLine="560"/>
        <w:rPr>
          <w:rFonts w:ascii="仿宋_GB2312" w:eastAsia="仿宋_GB2312" w:hAnsi="宋体"/>
          <w:color w:val="FF0000"/>
          <w:sz w:val="28"/>
          <w:szCs w:val="28"/>
        </w:rPr>
      </w:pPr>
    </w:p>
    <w:p w:rsidR="00B731CD" w:rsidRDefault="00B731CD" w:rsidP="002A01E1">
      <w:pPr>
        <w:rPr>
          <w:rFonts w:ascii="仿宋_GB2312" w:eastAsia="仿宋_GB2312" w:hAnsi="宋体"/>
          <w:color w:val="FF0000"/>
          <w:sz w:val="28"/>
          <w:szCs w:val="28"/>
        </w:rPr>
      </w:pPr>
    </w:p>
    <w:p w:rsidR="00B731CD" w:rsidRPr="002A01E1" w:rsidRDefault="00EA10A6" w:rsidP="002A01E1">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附件2：</w:t>
      </w:r>
      <w:r w:rsidR="002A01E1">
        <w:rPr>
          <w:rFonts w:ascii="仿宋_GB2312" w:eastAsia="仿宋_GB2312" w:hAnsi="宋体" w:cs="仿宋" w:hint="eastAsia"/>
          <w:sz w:val="28"/>
          <w:szCs w:val="28"/>
        </w:rPr>
        <w:t xml:space="preserve"> </w:t>
      </w:r>
      <w:r w:rsidR="002A01E1">
        <w:rPr>
          <w:rFonts w:ascii="仿宋_GB2312" w:eastAsia="仿宋_GB2312" w:hAnsi="宋体" w:cs="仿宋"/>
          <w:sz w:val="28"/>
          <w:szCs w:val="28"/>
        </w:rPr>
        <w:t xml:space="preserve">                 </w:t>
      </w:r>
      <w:r>
        <w:rPr>
          <w:rFonts w:asciiTheme="minorEastAsia" w:eastAsiaTheme="minorEastAsia" w:hAnsiTheme="minorEastAsia" w:cs="仿宋" w:hint="eastAsia"/>
          <w:b/>
          <w:sz w:val="28"/>
          <w:szCs w:val="28"/>
        </w:rPr>
        <w:t>保密承诺书</w:t>
      </w:r>
    </w:p>
    <w:p w:rsidR="00B731CD" w:rsidRDefault="00B731CD">
      <w:pPr>
        <w:widowControl/>
        <w:adjustRightInd w:val="0"/>
        <w:snapToGrid w:val="0"/>
        <w:spacing w:line="440" w:lineRule="exact"/>
        <w:jc w:val="center"/>
        <w:textAlignment w:val="baseline"/>
        <w:rPr>
          <w:rFonts w:ascii="楷体_GB2312" w:eastAsia="楷体_GB2312" w:hAnsi="黑体"/>
          <w:b/>
          <w:kern w:val="0"/>
          <w:sz w:val="28"/>
          <w:szCs w:val="28"/>
        </w:rPr>
      </w:pP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甲方：</w:t>
      </w:r>
      <w:r w:rsidR="002A01E1" w:rsidRPr="002A01E1">
        <w:rPr>
          <w:rFonts w:ascii="仿宋_GB2312" w:eastAsia="仿宋_GB2312" w:hAnsi="宋体" w:hint="eastAsia"/>
          <w:color w:val="000000"/>
          <w:sz w:val="28"/>
          <w:szCs w:val="28"/>
        </w:rPr>
        <w:t>内蒙古蒙牛乳业（集团）股份有限公司</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地址：黑龙江省</w:t>
      </w:r>
      <w:proofErr w:type="gramStart"/>
      <w:r>
        <w:rPr>
          <w:rFonts w:ascii="仿宋_GB2312" w:eastAsia="仿宋_GB2312" w:hAnsi="宋体" w:hint="eastAsia"/>
          <w:color w:val="000000"/>
          <w:sz w:val="28"/>
          <w:szCs w:val="28"/>
        </w:rPr>
        <w:t>齐齐哈尔市建华区北苑开发区碾北公路</w:t>
      </w:r>
      <w:proofErr w:type="gramEnd"/>
      <w:r>
        <w:rPr>
          <w:rFonts w:ascii="仿宋_GB2312" w:eastAsia="仿宋_GB2312" w:hAnsi="宋体" w:hint="eastAsia"/>
          <w:color w:val="000000"/>
          <w:sz w:val="28"/>
          <w:szCs w:val="28"/>
        </w:rPr>
        <w:t>2号</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乙方（承诺方）：</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地址：</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甲乙双方就</w:t>
      </w:r>
      <w:r>
        <w:rPr>
          <w:rFonts w:ascii="仿宋_GB2312" w:eastAsia="仿宋_GB2312" w:hAnsi="宋体" w:hint="eastAsia"/>
          <w:color w:val="000000"/>
          <w:sz w:val="28"/>
          <w:szCs w:val="28"/>
          <w:u w:val="single"/>
        </w:rPr>
        <w:t>齐齐哈尔工厂锅炉维修采购</w:t>
      </w:r>
      <w:r>
        <w:rPr>
          <w:rFonts w:ascii="仿宋_GB2312" w:eastAsia="仿宋_GB2312" w:hAnsi="宋体" w:hint="eastAsia"/>
          <w:color w:val="00000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书进行保证。</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一、定义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sz w:val="28"/>
          <w:szCs w:val="28"/>
        </w:rPr>
        <w:t>帐套文件</w:t>
      </w:r>
      <w:proofErr w:type="gramEnd"/>
      <w:r>
        <w:rPr>
          <w:rFonts w:ascii="仿宋_GB2312" w:eastAsia="仿宋_GB2312" w:hAnsi="宋体" w:hint="eastAsia"/>
          <w:color w:val="00000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（一）由乙方以书面文件证明：该等信息已于披露之前已由乙方所持有；</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（二）已公开发表或非因乙方作为或不作为的原因，已向公众披露；</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（三）已由甲方书面同意乙方公开；</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（四）由乙方在未使用该等机密信息的情形下独立开发；</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（五）乙方从第三方处合法、正当地取得，且该第三方对该等机密信息不承担保密义务。</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二、保密</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乙方同意仅能根据</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书的目的使用甲方披露的机密信息。除由乙方书面委派执行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三、公开</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书及其相关内容，</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 xml:space="preserve">书第4条“强制性披露”条款所述情形除外。                                                                                                                                                               </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四、强制性披露</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五、返还资料</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在承诺书目的终止、撤消、完成、被拒绝或以其他方式解除后，根据甲方的书面要求，乙方应在项目谈判协商终止后的5天内销毁或</w:t>
      </w:r>
      <w:r>
        <w:rPr>
          <w:rFonts w:ascii="仿宋_GB2312" w:eastAsia="仿宋_GB2312" w:hAnsi="宋体" w:hint="eastAsia"/>
          <w:color w:val="000000"/>
          <w:sz w:val="28"/>
          <w:szCs w:val="28"/>
        </w:rPr>
        <w:lastRenderedPageBreak/>
        <w:t>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书条款要求持有或根据甲方的要求自行销毁该等机密信息。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六、非授权许可</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除为查阅或使用机密信息以达成</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书目的之权利外，</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书中甲方未将专利权、版权、商业秘密或其他知识产权项下权利转让给乙方，同时也未将甲方的机密信息内所含或所属的权利转让给乙方。</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七、义务限定</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书不得被视作或解释为甲方有义务向乙方提供任何信息、与乙方进行商业交易或签订任何最终协议，除非甲方决定向乙方提供信息或与其签订与交易有关的最终协议。</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八、信息准确性</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sz w:val="28"/>
          <w:szCs w:val="28"/>
        </w:rPr>
        <w:t>作出</w:t>
      </w:r>
      <w:proofErr w:type="gramEnd"/>
      <w:r>
        <w:rPr>
          <w:rFonts w:ascii="仿宋_GB2312" w:eastAsia="仿宋_GB2312" w:hAnsi="宋体" w:hint="eastAsia"/>
          <w:color w:val="000000"/>
          <w:sz w:val="28"/>
          <w:szCs w:val="28"/>
        </w:rPr>
        <w:t>明示或暗示的声明或保证，且对乙方、其代表人员或其他使用该等机密信息的人员不承担任何责任。</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九、期限</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书中乙方之保密义务应自乙方收到机密信息之日起五年内持续有效，且不因承诺书目的之达成而终止。</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十、补充条款</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条款</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1、资质合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仿宋_GB2312" w:eastAsia="仿宋_GB2312" w:hAnsi="宋体"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2、履约行为合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承诺：乙方承诺具有履行</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书约定的能力，且履行行为符合现行法律法规等规范性文件的要求。</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3、遵守商业伙伴合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行为准则：乙方已阅读、知晓并理解</w:t>
      </w:r>
      <w:proofErr w:type="gramStart"/>
      <w:r>
        <w:rPr>
          <w:rFonts w:ascii="仿宋_GB2312" w:eastAsia="仿宋_GB2312" w:hAnsi="宋体" w:hint="eastAsia"/>
          <w:color w:val="000000"/>
          <w:sz w:val="28"/>
          <w:szCs w:val="28"/>
        </w:rPr>
        <w:t>蒙牛集团</w:t>
      </w:r>
      <w:proofErr w:type="gramEnd"/>
      <w:r>
        <w:rPr>
          <w:rFonts w:ascii="仿宋_GB2312" w:eastAsia="仿宋_GB2312" w:hAnsi="宋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检查：乙方应积极配合甲方的合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检查，理解并接受甲方对乙方的合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管理要求，同意配合</w:t>
      </w:r>
      <w:proofErr w:type="gramStart"/>
      <w:r>
        <w:rPr>
          <w:rFonts w:ascii="仿宋_GB2312" w:eastAsia="仿宋_GB2312" w:hAnsi="宋体" w:hint="eastAsia"/>
          <w:color w:val="000000"/>
          <w:sz w:val="28"/>
          <w:szCs w:val="28"/>
        </w:rPr>
        <w:t>合规</w:t>
      </w:r>
      <w:proofErr w:type="gramEnd"/>
      <w:r>
        <w:rPr>
          <w:rFonts w:ascii="仿宋_GB2312" w:eastAsia="仿宋_GB2312" w:hAnsi="宋体" w:hint="eastAsia"/>
          <w:color w:val="000000"/>
          <w:sz w:val="28"/>
          <w:szCs w:val="28"/>
        </w:rPr>
        <w:t>检查，并不得隐瞒任何可能对甲方利益造成影响的信息。</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5、劳动用工: 乙方承诺不雇佣、使用童工，保障其员工的劳动合法权益，不纵容、支持、实施歧视、威胁员工的行为或发布相关言论。</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7、严格约束</w:t>
      </w:r>
      <w:proofErr w:type="gramStart"/>
      <w:r>
        <w:rPr>
          <w:rFonts w:ascii="仿宋_GB2312" w:eastAsia="仿宋_GB2312" w:hAnsi="宋体" w:hint="eastAsia"/>
          <w:color w:val="000000"/>
          <w:sz w:val="28"/>
          <w:szCs w:val="28"/>
        </w:rPr>
        <w:t>乙方员工</w:t>
      </w:r>
      <w:proofErr w:type="gramEnd"/>
      <w:r>
        <w:rPr>
          <w:rFonts w:ascii="仿宋_GB2312" w:eastAsia="仿宋_GB2312" w:hAnsi="宋体" w:hint="eastAsia"/>
          <w:color w:val="000000"/>
          <w:sz w:val="28"/>
          <w:szCs w:val="28"/>
        </w:rPr>
        <w:t>及其代理人：乙方承诺严格遵守合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承诺条款，若</w:t>
      </w:r>
      <w:proofErr w:type="gramStart"/>
      <w:r>
        <w:rPr>
          <w:rFonts w:ascii="仿宋_GB2312" w:eastAsia="仿宋_GB2312" w:hAnsi="宋体" w:hint="eastAsia"/>
          <w:color w:val="000000"/>
          <w:sz w:val="28"/>
          <w:szCs w:val="28"/>
        </w:rPr>
        <w:t>乙方员工</w:t>
      </w:r>
      <w:proofErr w:type="gramEnd"/>
      <w:r>
        <w:rPr>
          <w:rFonts w:ascii="仿宋_GB2312" w:eastAsia="仿宋_GB2312" w:hAnsi="宋体" w:hint="eastAsia"/>
          <w:color w:val="000000"/>
          <w:sz w:val="28"/>
          <w:szCs w:val="28"/>
        </w:rPr>
        <w:t>及乙方的代理人或代理机构违反相关承诺即视为乙</w:t>
      </w:r>
      <w:r>
        <w:rPr>
          <w:rFonts w:ascii="仿宋_GB2312" w:eastAsia="仿宋_GB2312" w:hAnsi="宋体" w:hint="eastAsia"/>
          <w:color w:val="000000"/>
          <w:sz w:val="28"/>
          <w:szCs w:val="28"/>
        </w:rPr>
        <w:lastRenderedPageBreak/>
        <w:t>方违反。</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10、责任承担：如果乙方违反前述合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承诺条款，甲方有权要求乙方承担因此而给甲方造成的全部损失。</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12、适用原则：</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书中合</w:t>
      </w:r>
      <w:proofErr w:type="gramStart"/>
      <w:r>
        <w:rPr>
          <w:rFonts w:ascii="仿宋_GB2312" w:eastAsia="仿宋_GB2312" w:hAnsi="宋体" w:hint="eastAsia"/>
          <w:color w:val="000000"/>
          <w:sz w:val="28"/>
          <w:szCs w:val="28"/>
        </w:rPr>
        <w:t>规</w:t>
      </w:r>
      <w:proofErr w:type="gramEnd"/>
      <w:r>
        <w:rPr>
          <w:rFonts w:ascii="仿宋_GB2312" w:eastAsia="仿宋_GB2312" w:hAnsi="宋体" w:hint="eastAsia"/>
          <w:color w:val="000000"/>
          <w:sz w:val="28"/>
          <w:szCs w:val="28"/>
        </w:rPr>
        <w:t>条款对乙方的要求与承诺书中其他条款不一致的，以对乙方要求更高的条款为准。</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（二）环境保护</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（三）附件法律效力条款</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本着接受法律上之约束的意向，双方特此同意</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书全部附录、</w:t>
      </w:r>
      <w:r>
        <w:rPr>
          <w:rFonts w:ascii="仿宋_GB2312" w:eastAsia="仿宋_GB2312" w:hAnsi="宋体" w:hint="eastAsia"/>
          <w:color w:val="000000"/>
          <w:sz w:val="28"/>
          <w:szCs w:val="28"/>
        </w:rPr>
        <w:lastRenderedPageBreak/>
        <w:t>附件等均为</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书不可分割的部分，共同构成双方就达成的全部承诺书，与</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书具有同等法律效力。</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十一、适用法律</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书适用中华人民共和国法律，因</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书引起或与</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书有关的任何争议，应由双方友好协商解决，协商不成的，双方同意选择第【一】种方式解决：</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（一）向呼和浩特仲裁委员会申请仲裁。因仲裁产生的包括但不限于仲裁费、律师费、调查费、差旅费等，由乙方承担。</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（二）向甲方所在地有管辖权的人民法院提起诉讼。因诉讼产生的包括但不限于诉讼费、律师费、调查费、差旅费等，由乙方承担。</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十二、违约责任及救济</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如果乙方违反</w:t>
      </w: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书的任何规定情形,则甲方有权将乙方拉入</w:t>
      </w:r>
      <w:proofErr w:type="gramStart"/>
      <w:r>
        <w:rPr>
          <w:rFonts w:ascii="仿宋_GB2312" w:eastAsia="仿宋_GB2312" w:hAnsi="宋体" w:hint="eastAsia"/>
          <w:color w:val="000000"/>
          <w:sz w:val="28"/>
          <w:szCs w:val="28"/>
        </w:rPr>
        <w:t>蒙牛供应</w:t>
      </w:r>
      <w:proofErr w:type="gramEnd"/>
      <w:r>
        <w:rPr>
          <w:rFonts w:ascii="仿宋_GB2312" w:eastAsia="仿宋_GB2312" w:hAnsi="宋体" w:hint="eastAsia"/>
          <w:color w:val="000000"/>
          <w:sz w:val="28"/>
          <w:szCs w:val="28"/>
        </w:rPr>
        <w:t>商黑名单，乙方应积极配合甲方在10个工作日内收回已经泄露的信息。</w:t>
      </w:r>
    </w:p>
    <w:p w:rsidR="00B731CD" w:rsidRDefault="00EA10A6" w:rsidP="002A01E1">
      <w:pPr>
        <w:shd w:val="clear" w:color="auto" w:fill="FFFFFF"/>
        <w:snapToGrid w:val="0"/>
        <w:spacing w:line="360" w:lineRule="auto"/>
        <w:jc w:val="left"/>
        <w:rPr>
          <w:rFonts w:ascii="仿宋_GB2312" w:eastAsia="仿宋_GB2312" w:hAnsi="宋体"/>
          <w:color w:val="000000"/>
          <w:sz w:val="28"/>
          <w:szCs w:val="28"/>
        </w:rPr>
      </w:pPr>
      <w:r>
        <w:rPr>
          <w:rFonts w:ascii="仿宋_GB2312" w:eastAsia="仿宋_GB2312" w:hAnsi="宋体" w:hint="eastAsia"/>
          <w:color w:val="000000"/>
          <w:sz w:val="28"/>
          <w:szCs w:val="28"/>
        </w:rPr>
        <w:t>十三、生效及份数</w:t>
      </w:r>
    </w:p>
    <w:p w:rsidR="00B731CD" w:rsidRDefault="00EA10A6" w:rsidP="002A01E1">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本承诺</w:t>
      </w:r>
      <w:proofErr w:type="gramEnd"/>
      <w:r>
        <w:rPr>
          <w:rFonts w:ascii="仿宋_GB2312" w:eastAsia="仿宋_GB2312" w:hAnsi="宋体" w:hint="eastAsia"/>
          <w:color w:val="000000"/>
          <w:sz w:val="28"/>
          <w:szCs w:val="28"/>
        </w:rPr>
        <w:t>书经乙方签字盖章之日起生效。</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（以下无正文）</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ab/>
      </w:r>
      <w:r>
        <w:rPr>
          <w:rFonts w:ascii="仿宋_GB2312" w:eastAsia="仿宋_GB2312" w:hAnsi="宋体" w:hint="eastAsia"/>
          <w:color w:val="000000"/>
          <w:sz w:val="28"/>
          <w:szCs w:val="28"/>
        </w:rPr>
        <w:tab/>
        <w:t xml:space="preserve">                            </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乙方（承诺方）：</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代表人：</w:t>
      </w:r>
    </w:p>
    <w:p w:rsidR="00B731CD" w:rsidRDefault="00EA10A6">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日期：</w:t>
      </w:r>
    </w:p>
    <w:p w:rsidR="00B731CD" w:rsidRPr="002A01E1" w:rsidRDefault="00EA10A6" w:rsidP="002A01E1">
      <w:pPr>
        <w:rPr>
          <w:rFonts w:ascii="仿宋_GB2312" w:eastAsia="仿宋_GB2312" w:hAnsi="宋体"/>
          <w:sz w:val="32"/>
          <w:szCs w:val="32"/>
        </w:rPr>
      </w:pPr>
      <w:r>
        <w:rPr>
          <w:rFonts w:ascii="仿宋_GB2312" w:eastAsia="仿宋_GB2312" w:hAnsi="宋体" w:hint="eastAsia"/>
          <w:sz w:val="32"/>
          <w:szCs w:val="32"/>
        </w:rPr>
        <w:br w:type="page"/>
      </w:r>
      <w:r>
        <w:rPr>
          <w:rFonts w:ascii="仿宋_GB2312" w:eastAsia="仿宋_GB2312" w:hAnsi="宋体" w:hint="eastAsia"/>
          <w:sz w:val="28"/>
          <w:szCs w:val="28"/>
        </w:rPr>
        <w:lastRenderedPageBreak/>
        <w:t>附件3：</w:t>
      </w:r>
    </w:p>
    <w:p w:rsidR="00B731CD" w:rsidRDefault="00EA10A6">
      <w:pPr>
        <w:spacing w:beforeLines="100" w:before="312" w:afterLines="100" w:after="312"/>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法定代表人身份证明书</w:t>
      </w:r>
    </w:p>
    <w:p w:rsidR="00B731CD" w:rsidRDefault="00331DB8" w:rsidP="00331DB8">
      <w:pPr>
        <w:shd w:val="clear" w:color="auto" w:fill="FFFFFF"/>
        <w:snapToGrid w:val="0"/>
        <w:spacing w:line="360" w:lineRule="auto"/>
        <w:ind w:firstLineChars="200" w:firstLine="600"/>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宋体" w:hint="eastAsia"/>
          <w:color w:val="000000"/>
          <w:sz w:val="28"/>
          <w:szCs w:val="28"/>
        </w:rPr>
        <w:t>：</w:t>
      </w:r>
    </w:p>
    <w:p w:rsidR="00B731CD" w:rsidRDefault="00EA10A6">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（姓名）</w:t>
      </w:r>
      <w:r>
        <w:rPr>
          <w:rFonts w:ascii="仿宋_GB2312" w:eastAsia="仿宋_GB2312" w:hAnsi="宋体" w:hint="eastAsia"/>
          <w:color w:val="000000"/>
          <w:sz w:val="28"/>
          <w:szCs w:val="28"/>
        </w:rPr>
        <w:t>在我公司</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（竞价方单位名称）是我公司法定代表人。</w:t>
      </w:r>
    </w:p>
    <w:p w:rsidR="00B731CD" w:rsidRDefault="00EA10A6">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特此证明。</w:t>
      </w:r>
    </w:p>
    <w:p w:rsidR="00B731CD" w:rsidRDefault="00EA10A6">
      <w:pPr>
        <w:spacing w:line="360" w:lineRule="auto"/>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说明：法定代表人需要手写签名。</w:t>
      </w:r>
    </w:p>
    <w:p w:rsidR="00B731CD" w:rsidRDefault="00EA10A6">
      <w:pPr>
        <w:spacing w:beforeLines="100" w:before="312" w:afterLines="100" w:after="312"/>
        <w:ind w:firstLineChars="201" w:firstLine="563"/>
        <w:jc w:val="left"/>
        <w:rPr>
          <w:rFonts w:ascii="仿宋_GB2312" w:eastAsia="仿宋_GB2312" w:hAnsi="黑体"/>
          <w:kern w:val="0"/>
          <w:sz w:val="28"/>
          <w:szCs w:val="28"/>
        </w:rPr>
      </w:pPr>
      <w:r>
        <w:rPr>
          <w:rFonts w:ascii="仿宋_GB2312" w:eastAsia="仿宋_GB2312" w:hAnsi="黑体" w:hint="eastAsia"/>
          <w:kern w:val="0"/>
          <w:sz w:val="28"/>
          <w:szCs w:val="28"/>
        </w:rPr>
        <w:t>附：</w:t>
      </w: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4"/>
      </w:tblGrid>
      <w:tr w:rsidR="00B731CD">
        <w:trPr>
          <w:trHeight w:val="5557"/>
        </w:trPr>
        <w:tc>
          <w:tcPr>
            <w:tcW w:w="9074"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r>
    </w:tbl>
    <w:p w:rsidR="00B731CD" w:rsidRDefault="00B731CD">
      <w:pPr>
        <w:spacing w:line="400" w:lineRule="exact"/>
        <w:jc w:val="left"/>
        <w:rPr>
          <w:rFonts w:ascii="仿宋_GB2312" w:eastAsia="仿宋_GB2312" w:hAnsi="宋体"/>
          <w:sz w:val="32"/>
          <w:szCs w:val="32"/>
        </w:rPr>
      </w:pPr>
    </w:p>
    <w:p w:rsidR="00B731CD" w:rsidRDefault="00B731CD">
      <w:pPr>
        <w:spacing w:line="400" w:lineRule="exact"/>
        <w:jc w:val="left"/>
        <w:rPr>
          <w:rFonts w:ascii="仿宋_GB2312" w:eastAsia="仿宋_GB2312" w:hAnsi="宋体"/>
          <w:sz w:val="32"/>
          <w:szCs w:val="32"/>
        </w:rPr>
      </w:pPr>
    </w:p>
    <w:p w:rsidR="00B731CD" w:rsidRDefault="00EA10A6">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竞价单位全称（公章）：</w:t>
      </w:r>
    </w:p>
    <w:p w:rsidR="00B731CD" w:rsidRDefault="00EA10A6">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年    月    日  </w:t>
      </w:r>
    </w:p>
    <w:p w:rsidR="00B731CD" w:rsidRDefault="00EA10A6">
      <w:pPr>
        <w:spacing w:line="360" w:lineRule="auto"/>
        <w:rPr>
          <w:rFonts w:ascii="仿宋_GB2312" w:eastAsia="仿宋_GB2312" w:hAnsi="宋体"/>
          <w:sz w:val="28"/>
          <w:szCs w:val="28"/>
        </w:rPr>
      </w:pPr>
      <w:bookmarkStart w:id="1" w:name="附件六："/>
      <w:bookmarkStart w:id="2" w:name="_Toc118341490"/>
      <w:bookmarkStart w:id="3" w:name="_Toc118686678"/>
      <w:bookmarkStart w:id="4" w:name="_Toc118287347"/>
      <w:bookmarkStart w:id="5" w:name="_Toc118287037"/>
      <w:bookmarkStart w:id="6" w:name="_Toc118710545"/>
      <w:r>
        <w:rPr>
          <w:rFonts w:ascii="仿宋_GB2312" w:eastAsia="仿宋_GB2312" w:hAnsi="宋体" w:hint="eastAsia"/>
          <w:sz w:val="28"/>
          <w:szCs w:val="28"/>
        </w:rPr>
        <w:lastRenderedPageBreak/>
        <w:t>附件4：</w:t>
      </w:r>
      <w:bookmarkStart w:id="7" w:name="_Toc118283231"/>
      <w:bookmarkEnd w:id="1"/>
    </w:p>
    <w:p w:rsidR="00B731CD" w:rsidRDefault="00EA10A6">
      <w:pPr>
        <w:spacing w:beforeLines="100" w:before="312" w:afterLines="100" w:after="312" w:line="400" w:lineRule="exact"/>
        <w:ind w:firstLineChars="201" w:firstLine="563"/>
        <w:jc w:val="center"/>
        <w:rPr>
          <w:rFonts w:ascii="仿宋_GB2312" w:eastAsia="仿宋_GB2312" w:hAnsi="黑体"/>
          <w:kern w:val="0"/>
          <w:sz w:val="28"/>
          <w:szCs w:val="28"/>
        </w:rPr>
      </w:pPr>
      <w:r>
        <w:rPr>
          <w:rFonts w:ascii="仿宋_GB2312" w:eastAsia="仿宋_GB2312" w:hAnsi="黑体" w:hint="eastAsia"/>
          <w:kern w:val="0"/>
          <w:sz w:val="28"/>
          <w:szCs w:val="28"/>
        </w:rPr>
        <w:t>法定代表人授权委托书</w:t>
      </w:r>
      <w:bookmarkEnd w:id="2"/>
      <w:bookmarkEnd w:id="3"/>
      <w:bookmarkEnd w:id="4"/>
      <w:bookmarkEnd w:id="5"/>
      <w:bookmarkEnd w:id="6"/>
      <w:bookmarkEnd w:id="7"/>
    </w:p>
    <w:p w:rsidR="00B731CD" w:rsidRDefault="00331DB8" w:rsidP="00331DB8">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宋体" w:hint="eastAsia"/>
          <w:color w:val="000000"/>
          <w:sz w:val="28"/>
          <w:szCs w:val="28"/>
        </w:rPr>
        <w:t>：</w:t>
      </w:r>
    </w:p>
    <w:p w:rsidR="00B731CD" w:rsidRDefault="00EA10A6">
      <w:pPr>
        <w:spacing w:line="400" w:lineRule="exact"/>
        <w:ind w:firstLineChars="262" w:firstLine="734"/>
        <w:jc w:val="left"/>
        <w:rPr>
          <w:rFonts w:ascii="仿宋_GB2312" w:eastAsia="仿宋_GB2312" w:hAnsi="宋体"/>
          <w:color w:val="000000"/>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（竞价方单位名称）法定代表人</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授权</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（全权代表姓名）为全权代表法定代表人，参加贵方组织的</w:t>
      </w:r>
      <w:r>
        <w:rPr>
          <w:rFonts w:ascii="仿宋_GB2312" w:eastAsia="仿宋_GB2312" w:hAnsi="宋体" w:hint="eastAsia"/>
          <w:color w:val="000000"/>
          <w:sz w:val="28"/>
          <w:szCs w:val="28"/>
          <w:u w:val="single"/>
        </w:rPr>
        <w:t xml:space="preserve"> </w:t>
      </w:r>
      <w:r w:rsidR="002A01E1">
        <w:rPr>
          <w:rFonts w:ascii="仿宋_GB2312" w:eastAsia="仿宋_GB2312" w:hAnsi="宋体" w:hint="eastAsia"/>
          <w:color w:val="000000"/>
          <w:sz w:val="28"/>
          <w:szCs w:val="28"/>
          <w:u w:val="single"/>
        </w:rPr>
        <w:t>齐齐哈尔工厂锅炉维修采购</w:t>
      </w:r>
      <w:r>
        <w:rPr>
          <w:rFonts w:ascii="仿宋_GB2312" w:eastAsia="仿宋_GB2312" w:hAnsi="宋体" w:hint="eastAsia"/>
          <w:color w:val="000000"/>
          <w:sz w:val="28"/>
          <w:szCs w:val="28"/>
        </w:rPr>
        <w:t>项目，负责处理项目活动中</w:t>
      </w:r>
      <w:r>
        <w:rPr>
          <w:rFonts w:ascii="仿宋_GB2312" w:eastAsia="仿宋_GB2312" w:hAnsi="宋体" w:hint="eastAsia"/>
          <w:color w:val="000000"/>
          <w:sz w:val="28"/>
          <w:szCs w:val="28"/>
          <w:u w:val="single"/>
        </w:rPr>
        <w:t>与贵方项目沟通、签署报价单、协商合同条款</w:t>
      </w:r>
      <w:r>
        <w:rPr>
          <w:rFonts w:ascii="仿宋_GB2312" w:eastAsia="仿宋_GB2312" w:hAnsi="宋体" w:hint="eastAsia"/>
          <w:color w:val="000000"/>
          <w:sz w:val="28"/>
          <w:szCs w:val="28"/>
        </w:rPr>
        <w:t>等与此相关的业务。</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法定代表人授权委托书有效期</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日至</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日。</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竞</w:t>
      </w:r>
      <w:proofErr w:type="gramStart"/>
      <w:r>
        <w:rPr>
          <w:rFonts w:ascii="仿宋_GB2312" w:eastAsia="仿宋_GB2312" w:hAnsi="宋体" w:hint="eastAsia"/>
          <w:color w:val="000000"/>
          <w:sz w:val="28"/>
          <w:szCs w:val="28"/>
        </w:rPr>
        <w:t>谈单位</w:t>
      </w:r>
      <w:proofErr w:type="gramEnd"/>
      <w:r>
        <w:rPr>
          <w:rFonts w:ascii="仿宋_GB2312" w:eastAsia="仿宋_GB2312" w:hAnsi="宋体" w:hint="eastAsia"/>
          <w:color w:val="000000"/>
          <w:sz w:val="28"/>
          <w:szCs w:val="28"/>
        </w:rPr>
        <w:t>全称（公章）：</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法定代表人签字：</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授权委托人签字：</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身份证号码：</w:t>
      </w:r>
    </w:p>
    <w:p w:rsidR="00B731CD" w:rsidRDefault="00EA10A6">
      <w:pPr>
        <w:spacing w:line="4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职务：</w:t>
      </w:r>
    </w:p>
    <w:p w:rsidR="00B731CD" w:rsidRDefault="00EA10A6">
      <w:pPr>
        <w:spacing w:line="400" w:lineRule="exact"/>
        <w:ind w:firstLineChars="200" w:firstLine="420"/>
        <w:jc w:val="left"/>
        <w:rPr>
          <w:rFonts w:ascii="仿宋_GB2312" w:eastAsia="仿宋_GB2312" w:hAnsi="宋体"/>
          <w:color w:val="FF0000"/>
          <w:sz w:val="32"/>
          <w:szCs w:val="32"/>
        </w:rPr>
      </w:pPr>
      <w:r>
        <w:rPr>
          <w:rFonts w:ascii="仿宋_GB2312" w:eastAsia="仿宋_GB2312" w:hAnsi="黑体" w:hint="eastAsia"/>
          <w:color w:val="FF0000"/>
          <w:szCs w:val="21"/>
        </w:rPr>
        <w:t>说明：法定代表人与授权委托人需要手写签名。</w:t>
      </w:r>
    </w:p>
    <w:p w:rsidR="00B731CD" w:rsidRDefault="00EA10A6">
      <w:pPr>
        <w:spacing w:line="400" w:lineRule="exact"/>
        <w:jc w:val="left"/>
        <w:rPr>
          <w:rFonts w:ascii="仿宋_GB2312" w:eastAsia="仿宋_GB2312" w:hAnsi="宋体"/>
          <w:color w:val="000000"/>
          <w:sz w:val="28"/>
          <w:szCs w:val="32"/>
        </w:rPr>
      </w:pPr>
      <w:r>
        <w:rPr>
          <w:rFonts w:ascii="仿宋_GB2312" w:eastAsia="仿宋_GB2312" w:hAnsi="宋体" w:hint="eastAsia"/>
          <w:color w:val="000000"/>
          <w:sz w:val="28"/>
          <w:szCs w:val="32"/>
        </w:rPr>
        <w:t>附：</w:t>
      </w:r>
    </w:p>
    <w:tbl>
      <w:tblPr>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6"/>
        <w:gridCol w:w="3886"/>
      </w:tblGrid>
      <w:tr w:rsidR="00B731CD">
        <w:trPr>
          <w:trHeight w:val="5158"/>
          <w:jc w:val="center"/>
        </w:trPr>
        <w:tc>
          <w:tcPr>
            <w:tcW w:w="4116"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法定代表人身份证复印件（正反面）</w:t>
            </w:r>
          </w:p>
        </w:tc>
        <w:tc>
          <w:tcPr>
            <w:tcW w:w="3886" w:type="dxa"/>
          </w:tcPr>
          <w:p w:rsidR="00B731CD" w:rsidRDefault="00EA10A6">
            <w:pPr>
              <w:jc w:val="center"/>
              <w:rPr>
                <w:rFonts w:ascii="仿宋_GB2312" w:eastAsia="仿宋_GB2312" w:hAnsi="宋体"/>
                <w:color w:val="000000"/>
                <w:szCs w:val="21"/>
              </w:rPr>
            </w:pPr>
            <w:r>
              <w:rPr>
                <w:rFonts w:ascii="仿宋_GB2312" w:eastAsia="仿宋_GB2312" w:hAnsi="宋体" w:hint="eastAsia"/>
                <w:color w:val="000000"/>
                <w:szCs w:val="21"/>
              </w:rPr>
              <w:t>授权委托人身份证复印件（正反面）</w:t>
            </w:r>
          </w:p>
        </w:tc>
      </w:tr>
    </w:tbl>
    <w:p w:rsidR="002A01E1" w:rsidRDefault="002A01E1">
      <w:pPr>
        <w:spacing w:line="360" w:lineRule="auto"/>
        <w:jc w:val="center"/>
        <w:rPr>
          <w:b/>
          <w:sz w:val="32"/>
          <w:szCs w:val="32"/>
        </w:rPr>
      </w:pPr>
    </w:p>
    <w:p w:rsidR="00B731CD" w:rsidRDefault="00EA10A6">
      <w:pPr>
        <w:spacing w:line="360" w:lineRule="auto"/>
        <w:jc w:val="center"/>
        <w:rPr>
          <w:b/>
          <w:sz w:val="32"/>
          <w:szCs w:val="32"/>
        </w:rPr>
      </w:pPr>
      <w:r>
        <w:rPr>
          <w:rFonts w:hint="eastAsia"/>
          <w:b/>
          <w:sz w:val="32"/>
          <w:szCs w:val="32"/>
        </w:rPr>
        <w:lastRenderedPageBreak/>
        <w:t>授权委托人</w:t>
      </w:r>
      <w:proofErr w:type="gramStart"/>
      <w:r>
        <w:rPr>
          <w:rFonts w:hint="eastAsia"/>
          <w:b/>
          <w:sz w:val="32"/>
          <w:szCs w:val="32"/>
        </w:rPr>
        <w:t>社保证明</w:t>
      </w:r>
      <w:proofErr w:type="gramEnd"/>
      <w:r>
        <w:rPr>
          <w:rFonts w:hint="eastAsia"/>
          <w:b/>
          <w:sz w:val="32"/>
          <w:szCs w:val="32"/>
        </w:rPr>
        <w:t>材料</w:t>
      </w:r>
    </w:p>
    <w:p w:rsidR="00B731CD" w:rsidRDefault="00EA10A6">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B731CD" w:rsidRDefault="00B731CD">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pPr>
        <w:rPr>
          <w:rFonts w:ascii="仿宋_GB2312" w:eastAsia="仿宋_GB2312"/>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2A01E1" w:rsidRDefault="002A01E1" w:rsidP="00331DB8">
      <w:pPr>
        <w:spacing w:line="400" w:lineRule="exact"/>
        <w:rPr>
          <w:rFonts w:ascii="仿宋_GB2312" w:eastAsia="仿宋_GB2312" w:hAnsi="宋体"/>
          <w:sz w:val="28"/>
          <w:szCs w:val="28"/>
        </w:rPr>
      </w:pPr>
    </w:p>
    <w:p w:rsidR="00B731CD" w:rsidRPr="00331DB8" w:rsidRDefault="00EA10A6" w:rsidP="00331DB8">
      <w:pPr>
        <w:spacing w:line="400" w:lineRule="exact"/>
        <w:rPr>
          <w:rFonts w:ascii="仿宋_GB2312" w:eastAsia="仿宋_GB2312" w:hAnsi="宋体"/>
          <w:sz w:val="28"/>
          <w:szCs w:val="28"/>
        </w:rPr>
      </w:pPr>
      <w:r>
        <w:rPr>
          <w:rFonts w:ascii="仿宋_GB2312" w:eastAsia="仿宋_GB2312" w:hAnsi="宋体" w:hint="eastAsia"/>
          <w:sz w:val="28"/>
          <w:szCs w:val="28"/>
        </w:rPr>
        <w:lastRenderedPageBreak/>
        <w:t>附件5：</w:t>
      </w:r>
    </w:p>
    <w:p w:rsidR="00B731CD" w:rsidRDefault="00EA10A6">
      <w:pPr>
        <w:spacing w:afterLines="50" w:after="156" w:line="400" w:lineRule="exact"/>
        <w:jc w:val="center"/>
        <w:rPr>
          <w:rFonts w:ascii="仿宋_GB2312" w:eastAsia="仿宋_GB2312" w:hAnsi="黑体"/>
          <w:b/>
          <w:kern w:val="0"/>
          <w:sz w:val="32"/>
          <w:szCs w:val="28"/>
        </w:rPr>
      </w:pPr>
      <w:r w:rsidRPr="00331DB8">
        <w:rPr>
          <w:rFonts w:ascii="仿宋_GB2312" w:eastAsia="仿宋_GB2312" w:hAnsi="黑体" w:hint="eastAsia"/>
          <w:b/>
          <w:kern w:val="0"/>
          <w:sz w:val="32"/>
          <w:szCs w:val="28"/>
        </w:rPr>
        <w:t>不存在联合体竞标</w:t>
      </w:r>
      <w:proofErr w:type="gramStart"/>
      <w:r w:rsidRPr="00331DB8">
        <w:rPr>
          <w:rFonts w:ascii="仿宋_GB2312" w:eastAsia="仿宋_GB2312" w:hAnsi="黑体" w:hint="eastAsia"/>
          <w:b/>
          <w:kern w:val="0"/>
          <w:sz w:val="32"/>
          <w:szCs w:val="28"/>
        </w:rPr>
        <w:t>及围标串</w:t>
      </w:r>
      <w:proofErr w:type="gramEnd"/>
      <w:r w:rsidRPr="00331DB8">
        <w:rPr>
          <w:rFonts w:ascii="仿宋_GB2312" w:eastAsia="仿宋_GB2312" w:hAnsi="黑体" w:hint="eastAsia"/>
          <w:b/>
          <w:kern w:val="0"/>
          <w:sz w:val="32"/>
          <w:szCs w:val="28"/>
        </w:rPr>
        <w:t>标的竞价声明</w:t>
      </w:r>
    </w:p>
    <w:p w:rsidR="00331DB8" w:rsidRPr="00331DB8" w:rsidRDefault="00331DB8">
      <w:pPr>
        <w:spacing w:afterLines="50" w:after="156" w:line="400" w:lineRule="exact"/>
        <w:jc w:val="center"/>
        <w:rPr>
          <w:rFonts w:ascii="仿宋_GB2312" w:eastAsia="仿宋_GB2312" w:hAnsi="黑体"/>
          <w:b/>
          <w:kern w:val="0"/>
          <w:sz w:val="32"/>
          <w:szCs w:val="28"/>
        </w:rPr>
      </w:pPr>
    </w:p>
    <w:p w:rsidR="00B731CD" w:rsidRDefault="00331DB8" w:rsidP="00331DB8">
      <w:pPr>
        <w:shd w:val="clear" w:color="auto" w:fill="FFFFFF"/>
        <w:snapToGrid w:val="0"/>
        <w:spacing w:line="360" w:lineRule="auto"/>
        <w:jc w:val="left"/>
        <w:rPr>
          <w:rFonts w:ascii="仿宋_GB2312" w:eastAsia="仿宋_GB2312" w:hAnsi="宋体"/>
          <w:color w:val="000000"/>
          <w:sz w:val="28"/>
          <w:szCs w:val="28"/>
        </w:rPr>
      </w:pPr>
      <w:r>
        <w:rPr>
          <w:rFonts w:ascii="仿宋" w:eastAsia="仿宋" w:hAnsi="仿宋" w:cs="仿宋" w:hint="eastAsia"/>
          <w:sz w:val="30"/>
          <w:szCs w:val="30"/>
        </w:rPr>
        <w:t>内蒙古蒙牛乳业（集团）股份有限公司</w:t>
      </w:r>
      <w:r w:rsidR="00EA10A6">
        <w:rPr>
          <w:rFonts w:ascii="仿宋_GB2312" w:eastAsia="仿宋_GB2312" w:hAnsi="仿宋" w:cs="仿宋" w:hint="eastAsia"/>
          <w:sz w:val="28"/>
          <w:szCs w:val="28"/>
        </w:rPr>
        <w:t>：</w:t>
      </w:r>
    </w:p>
    <w:p w:rsidR="002A01E1" w:rsidRDefault="00EA10A6" w:rsidP="002A01E1">
      <w:pPr>
        <w:spacing w:line="360" w:lineRule="auto"/>
        <w:rPr>
          <w:rFonts w:ascii="仿宋_GB2312" w:eastAsia="仿宋_GB2312" w:hAnsi="宋体"/>
          <w:color w:val="0000FF"/>
          <w:sz w:val="28"/>
          <w:szCs w:val="28"/>
        </w:rPr>
      </w:pP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rPr>
        <w:t>（竞价方单位名称）承诺在参加</w:t>
      </w:r>
      <w:r w:rsidR="002A01E1">
        <w:rPr>
          <w:rFonts w:ascii="仿宋_GB2312" w:eastAsia="仿宋_GB2312" w:hAnsi="宋体" w:hint="eastAsia"/>
          <w:color w:val="000000"/>
          <w:sz w:val="28"/>
          <w:szCs w:val="28"/>
          <w:u w:val="single"/>
        </w:rPr>
        <w:t>齐齐哈尔工厂锅炉维修采购</w:t>
      </w:r>
      <w:r w:rsidR="002A01E1">
        <w:rPr>
          <w:rFonts w:ascii="仿宋_GB2312" w:eastAsia="仿宋_GB2312" w:hAnsi="宋体" w:hint="eastAsia"/>
          <w:color w:val="000000"/>
          <w:sz w:val="28"/>
          <w:szCs w:val="28"/>
        </w:rPr>
        <w:t>项目</w:t>
      </w:r>
      <w:r>
        <w:rPr>
          <w:rFonts w:ascii="仿宋_GB2312" w:eastAsia="仿宋_GB2312" w:hAnsi="宋体" w:hint="eastAsia"/>
          <w:color w:val="000000"/>
          <w:sz w:val="28"/>
          <w:szCs w:val="28"/>
        </w:rPr>
        <w:t>（项目名称）</w:t>
      </w:r>
      <w:r w:rsidR="002A01E1">
        <w:rPr>
          <w:rFonts w:ascii="微软雅黑" w:eastAsia="微软雅黑" w:hAnsi="微软雅黑" w:hint="eastAsia"/>
          <w:color w:val="1F2329"/>
          <w:szCs w:val="21"/>
          <w:shd w:val="clear" w:color="auto" w:fill="FFFFFF"/>
        </w:rPr>
        <w:t>MNCGJH-20240604-0013</w:t>
      </w:r>
    </w:p>
    <w:p w:rsidR="00B731CD" w:rsidRDefault="00EA10A6" w:rsidP="002A01E1">
      <w:pPr>
        <w:rPr>
          <w:rFonts w:ascii="仿宋_GB2312" w:eastAsia="仿宋_GB2312" w:hAnsi="宋体"/>
          <w:color w:val="000000"/>
          <w:sz w:val="28"/>
          <w:szCs w:val="28"/>
        </w:rPr>
      </w:pPr>
      <w:r>
        <w:rPr>
          <w:rFonts w:ascii="仿宋_GB2312" w:eastAsia="仿宋_GB2312" w:hAnsi="宋体" w:hint="eastAsia"/>
          <w:color w:val="000000"/>
          <w:sz w:val="28"/>
          <w:szCs w:val="28"/>
        </w:rPr>
        <w:t>（项目编号），与其他竞价方不存在联合体竞标，不存在串标、围标等违规，违法行为，不存在哄抬价格的行为。</w:t>
      </w:r>
    </w:p>
    <w:p w:rsidR="00B731CD" w:rsidRDefault="00EA10A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我方对上述的声明的真实性负责，如有虚假，将依法承担相应责任。</w:t>
      </w:r>
    </w:p>
    <w:p w:rsidR="00B731CD" w:rsidRDefault="00EA10A6">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特此声明！                   </w:t>
      </w:r>
    </w:p>
    <w:p w:rsidR="00B731CD" w:rsidRDefault="00B731CD">
      <w:pPr>
        <w:rPr>
          <w:rFonts w:ascii="仿宋_GB2312" w:eastAsia="仿宋_GB2312" w:hAnsi="宋体"/>
          <w:color w:val="000000"/>
          <w:sz w:val="28"/>
          <w:szCs w:val="28"/>
        </w:rPr>
      </w:pPr>
    </w:p>
    <w:p w:rsidR="00B731CD" w:rsidRDefault="00B731CD">
      <w:pPr>
        <w:rPr>
          <w:rFonts w:ascii="仿宋_GB2312" w:eastAsia="仿宋_GB2312" w:hAnsi="宋体"/>
          <w:color w:val="000000"/>
          <w:sz w:val="28"/>
          <w:szCs w:val="28"/>
        </w:rPr>
      </w:pPr>
    </w:p>
    <w:p w:rsidR="00B731CD" w:rsidRDefault="00EA10A6">
      <w:pPr>
        <w:ind w:firstLineChars="1400" w:firstLine="3920"/>
        <w:rPr>
          <w:rFonts w:ascii="仿宋_GB2312" w:eastAsia="仿宋_GB2312" w:hAnsi="宋体"/>
          <w:color w:val="000000"/>
          <w:sz w:val="28"/>
          <w:szCs w:val="28"/>
        </w:rPr>
      </w:pPr>
      <w:r>
        <w:rPr>
          <w:rFonts w:ascii="仿宋_GB2312" w:eastAsia="仿宋_GB2312" w:hAnsi="宋体" w:hint="eastAsia"/>
          <w:color w:val="000000"/>
          <w:sz w:val="28"/>
          <w:szCs w:val="28"/>
        </w:rPr>
        <w:t xml:space="preserve">投标方：（盖公章） </w:t>
      </w:r>
    </w:p>
    <w:p w:rsidR="00B731CD" w:rsidRPr="00331DB8" w:rsidRDefault="00EA10A6">
      <w:pPr>
        <w:ind w:firstLineChars="1400" w:firstLine="3920"/>
        <w:rPr>
          <w:rFonts w:ascii="楷体_GB2312" w:eastAsia="楷体_GB2312" w:hAnsi="仿宋"/>
          <w:sz w:val="28"/>
          <w:szCs w:val="28"/>
        </w:rPr>
      </w:pPr>
      <w:r>
        <w:rPr>
          <w:rFonts w:ascii="仿宋_GB2312" w:eastAsia="仿宋_GB2312" w:hAnsi="宋体" w:hint="eastAsia"/>
          <w:color w:val="000000"/>
          <w:sz w:val="28"/>
          <w:szCs w:val="28"/>
        </w:rPr>
        <w:t>日  期：2024年*月 *日</w:t>
      </w:r>
      <w:r w:rsidRPr="00331DB8">
        <w:rPr>
          <w:rFonts w:ascii="楷体_GB2312" w:eastAsia="楷体_GB2312" w:hAnsi="仿宋" w:hint="eastAsia"/>
          <w:sz w:val="28"/>
          <w:szCs w:val="28"/>
        </w:rPr>
        <w:t xml:space="preserve">　　　　　　　　　　</w:t>
      </w:r>
    </w:p>
    <w:sectPr w:rsidR="00B731CD" w:rsidRPr="00331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6932"/>
    <w:multiLevelType w:val="singleLevel"/>
    <w:tmpl w:val="296B6932"/>
    <w:lvl w:ilvl="0">
      <w:start w:val="1"/>
      <w:numFmt w:val="chineseCounting"/>
      <w:suff w:val="nothing"/>
      <w:lvlText w:val="%1、"/>
      <w:lvlJc w:val="left"/>
      <w:rPr>
        <w:rFonts w:hint="eastAsia"/>
      </w:rPr>
    </w:lvl>
  </w:abstractNum>
  <w:abstractNum w:abstractNumId="1" w15:restartNumberingAfterBreak="0">
    <w:nsid w:val="356813FA"/>
    <w:multiLevelType w:val="singleLevel"/>
    <w:tmpl w:val="296B6932"/>
    <w:lvl w:ilvl="0">
      <w:start w:val="1"/>
      <w:numFmt w:val="chineseCounting"/>
      <w:suff w:val="nothing"/>
      <w:lvlText w:val="%1、"/>
      <w:lvlJc w:val="left"/>
      <w:rPr>
        <w:rFonts w:hint="eastAsia"/>
      </w:rPr>
    </w:lvl>
  </w:abstractNum>
  <w:abstractNum w:abstractNumId="2" w15:restartNumberingAfterBreak="0">
    <w:nsid w:val="54F84363"/>
    <w:multiLevelType w:val="singleLevel"/>
    <w:tmpl w:val="54F84363"/>
    <w:lvl w:ilvl="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TYzMjJlM2NjMmRjN2QzNmIyMTE3YmYwNjcxOTYifQ=="/>
  </w:docVars>
  <w:rsids>
    <w:rsidRoot w:val="000F4331"/>
    <w:rsid w:val="000522AE"/>
    <w:rsid w:val="000F4331"/>
    <w:rsid w:val="00106509"/>
    <w:rsid w:val="00125794"/>
    <w:rsid w:val="00173167"/>
    <w:rsid w:val="001B6352"/>
    <w:rsid w:val="001C0779"/>
    <w:rsid w:val="001C54AE"/>
    <w:rsid w:val="0021010E"/>
    <w:rsid w:val="0023151B"/>
    <w:rsid w:val="0024228C"/>
    <w:rsid w:val="002A01E1"/>
    <w:rsid w:val="00331DB8"/>
    <w:rsid w:val="0038487B"/>
    <w:rsid w:val="003B6EF3"/>
    <w:rsid w:val="003E26EB"/>
    <w:rsid w:val="003F4823"/>
    <w:rsid w:val="00405BE5"/>
    <w:rsid w:val="0041481A"/>
    <w:rsid w:val="00453875"/>
    <w:rsid w:val="004631BA"/>
    <w:rsid w:val="00467241"/>
    <w:rsid w:val="004C38AE"/>
    <w:rsid w:val="005025E7"/>
    <w:rsid w:val="005214BF"/>
    <w:rsid w:val="00555EB2"/>
    <w:rsid w:val="005831E4"/>
    <w:rsid w:val="005A31DD"/>
    <w:rsid w:val="005D6697"/>
    <w:rsid w:val="005E7C2D"/>
    <w:rsid w:val="00666EE6"/>
    <w:rsid w:val="00667FF2"/>
    <w:rsid w:val="00671957"/>
    <w:rsid w:val="006A5F2C"/>
    <w:rsid w:val="006B6C3A"/>
    <w:rsid w:val="006C345F"/>
    <w:rsid w:val="00727111"/>
    <w:rsid w:val="00764D4A"/>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31CD"/>
    <w:rsid w:val="00B746BC"/>
    <w:rsid w:val="00BB598C"/>
    <w:rsid w:val="00BE311D"/>
    <w:rsid w:val="00C23AF0"/>
    <w:rsid w:val="00C42B89"/>
    <w:rsid w:val="00DC0575"/>
    <w:rsid w:val="00E03B81"/>
    <w:rsid w:val="00E13822"/>
    <w:rsid w:val="00E56BDA"/>
    <w:rsid w:val="00E76EB1"/>
    <w:rsid w:val="00EA10A6"/>
    <w:rsid w:val="00EA1469"/>
    <w:rsid w:val="00EA389B"/>
    <w:rsid w:val="00ED6E48"/>
    <w:rsid w:val="00F1123A"/>
    <w:rsid w:val="00FD24A5"/>
    <w:rsid w:val="0F536E3C"/>
    <w:rsid w:val="10A95105"/>
    <w:rsid w:val="1D794DAD"/>
    <w:rsid w:val="38E3391A"/>
    <w:rsid w:val="439C056B"/>
    <w:rsid w:val="44EA7D81"/>
    <w:rsid w:val="5764794E"/>
    <w:rsid w:val="5E283494"/>
    <w:rsid w:val="5F425FFC"/>
    <w:rsid w:val="61DF6931"/>
    <w:rsid w:val="698067CB"/>
    <w:rsid w:val="69D3531B"/>
    <w:rsid w:val="7078406B"/>
    <w:rsid w:val="73061C02"/>
    <w:rsid w:val="77B37F3F"/>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7FA29"/>
  <w15:docId w15:val="{A6730813-4A7B-4F0F-AC54-6FED5D18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autoRedefine/>
    <w:qFormat/>
    <w:pPr>
      <w:spacing w:after="120"/>
    </w:pPr>
  </w:style>
  <w:style w:type="paragraph" w:styleId="a5">
    <w:name w:val="Body Text Indent"/>
    <w:basedOn w:val="a"/>
    <w:link w:val="a6"/>
    <w:autoRedefine/>
    <w:qFormat/>
    <w:pPr>
      <w:spacing w:line="360" w:lineRule="auto"/>
      <w:ind w:firstLine="420"/>
    </w:pPr>
    <w:rPr>
      <w:szCs w:val="20"/>
    </w:rPr>
  </w:style>
  <w:style w:type="paragraph" w:styleId="a7">
    <w:name w:val="footer"/>
    <w:basedOn w:val="a"/>
    <w:link w:val="a8"/>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c">
    <w:name w:val="Hyperlink"/>
    <w:autoRedefine/>
    <w:qFormat/>
    <w:rPr>
      <w:color w:val="0000FF"/>
      <w:u w:val="non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d">
    <w:name w:val="List Paragraph"/>
    <w:basedOn w:val="a"/>
    <w:autoRedefine/>
    <w:uiPriority w:val="34"/>
    <w:qFormat/>
    <w:pPr>
      <w:ind w:firstLineChars="200" w:firstLine="420"/>
    </w:pPr>
  </w:style>
  <w:style w:type="paragraph" w:styleId="2">
    <w:name w:val="Body Text First Indent 2"/>
    <w:basedOn w:val="a5"/>
    <w:link w:val="20"/>
    <w:uiPriority w:val="99"/>
    <w:semiHidden/>
    <w:unhideWhenUsed/>
    <w:rsid w:val="00331DB8"/>
    <w:pPr>
      <w:spacing w:after="120" w:line="240" w:lineRule="auto"/>
      <w:ind w:leftChars="200" w:left="420" w:firstLineChars="200" w:firstLine="200"/>
    </w:pPr>
    <w:rPr>
      <w:szCs w:val="24"/>
    </w:rPr>
  </w:style>
  <w:style w:type="character" w:customStyle="1" w:styleId="a6">
    <w:name w:val="正文文本缩进 字符"/>
    <w:basedOn w:val="a0"/>
    <w:link w:val="a5"/>
    <w:rsid w:val="00331DB8"/>
    <w:rPr>
      <w:kern w:val="2"/>
      <w:sz w:val="21"/>
    </w:rPr>
  </w:style>
  <w:style w:type="character" w:customStyle="1" w:styleId="20">
    <w:name w:val="正文首行缩进 2 字符"/>
    <w:basedOn w:val="a6"/>
    <w:link w:val="2"/>
    <w:uiPriority w:val="99"/>
    <w:semiHidden/>
    <w:rsid w:val="00331D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hengjiandon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hyperlink" Target="http://www.creditchina.gov.xn--cn)-cj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4</cp:revision>
  <dcterms:created xsi:type="dcterms:W3CDTF">2017-11-28T14:37:00Z</dcterms:created>
  <dcterms:modified xsi:type="dcterms:W3CDTF">2024-06-05T09:04:00Z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99C42F4290C4454AA2FDE620EA432A38_12</vt:lpwstr>
  </property>
</Properties>
</file>