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839D" w14:textId="77777777" w:rsidR="003F6F57" w:rsidRDefault="006D704E">
      <w:pPr>
        <w:widowControl/>
        <w:shd w:val="clear" w:color="auto" w:fill="FFFFFF"/>
        <w:snapToGrid w:val="0"/>
        <w:jc w:val="center"/>
        <w:rPr>
          <w:rFonts w:ascii="宋体" w:hAnsi="宋体" w:cs="宋体"/>
          <w:b/>
          <w:bCs/>
          <w:kern w:val="0"/>
          <w:sz w:val="36"/>
          <w:szCs w:val="36"/>
        </w:rPr>
      </w:pPr>
      <w:r>
        <w:rPr>
          <w:rFonts w:asciiTheme="minorEastAsia" w:hAnsiTheme="minorEastAsia" w:hint="eastAsia"/>
          <w:b/>
          <w:sz w:val="36"/>
          <w:szCs w:val="36"/>
        </w:rPr>
        <w:t>蒙牛乳业2024年度</w:t>
      </w:r>
      <w:r>
        <w:rPr>
          <w:rFonts w:asciiTheme="minorEastAsia" w:hAnsiTheme="minorEastAsia" w:hint="eastAsia"/>
          <w:b/>
          <w:sz w:val="36"/>
          <w:szCs w:val="36"/>
          <w:u w:val="single"/>
        </w:rPr>
        <w:t>雅士利和林五期工厂电机维修服务</w:t>
      </w:r>
      <w:r>
        <w:rPr>
          <w:rFonts w:ascii="宋体" w:hAnsi="宋体" w:cs="宋体" w:hint="eastAsia"/>
          <w:b/>
          <w:bCs/>
          <w:kern w:val="0"/>
          <w:sz w:val="36"/>
          <w:szCs w:val="36"/>
        </w:rPr>
        <w:t>项目询比价信息公告</w:t>
      </w:r>
    </w:p>
    <w:p w14:paraId="4A3EFCBF" w14:textId="77777777" w:rsidR="003F6F57" w:rsidRDefault="003F6F57">
      <w:pPr>
        <w:ind w:firstLineChars="200" w:firstLine="560"/>
        <w:rPr>
          <w:rFonts w:ascii="仿宋_GB2312" w:eastAsia="仿宋_GB2312" w:hAnsi="宋体"/>
          <w:sz w:val="28"/>
          <w:szCs w:val="28"/>
        </w:rPr>
      </w:pPr>
    </w:p>
    <w:p w14:paraId="6D72F5A3" w14:textId="5CBB7CAB"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w:t>
      </w:r>
      <w:r>
        <w:rPr>
          <w:rFonts w:ascii="仿宋" w:eastAsia="仿宋" w:hAnsi="仿宋" w:cs="仿宋" w:hint="eastAsia"/>
          <w:sz w:val="28"/>
          <w:szCs w:val="28"/>
        </w:rPr>
        <w:t>限公司</w:t>
      </w:r>
      <w:r>
        <w:rPr>
          <w:rFonts w:ascii="仿宋" w:eastAsia="仿宋" w:hAnsi="仿宋" w:cs="仿宋" w:hint="eastAsia"/>
          <w:sz w:val="28"/>
          <w:szCs w:val="28"/>
          <w:u w:val="single"/>
        </w:rPr>
        <w:t xml:space="preserve"> 雅士利国际</w:t>
      </w:r>
      <w:r>
        <w:rPr>
          <w:rFonts w:ascii="仿宋" w:eastAsia="仿宋" w:hAnsi="仿宋" w:cs="仿宋" w:hint="eastAsia"/>
          <w:sz w:val="28"/>
          <w:szCs w:val="28"/>
        </w:rPr>
        <w:t>就</w:t>
      </w:r>
      <w:r>
        <w:rPr>
          <w:rFonts w:ascii="仿宋_GB2312" w:eastAsia="仿宋_GB2312" w:hAnsi="宋体" w:hint="eastAsia"/>
          <w:sz w:val="28"/>
          <w:szCs w:val="28"/>
          <w:u w:val="single"/>
        </w:rPr>
        <w:t>和林五期工厂电机维修服务</w:t>
      </w:r>
      <w:r>
        <w:rPr>
          <w:rFonts w:ascii="仿宋" w:eastAsia="仿宋" w:hAnsi="仿宋" w:cs="仿宋" w:hint="eastAsia"/>
          <w:sz w:val="28"/>
          <w:szCs w:val="28"/>
        </w:rPr>
        <w:t>项</w:t>
      </w:r>
      <w:r>
        <w:rPr>
          <w:rFonts w:ascii="仿宋_GB2312" w:eastAsia="仿宋_GB2312" w:hAnsi="宋体" w:hint="eastAsia"/>
          <w:sz w:val="28"/>
          <w:szCs w:val="28"/>
        </w:rPr>
        <w:t>目进行询比价, 欢迎符合资格条件的供应商参加。</w:t>
      </w:r>
    </w:p>
    <w:p w14:paraId="6E466EA4" w14:textId="2C706AE4" w:rsidR="003F6F57" w:rsidRDefault="006D704E" w:rsidP="00D77849">
      <w:pPr>
        <w:numPr>
          <w:ilvl w:val="0"/>
          <w:numId w:val="1"/>
        </w:numPr>
        <w:ind w:firstLine="562"/>
        <w:rPr>
          <w:rFonts w:ascii="微软雅黑" w:eastAsia="微软雅黑" w:hAnsi="微软雅黑" w:cs="微软雅黑"/>
          <w:color w:val="646A73"/>
          <w:szCs w:val="21"/>
          <w:shd w:val="clear" w:color="auto" w:fill="F8F9FA"/>
        </w:rPr>
      </w:pPr>
      <w:r>
        <w:rPr>
          <w:rFonts w:ascii="仿宋_GB2312" w:eastAsia="仿宋_GB2312" w:hAnsi="宋体" w:hint="eastAsia"/>
          <w:b/>
          <w:sz w:val="28"/>
          <w:szCs w:val="28"/>
        </w:rPr>
        <w:t>项目编号：</w:t>
      </w:r>
      <w:r w:rsidR="00D77849" w:rsidRPr="00D77849">
        <w:rPr>
          <w:rFonts w:ascii="仿宋_GB2312" w:eastAsia="仿宋_GB2312" w:hAnsi="宋体"/>
          <w:sz w:val="28"/>
          <w:szCs w:val="28"/>
        </w:rPr>
        <w:t>MNCGJH-20240605-0040</w:t>
      </w:r>
    </w:p>
    <w:p w14:paraId="1F0F704F" w14:textId="77777777" w:rsidR="003F6F57" w:rsidRDefault="006D704E">
      <w:pPr>
        <w:numPr>
          <w:ilvl w:val="0"/>
          <w:numId w:val="1"/>
        </w:numPr>
        <w:ind w:firstLineChars="200" w:firstLine="562"/>
        <w:rPr>
          <w:rFonts w:ascii="仿宋_GB2312" w:eastAsia="仿宋_GB2312" w:hAnsi="宋体"/>
          <w:sz w:val="28"/>
          <w:szCs w:val="28"/>
        </w:rPr>
      </w:pPr>
      <w:r>
        <w:rPr>
          <w:rFonts w:ascii="仿宋_GB2312" w:eastAsia="仿宋_GB2312" w:hAnsi="宋体" w:hint="eastAsia"/>
          <w:b/>
          <w:sz w:val="28"/>
          <w:szCs w:val="28"/>
        </w:rPr>
        <w:t>项目名称</w:t>
      </w:r>
      <w:r>
        <w:rPr>
          <w:rFonts w:ascii="仿宋_GB2312" w:eastAsia="仿宋_GB2312" w:hAnsi="宋体" w:hint="eastAsia"/>
          <w:sz w:val="28"/>
          <w:szCs w:val="28"/>
        </w:rPr>
        <w:t>：蒙牛乳业2024年度雅士利和林五期工厂电机维修服务项目</w:t>
      </w:r>
    </w:p>
    <w:p w14:paraId="2E543B60" w14:textId="77777777" w:rsidR="003F6F57" w:rsidRDefault="006D704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70769FF3" w14:textId="77777777" w:rsidR="003F6F57" w:rsidRDefault="006D704E" w:rsidP="003402C4">
      <w:pPr>
        <w:tabs>
          <w:tab w:val="left" w:pos="1134"/>
          <w:tab w:val="left" w:pos="1701"/>
        </w:tabs>
        <w:spacing w:line="360" w:lineRule="auto"/>
        <w:ind w:firstLineChars="200" w:firstLine="560"/>
        <w:rPr>
          <w:rFonts w:ascii="仿宋" w:eastAsia="仿宋" w:hAnsi="仿宋" w:cs="仿宋"/>
          <w:color w:val="000000" w:themeColor="text1"/>
          <w:sz w:val="28"/>
          <w:szCs w:val="28"/>
        </w:rPr>
      </w:pPr>
      <w:r>
        <w:rPr>
          <w:rFonts w:ascii="仿宋_GB2312" w:eastAsia="仿宋_GB2312" w:hAnsi="楷体" w:hint="eastAsia"/>
          <w:color w:val="000000" w:themeColor="text1"/>
          <w:sz w:val="28"/>
          <w:szCs w:val="28"/>
        </w:rPr>
        <w:t>和林五期工厂设备配有各种电机，在运行过程中偶尔会出现电机烧坏现象，缠电机属于专业技术，工厂本身不具备缠电机能力，需找专业的维修服务商进行维修服务</w:t>
      </w:r>
      <w:r>
        <w:rPr>
          <w:rFonts w:ascii="仿宋" w:eastAsia="仿宋" w:hAnsi="仿宋" w:cs="仿宋" w:hint="eastAsia"/>
          <w:color w:val="000000" w:themeColor="text1"/>
          <w:sz w:val="28"/>
          <w:szCs w:val="28"/>
        </w:rPr>
        <w:t>。</w:t>
      </w:r>
    </w:p>
    <w:p w14:paraId="11E31176" w14:textId="77777777" w:rsidR="003F6F57" w:rsidRDefault="006D704E">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4F2189CC" w14:textId="77777777" w:rsidR="003F6F57" w:rsidRDefault="006D704E">
      <w:pPr>
        <w:spacing w:line="50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1、竞价人必须是在中华人民共和国境内注册的具有独立法人资格、具有有效的营业执照；</w:t>
      </w:r>
    </w:p>
    <w:p w14:paraId="54B03E36" w14:textId="77777777" w:rsidR="003F6F57" w:rsidRDefault="006D704E">
      <w:pPr>
        <w:spacing w:line="50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2、竞价人须是一般纳税人，能开具 13%增值税发票；</w:t>
      </w:r>
    </w:p>
    <w:p w14:paraId="084F7510" w14:textId="6D6BCE52" w:rsidR="003F6F57" w:rsidRDefault="006D704E">
      <w:pPr>
        <w:spacing w:line="50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3、</w:t>
      </w:r>
      <w:r>
        <w:rPr>
          <w:rFonts w:ascii="仿宋_GB2312" w:eastAsia="仿宋_GB2312" w:hAnsi="宋体" w:hint="eastAsia"/>
          <w:sz w:val="28"/>
          <w:szCs w:val="28"/>
        </w:rPr>
        <w:t>近3年（202</w:t>
      </w:r>
      <w:r w:rsidR="003402C4">
        <w:rPr>
          <w:rFonts w:ascii="仿宋_GB2312" w:eastAsia="仿宋_GB2312" w:hAnsi="宋体" w:hint="eastAsia"/>
          <w:sz w:val="28"/>
          <w:szCs w:val="28"/>
        </w:rPr>
        <w:t>1</w:t>
      </w:r>
      <w:r>
        <w:rPr>
          <w:rFonts w:ascii="仿宋_GB2312" w:eastAsia="仿宋_GB2312" w:hAnsi="宋体" w:hint="eastAsia"/>
          <w:sz w:val="28"/>
          <w:szCs w:val="28"/>
        </w:rPr>
        <w:t>年-至今）2个以上类似项目业绩的证明材料；</w:t>
      </w:r>
    </w:p>
    <w:p w14:paraId="6B4A9950" w14:textId="77777777" w:rsidR="003F6F57" w:rsidRDefault="006D704E">
      <w:pPr>
        <w:spacing w:line="50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4、竞价人未被列入国家企业信用信息公示系统；</w:t>
      </w:r>
      <w:r>
        <w:rPr>
          <w:rFonts w:ascii="仿宋_GB2312" w:eastAsia="仿宋_GB2312" w:hAnsi="宋体" w:hint="eastAsia"/>
          <w:bCs/>
          <w:sz w:val="28"/>
          <w:szCs w:val="28"/>
        </w:rPr>
        <w:br/>
        <w:t>（</w:t>
      </w:r>
      <w:hyperlink r:id="rId7" w:tgtFrame="_blank" w:history="1">
        <w:r>
          <w:rPr>
            <w:rFonts w:ascii="仿宋_GB2312" w:eastAsia="仿宋_GB2312" w:hAnsi="宋体" w:hint="eastAsia"/>
            <w:bCs/>
            <w:sz w:val="28"/>
            <w:szCs w:val="28"/>
          </w:rPr>
          <w:t>http://www.gsxt.gov.cn/index.html）严重违法失信企业名单</w:t>
        </w:r>
      </w:hyperlink>
      <w:r>
        <w:rPr>
          <w:rFonts w:ascii="仿宋_GB2312" w:eastAsia="仿宋_GB2312" w:hAnsi="宋体" w:hint="eastAsia"/>
          <w:bCs/>
          <w:sz w:val="28"/>
          <w:szCs w:val="28"/>
        </w:rPr>
        <w:t>；</w:t>
      </w:r>
    </w:p>
    <w:p w14:paraId="27E87C3D" w14:textId="77777777" w:rsidR="003F6F57" w:rsidRDefault="006D704E">
      <w:pPr>
        <w:spacing w:line="50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CF2F279" w14:textId="77777777" w:rsidR="003F6F57" w:rsidRDefault="006D704E">
      <w:pPr>
        <w:spacing w:line="50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lastRenderedPageBreak/>
        <w:t>6、本次询比价不接受多家单位联合报价，不允许分包或转包；</w:t>
      </w:r>
    </w:p>
    <w:p w14:paraId="2F4CDC48" w14:textId="77777777" w:rsidR="003F6F57" w:rsidRDefault="006D704E">
      <w:pPr>
        <w:spacing w:line="50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7、不接受中粮及蒙牛供应商黑名单（以蒙牛集团下发的黑名单为准）的企业参与竞争。</w:t>
      </w:r>
    </w:p>
    <w:p w14:paraId="2973082C" w14:textId="77777777" w:rsidR="003402C4" w:rsidRDefault="006D704E">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14:paraId="5F910823"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报名资格文件的组成及顺序按照如下要求提供：</w:t>
      </w:r>
    </w:p>
    <w:p w14:paraId="59F20C64"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1、有效的营业执照（副本）、组织机构代码证（副本）、税务登记证（副本）（注:以上三项或三证合一营业执照副本），有效的开户行许可证；</w:t>
      </w:r>
    </w:p>
    <w:p w14:paraId="35D244D3"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 xml:space="preserve">2、能开具13%增值税专用发票的资格，提供一般纳税人认定资格证明材料； </w:t>
      </w:r>
    </w:p>
    <w:p w14:paraId="5EA72D17"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 xml:space="preserve">3、提供本企业近1年财务报表或第三方财务审计报告； </w:t>
      </w:r>
    </w:p>
    <w:p w14:paraId="4E79AE69" w14:textId="6E14CC8D"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4、法定代表人证明书或授权委托书原件</w:t>
      </w:r>
      <w:r w:rsidR="008007C4">
        <w:rPr>
          <w:rFonts w:ascii="仿宋_GB2312" w:eastAsia="仿宋_GB2312" w:hAnsi="宋体" w:hint="eastAsia"/>
          <w:bCs/>
          <w:iCs/>
          <w:color w:val="000000" w:themeColor="text1"/>
          <w:sz w:val="28"/>
          <w:szCs w:val="28"/>
        </w:rPr>
        <w:t>（附件</w:t>
      </w:r>
      <w:r w:rsidR="006D704E">
        <w:rPr>
          <w:rFonts w:ascii="仿宋_GB2312" w:eastAsia="仿宋_GB2312" w:hAnsi="宋体"/>
          <w:bCs/>
          <w:iCs/>
          <w:color w:val="000000" w:themeColor="text1"/>
          <w:sz w:val="28"/>
          <w:szCs w:val="28"/>
        </w:rPr>
        <w:t>2</w:t>
      </w:r>
      <w:r w:rsidR="008007C4">
        <w:rPr>
          <w:rFonts w:ascii="仿宋_GB2312" w:eastAsia="仿宋_GB2312" w:hAnsi="宋体" w:hint="eastAsia"/>
          <w:bCs/>
          <w:iCs/>
          <w:color w:val="000000" w:themeColor="text1"/>
          <w:sz w:val="28"/>
          <w:szCs w:val="28"/>
        </w:rPr>
        <w:t>）</w:t>
      </w:r>
      <w:r w:rsidRPr="00BF5CA0">
        <w:rPr>
          <w:rFonts w:ascii="仿宋_GB2312" w:eastAsia="仿宋_GB2312" w:hAnsi="宋体" w:hint="eastAsia"/>
          <w:bCs/>
          <w:iCs/>
          <w:color w:val="000000" w:themeColor="text1"/>
          <w:sz w:val="28"/>
          <w:szCs w:val="28"/>
        </w:rPr>
        <w:t>；</w:t>
      </w:r>
    </w:p>
    <w:p w14:paraId="2D24D0EE"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78700BAE"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5、企业最近1年任意3个月的依法纳税缴纳证明材料和社保缴纳证明材料；</w:t>
      </w:r>
    </w:p>
    <w:p w14:paraId="7D7D0E83" w14:textId="33E77560"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6、近3年（2021年-至今）至少</w:t>
      </w:r>
      <w:r w:rsidR="00984FA9">
        <w:rPr>
          <w:rFonts w:ascii="仿宋_GB2312" w:eastAsia="仿宋_GB2312" w:hAnsi="宋体" w:hint="eastAsia"/>
          <w:bCs/>
          <w:iCs/>
          <w:color w:val="000000" w:themeColor="text1"/>
          <w:sz w:val="28"/>
          <w:szCs w:val="28"/>
        </w:rPr>
        <w:t>2</w:t>
      </w:r>
      <w:r w:rsidRPr="00BF5CA0">
        <w:rPr>
          <w:rFonts w:ascii="仿宋_GB2312" w:eastAsia="仿宋_GB2312" w:hAnsi="宋体" w:hint="eastAsia"/>
          <w:bCs/>
          <w:iCs/>
          <w:color w:val="000000" w:themeColor="text1"/>
          <w:sz w:val="28"/>
          <w:szCs w:val="28"/>
        </w:rPr>
        <w:t>个以上类似项目业绩的证明材料（以合同以及订单或验收报告为准）；</w:t>
      </w:r>
    </w:p>
    <w:p w14:paraId="41A2C4FB"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7、实施许可的提供相关许可证书；</w:t>
      </w:r>
    </w:p>
    <w:p w14:paraId="1C6BA1BC" w14:textId="04145374"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8、数据保密协议（附件</w:t>
      </w:r>
      <w:r w:rsidR="006D704E">
        <w:rPr>
          <w:rFonts w:ascii="仿宋_GB2312" w:eastAsia="仿宋_GB2312" w:hAnsi="宋体"/>
          <w:bCs/>
          <w:iCs/>
          <w:color w:val="000000" w:themeColor="text1"/>
          <w:sz w:val="28"/>
          <w:szCs w:val="28"/>
        </w:rPr>
        <w:t>3</w:t>
      </w:r>
      <w:r w:rsidRPr="00BF5CA0">
        <w:rPr>
          <w:rFonts w:ascii="仿宋_GB2312" w:eastAsia="仿宋_GB2312" w:hAnsi="宋体" w:hint="eastAsia"/>
          <w:bCs/>
          <w:iCs/>
          <w:color w:val="000000" w:themeColor="text1"/>
          <w:sz w:val="28"/>
          <w:szCs w:val="28"/>
        </w:rPr>
        <w:t>）；</w:t>
      </w:r>
    </w:p>
    <w:p w14:paraId="682866E3"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9、其他需要提供的相关专业文件材料。</w:t>
      </w:r>
    </w:p>
    <w:p w14:paraId="70FFF824"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lastRenderedPageBreak/>
        <w:t>说明：本项目采用全流程电子化招标采购方式，以上各类证书、证明材料应为原件的扫描件或复印件加盖公章，并于报名截止时间前在“蒙牛集团电子采购招标平台（https://zbcg.mengniu.cn/#/home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）”进行线上提交，进行资格审查（过期提交不予受理），审查合格后方可领取询报价单文件（仅作为发放询价文件的依据）。</w:t>
      </w:r>
    </w:p>
    <w:p w14:paraId="26DF6993"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资料提供不全或者未按时间要求提报的将被拒绝接收，所提供的资质业绩文件中如有虚假情况，一经发现将被取消竞争资格。</w:t>
      </w:r>
    </w:p>
    <w:p w14:paraId="63E206D7"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2、报名方式：</w:t>
      </w:r>
    </w:p>
    <w:p w14:paraId="712D4928" w14:textId="77777777" w:rsidR="003402C4"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潜在竞价人依据资格要求自主评估，符合条件的登录“蒙牛集团电子采购招标平台”进行网上报名、资格验证、购买竞谈文件、澄清答疑和参与竞谈会等，过程中如有疑问可咨询平台服务支持，电话为4008108111。</w:t>
      </w:r>
    </w:p>
    <w:p w14:paraId="509BA50C" w14:textId="77777777" w:rsidR="00BF5CA0" w:rsidRPr="00BF5CA0" w:rsidRDefault="003402C4" w:rsidP="003402C4">
      <w:pPr>
        <w:ind w:firstLineChars="200" w:firstLine="560"/>
        <w:rPr>
          <w:rFonts w:ascii="仿宋_GB2312" w:eastAsia="仿宋_GB2312" w:hAnsi="宋体"/>
          <w:bCs/>
          <w:iCs/>
          <w:color w:val="000000" w:themeColor="text1"/>
          <w:sz w:val="28"/>
          <w:szCs w:val="28"/>
        </w:rPr>
      </w:pPr>
      <w:r w:rsidRPr="00BF5CA0">
        <w:rPr>
          <w:rFonts w:ascii="仿宋_GB2312" w:eastAsia="仿宋_GB2312" w:hAnsi="宋体" w:hint="eastAsia"/>
          <w:bCs/>
          <w:iCs/>
          <w:color w:val="000000" w:themeColor="text1"/>
          <w:sz w:val="28"/>
          <w:szCs w:val="28"/>
        </w:rPr>
        <w:t>注：请先阅读【MN_SRM_用户操作手册_供应商管理 V1.1 - 供应商注册及信息修改操作指南】和【供应商入库-登录-参与项目-报名等流程说明】服务手册，再进行注册、报名，特别说明需在报名截止前2天注册MN_SRM_系统，如因办理注册和平台操作不及时或错误，影响参加招标采购活动的，责任自负。</w:t>
      </w:r>
    </w:p>
    <w:p w14:paraId="7B3C4919" w14:textId="22487420" w:rsidR="003F6F57" w:rsidRDefault="006D704E" w:rsidP="003402C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52CD385F" w14:textId="3C77328C"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6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sidR="00BF5CA0">
        <w:rPr>
          <w:rFonts w:ascii="仿宋_GB2312" w:eastAsia="仿宋_GB2312" w:hAnsi="宋体" w:hint="eastAsia"/>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77849">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Pr>
          <w:rFonts w:ascii="仿宋_GB2312" w:eastAsia="仿宋_GB2312" w:hAnsi="宋体" w:hint="eastAsia"/>
          <w:sz w:val="28"/>
          <w:szCs w:val="28"/>
          <w:u w:val="single"/>
        </w:rPr>
        <w:t>1</w:t>
      </w:r>
      <w:r w:rsidR="00BF5CA0">
        <w:rPr>
          <w:rFonts w:ascii="仿宋_GB2312" w:eastAsia="仿宋_GB2312" w:hAnsi="宋体" w:hint="eastAsia"/>
          <w:sz w:val="28"/>
          <w:szCs w:val="28"/>
          <w:u w:val="single"/>
        </w:rPr>
        <w:t>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77849">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14:paraId="25F86AC2"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Pr>
          <w:rFonts w:ascii="仿宋_GB2312" w:eastAsia="仿宋_GB2312" w:hAnsi="宋体" w:hint="eastAsia"/>
          <w:sz w:val="28"/>
          <w:szCs w:val="28"/>
          <w:u w:val="single"/>
        </w:rPr>
        <w:t>15</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6</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16</w:t>
      </w:r>
      <w:r>
        <w:rPr>
          <w:rFonts w:ascii="仿宋_GB2312" w:eastAsia="仿宋_GB2312" w:hAnsi="宋体" w:hint="eastAsia"/>
          <w:sz w:val="28"/>
          <w:szCs w:val="28"/>
        </w:rPr>
        <w:t>日；</w:t>
      </w:r>
    </w:p>
    <w:p w14:paraId="46244A93" w14:textId="4B7D9985" w:rsidR="003F6F57" w:rsidRDefault="006D704E">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lastRenderedPageBreak/>
        <w:t>3、询价单发放时间：资格预审合格后于</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B51A17">
        <w:rPr>
          <w:rFonts w:ascii="仿宋_GB2312" w:eastAsia="仿宋_GB2312" w:hAnsi="宋体"/>
          <w:sz w:val="28"/>
          <w:szCs w:val="28"/>
          <w:u w:val="single"/>
        </w:rPr>
        <w:t>17</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sidR="002A5454">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1</w:t>
      </w:r>
      <w:r w:rsidR="00B51A17">
        <w:rPr>
          <w:rFonts w:ascii="仿宋_GB2312" w:eastAsia="仿宋_GB2312" w:hAnsi="宋体"/>
          <w:sz w:val="28"/>
          <w:szCs w:val="28"/>
          <w:u w:val="single"/>
        </w:rPr>
        <w:t>8</w:t>
      </w:r>
      <w:bookmarkStart w:id="0" w:name="_GoBack"/>
      <w:bookmarkEnd w:id="0"/>
      <w:r>
        <w:rPr>
          <w:rFonts w:ascii="仿宋_GB2312" w:eastAsia="仿宋_GB2312" w:hAnsi="宋体" w:hint="eastAsia"/>
          <w:sz w:val="28"/>
          <w:szCs w:val="28"/>
        </w:rPr>
        <w:t>日发放询价单。</w:t>
      </w:r>
    </w:p>
    <w:p w14:paraId="794DC8C8" w14:textId="5C5B4462" w:rsidR="003F6F57" w:rsidRDefault="006D704E">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2024 </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1</w:t>
      </w:r>
      <w:r w:rsidR="009762D1">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14:paraId="381CA9A0" w14:textId="77777777" w:rsidR="003F6F57" w:rsidRDefault="006D704E">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 w:eastAsia="仿宋" w:hAnsi="仿宋" w:cs="仿宋" w:hint="eastAsia"/>
          <w:sz w:val="28"/>
          <w:szCs w:val="28"/>
          <w:u w:val="single"/>
        </w:rPr>
        <w:t xml:space="preserve"> </w:t>
      </w:r>
      <w:r>
        <w:rPr>
          <w:rFonts w:ascii="仿宋" w:eastAsia="仿宋" w:hAnsi="仿宋" w:cs="仿宋" w:hint="eastAsia"/>
          <w:color w:val="808080"/>
          <w:sz w:val="28"/>
          <w:szCs w:val="28"/>
          <w:u w:val="single"/>
          <w:shd w:val="clear" w:color="auto" w:fill="FFFFFF"/>
        </w:rPr>
        <w:t>蒙牛集团电子采招平台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14:paraId="3EA43A77" w14:textId="77777777" w:rsidR="003F6F57" w:rsidRDefault="006D704E">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14:paraId="588A9C27" w14:textId="77777777" w:rsidR="00D77849" w:rsidRDefault="00D77849" w:rsidP="00D77849">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sz w:val="28"/>
          <w:szCs w:val="28"/>
        </w:rPr>
        <w:t>采购与招标网</w:t>
      </w:r>
      <w:r>
        <w:rPr>
          <w:rFonts w:ascii="宋体" w:hAnsi="宋体" w:cs="宋体"/>
          <w:sz w:val="24"/>
        </w:rPr>
        <w:t>（</w:t>
      </w:r>
      <w:hyperlink r:id="rId8" w:tgtFrame="_blank" w:history="1">
        <w:r>
          <w:rPr>
            <w:rStyle w:val="aa"/>
            <w:rFonts w:ascii="宋体" w:hAnsi="宋体" w:cs="宋体"/>
            <w:color w:val="auto"/>
            <w:sz w:val="24"/>
          </w:rPr>
          <w:t>https://www.chinabidding.cn</w:t>
        </w:r>
      </w:hyperlink>
      <w:r>
        <w:rPr>
          <w:rFonts w:ascii="宋体" w:hAnsi="宋体" w:cs="宋体"/>
          <w:sz w:val="24"/>
        </w:rPr>
        <w:t xml:space="preserve"> 企业招标专题）</w:t>
      </w:r>
    </w:p>
    <w:p w14:paraId="589570AA" w14:textId="77777777" w:rsidR="00D77849" w:rsidRDefault="00D77849" w:rsidP="00D77849">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9"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14:paraId="78100431" w14:textId="77777777" w:rsidR="00D77849" w:rsidRDefault="00D77849" w:rsidP="00D77849">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14:paraId="256E947B" w14:textId="0B69A448" w:rsidR="003F6F57" w:rsidRDefault="006D704E" w:rsidP="00D77849">
      <w:pPr>
        <w:shd w:val="clear" w:color="auto" w:fill="FFFFFF"/>
        <w:snapToGrid w:val="0"/>
        <w:spacing w:line="360" w:lineRule="auto"/>
        <w:ind w:leftChars="228" w:left="479"/>
        <w:jc w:val="left"/>
        <w:rPr>
          <w:rFonts w:ascii="仿宋_GB2312" w:eastAsia="仿宋_GB2312" w:hAnsi="宋体"/>
          <w:sz w:val="28"/>
          <w:szCs w:val="28"/>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p>
    <w:p w14:paraId="1E4304BC" w14:textId="77777777" w:rsidR="003F6F57" w:rsidRDefault="006D704E">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0C194FCE" w14:textId="14F08692"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8007C4">
        <w:rPr>
          <w:rFonts w:ascii="仿宋_GB2312" w:eastAsia="仿宋_GB2312" w:hAnsi="宋体" w:hint="eastAsia"/>
          <w:sz w:val="28"/>
          <w:szCs w:val="28"/>
        </w:rPr>
        <w:t>内蒙古蒙牛乳业（集团）股份有限公司</w:t>
      </w:r>
    </w:p>
    <w:p w14:paraId="42174B75"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p>
    <w:p w14:paraId="12B69522"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联系方式：18941770079</w:t>
      </w:r>
    </w:p>
    <w:p w14:paraId="0183F3BA"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技术咨询联系人：郭飞飞</w:t>
      </w:r>
      <w:r>
        <w:rPr>
          <w:rFonts w:ascii="仿宋_GB2312" w:eastAsia="仿宋_GB2312" w:hAnsi="宋体"/>
          <w:sz w:val="28"/>
          <w:szCs w:val="28"/>
        </w:rPr>
        <w:t xml:space="preserve">      </w:t>
      </w:r>
    </w:p>
    <w:p w14:paraId="3E29C6CA"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联系方式：13404832335</w:t>
      </w:r>
    </w:p>
    <w:p w14:paraId="63BC1144" w14:textId="77777777" w:rsidR="003F6F57" w:rsidRDefault="006D704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40EF59DC" w14:textId="77777777" w:rsidR="003F6F57" w:rsidRDefault="006D704E" w:rsidP="008007C4">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监督单位：内蒙古蒙牛乳业（集团）股份有限公司采购招标管理部；</w:t>
      </w:r>
    </w:p>
    <w:p w14:paraId="395725F0"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10" w:anchor="/home" w:history="1">
        <w:r>
          <w:rPr>
            <w:rFonts w:ascii="仿宋_GB2312" w:eastAsia="仿宋_GB2312" w:hAnsi="宋体" w:hint="eastAsia"/>
            <w:sz w:val="28"/>
            <w:szCs w:val="28"/>
          </w:rPr>
          <w:t>https://zbcg.mengniu.cn/#/home</w:t>
        </w:r>
      </w:hyperlink>
      <w:r>
        <w:rPr>
          <w:rFonts w:ascii="仿宋_GB2312" w:eastAsia="仿宋_GB2312" w:hAnsi="宋体" w:hint="eastAsia"/>
          <w:sz w:val="28"/>
          <w:szCs w:val="28"/>
        </w:rPr>
        <w:t>；</w:t>
      </w:r>
    </w:p>
    <w:p w14:paraId="5F5739EF"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监督人:郑建东；</w:t>
      </w:r>
    </w:p>
    <w:p w14:paraId="3056662F"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t>联系方式：0471-7393642/15034927966；</w:t>
      </w:r>
    </w:p>
    <w:p w14:paraId="7D9AE32D" w14:textId="77777777" w:rsidR="003F6F57" w:rsidRDefault="006D704E">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电子邮件：zhengjiandong@mengniu.cn；</w:t>
      </w:r>
    </w:p>
    <w:p w14:paraId="3A0A27D7" w14:textId="77777777" w:rsidR="003F6F57" w:rsidRDefault="006D704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32A72B90" w14:textId="77777777" w:rsidR="003F6F57" w:rsidRDefault="006D704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14:paraId="523EFF97" w14:textId="77777777" w:rsidR="003F6F57" w:rsidRDefault="006D704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14:paraId="50EEDEE3" w14:textId="77777777" w:rsidR="002A5454" w:rsidRDefault="002A5454" w:rsidP="00CF1B77">
      <w:pPr>
        <w:ind w:left="54"/>
        <w:jc w:val="left"/>
        <w:rPr>
          <w:rFonts w:ascii="仿宋_GB2312" w:eastAsia="仿宋_GB2312" w:hAnsi="宋体" w:cs="仿宋"/>
          <w:sz w:val="28"/>
          <w:szCs w:val="28"/>
        </w:rPr>
      </w:pPr>
    </w:p>
    <w:p w14:paraId="55E01A3F" w14:textId="1F7CE71C" w:rsidR="003F6F57" w:rsidRDefault="006D704E">
      <w:pPr>
        <w:ind w:right="1760"/>
        <w:jc w:val="right"/>
        <w:rPr>
          <w:rFonts w:ascii="仿宋_GB2312" w:eastAsia="仿宋_GB2312" w:hAnsi="宋体" w:cs="仿宋"/>
          <w:sz w:val="28"/>
          <w:szCs w:val="28"/>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CF1B77">
        <w:rPr>
          <w:rFonts w:ascii="仿宋_GB2312" w:eastAsia="仿宋_GB2312" w:hAnsi="宋体" w:hint="eastAsia"/>
          <w:sz w:val="28"/>
          <w:szCs w:val="28"/>
        </w:rPr>
        <w:t>内蒙古蒙牛乳业（集团）股份有限公司</w:t>
      </w:r>
      <w:r>
        <w:rPr>
          <w:rFonts w:ascii="仿宋_GB2312" w:eastAsia="仿宋_GB2312" w:hAnsi="宋体" w:cs="仿宋" w:hint="eastAsia"/>
          <w:sz w:val="30"/>
          <w:szCs w:val="30"/>
        </w:rPr>
        <w:t xml:space="preserve">        2024年6月1</w:t>
      </w:r>
      <w:r w:rsidR="00CF1B77">
        <w:rPr>
          <w:rFonts w:ascii="仿宋_GB2312" w:eastAsia="仿宋_GB2312" w:hAnsi="宋体" w:cs="仿宋"/>
          <w:sz w:val="30"/>
          <w:szCs w:val="30"/>
        </w:rPr>
        <w:t>3</w:t>
      </w:r>
      <w:r>
        <w:rPr>
          <w:rFonts w:ascii="仿宋_GB2312" w:eastAsia="仿宋_GB2312" w:hAnsi="宋体" w:cs="仿宋" w:hint="eastAsia"/>
          <w:sz w:val="30"/>
          <w:szCs w:val="30"/>
        </w:rPr>
        <w:t>日</w:t>
      </w:r>
      <w:r>
        <w:rPr>
          <w:rFonts w:ascii="仿宋_GB2312" w:eastAsia="仿宋_GB2312" w:hAnsi="宋体" w:cs="仿宋" w:hint="eastAsia"/>
          <w:sz w:val="28"/>
          <w:szCs w:val="28"/>
        </w:rPr>
        <w:br w:type="page"/>
      </w:r>
    </w:p>
    <w:p w14:paraId="115BCD4A" w14:textId="77777777" w:rsidR="003F6F57" w:rsidRDefault="006D704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09DF40AA" w14:textId="77777777" w:rsidR="003F6F57" w:rsidRDefault="003F6F57">
      <w:pPr>
        <w:jc w:val="center"/>
        <w:rPr>
          <w:rFonts w:asciiTheme="minorEastAsia" w:eastAsiaTheme="minorEastAsia" w:hAnsiTheme="minorEastAsia" w:cs="仿宋"/>
          <w:b/>
          <w:sz w:val="28"/>
          <w:szCs w:val="28"/>
        </w:rPr>
      </w:pPr>
    </w:p>
    <w:p w14:paraId="54C076C0" w14:textId="77777777" w:rsidR="003F6F57" w:rsidRDefault="006D704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7698780B" w14:textId="77777777" w:rsidR="003F6F57" w:rsidRDefault="003F6F5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3F6F57" w14:paraId="5972815F" w14:textId="77777777">
        <w:trPr>
          <w:trHeight w:val="663"/>
          <w:jc w:val="center"/>
        </w:trPr>
        <w:tc>
          <w:tcPr>
            <w:tcW w:w="885" w:type="dxa"/>
            <w:vAlign w:val="center"/>
          </w:tcPr>
          <w:p w14:paraId="52422519" w14:textId="77777777" w:rsidR="003F6F57" w:rsidRDefault="006D704E">
            <w:pPr>
              <w:jc w:val="center"/>
              <w:rPr>
                <w:rFonts w:ascii="宋体" w:hAnsi="宋体" w:cs="仿宋"/>
                <w:b/>
                <w:szCs w:val="21"/>
              </w:rPr>
            </w:pPr>
            <w:r>
              <w:rPr>
                <w:rFonts w:ascii="宋体" w:hAnsi="宋体" w:cs="仿宋" w:hint="eastAsia"/>
                <w:b/>
                <w:szCs w:val="21"/>
              </w:rPr>
              <w:t>序号</w:t>
            </w:r>
          </w:p>
        </w:tc>
        <w:tc>
          <w:tcPr>
            <w:tcW w:w="2399" w:type="dxa"/>
            <w:vAlign w:val="center"/>
          </w:tcPr>
          <w:p w14:paraId="4E960786" w14:textId="77777777" w:rsidR="003F6F57" w:rsidRDefault="006D704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6CAB788B" w14:textId="77777777" w:rsidR="003F6F57" w:rsidRDefault="006D704E">
            <w:pPr>
              <w:jc w:val="center"/>
              <w:rPr>
                <w:rFonts w:ascii="宋体" w:hAnsi="宋体" w:cs="仿宋"/>
                <w:b/>
                <w:szCs w:val="21"/>
              </w:rPr>
            </w:pPr>
            <w:r>
              <w:rPr>
                <w:rFonts w:ascii="宋体" w:hAnsi="宋体" w:cs="仿宋" w:hint="eastAsia"/>
                <w:b/>
                <w:szCs w:val="21"/>
              </w:rPr>
              <w:t>标段</w:t>
            </w:r>
          </w:p>
        </w:tc>
        <w:tc>
          <w:tcPr>
            <w:tcW w:w="1538" w:type="dxa"/>
            <w:vAlign w:val="center"/>
          </w:tcPr>
          <w:p w14:paraId="093C56AC" w14:textId="77777777" w:rsidR="003F6F57" w:rsidRDefault="006D704E">
            <w:pPr>
              <w:jc w:val="center"/>
              <w:rPr>
                <w:rFonts w:ascii="宋体" w:hAnsi="宋体" w:cs="仿宋"/>
                <w:b/>
                <w:szCs w:val="21"/>
              </w:rPr>
            </w:pPr>
            <w:r>
              <w:rPr>
                <w:rFonts w:ascii="宋体" w:hAnsi="宋体" w:cs="仿宋" w:hint="eastAsia"/>
                <w:b/>
                <w:szCs w:val="21"/>
              </w:rPr>
              <w:t>联系人</w:t>
            </w:r>
          </w:p>
        </w:tc>
        <w:tc>
          <w:tcPr>
            <w:tcW w:w="1713" w:type="dxa"/>
            <w:vAlign w:val="center"/>
          </w:tcPr>
          <w:p w14:paraId="6AD5C6CB" w14:textId="77777777" w:rsidR="003F6F57" w:rsidRDefault="006D704E">
            <w:pPr>
              <w:jc w:val="center"/>
              <w:rPr>
                <w:rFonts w:ascii="宋体" w:hAnsi="宋体" w:cs="仿宋"/>
                <w:b/>
                <w:szCs w:val="21"/>
              </w:rPr>
            </w:pPr>
            <w:r>
              <w:rPr>
                <w:rFonts w:ascii="宋体" w:hAnsi="宋体" w:cs="仿宋" w:hint="eastAsia"/>
                <w:b/>
                <w:szCs w:val="21"/>
              </w:rPr>
              <w:t>联系电话</w:t>
            </w:r>
          </w:p>
        </w:tc>
        <w:tc>
          <w:tcPr>
            <w:tcW w:w="1856" w:type="dxa"/>
            <w:vAlign w:val="center"/>
          </w:tcPr>
          <w:p w14:paraId="2638506F" w14:textId="77777777" w:rsidR="003F6F57" w:rsidRDefault="006D704E">
            <w:pPr>
              <w:jc w:val="center"/>
              <w:rPr>
                <w:rFonts w:ascii="宋体" w:hAnsi="宋体" w:cs="仿宋"/>
                <w:b/>
                <w:szCs w:val="21"/>
              </w:rPr>
            </w:pPr>
            <w:r>
              <w:rPr>
                <w:rFonts w:ascii="宋体" w:hAnsi="宋体" w:cs="仿宋" w:hint="eastAsia"/>
                <w:b/>
                <w:szCs w:val="21"/>
              </w:rPr>
              <w:t>邮箱地址</w:t>
            </w:r>
          </w:p>
        </w:tc>
      </w:tr>
      <w:tr w:rsidR="003F6F57" w14:paraId="1FC55DEE" w14:textId="77777777">
        <w:trPr>
          <w:trHeight w:val="627"/>
          <w:jc w:val="center"/>
        </w:trPr>
        <w:tc>
          <w:tcPr>
            <w:tcW w:w="885" w:type="dxa"/>
          </w:tcPr>
          <w:p w14:paraId="18DA0B8E" w14:textId="77777777" w:rsidR="003F6F57" w:rsidRDefault="003F6F57">
            <w:pPr>
              <w:ind w:firstLineChars="200" w:firstLine="420"/>
              <w:jc w:val="left"/>
              <w:rPr>
                <w:rFonts w:ascii="宋体" w:hAnsi="宋体" w:cs="仿宋"/>
                <w:szCs w:val="21"/>
              </w:rPr>
            </w:pPr>
          </w:p>
        </w:tc>
        <w:tc>
          <w:tcPr>
            <w:tcW w:w="2399" w:type="dxa"/>
          </w:tcPr>
          <w:p w14:paraId="7FFA0B97" w14:textId="77777777" w:rsidR="003F6F57" w:rsidRDefault="003F6F57">
            <w:pPr>
              <w:ind w:firstLineChars="200" w:firstLine="420"/>
              <w:jc w:val="left"/>
              <w:rPr>
                <w:rFonts w:ascii="宋体" w:hAnsi="宋体" w:cs="仿宋"/>
                <w:szCs w:val="21"/>
              </w:rPr>
            </w:pPr>
          </w:p>
        </w:tc>
        <w:tc>
          <w:tcPr>
            <w:tcW w:w="1630" w:type="dxa"/>
          </w:tcPr>
          <w:p w14:paraId="369BAB39" w14:textId="77777777" w:rsidR="003F6F57" w:rsidRDefault="003F6F57">
            <w:pPr>
              <w:ind w:firstLineChars="200" w:firstLine="420"/>
              <w:jc w:val="left"/>
              <w:rPr>
                <w:rFonts w:ascii="宋体" w:hAnsi="宋体" w:cs="仿宋"/>
                <w:szCs w:val="21"/>
              </w:rPr>
            </w:pPr>
          </w:p>
        </w:tc>
        <w:tc>
          <w:tcPr>
            <w:tcW w:w="1538" w:type="dxa"/>
          </w:tcPr>
          <w:p w14:paraId="0D047DDB" w14:textId="77777777" w:rsidR="003F6F57" w:rsidRDefault="003F6F57">
            <w:pPr>
              <w:ind w:firstLineChars="200" w:firstLine="420"/>
              <w:jc w:val="left"/>
              <w:rPr>
                <w:rFonts w:ascii="宋体" w:hAnsi="宋体" w:cs="仿宋"/>
                <w:szCs w:val="21"/>
              </w:rPr>
            </w:pPr>
          </w:p>
        </w:tc>
        <w:tc>
          <w:tcPr>
            <w:tcW w:w="1713" w:type="dxa"/>
          </w:tcPr>
          <w:p w14:paraId="005CED5D" w14:textId="77777777" w:rsidR="003F6F57" w:rsidRDefault="003F6F57">
            <w:pPr>
              <w:ind w:firstLineChars="200" w:firstLine="420"/>
              <w:jc w:val="left"/>
              <w:rPr>
                <w:rFonts w:ascii="宋体" w:hAnsi="宋体" w:cs="仿宋"/>
                <w:szCs w:val="21"/>
              </w:rPr>
            </w:pPr>
          </w:p>
        </w:tc>
        <w:tc>
          <w:tcPr>
            <w:tcW w:w="1856" w:type="dxa"/>
          </w:tcPr>
          <w:p w14:paraId="080AC21C" w14:textId="77777777" w:rsidR="003F6F57" w:rsidRDefault="003F6F57">
            <w:pPr>
              <w:ind w:firstLineChars="200" w:firstLine="420"/>
              <w:jc w:val="left"/>
              <w:rPr>
                <w:rFonts w:ascii="宋体" w:hAnsi="宋体" w:cs="仿宋"/>
                <w:szCs w:val="21"/>
              </w:rPr>
            </w:pPr>
          </w:p>
        </w:tc>
      </w:tr>
      <w:tr w:rsidR="003F6F57" w14:paraId="3B6B27CB" w14:textId="77777777">
        <w:trPr>
          <w:trHeight w:val="627"/>
          <w:jc w:val="center"/>
        </w:trPr>
        <w:tc>
          <w:tcPr>
            <w:tcW w:w="885" w:type="dxa"/>
          </w:tcPr>
          <w:p w14:paraId="71B12653" w14:textId="77777777" w:rsidR="003F6F57" w:rsidRDefault="003F6F57">
            <w:pPr>
              <w:ind w:firstLineChars="200" w:firstLine="420"/>
              <w:jc w:val="left"/>
              <w:rPr>
                <w:rFonts w:ascii="宋体" w:hAnsi="宋体" w:cs="仿宋"/>
                <w:szCs w:val="21"/>
              </w:rPr>
            </w:pPr>
          </w:p>
        </w:tc>
        <w:tc>
          <w:tcPr>
            <w:tcW w:w="2399" w:type="dxa"/>
          </w:tcPr>
          <w:p w14:paraId="34183BEC" w14:textId="77777777" w:rsidR="003F6F57" w:rsidRDefault="003F6F57">
            <w:pPr>
              <w:ind w:firstLineChars="200" w:firstLine="420"/>
              <w:jc w:val="left"/>
              <w:rPr>
                <w:rFonts w:ascii="宋体" w:hAnsi="宋体" w:cs="仿宋"/>
                <w:szCs w:val="21"/>
              </w:rPr>
            </w:pPr>
          </w:p>
        </w:tc>
        <w:tc>
          <w:tcPr>
            <w:tcW w:w="1630" w:type="dxa"/>
          </w:tcPr>
          <w:p w14:paraId="20BF8F0C" w14:textId="77777777" w:rsidR="003F6F57" w:rsidRDefault="006D704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6FDF8FAE" w14:textId="77777777" w:rsidR="003F6F57" w:rsidRDefault="003F6F57">
            <w:pPr>
              <w:ind w:firstLineChars="200" w:firstLine="420"/>
              <w:jc w:val="left"/>
              <w:rPr>
                <w:rFonts w:ascii="宋体" w:hAnsi="宋体" w:cs="仿宋"/>
                <w:szCs w:val="21"/>
              </w:rPr>
            </w:pPr>
          </w:p>
        </w:tc>
        <w:tc>
          <w:tcPr>
            <w:tcW w:w="1713" w:type="dxa"/>
          </w:tcPr>
          <w:p w14:paraId="6E97FB9F" w14:textId="77777777" w:rsidR="003F6F57" w:rsidRDefault="003F6F57">
            <w:pPr>
              <w:ind w:firstLineChars="200" w:firstLine="420"/>
              <w:jc w:val="left"/>
              <w:rPr>
                <w:rFonts w:ascii="宋体" w:hAnsi="宋体" w:cs="仿宋"/>
                <w:szCs w:val="21"/>
              </w:rPr>
            </w:pPr>
          </w:p>
        </w:tc>
        <w:tc>
          <w:tcPr>
            <w:tcW w:w="1856" w:type="dxa"/>
          </w:tcPr>
          <w:p w14:paraId="579CF4E0" w14:textId="77777777" w:rsidR="003F6F57" w:rsidRDefault="003F6F57">
            <w:pPr>
              <w:ind w:firstLineChars="200" w:firstLine="420"/>
              <w:jc w:val="left"/>
              <w:rPr>
                <w:rFonts w:ascii="宋体" w:hAnsi="宋体" w:cs="仿宋"/>
                <w:szCs w:val="21"/>
              </w:rPr>
            </w:pPr>
          </w:p>
        </w:tc>
      </w:tr>
    </w:tbl>
    <w:p w14:paraId="18E2583C" w14:textId="77777777" w:rsidR="003F6F57" w:rsidRDefault="003F6F57">
      <w:pPr>
        <w:ind w:right="640"/>
        <w:jc w:val="right"/>
        <w:rPr>
          <w:rFonts w:ascii="仿宋_GB2312" w:eastAsia="仿宋_GB2312" w:hAnsi="宋体"/>
          <w:color w:val="FF0000"/>
          <w:sz w:val="28"/>
          <w:szCs w:val="28"/>
        </w:rPr>
      </w:pPr>
    </w:p>
    <w:p w14:paraId="3E5FC632" w14:textId="77777777" w:rsidR="003F6F57" w:rsidRDefault="003F6F57">
      <w:pPr>
        <w:ind w:right="640"/>
        <w:jc w:val="right"/>
        <w:rPr>
          <w:rFonts w:ascii="仿宋_GB2312" w:eastAsia="仿宋_GB2312" w:hAnsi="宋体"/>
          <w:color w:val="FF0000"/>
          <w:sz w:val="28"/>
          <w:szCs w:val="28"/>
        </w:rPr>
      </w:pPr>
    </w:p>
    <w:p w14:paraId="7B43422E" w14:textId="77777777" w:rsidR="003F6F57" w:rsidRDefault="003F6F57">
      <w:pPr>
        <w:ind w:right="640"/>
        <w:jc w:val="right"/>
        <w:rPr>
          <w:rFonts w:ascii="仿宋_GB2312" w:eastAsia="仿宋_GB2312" w:hAnsi="宋体"/>
          <w:color w:val="FF0000"/>
          <w:sz w:val="28"/>
          <w:szCs w:val="28"/>
        </w:rPr>
      </w:pPr>
    </w:p>
    <w:p w14:paraId="5E4ECCA1" w14:textId="77777777" w:rsidR="003F6F57" w:rsidRDefault="006D704E">
      <w:pPr>
        <w:rPr>
          <w:rFonts w:ascii="仿宋_GB2312" w:eastAsia="仿宋_GB2312" w:hAnsi="宋体"/>
          <w:sz w:val="28"/>
          <w:szCs w:val="28"/>
        </w:rPr>
      </w:pPr>
      <w:r>
        <w:rPr>
          <w:rFonts w:ascii="仿宋_GB2312" w:eastAsia="仿宋_GB2312" w:hAnsi="宋体" w:hint="eastAsia"/>
          <w:sz w:val="28"/>
          <w:szCs w:val="28"/>
        </w:rPr>
        <w:br w:type="page"/>
      </w:r>
    </w:p>
    <w:p w14:paraId="0B265844" w14:textId="37E0CA40" w:rsidR="006D704E" w:rsidRDefault="006D704E" w:rsidP="006D704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附件2：</w:t>
      </w:r>
    </w:p>
    <w:p w14:paraId="5914D788" w14:textId="77777777" w:rsidR="006D704E" w:rsidRDefault="006D704E" w:rsidP="006D704E">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14:paraId="0F9D6A67" w14:textId="77777777" w:rsidR="006D704E" w:rsidRDefault="006D704E" w:rsidP="006D704E">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14:paraId="2507BDC6"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14:paraId="35080BEE" w14:textId="77777777" w:rsidR="006D704E" w:rsidRDefault="006D704E" w:rsidP="006D704E">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14:paraId="10BE6961" w14:textId="77777777" w:rsidR="006D704E" w:rsidRDefault="006D704E" w:rsidP="006D704E">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14:paraId="73DD5F63"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14:paraId="0EA15F2A" w14:textId="77777777" w:rsidR="006D704E" w:rsidRDefault="006D704E" w:rsidP="006D704E">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14:paraId="5FCC8E05"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14:paraId="457145C2" w14:textId="77777777" w:rsidR="006D704E" w:rsidRDefault="006D704E" w:rsidP="006D704E">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14:paraId="258E0B8E" w14:textId="77777777" w:rsidR="006D704E" w:rsidRDefault="006D704E" w:rsidP="006D704E">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14:paraId="555E0586" w14:textId="77777777" w:rsidR="006D704E" w:rsidRDefault="006D704E" w:rsidP="006D704E">
      <w:pPr>
        <w:ind w:firstLineChars="200" w:firstLine="723"/>
        <w:jc w:val="center"/>
        <w:rPr>
          <w:rFonts w:ascii="仿宋" w:eastAsia="仿宋" w:hAnsi="仿宋"/>
          <w:b/>
          <w:kern w:val="0"/>
          <w:sz w:val="36"/>
          <w:szCs w:val="36"/>
        </w:rPr>
      </w:pPr>
      <w:r>
        <w:rPr>
          <w:rFonts w:ascii="仿宋" w:eastAsia="仿宋" w:hAnsi="仿宋" w:hint="eastAsia"/>
          <w:b/>
          <w:kern w:val="0"/>
          <w:sz w:val="36"/>
          <w:szCs w:val="36"/>
          <w:lang w:bidi="ar"/>
        </w:rPr>
        <w:t xml:space="preserve"> </w:t>
      </w:r>
    </w:p>
    <w:p w14:paraId="1306D5B3" w14:textId="77777777" w:rsidR="006D704E" w:rsidRDefault="006D704E" w:rsidP="006D704E">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t>法定代表人授权委托书</w:t>
      </w:r>
    </w:p>
    <w:p w14:paraId="0840FCB6" w14:textId="77777777" w:rsidR="006D704E" w:rsidRDefault="006D704E" w:rsidP="006D704E">
      <w:pPr>
        <w:spacing w:line="360" w:lineRule="auto"/>
        <w:ind w:rightChars="283" w:right="594"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内蒙古欧世蒙牛乳制品有限责任公司：</w:t>
      </w:r>
    </w:p>
    <w:p w14:paraId="402B8CF0"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14:paraId="61CA9D37"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14:paraId="34FE3281"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16E44B71"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14:paraId="4F2EF9F4"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14:paraId="5837DF8E"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lastRenderedPageBreak/>
        <w:t>身份证号码：</w:t>
      </w:r>
    </w:p>
    <w:p w14:paraId="72882339" w14:textId="77777777" w:rsidR="006D704E" w:rsidRDefault="006D704E" w:rsidP="006D704E">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14:paraId="6BBC3D56" w14:textId="77777777" w:rsidR="006D704E" w:rsidRDefault="006D704E" w:rsidP="006D704E">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14:paraId="2F8A015B" w14:textId="77777777" w:rsidR="006D704E" w:rsidRDefault="006D704E" w:rsidP="006D704E">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6D704E" w14:paraId="3DB695B5" w14:textId="77777777" w:rsidTr="00CF400C">
        <w:trPr>
          <w:trHeight w:val="5309"/>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5C62D64D" w14:textId="77777777" w:rsidR="006D704E" w:rsidRDefault="006D704E" w:rsidP="00CF400C">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14:paraId="56C4246F" w14:textId="77777777" w:rsidR="006D704E" w:rsidRDefault="006D704E" w:rsidP="00CF400C">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14:paraId="209A235D" w14:textId="77777777" w:rsidR="006D704E" w:rsidRDefault="006D704E" w:rsidP="006D704E">
      <w:pPr>
        <w:spacing w:line="360" w:lineRule="auto"/>
        <w:jc w:val="center"/>
        <w:rPr>
          <w:b/>
          <w:sz w:val="32"/>
          <w:szCs w:val="32"/>
        </w:rPr>
      </w:pPr>
      <w:r>
        <w:rPr>
          <w:rFonts w:hint="eastAsia"/>
          <w:b/>
          <w:sz w:val="32"/>
          <w:szCs w:val="32"/>
          <w:lang w:bidi="ar"/>
        </w:rPr>
        <w:t xml:space="preserve"> </w:t>
      </w:r>
    </w:p>
    <w:p w14:paraId="544B5BC2" w14:textId="77777777" w:rsidR="006D704E" w:rsidRDefault="006D704E" w:rsidP="006D704E">
      <w:pPr>
        <w:spacing w:line="360" w:lineRule="auto"/>
        <w:jc w:val="center"/>
        <w:rPr>
          <w:b/>
          <w:sz w:val="32"/>
          <w:szCs w:val="32"/>
        </w:rPr>
      </w:pPr>
      <w:r>
        <w:rPr>
          <w:rFonts w:ascii="仿宋_GB2312" w:eastAsia="仿宋_GB2312" w:cs="仿宋_GB2312"/>
          <w:b/>
          <w:sz w:val="32"/>
          <w:szCs w:val="32"/>
          <w:lang w:bidi="ar"/>
        </w:rPr>
        <w:t>授权委托人社保证明材料</w:t>
      </w:r>
    </w:p>
    <w:p w14:paraId="6A0C0B6C" w14:textId="77777777" w:rsidR="006D704E" w:rsidRDefault="006D704E" w:rsidP="006D704E">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14:paraId="6B1F284A" w14:textId="77777777" w:rsidR="006D704E" w:rsidRDefault="006D704E" w:rsidP="006D704E">
      <w:pPr>
        <w:rPr>
          <w:rFonts w:ascii="仿宋_GB2312" w:eastAsia="仿宋_GB2312" w:hAnsi="宋体" w:cs="仿宋_GB2312"/>
          <w:color w:val="000000"/>
          <w:kern w:val="0"/>
          <w:sz w:val="28"/>
          <w:szCs w:val="28"/>
          <w:lang w:bidi="ar"/>
        </w:rPr>
      </w:pPr>
    </w:p>
    <w:p w14:paraId="25599AF7" w14:textId="77777777" w:rsidR="006D704E" w:rsidRDefault="006D704E" w:rsidP="006D704E">
      <w:pPr>
        <w:jc w:val="center"/>
        <w:rPr>
          <w:rFonts w:ascii="仿宋_GB2312" w:eastAsia="仿宋_GB2312" w:hAnsi="宋体" w:cs="仿宋"/>
          <w:i/>
          <w:color w:val="FF0000"/>
          <w:sz w:val="28"/>
          <w:szCs w:val="28"/>
        </w:rPr>
      </w:pPr>
    </w:p>
    <w:p w14:paraId="41EEF329" w14:textId="77777777" w:rsidR="006D704E" w:rsidRDefault="006D704E">
      <w:pPr>
        <w:rPr>
          <w:rFonts w:ascii="仿宋_GB2312" w:eastAsia="仿宋_GB2312" w:hAnsi="宋体"/>
          <w:sz w:val="28"/>
          <w:szCs w:val="28"/>
        </w:rPr>
      </w:pPr>
    </w:p>
    <w:p w14:paraId="3EB8841B" w14:textId="77777777" w:rsidR="006D704E" w:rsidRDefault="006D704E">
      <w:pPr>
        <w:rPr>
          <w:rFonts w:ascii="仿宋_GB2312" w:eastAsia="仿宋_GB2312" w:hAnsi="宋体"/>
          <w:sz w:val="28"/>
          <w:szCs w:val="28"/>
        </w:rPr>
      </w:pPr>
    </w:p>
    <w:p w14:paraId="6666C94D" w14:textId="77777777" w:rsidR="006D704E" w:rsidRDefault="006D704E">
      <w:pPr>
        <w:rPr>
          <w:rFonts w:ascii="仿宋_GB2312" w:eastAsia="仿宋_GB2312" w:hAnsi="宋体"/>
          <w:sz w:val="28"/>
          <w:szCs w:val="28"/>
        </w:rPr>
      </w:pPr>
    </w:p>
    <w:p w14:paraId="571F8831" w14:textId="77777777" w:rsidR="006D704E" w:rsidRDefault="006D704E">
      <w:pPr>
        <w:rPr>
          <w:rFonts w:ascii="仿宋_GB2312" w:eastAsia="仿宋_GB2312" w:hAnsi="宋体"/>
          <w:sz w:val="28"/>
          <w:szCs w:val="28"/>
        </w:rPr>
      </w:pPr>
    </w:p>
    <w:p w14:paraId="198EA75F" w14:textId="77777777" w:rsidR="006D704E" w:rsidRDefault="006D704E">
      <w:pPr>
        <w:rPr>
          <w:rFonts w:ascii="仿宋_GB2312" w:eastAsia="仿宋_GB2312" w:hAnsi="宋体"/>
          <w:sz w:val="28"/>
          <w:szCs w:val="28"/>
        </w:rPr>
      </w:pPr>
    </w:p>
    <w:p w14:paraId="70821968" w14:textId="77777777" w:rsidR="006D704E" w:rsidRDefault="006D704E">
      <w:pPr>
        <w:rPr>
          <w:rFonts w:ascii="仿宋_GB2312" w:eastAsia="仿宋_GB2312" w:hAnsi="宋体"/>
          <w:sz w:val="28"/>
          <w:szCs w:val="28"/>
        </w:rPr>
      </w:pPr>
    </w:p>
    <w:p w14:paraId="100D2850" w14:textId="10B7A6AE" w:rsidR="003F6F57" w:rsidRDefault="006D704E">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14:paraId="63D04726" w14:textId="77777777" w:rsidR="003F6F57" w:rsidRDefault="006D704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48465E96" w14:textId="77777777" w:rsidR="003F6F57" w:rsidRDefault="006D704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甲方：</w:t>
      </w:r>
      <w:r>
        <w:rPr>
          <w:rFonts w:ascii="楷体_GB2312" w:eastAsia="楷体_GB2312" w:hAnsi="宋体" w:cs="楷体_GB2312" w:hint="eastAsia"/>
          <w:color w:val="000000"/>
          <w:kern w:val="0"/>
          <w:sz w:val="28"/>
          <w:szCs w:val="28"/>
          <w:lang w:bidi="ar"/>
        </w:rPr>
        <w:t>内蒙古欧世蒙牛乳制品有限责任公司</w:t>
      </w:r>
    </w:p>
    <w:p w14:paraId="4EA77BE7" w14:textId="77777777" w:rsidR="003F6F57" w:rsidRDefault="006D704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r>
        <w:rPr>
          <w:rFonts w:ascii="楷体_GB2312" w:eastAsia="楷体_GB2312" w:hAnsi="黑体" w:hint="eastAsia"/>
          <w:color w:val="000000"/>
          <w:kern w:val="0"/>
          <w:sz w:val="28"/>
          <w:szCs w:val="28"/>
        </w:rPr>
        <w:t>内蒙古自治区呼和浩特市和林格尔县盛乐经济园区成长大道南（管委会对面）五期工厂</w:t>
      </w:r>
    </w:p>
    <w:p w14:paraId="0A493DD7" w14:textId="77777777" w:rsidR="003F6F57" w:rsidRDefault="006D704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14:paraId="36D60A51" w14:textId="77777777" w:rsidR="003F6F57" w:rsidRDefault="006D704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14:paraId="4C569B85"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Pr>
          <w:rFonts w:ascii="楷体_GB2312" w:eastAsia="楷体_GB2312" w:hAnsi="宋体" w:cs="楷体_GB2312" w:hint="eastAsia"/>
          <w:color w:val="000000"/>
          <w:kern w:val="0"/>
          <w:sz w:val="28"/>
          <w:szCs w:val="28"/>
          <w:u w:val="single"/>
          <w:lang w:bidi="ar"/>
        </w:rPr>
        <w:t>蒙牛乳业2024年度雅士利和林五期工厂电机维修服务</w:t>
      </w:r>
      <w:r>
        <w:rPr>
          <w:rFonts w:ascii="楷体_GB2312" w:eastAsia="楷体_GB2312" w:hAnsi="宋体" w:cs="楷体_GB2312"/>
          <w:color w:val="000000"/>
          <w:kern w:val="0"/>
          <w:sz w:val="28"/>
          <w:szCs w:val="28"/>
          <w:lang w:bidi="ar"/>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1990BD8"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14:paraId="57681EBB"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06FCDCA"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14:paraId="6C36A0C3"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14:paraId="06C245A4"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14:paraId="65F64E29"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14:paraId="352173D4"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14:paraId="5F656C4C"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14:paraId="50F8891C" w14:textId="77777777" w:rsidR="003F6F57" w:rsidRDefault="006D704E">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lastRenderedPageBreak/>
        <w:t>乙方同意仅能根据本承诺书的目的使用甲方披露的机密信息。除由乙方书面委派执行本承诺书目的而必须知悉该等机密信息的人员，及可能包括在内的董事、主管、合伙人及员工（统称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14:paraId="69B0C76B"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14:paraId="3DDF4251" w14:textId="77777777" w:rsidR="003F6F57" w:rsidRDefault="006D704E">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14:paraId="38FFED3A"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14:paraId="4D3C8EB4" w14:textId="77777777" w:rsidR="003F6F57" w:rsidRDefault="006D704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73B77EB"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14:paraId="2F7434C2" w14:textId="77777777" w:rsidR="003F6F57" w:rsidRDefault="006D704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cs="楷体_GB2312"/>
          <w:color w:val="000000"/>
          <w:kern w:val="0"/>
          <w:sz w:val="28"/>
          <w:szCs w:val="28"/>
        </w:rPr>
        <w:lastRenderedPageBreak/>
        <w:t>析、汇编、论文、翻译或其他由甲方准备的文件，乙方应按本承诺书条款要求持有或根据甲方的要求自行销毁该等机密信息。</w:t>
      </w:r>
    </w:p>
    <w:p w14:paraId="1818CDC5"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14:paraId="0A9AC980" w14:textId="77777777" w:rsidR="003F6F57" w:rsidRDefault="006D704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F30D930"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14:paraId="4008EE4A" w14:textId="77777777" w:rsidR="003F6F57" w:rsidRDefault="006D704E">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14:paraId="31AA5D6F"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14:paraId="6FCF28EA" w14:textId="77777777" w:rsidR="003F6F57" w:rsidRDefault="006D704E">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14:paraId="79617EAF" w14:textId="77777777" w:rsidR="003F6F57" w:rsidRDefault="006D704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14:paraId="2C45EC26" w14:textId="77777777" w:rsidR="003F6F57" w:rsidRDefault="006D704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14:paraId="118128ED" w14:textId="77777777" w:rsidR="003F6F57" w:rsidRDefault="006D704E">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14:paraId="230BCBA4" w14:textId="77777777" w:rsidR="003F6F57" w:rsidRDefault="006D704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14:paraId="16900741"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E7316B1"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2、履约行为合规承诺：乙方承诺具有履行本承诺书约定的能力，且履行行为符合现行法律法规等规范性文件的要求。</w:t>
      </w:r>
    </w:p>
    <w:p w14:paraId="103A421F"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6074D1F"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01265809"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14:paraId="370C0678"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3610215"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14:paraId="1B99D8CA"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81E8C34"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F5AA64"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14:paraId="59968FC6" w14:textId="77777777" w:rsidR="003F6F57" w:rsidRDefault="006D704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14:paraId="001689C8" w14:textId="77777777" w:rsidR="003F6F57" w:rsidRDefault="006D704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14:paraId="7BB071E1" w14:textId="77777777" w:rsidR="003F6F57" w:rsidRDefault="006D704E">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B0DB5BB" w14:textId="77777777" w:rsidR="003F6F57" w:rsidRDefault="006D704E">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14:paraId="1801AB44"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14:paraId="13140B80" w14:textId="77777777" w:rsidR="003F6F57" w:rsidRDefault="006D704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14:paraId="0309DF08" w14:textId="77777777" w:rsidR="003F6F57" w:rsidRDefault="006D704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14:paraId="2CBDEBDB" w14:textId="77777777" w:rsidR="003F6F57" w:rsidRDefault="006D704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14:paraId="0D0E0203" w14:textId="77777777" w:rsidR="003F6F57" w:rsidRDefault="006D704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14:paraId="6D6FE236" w14:textId="77777777" w:rsidR="003F6F57" w:rsidRDefault="006D704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lastRenderedPageBreak/>
        <w:t>十二、违约责任及救济</w:t>
      </w:r>
    </w:p>
    <w:p w14:paraId="78462980" w14:textId="77777777" w:rsidR="003F6F57" w:rsidRDefault="006D704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6B30551" w14:textId="77777777" w:rsidR="003F6F57" w:rsidRDefault="006D704E">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14:paraId="0CDFCAF9" w14:textId="77777777" w:rsidR="003F6F57" w:rsidRDefault="006D704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14:paraId="007A5E12" w14:textId="77777777" w:rsidR="003F6F57" w:rsidRDefault="006D704E">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14:paraId="71778113" w14:textId="77777777" w:rsidR="003F6F57" w:rsidRDefault="006D704E">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14:paraId="109F9A03" w14:textId="77777777" w:rsidR="003F6F57" w:rsidRDefault="006D704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14:paraId="55E41784" w14:textId="77777777" w:rsidR="003F6F57" w:rsidRDefault="006D704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14:paraId="2A670629" w14:textId="77777777" w:rsidR="003F6F57" w:rsidRDefault="006D704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14:paraId="4D641940" w14:textId="77777777" w:rsidR="003F6F57" w:rsidRDefault="006D704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14:paraId="14299B99" w14:textId="77777777" w:rsidR="003F6F57" w:rsidRDefault="006D704E">
      <w:pPr>
        <w:ind w:firstLineChars="200" w:firstLine="560"/>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日期：</w:t>
      </w:r>
    </w:p>
    <w:p w14:paraId="1B42ECEA" w14:textId="6028753C" w:rsidR="003F6F57" w:rsidRDefault="003F6F57">
      <w:pPr>
        <w:rPr>
          <w:rFonts w:ascii="仿宋_GB2312" w:eastAsia="仿宋_GB2312" w:hAnsi="宋体" w:cs="仿宋_GB2312"/>
          <w:color w:val="000000"/>
          <w:kern w:val="0"/>
          <w:sz w:val="28"/>
          <w:szCs w:val="28"/>
          <w:lang w:bidi="ar"/>
        </w:rPr>
      </w:pPr>
    </w:p>
    <w:sectPr w:rsidR="003F6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F528" w14:textId="77777777" w:rsidR="0054018B" w:rsidRDefault="0054018B" w:rsidP="00B51A17">
      <w:r>
        <w:separator/>
      </w:r>
    </w:p>
  </w:endnote>
  <w:endnote w:type="continuationSeparator" w:id="0">
    <w:p w14:paraId="4CD2FF10" w14:textId="77777777" w:rsidR="0054018B" w:rsidRDefault="0054018B" w:rsidP="00B5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157B" w14:textId="77777777" w:rsidR="0054018B" w:rsidRDefault="0054018B" w:rsidP="00B51A17">
      <w:r>
        <w:separator/>
      </w:r>
    </w:p>
  </w:footnote>
  <w:footnote w:type="continuationSeparator" w:id="0">
    <w:p w14:paraId="2E3A77C7" w14:textId="77777777" w:rsidR="0054018B" w:rsidRDefault="0054018B" w:rsidP="00B51A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19256"/>
    <w:multiLevelType w:val="singleLevel"/>
    <w:tmpl w:val="B2919256"/>
    <w:lvl w:ilvl="0">
      <w:start w:val="1"/>
      <w:numFmt w:val="chineseCounting"/>
      <w:suff w:val="nothing"/>
      <w:lvlText w:val="%1、"/>
      <w:lvlJc w:val="left"/>
      <w:rPr>
        <w:rFonts w:hint="eastAsia"/>
      </w:rPr>
    </w:lvl>
  </w:abstractNum>
  <w:abstractNum w:abstractNumId="1" w15:restartNumberingAfterBreak="0">
    <w:nsid w:val="B53B54B9"/>
    <w:multiLevelType w:val="singleLevel"/>
    <w:tmpl w:val="B53B54B9"/>
    <w:lvl w:ilvl="0">
      <w:start w:val="2"/>
      <w:numFmt w:val="decimal"/>
      <w:suff w:val="space"/>
      <w:lvlText w:val="%1."/>
      <w:lvlJc w:val="left"/>
      <w:pPr>
        <w:ind w:left="5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A3OGIwMTI0NjhmYTU0Mjg1ZDk2ODIxYjFmOGEifQ=="/>
  </w:docVars>
  <w:rsids>
    <w:rsidRoot w:val="000F4331"/>
    <w:rsid w:val="000522AE"/>
    <w:rsid w:val="000F4331"/>
    <w:rsid w:val="00106509"/>
    <w:rsid w:val="00125794"/>
    <w:rsid w:val="00173167"/>
    <w:rsid w:val="001B6352"/>
    <w:rsid w:val="001C0779"/>
    <w:rsid w:val="001C54AE"/>
    <w:rsid w:val="0021010E"/>
    <w:rsid w:val="0023151B"/>
    <w:rsid w:val="0024228C"/>
    <w:rsid w:val="002A5454"/>
    <w:rsid w:val="003402C4"/>
    <w:rsid w:val="0038487B"/>
    <w:rsid w:val="003B6EF3"/>
    <w:rsid w:val="003E26EB"/>
    <w:rsid w:val="003F4823"/>
    <w:rsid w:val="003F6F57"/>
    <w:rsid w:val="00405BE5"/>
    <w:rsid w:val="0041481A"/>
    <w:rsid w:val="00453875"/>
    <w:rsid w:val="004631BA"/>
    <w:rsid w:val="00467241"/>
    <w:rsid w:val="004C38AE"/>
    <w:rsid w:val="005025E7"/>
    <w:rsid w:val="005214BF"/>
    <w:rsid w:val="00533C47"/>
    <w:rsid w:val="0054018B"/>
    <w:rsid w:val="005831E4"/>
    <w:rsid w:val="005A31DD"/>
    <w:rsid w:val="005D6697"/>
    <w:rsid w:val="00666EE6"/>
    <w:rsid w:val="00667FF2"/>
    <w:rsid w:val="00671957"/>
    <w:rsid w:val="006A5F2C"/>
    <w:rsid w:val="006B6C3A"/>
    <w:rsid w:val="006C345F"/>
    <w:rsid w:val="006D704E"/>
    <w:rsid w:val="00727111"/>
    <w:rsid w:val="007F1209"/>
    <w:rsid w:val="008007C4"/>
    <w:rsid w:val="0080323E"/>
    <w:rsid w:val="008107ED"/>
    <w:rsid w:val="0082709A"/>
    <w:rsid w:val="00902120"/>
    <w:rsid w:val="00921E54"/>
    <w:rsid w:val="00964DED"/>
    <w:rsid w:val="009762D1"/>
    <w:rsid w:val="00984FA9"/>
    <w:rsid w:val="0098500F"/>
    <w:rsid w:val="009A53E0"/>
    <w:rsid w:val="009C0E42"/>
    <w:rsid w:val="009E0A16"/>
    <w:rsid w:val="00A03053"/>
    <w:rsid w:val="00A4341F"/>
    <w:rsid w:val="00AB418C"/>
    <w:rsid w:val="00AC49D0"/>
    <w:rsid w:val="00AD0824"/>
    <w:rsid w:val="00AF61E6"/>
    <w:rsid w:val="00B05555"/>
    <w:rsid w:val="00B3033E"/>
    <w:rsid w:val="00B51A17"/>
    <w:rsid w:val="00B54A99"/>
    <w:rsid w:val="00B746BC"/>
    <w:rsid w:val="00BB598C"/>
    <w:rsid w:val="00BE311D"/>
    <w:rsid w:val="00BF5CA0"/>
    <w:rsid w:val="00C23AF0"/>
    <w:rsid w:val="00C42B89"/>
    <w:rsid w:val="00CF1B77"/>
    <w:rsid w:val="00D77849"/>
    <w:rsid w:val="00DC0575"/>
    <w:rsid w:val="00E03B81"/>
    <w:rsid w:val="00E13822"/>
    <w:rsid w:val="00E56BDA"/>
    <w:rsid w:val="00E76EB1"/>
    <w:rsid w:val="00EA1469"/>
    <w:rsid w:val="00EA389B"/>
    <w:rsid w:val="00ED6E48"/>
    <w:rsid w:val="00F1123A"/>
    <w:rsid w:val="00FD24A5"/>
    <w:rsid w:val="01F64BC5"/>
    <w:rsid w:val="02C1531D"/>
    <w:rsid w:val="04223B99"/>
    <w:rsid w:val="06827C5D"/>
    <w:rsid w:val="080D4B60"/>
    <w:rsid w:val="0B13248D"/>
    <w:rsid w:val="0B381EF4"/>
    <w:rsid w:val="0BA80E28"/>
    <w:rsid w:val="0E19425F"/>
    <w:rsid w:val="0F7A2ADB"/>
    <w:rsid w:val="0FB81855"/>
    <w:rsid w:val="10DB57FB"/>
    <w:rsid w:val="11692E07"/>
    <w:rsid w:val="12340B52"/>
    <w:rsid w:val="14757D15"/>
    <w:rsid w:val="15007F26"/>
    <w:rsid w:val="1C35495A"/>
    <w:rsid w:val="1F1738F5"/>
    <w:rsid w:val="1F1F544D"/>
    <w:rsid w:val="1F6B68E4"/>
    <w:rsid w:val="22A243CB"/>
    <w:rsid w:val="24174945"/>
    <w:rsid w:val="269E134D"/>
    <w:rsid w:val="2C9F5E1F"/>
    <w:rsid w:val="2DC65836"/>
    <w:rsid w:val="2F972DDE"/>
    <w:rsid w:val="35A324DC"/>
    <w:rsid w:val="35C81F43"/>
    <w:rsid w:val="366F23BE"/>
    <w:rsid w:val="37040D59"/>
    <w:rsid w:val="37557806"/>
    <w:rsid w:val="386B356E"/>
    <w:rsid w:val="38DD3F57"/>
    <w:rsid w:val="38F90665"/>
    <w:rsid w:val="39087116"/>
    <w:rsid w:val="3BB85DCF"/>
    <w:rsid w:val="413E755D"/>
    <w:rsid w:val="41C71300"/>
    <w:rsid w:val="432D7889"/>
    <w:rsid w:val="440F6F8F"/>
    <w:rsid w:val="46843C64"/>
    <w:rsid w:val="478101A3"/>
    <w:rsid w:val="48360F8E"/>
    <w:rsid w:val="4BC93EC7"/>
    <w:rsid w:val="4C4C6FD2"/>
    <w:rsid w:val="4F671A91"/>
    <w:rsid w:val="51FA127E"/>
    <w:rsid w:val="52A82A88"/>
    <w:rsid w:val="55707B40"/>
    <w:rsid w:val="58FD3402"/>
    <w:rsid w:val="599E4BE5"/>
    <w:rsid w:val="59AF30D8"/>
    <w:rsid w:val="5B37709F"/>
    <w:rsid w:val="5E8E6FD6"/>
    <w:rsid w:val="606721D5"/>
    <w:rsid w:val="607C7302"/>
    <w:rsid w:val="60E76E71"/>
    <w:rsid w:val="62EE2739"/>
    <w:rsid w:val="650A5824"/>
    <w:rsid w:val="657665C6"/>
    <w:rsid w:val="67F0485E"/>
    <w:rsid w:val="68C857DA"/>
    <w:rsid w:val="6951757E"/>
    <w:rsid w:val="698067CB"/>
    <w:rsid w:val="6D3A657B"/>
    <w:rsid w:val="6DA265FA"/>
    <w:rsid w:val="6FC0720B"/>
    <w:rsid w:val="704716DB"/>
    <w:rsid w:val="733E5017"/>
    <w:rsid w:val="772C33D8"/>
    <w:rsid w:val="779415BD"/>
    <w:rsid w:val="798474FC"/>
    <w:rsid w:val="79CE69C9"/>
    <w:rsid w:val="7A320D06"/>
    <w:rsid w:val="7BD37033"/>
    <w:rsid w:val="7C8D66C7"/>
    <w:rsid w:val="7DBE7175"/>
    <w:rsid w:val="7E24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E07AF4"/>
  <w15:docId w15:val="{C1E0EC37-A790-4A6A-AFCC-F9EF92A7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3" Type="http://schemas.openxmlformats.org/officeDocument/2006/relationships/settings" Target="settings.xml"/><Relationship Id="rId7" Type="http://schemas.openxmlformats.org/officeDocument/2006/relationships/hyperlink" Target="http://www.gsxt.gov.cn/index.html&#65289;&#20005;&#37325;&#36829;&#27861;&#22833;&#20449;&#20225;&#19994;&#21517;&#213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7</cp:revision>
  <dcterms:created xsi:type="dcterms:W3CDTF">2017-11-28T14:37:00Z</dcterms:created>
  <dcterms:modified xsi:type="dcterms:W3CDTF">2024-06-13T03:10:00Z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52041006E4DD4B61823649E4068CD096_13</vt:lpwstr>
  </property>
</Properties>
</file>