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0E3" w:rsidRPr="004B1C65" w:rsidRDefault="00552992">
      <w:pPr>
        <w:widowControl/>
        <w:shd w:val="clear" w:color="auto" w:fill="FFFFFF"/>
        <w:snapToGrid w:val="0"/>
        <w:jc w:val="center"/>
        <w:rPr>
          <w:rFonts w:ascii="仿宋_GB2312" w:eastAsia="仿宋_GB2312" w:hAnsi="宋体" w:cs="宋体"/>
          <w:b/>
          <w:bCs/>
          <w:kern w:val="0"/>
          <w:sz w:val="36"/>
          <w:szCs w:val="36"/>
        </w:rPr>
      </w:pPr>
      <w:r w:rsidRPr="00552992">
        <w:rPr>
          <w:rFonts w:ascii="仿宋_GB2312" w:eastAsia="仿宋_GB2312" w:hAnsi="宋体" w:cs="宋体" w:hint="eastAsia"/>
          <w:b/>
          <w:bCs/>
          <w:kern w:val="0"/>
          <w:sz w:val="36"/>
          <w:szCs w:val="36"/>
        </w:rPr>
        <w:t>蒙牛乳业常温滦南工厂一物一码物流系统升级项目(二次)</w:t>
      </w:r>
      <w:r w:rsidR="00F859BC" w:rsidRPr="004B1C65">
        <w:rPr>
          <w:rFonts w:ascii="仿宋_GB2312" w:eastAsia="仿宋_GB2312" w:hAnsi="宋体" w:cs="宋体" w:hint="eastAsia"/>
          <w:b/>
          <w:bCs/>
          <w:kern w:val="0"/>
          <w:sz w:val="36"/>
          <w:szCs w:val="36"/>
        </w:rPr>
        <w:t>询比价信息公告</w:t>
      </w:r>
    </w:p>
    <w:p w:rsidR="004820E3" w:rsidRPr="004B1C65" w:rsidRDefault="004820E3">
      <w:pPr>
        <w:ind w:firstLineChars="200" w:firstLine="560"/>
        <w:rPr>
          <w:rFonts w:ascii="仿宋_GB2312" w:eastAsia="仿宋_GB2312" w:hAnsi="宋体"/>
          <w:sz w:val="28"/>
          <w:szCs w:val="28"/>
        </w:rPr>
      </w:pPr>
    </w:p>
    <w:p w:rsidR="004820E3" w:rsidRPr="00715EF2" w:rsidRDefault="00F859BC">
      <w:pPr>
        <w:ind w:firstLineChars="200" w:firstLine="560"/>
        <w:rPr>
          <w:rFonts w:ascii="仿宋_GB2312" w:eastAsia="仿宋_GB2312" w:hAnsi="宋体"/>
          <w:sz w:val="28"/>
          <w:szCs w:val="28"/>
        </w:rPr>
      </w:pPr>
      <w:r w:rsidRPr="00715EF2">
        <w:rPr>
          <w:rFonts w:ascii="仿宋_GB2312" w:eastAsia="仿宋_GB2312" w:hAnsi="宋体" w:hint="eastAsia"/>
          <w:sz w:val="28"/>
          <w:szCs w:val="28"/>
        </w:rPr>
        <w:t>内蒙古蒙牛乳业（集团）股份有限公司</w:t>
      </w:r>
      <w:r w:rsidR="00DA7DD4" w:rsidRPr="00715EF2">
        <w:rPr>
          <w:rFonts w:ascii="仿宋_GB2312" w:eastAsia="仿宋_GB2312" w:hAnsi="宋体" w:hint="eastAsia"/>
          <w:sz w:val="28"/>
          <w:szCs w:val="28"/>
        </w:rPr>
        <w:t>采购中心</w:t>
      </w:r>
      <w:r w:rsidRPr="00715EF2">
        <w:rPr>
          <w:rFonts w:ascii="仿宋_GB2312" w:eastAsia="仿宋_GB2312" w:hAnsi="宋体" w:hint="eastAsia"/>
          <w:sz w:val="28"/>
          <w:szCs w:val="28"/>
        </w:rPr>
        <w:t>就</w:t>
      </w:r>
      <w:r w:rsidR="00457269" w:rsidRPr="00457269">
        <w:rPr>
          <w:rFonts w:ascii="仿宋_GB2312" w:eastAsia="仿宋_GB2312" w:hAnsi="宋体" w:hint="eastAsia"/>
          <w:sz w:val="28"/>
          <w:szCs w:val="28"/>
        </w:rPr>
        <w:t>蒙牛乳业常温滦南工厂一物一码物流系统升级项目</w:t>
      </w:r>
      <w:r w:rsidR="00AA1415">
        <w:rPr>
          <w:rFonts w:ascii="仿宋_GB2312" w:eastAsia="仿宋_GB2312" w:hAnsi="宋体" w:hint="eastAsia"/>
          <w:sz w:val="28"/>
          <w:szCs w:val="28"/>
        </w:rPr>
        <w:t>（二次）</w:t>
      </w:r>
      <w:r w:rsidRPr="00715EF2">
        <w:rPr>
          <w:rFonts w:ascii="仿宋_GB2312" w:eastAsia="仿宋_GB2312" w:hAnsi="宋体" w:hint="eastAsia"/>
          <w:sz w:val="28"/>
          <w:szCs w:val="28"/>
        </w:rPr>
        <w:t>进行询比价, 欢迎符合资格条件的供应商参加。</w:t>
      </w:r>
    </w:p>
    <w:p w:rsidR="00D508CA" w:rsidRDefault="00F859BC">
      <w:pPr>
        <w:ind w:firstLineChars="200" w:firstLine="562"/>
        <w:rPr>
          <w:rFonts w:ascii="仿宋_GB2312" w:eastAsia="仿宋_GB2312" w:hAnsi="宋体"/>
          <w:sz w:val="28"/>
          <w:szCs w:val="28"/>
        </w:rPr>
      </w:pPr>
      <w:r w:rsidRPr="00715EF2">
        <w:rPr>
          <w:rFonts w:ascii="仿宋_GB2312" w:eastAsia="仿宋_GB2312" w:hAnsi="宋体" w:hint="eastAsia"/>
          <w:b/>
          <w:sz w:val="28"/>
          <w:szCs w:val="28"/>
        </w:rPr>
        <w:t>一、项目编号：</w:t>
      </w:r>
      <w:r w:rsidR="00D508CA" w:rsidRPr="00D508CA">
        <w:rPr>
          <w:rFonts w:ascii="仿宋_GB2312" w:eastAsia="仿宋_GB2312" w:hAnsi="宋体" w:hint="eastAsia"/>
          <w:sz w:val="28"/>
          <w:szCs w:val="28"/>
        </w:rPr>
        <w:t>蒙牛乳业常温滦南工厂一物一码物流系统升级项目(二次)</w:t>
      </w:r>
    </w:p>
    <w:p w:rsidR="00E55803" w:rsidRDefault="00F859BC">
      <w:pPr>
        <w:ind w:firstLineChars="200" w:firstLine="562"/>
        <w:rPr>
          <w:rFonts w:ascii="仿宋_GB2312" w:eastAsia="仿宋_GB2312" w:hAnsi="宋体"/>
          <w:sz w:val="28"/>
          <w:szCs w:val="28"/>
        </w:rPr>
      </w:pPr>
      <w:r w:rsidRPr="00715EF2">
        <w:rPr>
          <w:rFonts w:ascii="仿宋_GB2312" w:eastAsia="仿宋_GB2312" w:hAnsi="宋体" w:hint="eastAsia"/>
          <w:b/>
          <w:sz w:val="28"/>
          <w:szCs w:val="28"/>
        </w:rPr>
        <w:t>二、项目名称</w:t>
      </w:r>
      <w:r w:rsidRPr="00715EF2">
        <w:rPr>
          <w:rFonts w:ascii="仿宋_GB2312" w:eastAsia="仿宋_GB2312" w:hAnsi="宋体" w:hint="eastAsia"/>
          <w:sz w:val="28"/>
          <w:szCs w:val="28"/>
        </w:rPr>
        <w:t>：</w:t>
      </w:r>
      <w:r w:rsidR="00B852AA" w:rsidRPr="00B852AA">
        <w:rPr>
          <w:rFonts w:ascii="仿宋_GB2312" w:eastAsia="仿宋_GB2312" w:hAnsi="宋体"/>
          <w:sz w:val="28"/>
          <w:szCs w:val="28"/>
        </w:rPr>
        <w:t>MNCGJH-20240605-0005</w:t>
      </w:r>
    </w:p>
    <w:p w:rsidR="004820E3" w:rsidRPr="00715EF2" w:rsidRDefault="00F859BC">
      <w:pPr>
        <w:ind w:firstLineChars="200" w:firstLine="562"/>
        <w:rPr>
          <w:rFonts w:ascii="仿宋_GB2312" w:eastAsia="仿宋_GB2312" w:hAnsi="宋体"/>
          <w:b/>
          <w:sz w:val="28"/>
          <w:szCs w:val="28"/>
        </w:rPr>
      </w:pPr>
      <w:r w:rsidRPr="00715EF2">
        <w:rPr>
          <w:rFonts w:ascii="仿宋_GB2312" w:eastAsia="仿宋_GB2312" w:hAnsi="宋体" w:hint="eastAsia"/>
          <w:b/>
          <w:sz w:val="28"/>
          <w:szCs w:val="28"/>
        </w:rPr>
        <w:t>三、项目概况：</w:t>
      </w:r>
    </w:p>
    <w:p w:rsidR="00333F38" w:rsidRPr="00333F38" w:rsidRDefault="00333F38" w:rsidP="00333F38">
      <w:pPr>
        <w:ind w:firstLineChars="200" w:firstLine="560"/>
        <w:rPr>
          <w:rFonts w:ascii="仿宋_GB2312" w:eastAsia="仿宋_GB2312" w:hAnsi="宋体"/>
          <w:sz w:val="28"/>
          <w:szCs w:val="28"/>
        </w:rPr>
      </w:pPr>
      <w:r w:rsidRPr="00333F38">
        <w:rPr>
          <w:rFonts w:ascii="仿宋_GB2312" w:eastAsia="仿宋_GB2312" w:hAnsi="宋体"/>
          <w:sz w:val="28"/>
          <w:szCs w:val="28"/>
        </w:rPr>
        <w:t>基于蒙牛一物一码管理模式、物流业务场景需求和仓储管理系统技术要求等方面，开发</w:t>
      </w:r>
      <w:r w:rsidRPr="00333F38">
        <w:rPr>
          <w:rFonts w:ascii="仿宋_GB2312" w:eastAsia="仿宋_GB2312" w:hAnsi="宋体"/>
          <w:sz w:val="28"/>
          <w:szCs w:val="28"/>
        </w:rPr>
        <w:t>“</w:t>
      </w:r>
      <w:r w:rsidRPr="00333F38">
        <w:rPr>
          <w:rFonts w:ascii="仿宋_GB2312" w:eastAsia="仿宋_GB2312" w:hAnsi="宋体"/>
          <w:sz w:val="28"/>
          <w:szCs w:val="28"/>
        </w:rPr>
        <w:t>一物一码物流系统</w:t>
      </w:r>
      <w:r w:rsidRPr="00333F38">
        <w:rPr>
          <w:rFonts w:ascii="仿宋_GB2312" w:eastAsia="仿宋_GB2312" w:hAnsi="宋体"/>
          <w:sz w:val="28"/>
          <w:szCs w:val="28"/>
        </w:rPr>
        <w:t>”</w:t>
      </w:r>
      <w:r w:rsidRPr="00333F38">
        <w:rPr>
          <w:rFonts w:ascii="仿宋_GB2312" w:eastAsia="仿宋_GB2312" w:hAnsi="宋体"/>
          <w:sz w:val="28"/>
          <w:szCs w:val="28"/>
        </w:rPr>
        <w:t>，实现工厂仓一物一码管理模式与现有管理模式融合，各业务流程、数据流程、 接口流程标准化管理，达到产品全链路追溯的目的。</w:t>
      </w:r>
    </w:p>
    <w:p w:rsidR="004820E3" w:rsidRPr="00333F38" w:rsidRDefault="00F859BC" w:rsidP="00333F38">
      <w:pPr>
        <w:ind w:firstLineChars="200" w:firstLine="562"/>
        <w:rPr>
          <w:rFonts w:ascii="仿宋_GB2312" w:eastAsia="仿宋_GB2312" w:hAnsi="宋体"/>
          <w:b/>
          <w:sz w:val="28"/>
          <w:szCs w:val="28"/>
        </w:rPr>
      </w:pPr>
      <w:r w:rsidRPr="00333F38">
        <w:rPr>
          <w:rFonts w:ascii="仿宋_GB2312" w:eastAsia="仿宋_GB2312" w:hAnsi="宋体" w:hint="eastAsia"/>
          <w:b/>
          <w:sz w:val="28"/>
          <w:szCs w:val="28"/>
        </w:rPr>
        <w:t>四、资格要求：</w:t>
      </w:r>
    </w:p>
    <w:p w:rsidR="00E55803" w:rsidRPr="00E55803" w:rsidRDefault="00F859BC" w:rsidP="00E55803">
      <w:pPr>
        <w:ind w:firstLineChars="200" w:firstLine="560"/>
        <w:rPr>
          <w:rFonts w:ascii="仿宋_GB2312" w:eastAsia="仿宋_GB2312" w:hAnsi="宋体"/>
          <w:sz w:val="28"/>
          <w:szCs w:val="28"/>
        </w:rPr>
      </w:pPr>
      <w:r w:rsidRPr="00E55803">
        <w:rPr>
          <w:rFonts w:ascii="仿宋_GB2312" w:eastAsia="仿宋_GB2312" w:hAnsi="宋体" w:hint="eastAsia"/>
          <w:sz w:val="28"/>
          <w:szCs w:val="28"/>
        </w:rPr>
        <w:t>1、</w:t>
      </w:r>
      <w:r w:rsidR="00E55803" w:rsidRPr="00E55803">
        <w:rPr>
          <w:rFonts w:ascii="仿宋_GB2312" w:eastAsia="仿宋_GB2312" w:hAnsi="宋体" w:hint="eastAsia"/>
          <w:sz w:val="28"/>
          <w:szCs w:val="28"/>
        </w:rPr>
        <w:t>竞价人必须是在中华人民共和国境内注册具有独立法人资格的企业单位，公司注册资金在</w:t>
      </w:r>
      <w:r w:rsidR="00B852AA">
        <w:rPr>
          <w:rFonts w:ascii="仿宋_GB2312" w:eastAsia="仿宋_GB2312" w:hAnsi="宋体"/>
          <w:sz w:val="28"/>
          <w:szCs w:val="28"/>
        </w:rPr>
        <w:t>20</w:t>
      </w:r>
      <w:r w:rsidR="00E55803" w:rsidRPr="00E55803">
        <w:rPr>
          <w:rFonts w:ascii="仿宋_GB2312" w:eastAsia="仿宋_GB2312" w:hAnsi="宋体" w:hint="eastAsia"/>
          <w:sz w:val="28"/>
          <w:szCs w:val="28"/>
        </w:rPr>
        <w:t>0万元人民币及以上（外币按注册时汇率计算），以企业营业执照为准；</w:t>
      </w:r>
    </w:p>
    <w:p w:rsidR="00E55803" w:rsidRPr="00E55803" w:rsidRDefault="00EB265B" w:rsidP="00E55803">
      <w:pPr>
        <w:ind w:firstLineChars="200" w:firstLine="560"/>
        <w:rPr>
          <w:rFonts w:ascii="仿宋_GB2312" w:eastAsia="仿宋_GB2312" w:hAnsi="宋体"/>
          <w:sz w:val="28"/>
          <w:szCs w:val="28"/>
        </w:rPr>
      </w:pPr>
      <w:r w:rsidRPr="00E55803">
        <w:rPr>
          <w:rFonts w:ascii="仿宋_GB2312" w:eastAsia="仿宋_GB2312" w:hAnsi="宋体" w:hint="eastAsia"/>
          <w:sz w:val="28"/>
          <w:szCs w:val="28"/>
        </w:rPr>
        <w:t>2</w:t>
      </w:r>
      <w:r w:rsidR="00DA7DD4" w:rsidRPr="00E55803">
        <w:rPr>
          <w:rFonts w:ascii="仿宋_GB2312" w:eastAsia="仿宋_GB2312" w:hAnsi="宋体" w:hint="eastAsia"/>
          <w:sz w:val="28"/>
          <w:szCs w:val="28"/>
        </w:rPr>
        <w:t>、</w:t>
      </w:r>
      <w:r w:rsidR="00E55803" w:rsidRPr="00E55803">
        <w:rPr>
          <w:rFonts w:ascii="仿宋_GB2312" w:eastAsia="仿宋_GB2312" w:hAnsi="宋体" w:hint="eastAsia"/>
          <w:sz w:val="28"/>
          <w:szCs w:val="28"/>
        </w:rPr>
        <w:t>竞价人近两年（202</w:t>
      </w:r>
      <w:r w:rsidR="00E55803">
        <w:rPr>
          <w:rFonts w:ascii="仿宋_GB2312" w:eastAsia="仿宋_GB2312" w:hAnsi="宋体"/>
          <w:sz w:val="28"/>
          <w:szCs w:val="28"/>
        </w:rPr>
        <w:t>2</w:t>
      </w:r>
      <w:r w:rsidR="00E55803" w:rsidRPr="00E55803">
        <w:rPr>
          <w:rFonts w:ascii="仿宋_GB2312" w:eastAsia="仿宋_GB2312" w:hAnsi="宋体" w:hint="eastAsia"/>
          <w:sz w:val="28"/>
          <w:szCs w:val="28"/>
        </w:rPr>
        <w:t>年至今）须具有至少1个类似应用软件开发的项目业绩（以合同为准）</w:t>
      </w:r>
      <w:r w:rsidR="00E55803">
        <w:rPr>
          <w:rFonts w:ascii="仿宋_GB2312" w:eastAsia="仿宋_GB2312" w:hAnsi="宋体" w:hint="eastAsia"/>
          <w:sz w:val="28"/>
          <w:szCs w:val="28"/>
        </w:rPr>
        <w:t>；</w:t>
      </w:r>
    </w:p>
    <w:p w:rsidR="00DA7DD4" w:rsidRPr="00333F38" w:rsidRDefault="00EB265B" w:rsidP="00333F38">
      <w:pPr>
        <w:ind w:firstLineChars="200" w:firstLine="560"/>
        <w:rPr>
          <w:rFonts w:ascii="仿宋_GB2312" w:eastAsia="仿宋_GB2312" w:hAnsi="宋体"/>
          <w:sz w:val="28"/>
          <w:szCs w:val="28"/>
        </w:rPr>
      </w:pPr>
      <w:r w:rsidRPr="00333F38">
        <w:rPr>
          <w:rFonts w:ascii="仿宋_GB2312" w:eastAsia="仿宋_GB2312" w:hAnsi="宋体" w:hint="eastAsia"/>
          <w:sz w:val="28"/>
          <w:szCs w:val="28"/>
        </w:rPr>
        <w:t>3</w:t>
      </w:r>
      <w:r w:rsidR="00DA7DD4" w:rsidRPr="00333F38">
        <w:rPr>
          <w:rFonts w:ascii="仿宋_GB2312" w:eastAsia="仿宋_GB2312" w:hAnsi="宋体" w:hint="eastAsia"/>
          <w:sz w:val="28"/>
          <w:szCs w:val="28"/>
        </w:rPr>
        <w:t>、</w:t>
      </w:r>
      <w:r w:rsidR="006E4652" w:rsidRPr="00333F38">
        <w:rPr>
          <w:rFonts w:ascii="仿宋_GB2312" w:eastAsia="仿宋_GB2312" w:hAnsi="宋体" w:hint="eastAsia"/>
          <w:sz w:val="28"/>
          <w:szCs w:val="28"/>
        </w:rPr>
        <w:t>竞价人</w:t>
      </w:r>
      <w:r w:rsidR="00DA7DD4" w:rsidRPr="00333F38">
        <w:rPr>
          <w:rFonts w:ascii="仿宋_GB2312" w:eastAsia="仿宋_GB2312" w:hAnsi="宋体" w:hint="eastAsia"/>
          <w:sz w:val="28"/>
          <w:szCs w:val="28"/>
        </w:rPr>
        <w:t>须具有一般纳税人认定资格；</w:t>
      </w:r>
    </w:p>
    <w:p w:rsidR="00DA7DD4" w:rsidRPr="00333F38" w:rsidRDefault="00EB265B" w:rsidP="00333F38">
      <w:pPr>
        <w:ind w:firstLineChars="200" w:firstLine="560"/>
        <w:rPr>
          <w:rFonts w:ascii="仿宋_GB2312" w:eastAsia="仿宋_GB2312" w:hAnsi="宋体"/>
          <w:sz w:val="28"/>
          <w:szCs w:val="28"/>
        </w:rPr>
      </w:pPr>
      <w:r w:rsidRPr="00333F38">
        <w:rPr>
          <w:rFonts w:ascii="仿宋_GB2312" w:eastAsia="仿宋_GB2312" w:hAnsi="宋体" w:hint="eastAsia"/>
          <w:sz w:val="28"/>
          <w:szCs w:val="28"/>
        </w:rPr>
        <w:t>4</w:t>
      </w:r>
      <w:r w:rsidR="00DA7DD4" w:rsidRPr="00333F38">
        <w:rPr>
          <w:rFonts w:ascii="仿宋_GB2312" w:eastAsia="仿宋_GB2312" w:hAnsi="宋体" w:hint="eastAsia"/>
          <w:sz w:val="28"/>
          <w:szCs w:val="28"/>
        </w:rPr>
        <w:t>、</w:t>
      </w:r>
      <w:r w:rsidR="006E4652" w:rsidRPr="00333F38">
        <w:rPr>
          <w:rFonts w:ascii="仿宋_GB2312" w:eastAsia="仿宋_GB2312" w:hAnsi="宋体" w:hint="eastAsia"/>
          <w:sz w:val="28"/>
          <w:szCs w:val="28"/>
        </w:rPr>
        <w:t>竞价人</w:t>
      </w:r>
      <w:r w:rsidR="00DA7DD4" w:rsidRPr="00333F38">
        <w:rPr>
          <w:rFonts w:ascii="仿宋_GB2312" w:eastAsia="仿宋_GB2312" w:hAnsi="宋体" w:hint="eastAsia"/>
          <w:sz w:val="28"/>
          <w:szCs w:val="28"/>
        </w:rPr>
        <w:t xml:space="preserve">须具有近三年2021-2023年财务报表或经第三方专业审计机构审计的财务报告；  </w:t>
      </w:r>
    </w:p>
    <w:p w:rsidR="00DA7DD4" w:rsidRPr="00333F38" w:rsidRDefault="00EB265B" w:rsidP="00333F38">
      <w:pPr>
        <w:ind w:firstLineChars="200" w:firstLine="560"/>
        <w:rPr>
          <w:rFonts w:ascii="仿宋_GB2312" w:eastAsia="仿宋_GB2312" w:hAnsi="宋体"/>
          <w:sz w:val="28"/>
          <w:szCs w:val="28"/>
        </w:rPr>
      </w:pPr>
      <w:r w:rsidRPr="00333F38">
        <w:rPr>
          <w:rFonts w:ascii="仿宋_GB2312" w:eastAsia="仿宋_GB2312" w:hAnsi="宋体" w:hint="eastAsia"/>
          <w:sz w:val="28"/>
          <w:szCs w:val="28"/>
        </w:rPr>
        <w:lastRenderedPageBreak/>
        <w:t>5</w:t>
      </w:r>
      <w:r w:rsidR="00DA7DD4" w:rsidRPr="00333F38">
        <w:rPr>
          <w:rFonts w:ascii="仿宋_GB2312" w:eastAsia="仿宋_GB2312" w:hAnsi="宋体" w:hint="eastAsia"/>
          <w:sz w:val="28"/>
          <w:szCs w:val="28"/>
        </w:rPr>
        <w:t>、</w:t>
      </w:r>
      <w:r w:rsidR="006E4652" w:rsidRPr="00333F38">
        <w:rPr>
          <w:rFonts w:ascii="仿宋_GB2312" w:eastAsia="仿宋_GB2312" w:hAnsi="宋体" w:hint="eastAsia"/>
          <w:sz w:val="28"/>
          <w:szCs w:val="28"/>
        </w:rPr>
        <w:t>竞价人</w:t>
      </w:r>
      <w:r w:rsidR="00DA7DD4" w:rsidRPr="00333F38">
        <w:rPr>
          <w:rFonts w:ascii="仿宋_GB2312" w:eastAsia="仿宋_GB2312" w:hAnsi="宋体" w:hint="eastAsia"/>
          <w:sz w:val="28"/>
          <w:szCs w:val="28"/>
        </w:rPr>
        <w:t>须具有近1年任意3个月的依法纳税证明材料和社保缴纳证明材料；</w:t>
      </w:r>
    </w:p>
    <w:p w:rsidR="00DA7DD4" w:rsidRPr="00333F38" w:rsidRDefault="00EB265B" w:rsidP="00333F38">
      <w:pPr>
        <w:ind w:firstLineChars="200" w:firstLine="560"/>
        <w:rPr>
          <w:rFonts w:ascii="仿宋_GB2312" w:eastAsia="仿宋_GB2312" w:hAnsi="宋体"/>
          <w:sz w:val="28"/>
          <w:szCs w:val="28"/>
        </w:rPr>
      </w:pPr>
      <w:r w:rsidRPr="00333F38">
        <w:rPr>
          <w:rFonts w:ascii="仿宋_GB2312" w:eastAsia="仿宋_GB2312" w:hAnsi="宋体" w:hint="eastAsia"/>
          <w:sz w:val="28"/>
          <w:szCs w:val="28"/>
        </w:rPr>
        <w:t>6</w:t>
      </w:r>
      <w:r w:rsidR="00DA7DD4" w:rsidRPr="00333F38">
        <w:rPr>
          <w:rFonts w:ascii="仿宋_GB2312" w:eastAsia="仿宋_GB2312" w:hAnsi="宋体" w:hint="eastAsia"/>
          <w:sz w:val="28"/>
          <w:szCs w:val="28"/>
        </w:rPr>
        <w:t>、</w:t>
      </w:r>
      <w:r w:rsidR="006E4652" w:rsidRPr="00333F38">
        <w:rPr>
          <w:rFonts w:ascii="仿宋_GB2312" w:eastAsia="仿宋_GB2312" w:hAnsi="宋体" w:hint="eastAsia"/>
          <w:sz w:val="28"/>
          <w:szCs w:val="28"/>
        </w:rPr>
        <w:t>竞价人</w:t>
      </w:r>
      <w:r w:rsidR="00DA7DD4" w:rsidRPr="00333F38">
        <w:rPr>
          <w:rFonts w:ascii="仿宋_GB2312" w:eastAsia="仿宋_GB2312" w:hAnsi="宋体" w:hint="eastAsia"/>
          <w:sz w:val="28"/>
          <w:szCs w:val="28"/>
        </w:rPr>
        <w:t>未被列入国家企业信用信息公示系统（</w:t>
      </w:r>
      <w:hyperlink r:id="rId7" w:tgtFrame="_blank" w:history="1">
        <w:r w:rsidR="00DA7DD4" w:rsidRPr="00333F38">
          <w:rPr>
            <w:rFonts w:ascii="仿宋_GB2312" w:eastAsia="仿宋_GB2312" w:hAnsi="宋体" w:hint="eastAsia"/>
            <w:sz w:val="28"/>
            <w:szCs w:val="28"/>
          </w:rPr>
          <w:t>http://www.gsxt.gov.cn/index.html）严重违法失信企业名单</w:t>
        </w:r>
      </w:hyperlink>
      <w:r w:rsidR="00DA7DD4" w:rsidRPr="00333F38">
        <w:rPr>
          <w:rFonts w:ascii="仿宋_GB2312" w:eastAsia="仿宋_GB2312" w:hAnsi="宋体" w:hint="eastAsia"/>
          <w:sz w:val="28"/>
          <w:szCs w:val="28"/>
        </w:rPr>
        <w:t>；</w:t>
      </w:r>
    </w:p>
    <w:p w:rsidR="00DA7DD4" w:rsidRPr="00333F38" w:rsidRDefault="00EB265B" w:rsidP="00333F38">
      <w:pPr>
        <w:ind w:firstLineChars="200" w:firstLine="560"/>
        <w:rPr>
          <w:rFonts w:ascii="仿宋_GB2312" w:eastAsia="仿宋_GB2312" w:hAnsi="宋体"/>
          <w:sz w:val="28"/>
          <w:szCs w:val="28"/>
        </w:rPr>
      </w:pPr>
      <w:r w:rsidRPr="00333F38">
        <w:rPr>
          <w:rFonts w:ascii="仿宋_GB2312" w:eastAsia="仿宋_GB2312" w:hAnsi="宋体" w:hint="eastAsia"/>
          <w:sz w:val="28"/>
          <w:szCs w:val="28"/>
        </w:rPr>
        <w:t>7</w:t>
      </w:r>
      <w:r w:rsidR="00DA7DD4" w:rsidRPr="00333F38">
        <w:rPr>
          <w:rFonts w:ascii="仿宋_GB2312" w:eastAsia="仿宋_GB2312" w:hAnsi="宋体"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w:t>
      </w:r>
      <w:r w:rsidR="006E4652" w:rsidRPr="00333F38">
        <w:rPr>
          <w:rFonts w:ascii="仿宋_GB2312" w:eastAsia="仿宋_GB2312" w:hAnsi="宋体" w:hint="eastAsia"/>
          <w:sz w:val="28"/>
          <w:szCs w:val="28"/>
        </w:rPr>
        <w:t>竞价人</w:t>
      </w:r>
      <w:r w:rsidR="00DA7DD4" w:rsidRPr="00333F38">
        <w:rPr>
          <w:rFonts w:ascii="仿宋_GB2312" w:eastAsia="仿宋_GB2312" w:hAnsi="宋体" w:hint="eastAsia"/>
          <w:sz w:val="28"/>
          <w:szCs w:val="28"/>
        </w:rPr>
        <w:t>参与</w:t>
      </w:r>
      <w:r w:rsidR="00983B5A">
        <w:rPr>
          <w:rFonts w:ascii="仿宋_GB2312" w:eastAsia="仿宋_GB2312" w:hAnsi="宋体" w:hint="eastAsia"/>
          <w:sz w:val="28"/>
          <w:szCs w:val="28"/>
        </w:rPr>
        <w:t>竞争</w:t>
      </w:r>
      <w:r w:rsidR="00DA7DD4" w:rsidRPr="00333F38">
        <w:rPr>
          <w:rFonts w:ascii="仿宋_GB2312" w:eastAsia="仿宋_GB2312" w:hAnsi="宋体" w:hint="eastAsia"/>
          <w:sz w:val="28"/>
          <w:szCs w:val="28"/>
        </w:rPr>
        <w:t>；</w:t>
      </w:r>
    </w:p>
    <w:p w:rsidR="00DA7DD4" w:rsidRPr="00333F38" w:rsidRDefault="00EB265B" w:rsidP="00333F38">
      <w:pPr>
        <w:ind w:firstLineChars="200" w:firstLine="560"/>
        <w:rPr>
          <w:rFonts w:ascii="仿宋_GB2312" w:eastAsia="仿宋_GB2312" w:hAnsi="宋体"/>
          <w:sz w:val="28"/>
          <w:szCs w:val="28"/>
        </w:rPr>
      </w:pPr>
      <w:r w:rsidRPr="00333F38">
        <w:rPr>
          <w:rFonts w:ascii="仿宋_GB2312" w:eastAsia="仿宋_GB2312" w:hAnsi="宋体" w:hint="eastAsia"/>
          <w:sz w:val="28"/>
          <w:szCs w:val="28"/>
        </w:rPr>
        <w:t>8</w:t>
      </w:r>
      <w:r w:rsidR="00DA7DD4" w:rsidRPr="00333F38">
        <w:rPr>
          <w:rFonts w:ascii="仿宋_GB2312" w:eastAsia="仿宋_GB2312" w:hAnsi="宋体" w:hint="eastAsia"/>
          <w:sz w:val="28"/>
          <w:szCs w:val="28"/>
        </w:rPr>
        <w:t>、不接受中粮及蒙牛供应商黑名单（以蒙牛集团采购招标管理部下发的黑名单为准）的企业参与竞争；</w:t>
      </w:r>
    </w:p>
    <w:p w:rsidR="00DA7DD4" w:rsidRPr="00333F38" w:rsidRDefault="00EB265B" w:rsidP="00333F38">
      <w:pPr>
        <w:ind w:firstLineChars="200" w:firstLine="560"/>
        <w:rPr>
          <w:rFonts w:ascii="仿宋_GB2312" w:eastAsia="仿宋_GB2312" w:hAnsi="宋体"/>
          <w:sz w:val="28"/>
          <w:szCs w:val="28"/>
        </w:rPr>
      </w:pPr>
      <w:r w:rsidRPr="00333F38">
        <w:rPr>
          <w:rFonts w:ascii="仿宋_GB2312" w:eastAsia="仿宋_GB2312" w:hAnsi="宋体" w:hint="eastAsia"/>
          <w:sz w:val="28"/>
          <w:szCs w:val="28"/>
        </w:rPr>
        <w:t>9</w:t>
      </w:r>
      <w:r w:rsidR="00DA7DD4" w:rsidRPr="00333F38">
        <w:rPr>
          <w:rFonts w:ascii="仿宋_GB2312" w:eastAsia="仿宋_GB2312" w:hAnsi="宋体" w:hint="eastAsia"/>
          <w:sz w:val="28"/>
          <w:szCs w:val="28"/>
        </w:rPr>
        <w:t>、本项目不接受联合体竞谈，不允许分包或转包。</w:t>
      </w:r>
    </w:p>
    <w:p w:rsidR="00DA7DD4" w:rsidRPr="00333F38" w:rsidRDefault="00DA7DD4" w:rsidP="00333F38">
      <w:pPr>
        <w:ind w:firstLineChars="200" w:firstLine="560"/>
        <w:rPr>
          <w:rFonts w:ascii="仿宋_GB2312" w:eastAsia="仿宋_GB2312" w:hAnsi="宋体"/>
          <w:sz w:val="28"/>
          <w:szCs w:val="28"/>
        </w:rPr>
      </w:pPr>
      <w:r w:rsidRPr="00333F38">
        <w:rPr>
          <w:rFonts w:ascii="仿宋_GB2312" w:eastAsia="仿宋_GB2312" w:hAnsi="宋体" w:hint="eastAsia"/>
          <w:sz w:val="28"/>
          <w:szCs w:val="28"/>
        </w:rPr>
        <w:t>五、报名须知</w:t>
      </w:r>
    </w:p>
    <w:p w:rsidR="00DA7DD4" w:rsidRPr="00333F38" w:rsidRDefault="00DA7DD4" w:rsidP="00333F38">
      <w:pPr>
        <w:ind w:firstLineChars="200" w:firstLine="560"/>
        <w:rPr>
          <w:rFonts w:ascii="仿宋_GB2312" w:eastAsia="仿宋_GB2312" w:hAnsi="宋体"/>
          <w:sz w:val="28"/>
          <w:szCs w:val="28"/>
        </w:rPr>
      </w:pPr>
      <w:r w:rsidRPr="00333F38">
        <w:rPr>
          <w:rFonts w:ascii="仿宋_GB2312" w:eastAsia="仿宋_GB2312" w:hAnsi="宋体" w:hint="eastAsia"/>
          <w:sz w:val="28"/>
          <w:szCs w:val="28"/>
        </w:rPr>
        <w:t>1、报名资格文件的组成及顺序按照如下要求提供：</w:t>
      </w:r>
    </w:p>
    <w:p w:rsidR="00DA7DD4" w:rsidRPr="00333F38" w:rsidRDefault="00DA7DD4" w:rsidP="00333F38">
      <w:pPr>
        <w:ind w:firstLineChars="200" w:firstLine="560"/>
        <w:rPr>
          <w:rFonts w:ascii="仿宋_GB2312" w:eastAsia="仿宋_GB2312" w:hAnsi="宋体"/>
          <w:sz w:val="28"/>
          <w:szCs w:val="28"/>
        </w:rPr>
      </w:pPr>
      <w:r w:rsidRPr="00333F38">
        <w:rPr>
          <w:rFonts w:ascii="仿宋_GB2312" w:eastAsia="仿宋_GB2312" w:hAnsi="宋体" w:hint="eastAsia"/>
          <w:sz w:val="28"/>
          <w:szCs w:val="28"/>
        </w:rPr>
        <w:t>（1）有效的营业执照（副本）；有效的开户行许可证/基本存款账户信息；</w:t>
      </w:r>
    </w:p>
    <w:p w:rsidR="00DA7DD4" w:rsidRPr="00333F38" w:rsidRDefault="00DA7DD4" w:rsidP="00DA7DD4">
      <w:pPr>
        <w:ind w:firstLineChars="200" w:firstLine="560"/>
        <w:rPr>
          <w:rFonts w:ascii="仿宋_GB2312" w:eastAsia="仿宋_GB2312" w:hAnsi="宋体"/>
          <w:sz w:val="28"/>
          <w:szCs w:val="28"/>
        </w:rPr>
      </w:pPr>
      <w:r w:rsidRPr="00333F38">
        <w:rPr>
          <w:rFonts w:ascii="仿宋_GB2312" w:eastAsia="仿宋_GB2312" w:hAnsi="宋体" w:hint="eastAsia"/>
          <w:sz w:val="28"/>
          <w:szCs w:val="28"/>
        </w:rPr>
        <w:t>（2）法定代表人证明书或授权委托书原件扫描件；</w:t>
      </w:r>
    </w:p>
    <w:p w:rsidR="00DA7DD4" w:rsidRPr="00333F38" w:rsidRDefault="00DA7DD4" w:rsidP="00DA7DD4">
      <w:pPr>
        <w:ind w:firstLineChars="200" w:firstLine="560"/>
        <w:rPr>
          <w:rFonts w:ascii="仿宋_GB2312" w:eastAsia="仿宋_GB2312" w:hAnsi="宋体"/>
          <w:sz w:val="28"/>
          <w:szCs w:val="28"/>
        </w:rPr>
      </w:pPr>
      <w:r w:rsidRPr="00333F38">
        <w:rPr>
          <w:rFonts w:ascii="仿宋_GB2312" w:eastAsia="仿宋_GB2312" w:hAnsi="宋体" w:hint="eastAsia"/>
          <w:sz w:val="28"/>
          <w:szCs w:val="28"/>
        </w:rPr>
        <w:t>备注：法定代表人须上传法人证明材料及身份证原件扫描件，若为被授权人须上传一份法人授权委托书和身份证原件及被授权委托人近一年内在本单位的社保证明材料（附件1）。</w:t>
      </w:r>
    </w:p>
    <w:p w:rsidR="00E55803" w:rsidRPr="00E55803" w:rsidRDefault="00EB265B" w:rsidP="00E55803">
      <w:pPr>
        <w:ind w:firstLineChars="200" w:firstLine="560"/>
        <w:rPr>
          <w:rFonts w:ascii="仿宋_GB2312" w:eastAsia="仿宋_GB2312" w:hAnsi="宋体"/>
          <w:sz w:val="28"/>
          <w:szCs w:val="28"/>
        </w:rPr>
      </w:pPr>
      <w:r w:rsidRPr="00715EF2">
        <w:rPr>
          <w:rFonts w:ascii="仿宋_GB2312" w:eastAsia="仿宋_GB2312" w:hAnsi="仿宋" w:cs="仿宋" w:hint="eastAsia"/>
          <w:sz w:val="28"/>
          <w:szCs w:val="28"/>
        </w:rPr>
        <w:t>（3）提供</w:t>
      </w:r>
      <w:r w:rsidR="00E55803" w:rsidRPr="00E55803">
        <w:rPr>
          <w:rFonts w:ascii="仿宋_GB2312" w:eastAsia="仿宋_GB2312" w:hAnsi="宋体" w:hint="eastAsia"/>
          <w:sz w:val="28"/>
          <w:szCs w:val="28"/>
        </w:rPr>
        <w:t>（202</w:t>
      </w:r>
      <w:r w:rsidR="00E55803">
        <w:rPr>
          <w:rFonts w:ascii="仿宋_GB2312" w:eastAsia="仿宋_GB2312" w:hAnsi="宋体"/>
          <w:sz w:val="28"/>
          <w:szCs w:val="28"/>
        </w:rPr>
        <w:t>2</w:t>
      </w:r>
      <w:r w:rsidR="00E55803" w:rsidRPr="00E55803">
        <w:rPr>
          <w:rFonts w:ascii="仿宋_GB2312" w:eastAsia="仿宋_GB2312" w:hAnsi="宋体" w:hint="eastAsia"/>
          <w:sz w:val="28"/>
          <w:szCs w:val="28"/>
        </w:rPr>
        <w:t>年至今）至少1</w:t>
      </w:r>
      <w:r w:rsidR="00B852AA">
        <w:rPr>
          <w:rFonts w:ascii="仿宋_GB2312" w:eastAsia="仿宋_GB2312" w:hAnsi="宋体" w:hint="eastAsia"/>
          <w:sz w:val="28"/>
          <w:szCs w:val="28"/>
        </w:rPr>
        <w:t>个类似应用软件开发</w:t>
      </w:r>
      <w:r w:rsidR="00E55803" w:rsidRPr="00E55803">
        <w:rPr>
          <w:rFonts w:ascii="仿宋_GB2312" w:eastAsia="仿宋_GB2312" w:hAnsi="宋体" w:hint="eastAsia"/>
          <w:sz w:val="28"/>
          <w:szCs w:val="28"/>
        </w:rPr>
        <w:t>的项目业绩（以合同为准）</w:t>
      </w:r>
      <w:r w:rsidR="00E55803">
        <w:rPr>
          <w:rFonts w:ascii="仿宋_GB2312" w:eastAsia="仿宋_GB2312" w:hAnsi="宋体" w:hint="eastAsia"/>
          <w:sz w:val="28"/>
          <w:szCs w:val="28"/>
        </w:rPr>
        <w:t>；</w:t>
      </w:r>
    </w:p>
    <w:p w:rsidR="00EB265B" w:rsidRPr="00715EF2" w:rsidRDefault="00EB265B" w:rsidP="00EB265B">
      <w:pPr>
        <w:ind w:rightChars="40" w:right="84" w:firstLineChars="202" w:firstLine="566"/>
        <w:rPr>
          <w:rFonts w:ascii="仿宋_GB2312" w:eastAsia="仿宋_GB2312" w:hAnsi="仿宋" w:cs="仿宋"/>
          <w:bCs/>
          <w:sz w:val="28"/>
          <w:szCs w:val="28"/>
        </w:rPr>
      </w:pPr>
      <w:r w:rsidRPr="00715EF2">
        <w:rPr>
          <w:rFonts w:ascii="仿宋_GB2312" w:eastAsia="仿宋_GB2312" w:hAnsi="仿宋" w:cs="仿宋" w:hint="eastAsia"/>
          <w:sz w:val="28"/>
          <w:szCs w:val="28"/>
        </w:rPr>
        <w:lastRenderedPageBreak/>
        <w:t>（4）</w:t>
      </w:r>
      <w:r w:rsidR="00A841D4" w:rsidRPr="00A841D4">
        <w:rPr>
          <w:rFonts w:ascii="仿宋_GB2312" w:eastAsia="仿宋_GB2312" w:hAnsi="仿宋" w:cs="仿宋" w:hint="eastAsia"/>
          <w:sz w:val="28"/>
          <w:szCs w:val="28"/>
        </w:rPr>
        <w:t>提供一般纳税人认定资格证明材料；</w:t>
      </w:r>
    </w:p>
    <w:p w:rsidR="00EB265B" w:rsidRPr="00715EF2" w:rsidRDefault="00EB265B" w:rsidP="00EB265B">
      <w:pPr>
        <w:ind w:rightChars="40" w:right="84" w:firstLineChars="202" w:firstLine="566"/>
        <w:rPr>
          <w:rFonts w:ascii="仿宋_GB2312" w:eastAsia="仿宋_GB2312" w:hAnsi="仿宋" w:cs="仿宋"/>
          <w:bCs/>
          <w:sz w:val="28"/>
          <w:szCs w:val="28"/>
        </w:rPr>
      </w:pPr>
      <w:r w:rsidRPr="00715EF2">
        <w:rPr>
          <w:rFonts w:ascii="仿宋_GB2312" w:eastAsia="仿宋_GB2312" w:hAnsi="仿宋" w:cs="仿宋" w:hint="eastAsia"/>
          <w:bCs/>
          <w:sz w:val="28"/>
          <w:szCs w:val="28"/>
        </w:rPr>
        <w:t>（5）</w:t>
      </w:r>
      <w:r w:rsidR="00DA7DD4" w:rsidRPr="00715EF2">
        <w:rPr>
          <w:rFonts w:ascii="仿宋_GB2312" w:eastAsia="仿宋_GB2312" w:hAnsi="仿宋" w:cs="仿宋" w:hint="eastAsia"/>
          <w:bCs/>
          <w:sz w:val="28"/>
          <w:szCs w:val="28"/>
        </w:rPr>
        <w:t>提供本企业近三年2021-2023年财务报表或第三方专业审计机构审计的财务报告；</w:t>
      </w:r>
    </w:p>
    <w:p w:rsidR="00EB265B" w:rsidRPr="00715EF2" w:rsidRDefault="00EB265B" w:rsidP="00EB265B">
      <w:pPr>
        <w:ind w:rightChars="40" w:right="84" w:firstLineChars="202" w:firstLine="566"/>
        <w:rPr>
          <w:rFonts w:ascii="仿宋_GB2312" w:eastAsia="仿宋_GB2312" w:hAnsi="仿宋" w:cs="仿宋"/>
          <w:bCs/>
          <w:sz w:val="28"/>
          <w:szCs w:val="28"/>
        </w:rPr>
      </w:pPr>
      <w:r w:rsidRPr="00715EF2">
        <w:rPr>
          <w:rFonts w:ascii="仿宋_GB2312" w:eastAsia="仿宋_GB2312" w:hAnsi="仿宋" w:cs="仿宋" w:hint="eastAsia"/>
          <w:bCs/>
          <w:sz w:val="28"/>
          <w:szCs w:val="28"/>
        </w:rPr>
        <w:t>（6）</w:t>
      </w:r>
      <w:r w:rsidR="00DA7DD4" w:rsidRPr="00715EF2">
        <w:rPr>
          <w:rFonts w:ascii="仿宋_GB2312" w:eastAsia="仿宋_GB2312" w:hAnsi="仿宋" w:cs="仿宋" w:hint="eastAsia"/>
          <w:bCs/>
          <w:sz w:val="28"/>
          <w:szCs w:val="28"/>
        </w:rPr>
        <w:t>提供企业最近1年任意3个月的依法纳税证明材料和社保缴纳证明材料；</w:t>
      </w:r>
    </w:p>
    <w:p w:rsidR="00EB265B" w:rsidRPr="00715EF2" w:rsidRDefault="00EB265B" w:rsidP="00EB265B">
      <w:pPr>
        <w:ind w:rightChars="40" w:right="84" w:firstLineChars="202" w:firstLine="566"/>
        <w:rPr>
          <w:rFonts w:ascii="仿宋_GB2312" w:eastAsia="仿宋_GB2312" w:hAnsi="仿宋" w:cs="仿宋"/>
          <w:bCs/>
          <w:sz w:val="28"/>
          <w:szCs w:val="28"/>
        </w:rPr>
      </w:pPr>
      <w:r w:rsidRPr="00715EF2">
        <w:rPr>
          <w:rFonts w:ascii="仿宋_GB2312" w:eastAsia="仿宋_GB2312" w:hAnsi="仿宋" w:cs="仿宋" w:hint="eastAsia"/>
          <w:bCs/>
          <w:sz w:val="28"/>
          <w:szCs w:val="28"/>
        </w:rPr>
        <w:t>（7）</w:t>
      </w:r>
      <w:r w:rsidR="00DA7DD4" w:rsidRPr="00715EF2">
        <w:rPr>
          <w:rFonts w:ascii="仿宋_GB2312" w:eastAsia="仿宋_GB2312" w:hAnsi="仿宋" w:cs="仿宋" w:hint="eastAsia"/>
          <w:bCs/>
          <w:sz w:val="28"/>
          <w:szCs w:val="28"/>
        </w:rPr>
        <w:t>提供未被列入国家企业信用信息公示系统（http://www.gsxt.gov.cn/index.html）严重违法失信企业名单截图；</w:t>
      </w:r>
    </w:p>
    <w:p w:rsidR="00DA7DD4" w:rsidRPr="00715EF2" w:rsidRDefault="00EB265B" w:rsidP="00EB265B">
      <w:pPr>
        <w:ind w:rightChars="40" w:right="84" w:firstLineChars="202" w:firstLine="566"/>
        <w:rPr>
          <w:rFonts w:ascii="仿宋_GB2312" w:eastAsia="仿宋_GB2312" w:hAnsi="仿宋" w:cs="仿宋"/>
          <w:bCs/>
          <w:sz w:val="28"/>
          <w:szCs w:val="28"/>
        </w:rPr>
      </w:pPr>
      <w:r w:rsidRPr="00715EF2">
        <w:rPr>
          <w:rFonts w:ascii="仿宋_GB2312" w:eastAsia="仿宋_GB2312" w:hAnsi="仿宋" w:cs="仿宋" w:hint="eastAsia"/>
          <w:bCs/>
          <w:sz w:val="28"/>
          <w:szCs w:val="28"/>
        </w:rPr>
        <w:t>（8）</w:t>
      </w:r>
      <w:r w:rsidR="00DA7DD4" w:rsidRPr="00715EF2">
        <w:rPr>
          <w:rFonts w:ascii="仿宋_GB2312" w:eastAsia="仿宋_GB2312" w:hAnsi="仿宋" w:cs="仿宋" w:hint="eastAsia"/>
          <w:sz w:val="28"/>
          <w:szCs w:val="28"/>
        </w:rPr>
        <w:t>保密承诺书（附件2）。</w:t>
      </w:r>
    </w:p>
    <w:p w:rsidR="00DA7DD4" w:rsidRPr="00715EF2" w:rsidRDefault="00DA7DD4" w:rsidP="00DA7DD4">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2、说明：</w:t>
      </w:r>
    </w:p>
    <w:p w:rsidR="006E4652" w:rsidRDefault="00DA7DD4" w:rsidP="006E4652">
      <w:pPr>
        <w:pStyle w:val="a5"/>
        <w:shd w:val="clear" w:color="auto" w:fill="FFFFFF"/>
        <w:spacing w:before="0" w:beforeAutospacing="0" w:after="0" w:afterAutospacing="0"/>
        <w:ind w:firstLineChars="200" w:firstLine="560"/>
        <w:textAlignment w:val="baseline"/>
        <w:rPr>
          <w:rFonts w:ascii="仿宋_GB2312" w:eastAsia="仿宋_GB2312" w:hAnsi="仿宋" w:cs="仿宋"/>
          <w:sz w:val="28"/>
          <w:szCs w:val="28"/>
        </w:rPr>
      </w:pPr>
      <w:r w:rsidRPr="00715EF2">
        <w:rPr>
          <w:rFonts w:ascii="仿宋_GB2312" w:eastAsia="仿宋_GB2312" w:hAnsi="仿宋" w:cs="仿宋" w:hint="eastAsia"/>
          <w:sz w:val="28"/>
          <w:szCs w:val="28"/>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w:t>
      </w:r>
      <w:r w:rsidR="006E4652" w:rsidRPr="006E4652">
        <w:rPr>
          <w:rFonts w:ascii="仿宋_GB2312" w:eastAsia="仿宋_GB2312" w:hAnsi="仿宋" w:cs="仿宋" w:hint="eastAsia"/>
          <w:sz w:val="28"/>
          <w:szCs w:val="28"/>
        </w:rPr>
        <w:t>审查合格后方可领取</w:t>
      </w:r>
      <w:r w:rsidR="006E4652">
        <w:rPr>
          <w:rFonts w:ascii="仿宋_GB2312" w:eastAsia="仿宋_GB2312" w:hAnsi="仿宋" w:cs="仿宋" w:hint="eastAsia"/>
          <w:sz w:val="28"/>
          <w:szCs w:val="28"/>
        </w:rPr>
        <w:t>询价</w:t>
      </w:r>
      <w:r w:rsidR="006E4652" w:rsidRPr="006E4652">
        <w:rPr>
          <w:rFonts w:ascii="仿宋_GB2312" w:eastAsia="仿宋_GB2312" w:hAnsi="仿宋" w:cs="仿宋" w:hint="eastAsia"/>
          <w:sz w:val="28"/>
          <w:szCs w:val="28"/>
        </w:rPr>
        <w:t>文件。</w:t>
      </w:r>
    </w:p>
    <w:p w:rsidR="00DA7DD4" w:rsidRPr="00715EF2" w:rsidRDefault="006E4652" w:rsidP="001306DC">
      <w:pPr>
        <w:pStyle w:val="a5"/>
        <w:shd w:val="clear" w:color="auto" w:fill="FFFFFF"/>
        <w:spacing w:before="0" w:beforeAutospacing="0" w:after="0" w:afterAutospacing="0"/>
        <w:ind w:firstLineChars="200" w:firstLine="560"/>
        <w:textAlignment w:val="baseline"/>
        <w:rPr>
          <w:rFonts w:ascii="仿宋_GB2312" w:eastAsia="仿宋_GB2312" w:hAnsi="仿宋" w:cs="仿宋"/>
          <w:sz w:val="28"/>
          <w:szCs w:val="28"/>
        </w:rPr>
      </w:pPr>
      <w:r w:rsidRPr="006E4652">
        <w:rPr>
          <w:rFonts w:ascii="仿宋_GB2312" w:eastAsia="仿宋_GB2312" w:hAnsi="仿宋" w:cs="仿宋" w:hint="eastAsia"/>
          <w:sz w:val="28"/>
          <w:szCs w:val="28"/>
        </w:rPr>
        <w:t>资料提供不全或者未按时间要求提报的将被拒绝接收，所提供的资质业绩文件中如有虚假情况，一经发现将被取消竞争资格。</w:t>
      </w:r>
    </w:p>
    <w:p w:rsidR="00DA7DD4" w:rsidRPr="00715EF2" w:rsidRDefault="00DA7DD4" w:rsidP="00DA7DD4">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资料提供不全或者未按时间要求提报的将被拒绝接收，所提供的资质、业绩文件中如有虚假情况，一经发现将被取消竞谈资格。</w:t>
      </w:r>
    </w:p>
    <w:p w:rsidR="00DA7DD4" w:rsidRPr="00715EF2" w:rsidRDefault="006E4652" w:rsidP="00DA7DD4">
      <w:pPr>
        <w:spacing w:line="360" w:lineRule="auto"/>
        <w:ind w:firstLineChars="200" w:firstLine="600"/>
        <w:rPr>
          <w:rFonts w:ascii="仿宋_GB2312" w:eastAsia="仿宋_GB2312" w:hAnsi="仿宋" w:cs="仿宋"/>
          <w:sz w:val="28"/>
          <w:szCs w:val="28"/>
        </w:rPr>
      </w:pPr>
      <w:r>
        <w:rPr>
          <w:rFonts w:ascii="仿宋_GB2312" w:eastAsia="仿宋_GB2312" w:hAnsi="宋体" w:cs="Arial" w:hint="eastAsia"/>
          <w:sz w:val="30"/>
          <w:szCs w:val="30"/>
        </w:rPr>
        <w:t>竞价人</w:t>
      </w:r>
      <w:r w:rsidR="00DA7DD4" w:rsidRPr="00715EF2">
        <w:rPr>
          <w:rFonts w:ascii="仿宋_GB2312" w:eastAsia="仿宋_GB2312" w:hAnsi="仿宋" w:cs="仿宋" w:hint="eastAsia"/>
          <w:sz w:val="28"/>
          <w:szCs w:val="28"/>
        </w:rPr>
        <w:t>自</w:t>
      </w:r>
      <w:r>
        <w:rPr>
          <w:rFonts w:ascii="仿宋_GB2312" w:eastAsia="仿宋_GB2312" w:hAnsi="仿宋" w:cs="仿宋" w:hint="eastAsia"/>
          <w:sz w:val="28"/>
          <w:szCs w:val="28"/>
        </w:rPr>
        <w:t>领取询价文件</w:t>
      </w:r>
      <w:r w:rsidR="00DA7DD4" w:rsidRPr="00715EF2">
        <w:rPr>
          <w:rFonts w:ascii="仿宋_GB2312" w:eastAsia="仿宋_GB2312" w:hAnsi="仿宋" w:cs="仿宋" w:hint="eastAsia"/>
          <w:sz w:val="28"/>
          <w:szCs w:val="28"/>
        </w:rPr>
        <w:t>之日起，应确保其向采购方提供的通讯手段（电话、邮箱）一直有效，以保证往来函件能及时传达并及时反馈信息，否则由此引起的一切后果由竞</w:t>
      </w:r>
      <w:r>
        <w:rPr>
          <w:rFonts w:ascii="仿宋_GB2312" w:eastAsia="仿宋_GB2312" w:hAnsi="仿宋" w:cs="仿宋" w:hint="eastAsia"/>
          <w:sz w:val="28"/>
          <w:szCs w:val="28"/>
        </w:rPr>
        <w:t>价</w:t>
      </w:r>
      <w:r w:rsidR="00DA7DD4" w:rsidRPr="00715EF2">
        <w:rPr>
          <w:rFonts w:ascii="仿宋_GB2312" w:eastAsia="仿宋_GB2312" w:hAnsi="仿宋" w:cs="仿宋" w:hint="eastAsia"/>
          <w:sz w:val="28"/>
          <w:szCs w:val="28"/>
        </w:rPr>
        <w:t>人承担。</w:t>
      </w:r>
    </w:p>
    <w:p w:rsidR="00DA7DD4" w:rsidRPr="00715EF2" w:rsidRDefault="00DA7DD4" w:rsidP="00DA7DD4">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lastRenderedPageBreak/>
        <w:t>3、报名方式：</w:t>
      </w:r>
    </w:p>
    <w:p w:rsidR="00DA7DD4" w:rsidRPr="00715EF2" w:rsidRDefault="00DA7DD4" w:rsidP="00DA7DD4">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潜在竞</w:t>
      </w:r>
      <w:r w:rsidR="006E4652">
        <w:rPr>
          <w:rFonts w:ascii="仿宋_GB2312" w:eastAsia="仿宋_GB2312" w:hAnsi="仿宋" w:cs="仿宋" w:hint="eastAsia"/>
          <w:sz w:val="28"/>
          <w:szCs w:val="28"/>
        </w:rPr>
        <w:t>价</w:t>
      </w:r>
      <w:r w:rsidRPr="00715EF2">
        <w:rPr>
          <w:rFonts w:ascii="仿宋_GB2312" w:eastAsia="仿宋_GB2312" w:hAnsi="仿宋" w:cs="仿宋" w:hint="eastAsia"/>
          <w:sz w:val="28"/>
          <w:szCs w:val="28"/>
        </w:rPr>
        <w:t>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rsidR="00DA7DD4" w:rsidRPr="00715EF2" w:rsidRDefault="00DA7DD4" w:rsidP="00EA240F">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注：请先阅读【</w:t>
      </w:r>
      <w:r w:rsidR="00EA240F" w:rsidRPr="00EA240F">
        <w:rPr>
          <w:rFonts w:ascii="仿宋_GB2312" w:eastAsia="仿宋_GB2312" w:hAnsi="仿宋" w:cs="仿宋" w:hint="eastAsia"/>
          <w:sz w:val="28"/>
          <w:szCs w:val="28"/>
        </w:rPr>
        <w:t>蒙牛乳业SAP</w:t>
      </w:r>
      <w:r w:rsidR="00EA240F" w:rsidRPr="00EA240F">
        <w:rPr>
          <w:rFonts w:ascii="仿宋_GB2312" w:eastAsia="仿宋_GB2312" w:hAnsi="仿宋" w:cs="仿宋"/>
          <w:sz w:val="28"/>
          <w:szCs w:val="28"/>
        </w:rPr>
        <w:t xml:space="preserve"> SRM</w:t>
      </w:r>
      <w:r w:rsidR="00EA240F" w:rsidRPr="00EA240F">
        <w:rPr>
          <w:rFonts w:ascii="仿宋_GB2312" w:eastAsia="仿宋_GB2312" w:hAnsi="仿宋" w:cs="仿宋" w:hint="eastAsia"/>
          <w:sz w:val="28"/>
          <w:szCs w:val="28"/>
        </w:rPr>
        <w:t>运维项目用户操作手册</w:t>
      </w:r>
      <w:r w:rsidRPr="00715EF2">
        <w:rPr>
          <w:rFonts w:ascii="仿宋_GB2312" w:eastAsia="仿宋_GB2312" w:hAnsi="仿宋" w:cs="仿宋" w:hint="eastAsia"/>
          <w:sz w:val="28"/>
          <w:szCs w:val="28"/>
        </w:rPr>
        <w:t>】和【</w:t>
      </w:r>
      <w:r w:rsidR="00EA240F" w:rsidRPr="00EA240F">
        <w:rPr>
          <w:rFonts w:ascii="仿宋_GB2312" w:eastAsia="仿宋_GB2312" w:hAnsi="仿宋" w:cs="仿宋" w:hint="eastAsia"/>
          <w:sz w:val="28"/>
          <w:szCs w:val="28"/>
        </w:rPr>
        <w:t>蒙牛集团电子采购招标平台-供应商-操作手册</w:t>
      </w:r>
      <w:r w:rsidRPr="00715EF2">
        <w:rPr>
          <w:rFonts w:ascii="仿宋_GB2312" w:eastAsia="仿宋_GB2312" w:hAnsi="仿宋" w:cs="仿宋" w:hint="eastAsia"/>
          <w:sz w:val="28"/>
          <w:szCs w:val="28"/>
        </w:rPr>
        <w:t>】服务手册，再进行供应商注册、项目报名，供应商注册后应及时联系采购方（田晓娟）进行准入，准入通过后才可参与项目并进行报名。如因办理注册和平台操作不及时或错误，影响参加招标采购活动的，责任自负。</w:t>
      </w:r>
    </w:p>
    <w:p w:rsidR="004820E3" w:rsidRPr="004B1C65" w:rsidRDefault="00F859BC">
      <w:pPr>
        <w:ind w:firstLineChars="200" w:firstLine="562"/>
        <w:rPr>
          <w:rFonts w:ascii="仿宋_GB2312" w:eastAsia="仿宋_GB2312" w:hAnsi="宋体"/>
          <w:b/>
          <w:sz w:val="28"/>
          <w:szCs w:val="28"/>
        </w:rPr>
      </w:pPr>
      <w:r w:rsidRPr="004B1C65">
        <w:rPr>
          <w:rFonts w:ascii="仿宋_GB2312" w:eastAsia="仿宋_GB2312" w:hAnsi="宋体" w:hint="eastAsia"/>
          <w:b/>
          <w:sz w:val="28"/>
          <w:szCs w:val="28"/>
        </w:rPr>
        <w:t>六、项目时间安排及要求：</w:t>
      </w:r>
    </w:p>
    <w:p w:rsidR="004820E3" w:rsidRPr="004B1C65" w:rsidRDefault="00F859BC">
      <w:pPr>
        <w:ind w:firstLineChars="200" w:firstLine="560"/>
        <w:rPr>
          <w:rFonts w:ascii="仿宋_GB2312" w:eastAsia="仿宋_GB2312" w:hAnsi="宋体"/>
          <w:sz w:val="28"/>
          <w:szCs w:val="28"/>
        </w:rPr>
      </w:pPr>
      <w:r w:rsidRPr="004B1C65">
        <w:rPr>
          <w:rFonts w:ascii="仿宋_GB2312" w:eastAsia="仿宋_GB2312" w:hAnsi="宋体" w:hint="eastAsia"/>
          <w:sz w:val="28"/>
          <w:szCs w:val="28"/>
        </w:rPr>
        <w:t>1、报名时间：</w:t>
      </w:r>
      <w:r w:rsidR="00DA7DD4" w:rsidRPr="004B1C65">
        <w:rPr>
          <w:rFonts w:ascii="仿宋_GB2312" w:eastAsia="仿宋_GB2312" w:hAnsi="宋体" w:hint="eastAsia"/>
          <w:sz w:val="28"/>
          <w:szCs w:val="28"/>
          <w:u w:val="single"/>
        </w:rPr>
        <w:t>2024</w:t>
      </w:r>
      <w:r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D508CA">
        <w:rPr>
          <w:rFonts w:ascii="仿宋_GB2312" w:eastAsia="仿宋_GB2312" w:hAnsi="宋体"/>
          <w:sz w:val="28"/>
          <w:szCs w:val="28"/>
          <w:u w:val="single"/>
        </w:rPr>
        <w:t>7</w:t>
      </w:r>
      <w:r w:rsidRPr="004B1C65">
        <w:rPr>
          <w:rFonts w:ascii="仿宋_GB2312" w:eastAsia="仿宋_GB2312" w:hAnsi="宋体" w:hint="eastAsia"/>
          <w:sz w:val="28"/>
          <w:szCs w:val="28"/>
        </w:rPr>
        <w:t>月</w:t>
      </w:r>
      <w:r w:rsidR="00E55803">
        <w:rPr>
          <w:rFonts w:ascii="仿宋_GB2312" w:eastAsia="仿宋_GB2312" w:hAnsi="宋体"/>
          <w:sz w:val="28"/>
          <w:szCs w:val="28"/>
          <w:u w:val="single"/>
        </w:rPr>
        <w:t>0</w:t>
      </w:r>
      <w:r w:rsidR="00781C36">
        <w:rPr>
          <w:rFonts w:ascii="仿宋_GB2312" w:eastAsia="仿宋_GB2312" w:hAnsi="宋体"/>
          <w:sz w:val="28"/>
          <w:szCs w:val="28"/>
          <w:u w:val="single"/>
        </w:rPr>
        <w:t>5</w:t>
      </w:r>
      <w:r w:rsidRPr="004B1C65">
        <w:rPr>
          <w:rFonts w:ascii="仿宋_GB2312" w:eastAsia="仿宋_GB2312" w:hAnsi="宋体" w:hint="eastAsia"/>
          <w:sz w:val="28"/>
          <w:szCs w:val="28"/>
        </w:rPr>
        <w:t>日</w:t>
      </w:r>
      <w:r w:rsidR="00E55803">
        <w:rPr>
          <w:rFonts w:ascii="仿宋_GB2312" w:eastAsia="仿宋_GB2312" w:hAnsi="宋体"/>
          <w:sz w:val="28"/>
          <w:szCs w:val="28"/>
          <w:u w:val="single"/>
        </w:rPr>
        <w:t>9</w:t>
      </w:r>
      <w:r w:rsidR="00DA7DD4" w:rsidRPr="004B1C65">
        <w:rPr>
          <w:rFonts w:ascii="仿宋_GB2312" w:eastAsia="仿宋_GB2312" w:hAnsi="宋体" w:hint="eastAsia"/>
          <w:sz w:val="28"/>
          <w:szCs w:val="28"/>
          <w:u w:val="single"/>
        </w:rPr>
        <w:t>:00</w:t>
      </w:r>
      <w:r w:rsidRPr="004B1C65">
        <w:rPr>
          <w:rFonts w:ascii="仿宋_GB2312" w:eastAsia="仿宋_GB2312" w:hAnsi="宋体" w:hint="eastAsia"/>
          <w:sz w:val="28"/>
          <w:szCs w:val="28"/>
        </w:rPr>
        <w:t>时至</w:t>
      </w:r>
      <w:r w:rsidR="00DA7DD4" w:rsidRPr="004B1C65">
        <w:rPr>
          <w:rFonts w:ascii="仿宋_GB2312" w:eastAsia="仿宋_GB2312" w:hAnsi="宋体" w:hint="eastAsia"/>
          <w:sz w:val="28"/>
          <w:szCs w:val="28"/>
          <w:u w:val="single"/>
        </w:rPr>
        <w:t>2024</w:t>
      </w:r>
      <w:r w:rsidR="00DA7DD4"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D508CA">
        <w:rPr>
          <w:rFonts w:ascii="仿宋_GB2312" w:eastAsia="仿宋_GB2312" w:hAnsi="宋体"/>
          <w:sz w:val="28"/>
          <w:szCs w:val="28"/>
          <w:u w:val="single"/>
        </w:rPr>
        <w:t>7</w:t>
      </w:r>
      <w:r w:rsidR="00DA7DD4" w:rsidRPr="004B1C65">
        <w:rPr>
          <w:rFonts w:ascii="仿宋_GB2312" w:eastAsia="仿宋_GB2312" w:hAnsi="宋体" w:hint="eastAsia"/>
          <w:sz w:val="28"/>
          <w:szCs w:val="28"/>
        </w:rPr>
        <w:t>月</w:t>
      </w:r>
      <w:r w:rsidR="00E55803">
        <w:rPr>
          <w:rFonts w:ascii="仿宋_GB2312" w:eastAsia="仿宋_GB2312" w:hAnsi="宋体"/>
          <w:sz w:val="28"/>
          <w:szCs w:val="28"/>
          <w:u w:val="single"/>
        </w:rPr>
        <w:t>1</w:t>
      </w:r>
      <w:r w:rsidR="00D508CA">
        <w:rPr>
          <w:rFonts w:ascii="仿宋_GB2312" w:eastAsia="仿宋_GB2312" w:hAnsi="宋体"/>
          <w:sz w:val="28"/>
          <w:szCs w:val="28"/>
          <w:u w:val="single"/>
        </w:rPr>
        <w:t>0</w:t>
      </w:r>
      <w:r w:rsidR="00DA7DD4" w:rsidRPr="004B1C65">
        <w:rPr>
          <w:rFonts w:ascii="仿宋_GB2312" w:eastAsia="仿宋_GB2312" w:hAnsi="宋体" w:hint="eastAsia"/>
          <w:sz w:val="28"/>
          <w:szCs w:val="28"/>
        </w:rPr>
        <w:t>日</w:t>
      </w:r>
      <w:r w:rsidR="00D508CA">
        <w:rPr>
          <w:rFonts w:ascii="仿宋_GB2312" w:eastAsia="仿宋_GB2312" w:hAnsi="宋体"/>
          <w:sz w:val="28"/>
          <w:szCs w:val="28"/>
          <w:u w:val="single"/>
        </w:rPr>
        <w:t>17</w:t>
      </w:r>
      <w:r w:rsidR="00DA7DD4" w:rsidRPr="004B1C65">
        <w:rPr>
          <w:rFonts w:ascii="仿宋_GB2312" w:eastAsia="仿宋_GB2312" w:hAnsi="宋体" w:hint="eastAsia"/>
          <w:sz w:val="28"/>
          <w:szCs w:val="28"/>
          <w:u w:val="single"/>
        </w:rPr>
        <w:t>:00</w:t>
      </w:r>
      <w:r w:rsidRPr="004B1C65">
        <w:rPr>
          <w:rFonts w:ascii="仿宋_GB2312" w:eastAsia="仿宋_GB2312" w:hAnsi="宋体" w:hint="eastAsia"/>
          <w:sz w:val="28"/>
          <w:szCs w:val="28"/>
        </w:rPr>
        <w:t>时止；</w:t>
      </w:r>
    </w:p>
    <w:p w:rsidR="004820E3" w:rsidRPr="004B1C65" w:rsidRDefault="00F859BC">
      <w:pPr>
        <w:ind w:firstLineChars="200" w:firstLine="560"/>
        <w:rPr>
          <w:rFonts w:ascii="仿宋_GB2312" w:eastAsia="仿宋_GB2312" w:hAnsi="宋体"/>
          <w:sz w:val="28"/>
          <w:szCs w:val="28"/>
        </w:rPr>
      </w:pPr>
      <w:r w:rsidRPr="004B1C65">
        <w:rPr>
          <w:rFonts w:ascii="仿宋_GB2312" w:eastAsia="仿宋_GB2312" w:hAnsi="宋体" w:hint="eastAsia"/>
          <w:sz w:val="28"/>
          <w:szCs w:val="28"/>
        </w:rPr>
        <w:t>2、资格预审时间：</w:t>
      </w:r>
      <w:r w:rsidR="00DA7DD4" w:rsidRPr="004B1C65">
        <w:rPr>
          <w:rFonts w:ascii="仿宋_GB2312" w:eastAsia="仿宋_GB2312" w:hAnsi="宋体" w:hint="eastAsia"/>
          <w:sz w:val="28"/>
          <w:szCs w:val="28"/>
          <w:u w:val="single"/>
        </w:rPr>
        <w:t>2024</w:t>
      </w:r>
      <w:r w:rsidR="00DA7DD4"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D508CA">
        <w:rPr>
          <w:rFonts w:ascii="仿宋_GB2312" w:eastAsia="仿宋_GB2312" w:hAnsi="宋体"/>
          <w:sz w:val="28"/>
          <w:szCs w:val="28"/>
          <w:u w:val="single"/>
        </w:rPr>
        <w:t>7</w:t>
      </w:r>
      <w:r w:rsidR="00DA7DD4" w:rsidRPr="004B1C65">
        <w:rPr>
          <w:rFonts w:ascii="仿宋_GB2312" w:eastAsia="仿宋_GB2312" w:hAnsi="宋体" w:hint="eastAsia"/>
          <w:sz w:val="28"/>
          <w:szCs w:val="28"/>
        </w:rPr>
        <w:t>月</w:t>
      </w:r>
      <w:r w:rsidR="00E55803">
        <w:rPr>
          <w:rFonts w:ascii="仿宋_GB2312" w:eastAsia="仿宋_GB2312" w:hAnsi="宋体"/>
          <w:sz w:val="28"/>
          <w:szCs w:val="28"/>
          <w:u w:val="single"/>
        </w:rPr>
        <w:t>0</w:t>
      </w:r>
      <w:r w:rsidR="0055010F">
        <w:rPr>
          <w:rFonts w:ascii="仿宋_GB2312" w:eastAsia="仿宋_GB2312" w:hAnsi="宋体"/>
          <w:sz w:val="28"/>
          <w:szCs w:val="28"/>
          <w:u w:val="single"/>
        </w:rPr>
        <w:t>5</w:t>
      </w:r>
      <w:r w:rsidR="00DA7DD4" w:rsidRPr="004B1C65">
        <w:rPr>
          <w:rFonts w:ascii="仿宋_GB2312" w:eastAsia="仿宋_GB2312" w:hAnsi="宋体" w:hint="eastAsia"/>
          <w:sz w:val="28"/>
          <w:szCs w:val="28"/>
        </w:rPr>
        <w:t>日</w:t>
      </w:r>
      <w:r w:rsidRPr="004B1C65">
        <w:rPr>
          <w:rFonts w:ascii="仿宋_GB2312" w:eastAsia="仿宋_GB2312" w:hAnsi="宋体" w:hint="eastAsia"/>
          <w:sz w:val="28"/>
          <w:szCs w:val="28"/>
        </w:rPr>
        <w:t>至</w:t>
      </w:r>
      <w:r w:rsidR="00DA7DD4" w:rsidRPr="004B1C65">
        <w:rPr>
          <w:rFonts w:ascii="仿宋_GB2312" w:eastAsia="仿宋_GB2312" w:hAnsi="宋体" w:hint="eastAsia"/>
          <w:sz w:val="28"/>
          <w:szCs w:val="28"/>
          <w:u w:val="single"/>
        </w:rPr>
        <w:t>2024</w:t>
      </w:r>
      <w:r w:rsidR="00DA7DD4"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D508CA">
        <w:rPr>
          <w:rFonts w:ascii="仿宋_GB2312" w:eastAsia="仿宋_GB2312" w:hAnsi="宋体"/>
          <w:sz w:val="28"/>
          <w:szCs w:val="28"/>
          <w:u w:val="single"/>
        </w:rPr>
        <w:t>7</w:t>
      </w:r>
      <w:r w:rsidR="00DA7DD4" w:rsidRPr="004B1C65">
        <w:rPr>
          <w:rFonts w:ascii="仿宋_GB2312" w:eastAsia="仿宋_GB2312" w:hAnsi="宋体" w:hint="eastAsia"/>
          <w:sz w:val="28"/>
          <w:szCs w:val="28"/>
        </w:rPr>
        <w:t>月</w:t>
      </w:r>
      <w:r w:rsidR="00E55803">
        <w:rPr>
          <w:rFonts w:ascii="仿宋_GB2312" w:eastAsia="仿宋_GB2312" w:hAnsi="宋体"/>
          <w:sz w:val="28"/>
          <w:szCs w:val="28"/>
          <w:u w:val="single"/>
        </w:rPr>
        <w:t>1</w:t>
      </w:r>
      <w:r w:rsidR="00D508CA">
        <w:rPr>
          <w:rFonts w:ascii="仿宋_GB2312" w:eastAsia="仿宋_GB2312" w:hAnsi="宋体"/>
          <w:sz w:val="28"/>
          <w:szCs w:val="28"/>
          <w:u w:val="single"/>
        </w:rPr>
        <w:t>1</w:t>
      </w:r>
      <w:r w:rsidRPr="004B1C65">
        <w:rPr>
          <w:rFonts w:ascii="仿宋_GB2312" w:eastAsia="仿宋_GB2312" w:hAnsi="宋体" w:hint="eastAsia"/>
          <w:sz w:val="28"/>
          <w:szCs w:val="28"/>
        </w:rPr>
        <w:t>日；</w:t>
      </w:r>
    </w:p>
    <w:p w:rsidR="004820E3" w:rsidRPr="004B1C65" w:rsidRDefault="00F859BC">
      <w:pPr>
        <w:ind w:firstLineChars="200" w:firstLine="560"/>
        <w:rPr>
          <w:rFonts w:ascii="仿宋_GB2312" w:eastAsia="仿宋_GB2312" w:hAnsi="宋体"/>
          <w:color w:val="000000"/>
          <w:sz w:val="28"/>
          <w:szCs w:val="28"/>
        </w:rPr>
      </w:pPr>
      <w:r w:rsidRPr="004B1C65">
        <w:rPr>
          <w:rFonts w:ascii="仿宋_GB2312" w:eastAsia="仿宋_GB2312" w:hAnsi="宋体" w:hint="eastAsia"/>
          <w:sz w:val="28"/>
          <w:szCs w:val="28"/>
        </w:rPr>
        <w:t>3、询价单发放时间：资格预审合格后于</w:t>
      </w:r>
      <w:r w:rsidRPr="004B1C65">
        <w:rPr>
          <w:rFonts w:ascii="仿宋_GB2312" w:eastAsia="仿宋_GB2312" w:hAnsi="宋体" w:hint="eastAsia"/>
          <w:sz w:val="28"/>
          <w:szCs w:val="28"/>
          <w:u w:val="single"/>
        </w:rPr>
        <w:t xml:space="preserve"> </w:t>
      </w:r>
      <w:r w:rsidR="00DA7DD4" w:rsidRPr="004B1C65">
        <w:rPr>
          <w:rFonts w:ascii="仿宋_GB2312" w:eastAsia="仿宋_GB2312" w:hAnsi="宋体" w:hint="eastAsia"/>
          <w:sz w:val="28"/>
          <w:szCs w:val="28"/>
          <w:u w:val="single"/>
        </w:rPr>
        <w:t>2024</w:t>
      </w:r>
      <w:r w:rsidR="00DA7DD4"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D508CA">
        <w:rPr>
          <w:rFonts w:ascii="仿宋_GB2312" w:eastAsia="仿宋_GB2312" w:hAnsi="宋体"/>
          <w:sz w:val="28"/>
          <w:szCs w:val="28"/>
          <w:u w:val="single"/>
        </w:rPr>
        <w:t>7</w:t>
      </w:r>
      <w:r w:rsidR="00DA7DD4" w:rsidRPr="004B1C65">
        <w:rPr>
          <w:rFonts w:ascii="仿宋_GB2312" w:eastAsia="仿宋_GB2312" w:hAnsi="宋体" w:hint="eastAsia"/>
          <w:sz w:val="28"/>
          <w:szCs w:val="28"/>
        </w:rPr>
        <w:t>月</w:t>
      </w:r>
      <w:r w:rsidR="00E55803">
        <w:rPr>
          <w:rFonts w:ascii="仿宋_GB2312" w:eastAsia="仿宋_GB2312" w:hAnsi="宋体"/>
          <w:sz w:val="28"/>
          <w:szCs w:val="28"/>
          <w:u w:val="single"/>
        </w:rPr>
        <w:t>1</w:t>
      </w:r>
      <w:r w:rsidR="00D508CA">
        <w:rPr>
          <w:rFonts w:ascii="仿宋_GB2312" w:eastAsia="仿宋_GB2312" w:hAnsi="宋体"/>
          <w:sz w:val="28"/>
          <w:szCs w:val="28"/>
          <w:u w:val="single"/>
        </w:rPr>
        <w:t>2</w:t>
      </w:r>
      <w:r w:rsidR="00DA7DD4" w:rsidRPr="004B1C65">
        <w:rPr>
          <w:rFonts w:ascii="仿宋_GB2312" w:eastAsia="仿宋_GB2312" w:hAnsi="宋体" w:hint="eastAsia"/>
          <w:sz w:val="28"/>
          <w:szCs w:val="28"/>
        </w:rPr>
        <w:t>日</w:t>
      </w:r>
      <w:r w:rsidRPr="004B1C65">
        <w:rPr>
          <w:rFonts w:ascii="仿宋_GB2312" w:eastAsia="仿宋_GB2312" w:hAnsi="宋体" w:hint="eastAsia"/>
          <w:sz w:val="28"/>
          <w:szCs w:val="28"/>
        </w:rPr>
        <w:t>至</w:t>
      </w:r>
      <w:r w:rsidRPr="004B1C65">
        <w:rPr>
          <w:rFonts w:ascii="仿宋_GB2312" w:eastAsia="仿宋_GB2312" w:hAnsi="宋体" w:hint="eastAsia"/>
          <w:sz w:val="28"/>
          <w:szCs w:val="28"/>
          <w:u w:val="single"/>
        </w:rPr>
        <w:t xml:space="preserve">    </w:t>
      </w:r>
      <w:r w:rsidR="00DA7DD4" w:rsidRPr="004B1C65">
        <w:rPr>
          <w:rFonts w:ascii="仿宋_GB2312" w:eastAsia="仿宋_GB2312" w:hAnsi="宋体" w:hint="eastAsia"/>
          <w:sz w:val="28"/>
          <w:szCs w:val="28"/>
          <w:u w:val="single"/>
        </w:rPr>
        <w:t>2024</w:t>
      </w:r>
      <w:r w:rsidR="00DA7DD4"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D508CA">
        <w:rPr>
          <w:rFonts w:ascii="仿宋_GB2312" w:eastAsia="仿宋_GB2312" w:hAnsi="宋体"/>
          <w:sz w:val="28"/>
          <w:szCs w:val="28"/>
          <w:u w:val="single"/>
        </w:rPr>
        <w:t>7</w:t>
      </w:r>
      <w:r w:rsidR="00DA7DD4" w:rsidRPr="004B1C65">
        <w:rPr>
          <w:rFonts w:ascii="仿宋_GB2312" w:eastAsia="仿宋_GB2312" w:hAnsi="宋体" w:hint="eastAsia"/>
          <w:sz w:val="28"/>
          <w:szCs w:val="28"/>
        </w:rPr>
        <w:t>月</w:t>
      </w:r>
      <w:r w:rsidR="00E55803">
        <w:rPr>
          <w:rFonts w:ascii="仿宋_GB2312" w:eastAsia="仿宋_GB2312" w:hAnsi="宋体"/>
          <w:sz w:val="28"/>
          <w:szCs w:val="28"/>
          <w:u w:val="single"/>
        </w:rPr>
        <w:t>1</w:t>
      </w:r>
      <w:r w:rsidR="00D508CA">
        <w:rPr>
          <w:rFonts w:ascii="仿宋_GB2312" w:eastAsia="仿宋_GB2312" w:hAnsi="宋体"/>
          <w:sz w:val="28"/>
          <w:szCs w:val="28"/>
          <w:u w:val="single"/>
        </w:rPr>
        <w:t>3</w:t>
      </w:r>
      <w:r w:rsidR="00DA7DD4" w:rsidRPr="004B1C65">
        <w:rPr>
          <w:rFonts w:ascii="仿宋_GB2312" w:eastAsia="仿宋_GB2312" w:hAnsi="宋体" w:hint="eastAsia"/>
          <w:sz w:val="28"/>
          <w:szCs w:val="28"/>
        </w:rPr>
        <w:t>日</w:t>
      </w:r>
      <w:r w:rsidRPr="004B1C65">
        <w:rPr>
          <w:rFonts w:ascii="仿宋_GB2312" w:eastAsia="仿宋_GB2312" w:hAnsi="宋体" w:hint="eastAsia"/>
          <w:sz w:val="28"/>
          <w:szCs w:val="28"/>
        </w:rPr>
        <w:t>发放询价单。</w:t>
      </w:r>
    </w:p>
    <w:p w:rsidR="004820E3" w:rsidRPr="004B1C65" w:rsidRDefault="00F859BC">
      <w:pPr>
        <w:ind w:firstLineChars="200" w:firstLine="560"/>
        <w:rPr>
          <w:rFonts w:ascii="仿宋_GB2312" w:eastAsia="仿宋_GB2312" w:hAnsi="宋体"/>
          <w:color w:val="FF0000"/>
          <w:sz w:val="28"/>
          <w:szCs w:val="28"/>
        </w:rPr>
      </w:pPr>
      <w:r w:rsidRPr="004B1C65">
        <w:rPr>
          <w:rFonts w:ascii="仿宋_GB2312" w:eastAsia="仿宋_GB2312" w:hAnsi="宋体" w:hint="eastAsia"/>
          <w:sz w:val="28"/>
          <w:szCs w:val="28"/>
        </w:rPr>
        <w:t>4、比价时间：</w:t>
      </w:r>
      <w:r w:rsidR="00047CC7" w:rsidRPr="004B1C65">
        <w:rPr>
          <w:rFonts w:ascii="仿宋_GB2312" w:eastAsia="仿宋_GB2312" w:hAnsi="宋体" w:hint="eastAsia"/>
          <w:sz w:val="28"/>
          <w:szCs w:val="28"/>
          <w:u w:val="single"/>
        </w:rPr>
        <w:t>2024</w:t>
      </w:r>
      <w:r w:rsidR="00047CC7" w:rsidRPr="004B1C65">
        <w:rPr>
          <w:rFonts w:ascii="仿宋_GB2312" w:eastAsia="仿宋_GB2312" w:hAnsi="宋体" w:hint="eastAsia"/>
          <w:sz w:val="28"/>
          <w:szCs w:val="28"/>
        </w:rPr>
        <w:t>年</w:t>
      </w:r>
      <w:r w:rsidR="00047CC7" w:rsidRPr="004B1C65">
        <w:rPr>
          <w:rFonts w:ascii="仿宋_GB2312" w:eastAsia="仿宋_GB2312" w:hAnsi="宋体" w:hint="eastAsia"/>
          <w:sz w:val="28"/>
          <w:szCs w:val="28"/>
          <w:u w:val="single"/>
        </w:rPr>
        <w:t>0</w:t>
      </w:r>
      <w:r w:rsidR="00D508CA">
        <w:rPr>
          <w:rFonts w:ascii="仿宋_GB2312" w:eastAsia="仿宋_GB2312" w:hAnsi="宋体"/>
          <w:sz w:val="28"/>
          <w:szCs w:val="28"/>
          <w:u w:val="single"/>
        </w:rPr>
        <w:t>7</w:t>
      </w:r>
      <w:r w:rsidR="00047CC7" w:rsidRPr="004B1C65">
        <w:rPr>
          <w:rFonts w:ascii="仿宋_GB2312" w:eastAsia="仿宋_GB2312" w:hAnsi="宋体" w:hint="eastAsia"/>
          <w:sz w:val="28"/>
          <w:szCs w:val="28"/>
        </w:rPr>
        <w:t>月</w:t>
      </w:r>
      <w:r w:rsidR="00E55803">
        <w:rPr>
          <w:rFonts w:ascii="仿宋_GB2312" w:eastAsia="仿宋_GB2312" w:hAnsi="宋体"/>
          <w:sz w:val="28"/>
          <w:szCs w:val="28"/>
          <w:u w:val="single"/>
        </w:rPr>
        <w:t>1</w:t>
      </w:r>
      <w:r w:rsidR="00D508CA">
        <w:rPr>
          <w:rFonts w:ascii="仿宋_GB2312" w:eastAsia="仿宋_GB2312" w:hAnsi="宋体"/>
          <w:sz w:val="28"/>
          <w:szCs w:val="28"/>
          <w:u w:val="single"/>
        </w:rPr>
        <w:t>7</w:t>
      </w:r>
      <w:r w:rsidR="00047CC7" w:rsidRPr="004B1C65">
        <w:rPr>
          <w:rFonts w:ascii="仿宋_GB2312" w:eastAsia="仿宋_GB2312" w:hAnsi="宋体" w:hint="eastAsia"/>
          <w:sz w:val="28"/>
          <w:szCs w:val="28"/>
        </w:rPr>
        <w:t>日</w:t>
      </w:r>
      <w:r w:rsidRPr="004B1C65">
        <w:rPr>
          <w:rFonts w:ascii="仿宋_GB2312" w:eastAsia="仿宋_GB2312" w:hAnsi="宋体" w:hint="eastAsia"/>
          <w:sz w:val="28"/>
          <w:szCs w:val="28"/>
          <w:u w:val="single"/>
        </w:rPr>
        <w:t xml:space="preserve"> </w:t>
      </w:r>
      <w:r w:rsidR="00EC1CA2">
        <w:rPr>
          <w:rFonts w:ascii="仿宋_GB2312" w:eastAsia="仿宋_GB2312" w:hAnsi="宋体"/>
          <w:sz w:val="28"/>
          <w:szCs w:val="28"/>
          <w:u w:val="single"/>
        </w:rPr>
        <w:t>09</w:t>
      </w:r>
      <w:r w:rsidR="00047CC7" w:rsidRPr="004B1C65">
        <w:rPr>
          <w:rFonts w:ascii="仿宋_GB2312" w:eastAsia="仿宋_GB2312" w:hAnsi="宋体" w:hint="eastAsia"/>
          <w:sz w:val="28"/>
          <w:szCs w:val="28"/>
          <w:u w:val="single"/>
        </w:rPr>
        <w:t>:</w:t>
      </w:r>
      <w:r w:rsidR="00EC1CA2">
        <w:rPr>
          <w:rFonts w:ascii="仿宋_GB2312" w:eastAsia="仿宋_GB2312" w:hAnsi="宋体"/>
          <w:sz w:val="28"/>
          <w:szCs w:val="28"/>
          <w:u w:val="single"/>
        </w:rPr>
        <w:t>3</w:t>
      </w:r>
      <w:r w:rsidR="00047CC7" w:rsidRPr="004B1C65">
        <w:rPr>
          <w:rFonts w:ascii="仿宋_GB2312" w:eastAsia="仿宋_GB2312" w:hAnsi="宋体" w:hint="eastAsia"/>
          <w:sz w:val="28"/>
          <w:szCs w:val="28"/>
          <w:u w:val="single"/>
        </w:rPr>
        <w:t>0</w:t>
      </w:r>
      <w:r w:rsidRPr="004B1C65">
        <w:rPr>
          <w:rFonts w:ascii="仿宋_GB2312" w:eastAsia="仿宋_GB2312" w:hAnsi="宋体" w:hint="eastAsia"/>
          <w:sz w:val="28"/>
          <w:szCs w:val="28"/>
          <w:u w:val="single"/>
        </w:rPr>
        <w:t xml:space="preserve">  </w:t>
      </w:r>
      <w:r w:rsidRPr="004B1C65">
        <w:rPr>
          <w:rFonts w:ascii="仿宋_GB2312" w:eastAsia="仿宋_GB2312" w:hAnsi="宋体" w:hint="eastAsia"/>
          <w:sz w:val="28"/>
          <w:szCs w:val="28"/>
        </w:rPr>
        <w:t>时；（以发出的询价单为准）</w:t>
      </w:r>
    </w:p>
    <w:p w:rsidR="004820E3" w:rsidRPr="004B1C65" w:rsidRDefault="00F859BC">
      <w:pPr>
        <w:ind w:firstLineChars="200" w:firstLine="562"/>
        <w:rPr>
          <w:rFonts w:ascii="仿宋_GB2312" w:eastAsia="仿宋_GB2312" w:hAnsi="宋体"/>
          <w:b/>
          <w:sz w:val="28"/>
          <w:szCs w:val="28"/>
          <w:u w:val="single"/>
        </w:rPr>
      </w:pPr>
      <w:r w:rsidRPr="004B1C65">
        <w:rPr>
          <w:rFonts w:ascii="仿宋_GB2312" w:eastAsia="仿宋_GB2312" w:hAnsi="宋体" w:hint="eastAsia"/>
          <w:b/>
          <w:sz w:val="28"/>
          <w:szCs w:val="28"/>
        </w:rPr>
        <w:t>七、询比价地点：</w:t>
      </w:r>
      <w:r w:rsidR="00047CC7" w:rsidRPr="004B1C65">
        <w:rPr>
          <w:rFonts w:ascii="仿宋_GB2312" w:eastAsia="仿宋_GB2312" w:hAnsi="宋体" w:hint="eastAsia"/>
          <w:color w:val="000000"/>
          <w:sz w:val="28"/>
          <w:szCs w:val="28"/>
        </w:rPr>
        <w:t>蒙牛集团电子采购招标（https://zbcg.mengniu.cn/）</w:t>
      </w:r>
      <w:r w:rsidRPr="004B1C65">
        <w:rPr>
          <w:rFonts w:ascii="仿宋_GB2312" w:eastAsia="仿宋_GB2312" w:hAnsi="宋体" w:hint="eastAsia"/>
          <w:color w:val="000000"/>
          <w:sz w:val="28"/>
          <w:szCs w:val="28"/>
        </w:rPr>
        <w:t>（以发出的询价单为准）</w:t>
      </w:r>
      <w:r w:rsidR="00047CC7" w:rsidRPr="004B1C65">
        <w:rPr>
          <w:rFonts w:ascii="仿宋_GB2312" w:eastAsia="仿宋_GB2312" w:hAnsi="宋体" w:hint="eastAsia"/>
          <w:color w:val="000000"/>
          <w:sz w:val="28"/>
          <w:szCs w:val="28"/>
        </w:rPr>
        <w:t>。</w:t>
      </w:r>
    </w:p>
    <w:p w:rsidR="004820E3" w:rsidRPr="004B1C65" w:rsidRDefault="00F859BC">
      <w:pPr>
        <w:ind w:firstLineChars="200" w:firstLine="562"/>
        <w:rPr>
          <w:rFonts w:ascii="仿宋_GB2312" w:eastAsia="仿宋_GB2312" w:hAnsi="宋体"/>
          <w:b/>
          <w:color w:val="000000"/>
          <w:sz w:val="28"/>
          <w:szCs w:val="28"/>
        </w:rPr>
      </w:pPr>
      <w:r w:rsidRPr="004B1C65">
        <w:rPr>
          <w:rFonts w:ascii="仿宋_GB2312" w:eastAsia="仿宋_GB2312" w:hAnsi="宋体" w:hint="eastAsia"/>
          <w:b/>
          <w:color w:val="000000"/>
          <w:sz w:val="28"/>
          <w:szCs w:val="28"/>
        </w:rPr>
        <w:t>八、发布媒体：</w:t>
      </w:r>
    </w:p>
    <w:p w:rsidR="004820E3" w:rsidRPr="004B1C65" w:rsidRDefault="009029C2">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蒙牛集团电子采购招标平台</w:t>
      </w:r>
      <w:r w:rsidR="00F859BC" w:rsidRPr="004B1C65">
        <w:rPr>
          <w:rFonts w:ascii="仿宋_GB2312" w:eastAsia="仿宋_GB2312" w:hAnsi="宋体" w:hint="eastAsia"/>
          <w:color w:val="000000"/>
          <w:sz w:val="28"/>
          <w:szCs w:val="28"/>
        </w:rPr>
        <w:lastRenderedPageBreak/>
        <w:t>（</w:t>
      </w:r>
      <w:hyperlink r:id="rId8" w:anchor="/home" w:tgtFrame="_blank" w:history="1">
        <w:r w:rsidR="00F859BC" w:rsidRPr="004B1C65">
          <w:rPr>
            <w:rFonts w:ascii="仿宋_GB2312" w:eastAsia="仿宋_GB2312" w:hAnsi="宋体" w:hint="eastAsia"/>
            <w:color w:val="000000"/>
            <w:sz w:val="28"/>
            <w:szCs w:val="28"/>
          </w:rPr>
          <w:t>https://zbcg.mengniu.cn/#/home</w:t>
        </w:r>
      </w:hyperlink>
      <w:r w:rsidR="00F859BC" w:rsidRPr="004B1C65">
        <w:rPr>
          <w:rFonts w:ascii="仿宋_GB2312" w:eastAsia="仿宋_GB2312" w:hAnsi="宋体" w:hint="eastAsia"/>
          <w:color w:val="000000"/>
          <w:sz w:val="28"/>
          <w:szCs w:val="28"/>
        </w:rPr>
        <w:t>)</w:t>
      </w:r>
    </w:p>
    <w:p w:rsidR="004820E3" w:rsidRPr="004B1C65" w:rsidRDefault="00F859BC">
      <w:pPr>
        <w:shd w:val="clear" w:color="auto" w:fill="FFFFFF"/>
        <w:snapToGrid w:val="0"/>
        <w:spacing w:line="360" w:lineRule="auto"/>
        <w:ind w:firstLineChars="200" w:firstLine="560"/>
        <w:jc w:val="left"/>
        <w:rPr>
          <w:rFonts w:ascii="仿宋_GB2312" w:eastAsia="仿宋_GB2312" w:hAnsi="宋体"/>
          <w:color w:val="000000"/>
          <w:sz w:val="28"/>
          <w:szCs w:val="28"/>
        </w:rPr>
      </w:pPr>
      <w:r w:rsidRPr="004B1C65">
        <w:rPr>
          <w:rFonts w:ascii="仿宋_GB2312" w:eastAsia="仿宋_GB2312" w:hAnsi="宋体" w:hint="eastAsia"/>
          <w:color w:val="000000"/>
          <w:sz w:val="28"/>
          <w:szCs w:val="28"/>
        </w:rPr>
        <w:t>蒙牛官网（http://www.mengniu.com.cn）</w:t>
      </w:r>
    </w:p>
    <w:p w:rsidR="004820E3" w:rsidRPr="004B1C65" w:rsidRDefault="00F859BC">
      <w:pPr>
        <w:shd w:val="clear" w:color="auto" w:fill="FFFFFF"/>
        <w:snapToGrid w:val="0"/>
        <w:spacing w:line="360" w:lineRule="auto"/>
        <w:ind w:firstLineChars="200" w:firstLine="560"/>
        <w:jc w:val="left"/>
        <w:rPr>
          <w:rFonts w:ascii="仿宋_GB2312" w:eastAsia="仿宋_GB2312" w:hAnsi="宋体"/>
          <w:color w:val="FF0000"/>
          <w:sz w:val="28"/>
          <w:szCs w:val="28"/>
        </w:rPr>
      </w:pPr>
      <w:r w:rsidRPr="004B1C65">
        <w:rPr>
          <w:rFonts w:ascii="仿宋_GB2312" w:eastAsia="仿宋_GB2312" w:hAnsi="宋体" w:hint="eastAsia"/>
          <w:color w:val="000000"/>
          <w:sz w:val="28"/>
          <w:szCs w:val="28"/>
        </w:rPr>
        <w:t>蒙牛内部OA平台</w:t>
      </w:r>
    </w:p>
    <w:p w:rsidR="004820E3" w:rsidRPr="004B1C65" w:rsidRDefault="00F859BC">
      <w:pPr>
        <w:ind w:firstLineChars="200" w:firstLine="562"/>
        <w:rPr>
          <w:rFonts w:ascii="仿宋_GB2312" w:eastAsia="仿宋_GB2312" w:hAnsi="宋体"/>
          <w:b/>
          <w:sz w:val="28"/>
          <w:szCs w:val="28"/>
        </w:rPr>
      </w:pPr>
      <w:r w:rsidRPr="004B1C65">
        <w:rPr>
          <w:rFonts w:ascii="仿宋_GB2312" w:eastAsia="仿宋_GB2312" w:hAnsi="宋体" w:hint="eastAsia"/>
          <w:b/>
          <w:sz w:val="28"/>
          <w:szCs w:val="28"/>
        </w:rPr>
        <w:t>九、采购招标实施方及联系方式：</w:t>
      </w:r>
    </w:p>
    <w:p w:rsidR="00047CC7" w:rsidRPr="004B1C65" w:rsidRDefault="00047CC7" w:rsidP="00047CC7">
      <w:pPr>
        <w:adjustRightInd w:val="0"/>
        <w:snapToGrid w:val="0"/>
        <w:spacing w:line="360" w:lineRule="auto"/>
        <w:ind w:firstLineChars="200" w:firstLine="600"/>
        <w:rPr>
          <w:rFonts w:ascii="仿宋_GB2312" w:eastAsia="仿宋_GB2312" w:hAnsi="仿宋" w:cs="仿宋"/>
          <w:sz w:val="30"/>
          <w:szCs w:val="30"/>
        </w:rPr>
      </w:pPr>
      <w:r w:rsidRPr="004B1C65">
        <w:rPr>
          <w:rFonts w:ascii="仿宋_GB2312" w:eastAsia="仿宋_GB2312" w:hAnsi="仿宋" w:cs="仿宋" w:hint="eastAsia"/>
          <w:sz w:val="30"/>
          <w:szCs w:val="30"/>
        </w:rPr>
        <w:t>采购方：内蒙古蒙牛乳业（集团）股份有限公司采购中心</w:t>
      </w:r>
    </w:p>
    <w:p w:rsidR="00047CC7" w:rsidRPr="004B1C65" w:rsidRDefault="00047CC7" w:rsidP="00047CC7">
      <w:pPr>
        <w:adjustRightInd w:val="0"/>
        <w:snapToGrid w:val="0"/>
        <w:spacing w:line="360" w:lineRule="auto"/>
        <w:ind w:firstLineChars="200" w:firstLine="600"/>
        <w:rPr>
          <w:rFonts w:ascii="仿宋_GB2312" w:eastAsia="仿宋_GB2312" w:hAnsi="仿宋" w:cs="仿宋"/>
          <w:sz w:val="30"/>
          <w:szCs w:val="30"/>
        </w:rPr>
      </w:pPr>
      <w:r w:rsidRPr="004B1C65">
        <w:rPr>
          <w:rFonts w:ascii="仿宋_GB2312" w:eastAsia="仿宋_GB2312" w:hAnsi="仿宋" w:cs="仿宋" w:hint="eastAsia"/>
          <w:sz w:val="30"/>
          <w:szCs w:val="30"/>
        </w:rPr>
        <w:t xml:space="preserve">业务咨询联系人：田晓娟                 </w:t>
      </w:r>
    </w:p>
    <w:p w:rsidR="00047CC7" w:rsidRPr="004B1C65" w:rsidRDefault="00047CC7" w:rsidP="00047CC7">
      <w:pPr>
        <w:adjustRightInd w:val="0"/>
        <w:snapToGrid w:val="0"/>
        <w:spacing w:line="360" w:lineRule="auto"/>
        <w:ind w:firstLineChars="200" w:firstLine="600"/>
        <w:rPr>
          <w:rFonts w:ascii="仿宋_GB2312" w:eastAsia="仿宋_GB2312" w:hAnsi="仿宋" w:cs="仿宋"/>
          <w:sz w:val="30"/>
          <w:szCs w:val="30"/>
        </w:rPr>
      </w:pPr>
      <w:r w:rsidRPr="004B1C65">
        <w:rPr>
          <w:rFonts w:ascii="仿宋_GB2312" w:eastAsia="仿宋_GB2312" w:hAnsi="仿宋" w:cs="仿宋" w:hint="eastAsia"/>
          <w:sz w:val="30"/>
          <w:szCs w:val="30"/>
        </w:rPr>
        <w:t>联系方式：18504716411</w:t>
      </w:r>
    </w:p>
    <w:p w:rsidR="004820E3" w:rsidRPr="004B1C65" w:rsidRDefault="00F859BC">
      <w:pPr>
        <w:ind w:firstLineChars="200" w:firstLine="562"/>
        <w:rPr>
          <w:rFonts w:ascii="仿宋_GB2312" w:eastAsia="仿宋_GB2312" w:hAnsi="宋体"/>
          <w:b/>
          <w:sz w:val="28"/>
          <w:szCs w:val="28"/>
        </w:rPr>
      </w:pPr>
      <w:r w:rsidRPr="004B1C65">
        <w:rPr>
          <w:rFonts w:ascii="仿宋_GB2312" w:eastAsia="仿宋_GB2312" w:hAnsi="宋体" w:hint="eastAsia"/>
          <w:b/>
          <w:sz w:val="28"/>
          <w:szCs w:val="28"/>
        </w:rPr>
        <w:t>十、监督单位及联系方式：</w:t>
      </w:r>
    </w:p>
    <w:p w:rsidR="00047CC7" w:rsidRPr="004B1C65" w:rsidRDefault="00047CC7" w:rsidP="00047CC7">
      <w:pPr>
        <w:ind w:firstLineChars="200" w:firstLine="600"/>
        <w:rPr>
          <w:rFonts w:ascii="仿宋_GB2312" w:eastAsia="仿宋_GB2312" w:hAnsi="仿宋"/>
          <w:sz w:val="30"/>
          <w:szCs w:val="30"/>
        </w:rPr>
      </w:pPr>
      <w:r w:rsidRPr="004B1C65">
        <w:rPr>
          <w:rFonts w:ascii="仿宋_GB2312" w:eastAsia="仿宋_GB2312" w:hAnsi="仿宋" w:hint="eastAsia"/>
          <w:sz w:val="30"/>
          <w:szCs w:val="30"/>
        </w:rPr>
        <w:t>监督单位：内蒙古蒙牛乳业（集团）股份有限公司招投标管理部</w:t>
      </w:r>
    </w:p>
    <w:p w:rsidR="00047CC7" w:rsidRPr="004B1C65" w:rsidRDefault="00047CC7" w:rsidP="00047CC7">
      <w:pPr>
        <w:ind w:firstLineChars="200" w:firstLine="600"/>
        <w:rPr>
          <w:rFonts w:ascii="仿宋_GB2312" w:eastAsia="仿宋_GB2312" w:hAnsi="仿宋"/>
          <w:sz w:val="30"/>
          <w:szCs w:val="30"/>
        </w:rPr>
      </w:pPr>
      <w:r w:rsidRPr="004B1C65">
        <w:rPr>
          <w:rFonts w:ascii="仿宋_GB2312" w:eastAsia="仿宋_GB2312" w:hAnsi="仿宋" w:hint="eastAsia"/>
          <w:sz w:val="30"/>
          <w:szCs w:val="30"/>
        </w:rPr>
        <w:t>异议/投诉服务网址：</w:t>
      </w:r>
      <w:hyperlink r:id="rId9" w:anchor="/home" w:tgtFrame="_blank" w:history="1">
        <w:r w:rsidRPr="004B1C65">
          <w:rPr>
            <w:rStyle w:val="a6"/>
            <w:rFonts w:ascii="仿宋_GB2312" w:eastAsia="仿宋_GB2312" w:hAnsi="仿宋" w:hint="eastAsia"/>
            <w:sz w:val="30"/>
            <w:szCs w:val="30"/>
            <w:shd w:val="clear" w:color="auto" w:fill="FFFFFF"/>
          </w:rPr>
          <w:t>https://zbcg.mengniu.cn/#/home</w:t>
        </w:r>
      </w:hyperlink>
    </w:p>
    <w:p w:rsidR="00047CC7" w:rsidRPr="004B1C65" w:rsidRDefault="00047CC7" w:rsidP="00047CC7">
      <w:pPr>
        <w:shd w:val="clear" w:color="auto" w:fill="FFFFFF"/>
        <w:snapToGrid w:val="0"/>
        <w:spacing w:line="360" w:lineRule="auto"/>
        <w:ind w:firstLineChars="200" w:firstLine="600"/>
        <w:jc w:val="left"/>
        <w:rPr>
          <w:rFonts w:ascii="仿宋_GB2312" w:eastAsia="仿宋_GB2312" w:hAnsi="仿宋"/>
          <w:sz w:val="30"/>
          <w:szCs w:val="30"/>
        </w:rPr>
      </w:pPr>
      <w:r w:rsidRPr="004B1C65">
        <w:rPr>
          <w:rFonts w:ascii="仿宋_GB2312" w:eastAsia="仿宋_GB2312" w:hAnsi="仿宋" w:hint="eastAsia"/>
          <w:sz w:val="30"/>
          <w:szCs w:val="30"/>
        </w:rPr>
        <w:t xml:space="preserve">监 督 人: 郑建东                       </w:t>
      </w:r>
    </w:p>
    <w:p w:rsidR="00047CC7" w:rsidRPr="004B1C65" w:rsidRDefault="00047CC7" w:rsidP="00047CC7">
      <w:pPr>
        <w:shd w:val="clear" w:color="auto" w:fill="FFFFFF"/>
        <w:snapToGrid w:val="0"/>
        <w:spacing w:line="360" w:lineRule="auto"/>
        <w:ind w:firstLineChars="200" w:firstLine="600"/>
        <w:jc w:val="left"/>
        <w:rPr>
          <w:rFonts w:ascii="仿宋_GB2312" w:eastAsia="仿宋_GB2312" w:hAnsi="仿宋"/>
          <w:sz w:val="30"/>
          <w:szCs w:val="30"/>
        </w:rPr>
      </w:pPr>
      <w:r w:rsidRPr="004B1C65">
        <w:rPr>
          <w:rFonts w:ascii="仿宋_GB2312" w:eastAsia="仿宋_GB2312" w:hAnsi="仿宋" w:hint="eastAsia"/>
          <w:sz w:val="30"/>
          <w:szCs w:val="30"/>
        </w:rPr>
        <w:t>联系电话：0471-7393642/ 15034927966</w:t>
      </w:r>
    </w:p>
    <w:p w:rsidR="00047CC7" w:rsidRPr="004B1C65" w:rsidRDefault="00047CC7" w:rsidP="00047CC7">
      <w:pPr>
        <w:shd w:val="clear" w:color="auto" w:fill="FFFFFF"/>
        <w:snapToGrid w:val="0"/>
        <w:spacing w:line="360" w:lineRule="auto"/>
        <w:ind w:firstLineChars="200" w:firstLine="600"/>
        <w:jc w:val="left"/>
        <w:rPr>
          <w:rFonts w:ascii="仿宋_GB2312" w:eastAsia="仿宋_GB2312" w:hAnsi="仿宋"/>
          <w:sz w:val="30"/>
          <w:szCs w:val="30"/>
        </w:rPr>
      </w:pPr>
      <w:r w:rsidRPr="004B1C65">
        <w:rPr>
          <w:rFonts w:ascii="仿宋_GB2312" w:eastAsia="仿宋_GB2312" w:hAnsi="仿宋" w:hint="eastAsia"/>
          <w:sz w:val="30"/>
          <w:szCs w:val="30"/>
        </w:rPr>
        <w:t>电子邮件：zhengjiandong@mengniu.cn</w:t>
      </w:r>
    </w:p>
    <w:p w:rsidR="00047CC7" w:rsidRPr="004B1C65" w:rsidRDefault="00047CC7" w:rsidP="00047CC7">
      <w:pPr>
        <w:spacing w:line="360" w:lineRule="auto"/>
        <w:ind w:firstLineChars="200" w:firstLine="600"/>
        <w:jc w:val="left"/>
        <w:rPr>
          <w:rFonts w:ascii="仿宋_GB2312" w:eastAsia="仿宋_GB2312" w:hAnsi="仿宋" w:cs="仿宋"/>
          <w:sz w:val="30"/>
          <w:szCs w:val="30"/>
        </w:rPr>
      </w:pPr>
      <w:r w:rsidRPr="004B1C65">
        <w:rPr>
          <w:rFonts w:ascii="仿宋_GB2312" w:eastAsia="仿宋_GB2312" w:hAnsi="仿宋" w:cs="仿宋" w:hint="eastAsia"/>
          <w:sz w:val="30"/>
          <w:szCs w:val="30"/>
        </w:rPr>
        <w:t>附件：1.法人证明、授权人证明</w:t>
      </w:r>
    </w:p>
    <w:p w:rsidR="00047CC7" w:rsidRPr="004B1C65" w:rsidRDefault="00047CC7" w:rsidP="00047CC7">
      <w:pPr>
        <w:spacing w:line="360" w:lineRule="auto"/>
        <w:ind w:firstLineChars="200" w:firstLine="600"/>
        <w:rPr>
          <w:rFonts w:ascii="仿宋_GB2312" w:eastAsia="仿宋_GB2312" w:hAnsi="仿宋" w:cs="仿宋"/>
          <w:b/>
          <w:sz w:val="30"/>
          <w:szCs w:val="30"/>
        </w:rPr>
      </w:pPr>
      <w:r w:rsidRPr="004B1C65">
        <w:rPr>
          <w:rFonts w:ascii="仿宋_GB2312" w:eastAsia="仿宋_GB2312" w:hAnsi="仿宋" w:cs="仿宋" w:hint="eastAsia"/>
          <w:sz w:val="30"/>
          <w:szCs w:val="30"/>
        </w:rPr>
        <w:t xml:space="preserve">      2.保密承诺书</w:t>
      </w:r>
    </w:p>
    <w:p w:rsidR="004820E3" w:rsidRPr="004B1C65" w:rsidRDefault="004820E3" w:rsidP="00047CC7">
      <w:pPr>
        <w:jc w:val="left"/>
        <w:rPr>
          <w:rFonts w:ascii="仿宋_GB2312" w:eastAsia="仿宋_GB2312" w:hAnsi="宋体" w:cs="仿宋"/>
          <w:sz w:val="28"/>
          <w:szCs w:val="28"/>
        </w:rPr>
      </w:pPr>
    </w:p>
    <w:p w:rsidR="004820E3" w:rsidRPr="004B1C65" w:rsidRDefault="00F859BC" w:rsidP="00715EF2">
      <w:pPr>
        <w:wordWrap w:val="0"/>
        <w:ind w:right="1189"/>
        <w:jc w:val="right"/>
        <w:rPr>
          <w:rFonts w:ascii="仿宋_GB2312" w:eastAsia="仿宋_GB2312" w:hAnsi="宋体" w:cs="仿宋"/>
          <w:sz w:val="30"/>
          <w:szCs w:val="30"/>
        </w:rPr>
      </w:pPr>
      <w:r w:rsidRPr="00715EF2">
        <w:rPr>
          <w:rFonts w:ascii="仿宋_GB2312" w:eastAsia="仿宋_GB2312" w:hAnsi="宋体" w:cs="仿宋" w:hint="eastAsia"/>
          <w:sz w:val="30"/>
          <w:szCs w:val="30"/>
        </w:rPr>
        <w:t xml:space="preserve"> </w:t>
      </w:r>
      <w:r w:rsidRPr="004B1C65">
        <w:rPr>
          <w:rFonts w:ascii="仿宋_GB2312" w:eastAsia="仿宋_GB2312" w:hAnsi="宋体" w:cs="仿宋" w:hint="eastAsia"/>
          <w:sz w:val="30"/>
          <w:szCs w:val="30"/>
        </w:rPr>
        <w:t>采购方：</w:t>
      </w:r>
      <w:r w:rsidR="00EB265B" w:rsidRPr="00715EF2">
        <w:rPr>
          <w:rFonts w:ascii="仿宋_GB2312" w:eastAsia="仿宋_GB2312" w:hAnsi="宋体" w:cs="仿宋" w:hint="eastAsia"/>
          <w:sz w:val="30"/>
          <w:szCs w:val="30"/>
        </w:rPr>
        <w:t>内蒙古蒙牛乳业（集团）股份有限公司</w:t>
      </w:r>
    </w:p>
    <w:p w:rsidR="004820E3" w:rsidRPr="004B1C65" w:rsidRDefault="00EB265B">
      <w:pPr>
        <w:wordWrap w:val="0"/>
        <w:ind w:right="1189"/>
        <w:jc w:val="right"/>
        <w:rPr>
          <w:rFonts w:ascii="仿宋_GB2312" w:eastAsia="仿宋_GB2312" w:hAnsi="宋体" w:cs="仿宋"/>
          <w:sz w:val="30"/>
          <w:szCs w:val="30"/>
        </w:rPr>
      </w:pPr>
      <w:r w:rsidRPr="004B1C65">
        <w:rPr>
          <w:rFonts w:ascii="仿宋_GB2312" w:eastAsia="仿宋_GB2312" w:hAnsi="宋体" w:cs="仿宋" w:hint="eastAsia"/>
          <w:sz w:val="30"/>
          <w:szCs w:val="30"/>
        </w:rPr>
        <w:t>2024</w:t>
      </w:r>
      <w:r w:rsidR="00F859BC" w:rsidRPr="004B1C65">
        <w:rPr>
          <w:rFonts w:ascii="仿宋_GB2312" w:eastAsia="仿宋_GB2312" w:hAnsi="宋体" w:cs="仿宋" w:hint="eastAsia"/>
          <w:sz w:val="30"/>
          <w:szCs w:val="30"/>
        </w:rPr>
        <w:t xml:space="preserve"> 年</w:t>
      </w:r>
      <w:r w:rsidR="00D508CA">
        <w:rPr>
          <w:rFonts w:ascii="仿宋_GB2312" w:eastAsia="仿宋_GB2312" w:hAnsi="宋体" w:cs="仿宋"/>
          <w:sz w:val="30"/>
          <w:szCs w:val="30"/>
        </w:rPr>
        <w:t>7</w:t>
      </w:r>
      <w:r w:rsidR="00F859BC" w:rsidRPr="004B1C65">
        <w:rPr>
          <w:rFonts w:ascii="仿宋_GB2312" w:eastAsia="仿宋_GB2312" w:hAnsi="宋体" w:cs="仿宋" w:hint="eastAsia"/>
          <w:sz w:val="30"/>
          <w:szCs w:val="30"/>
        </w:rPr>
        <w:t>月</w:t>
      </w:r>
      <w:r w:rsidR="00781C36">
        <w:rPr>
          <w:rFonts w:ascii="仿宋_GB2312" w:eastAsia="仿宋_GB2312" w:hAnsi="宋体" w:cs="仿宋"/>
          <w:sz w:val="30"/>
          <w:szCs w:val="30"/>
        </w:rPr>
        <w:t>5</w:t>
      </w:r>
      <w:r w:rsidR="00F859BC" w:rsidRPr="004B1C65">
        <w:rPr>
          <w:rFonts w:ascii="仿宋_GB2312" w:eastAsia="仿宋_GB2312" w:hAnsi="宋体" w:cs="仿宋" w:hint="eastAsia"/>
          <w:sz w:val="30"/>
          <w:szCs w:val="30"/>
        </w:rPr>
        <w:t>日</w:t>
      </w:r>
    </w:p>
    <w:p w:rsidR="004820E3" w:rsidRDefault="004820E3">
      <w:pPr>
        <w:ind w:firstLineChars="200" w:firstLine="560"/>
        <w:jc w:val="left"/>
        <w:rPr>
          <w:rFonts w:ascii="仿宋_GB2312" w:eastAsia="仿宋_GB2312" w:hAnsi="宋体" w:cs="仿宋"/>
          <w:sz w:val="28"/>
          <w:szCs w:val="28"/>
        </w:rPr>
      </w:pPr>
    </w:p>
    <w:p w:rsidR="001306DC" w:rsidRDefault="001306DC">
      <w:pPr>
        <w:ind w:firstLineChars="200" w:firstLine="560"/>
        <w:jc w:val="left"/>
        <w:rPr>
          <w:rFonts w:ascii="仿宋_GB2312" w:eastAsia="仿宋_GB2312" w:hAnsi="宋体" w:cs="仿宋"/>
          <w:sz w:val="28"/>
          <w:szCs w:val="28"/>
        </w:rPr>
      </w:pPr>
    </w:p>
    <w:p w:rsidR="001306DC" w:rsidRDefault="001306DC">
      <w:pPr>
        <w:ind w:firstLineChars="200" w:firstLine="560"/>
        <w:jc w:val="left"/>
        <w:rPr>
          <w:rFonts w:ascii="仿宋_GB2312" w:eastAsia="仿宋_GB2312" w:hAnsi="宋体" w:cs="仿宋"/>
          <w:sz w:val="28"/>
          <w:szCs w:val="28"/>
        </w:rPr>
      </w:pPr>
    </w:p>
    <w:p w:rsidR="00E678A1" w:rsidRDefault="00E678A1" w:rsidP="00FC7596">
      <w:pPr>
        <w:jc w:val="left"/>
        <w:rPr>
          <w:rFonts w:ascii="仿宋_GB2312" w:eastAsia="仿宋_GB2312" w:hAnsi="宋体" w:cs="仿宋"/>
          <w:sz w:val="28"/>
          <w:szCs w:val="28"/>
        </w:rPr>
      </w:pPr>
    </w:p>
    <w:p w:rsidR="00047CC7" w:rsidRPr="004B1C65" w:rsidRDefault="00047CC7" w:rsidP="00047CC7">
      <w:pPr>
        <w:spacing w:line="360" w:lineRule="auto"/>
        <w:jc w:val="left"/>
        <w:rPr>
          <w:rFonts w:ascii="仿宋_GB2312" w:eastAsia="仿宋_GB2312" w:hAnsi="仿宋" w:cs="仿宋"/>
          <w:sz w:val="28"/>
          <w:szCs w:val="28"/>
        </w:rPr>
      </w:pPr>
      <w:r w:rsidRPr="004B1C65">
        <w:rPr>
          <w:rFonts w:ascii="仿宋_GB2312" w:eastAsia="仿宋_GB2312" w:hAnsi="仿宋" w:cs="仿宋" w:hint="eastAsia"/>
          <w:sz w:val="28"/>
          <w:szCs w:val="28"/>
        </w:rPr>
        <w:lastRenderedPageBreak/>
        <w:t>附件1：</w:t>
      </w:r>
    </w:p>
    <w:p w:rsidR="00047CC7" w:rsidRPr="004B1C65" w:rsidRDefault="00047CC7" w:rsidP="00047CC7">
      <w:pPr>
        <w:spacing w:line="360" w:lineRule="auto"/>
        <w:jc w:val="center"/>
        <w:rPr>
          <w:rFonts w:ascii="仿宋_GB2312" w:eastAsia="仿宋_GB2312" w:hAnsi="仿宋" w:cs="仿宋"/>
          <w:b/>
          <w:kern w:val="0"/>
          <w:sz w:val="28"/>
          <w:szCs w:val="28"/>
        </w:rPr>
      </w:pPr>
      <w:r w:rsidRPr="004B1C65">
        <w:rPr>
          <w:rFonts w:ascii="仿宋_GB2312" w:eastAsia="仿宋_GB2312" w:hAnsi="仿宋" w:cs="仿宋" w:hint="eastAsia"/>
          <w:b/>
          <w:kern w:val="0"/>
          <w:sz w:val="28"/>
          <w:szCs w:val="28"/>
        </w:rPr>
        <w:t>法定代表人身份证明</w:t>
      </w:r>
    </w:p>
    <w:p w:rsidR="00047CC7" w:rsidRPr="004B1C65" w:rsidRDefault="00047CC7" w:rsidP="00047CC7">
      <w:pPr>
        <w:spacing w:line="360" w:lineRule="auto"/>
        <w:jc w:val="center"/>
        <w:rPr>
          <w:rFonts w:ascii="仿宋_GB2312" w:eastAsia="仿宋_GB2312" w:hAnsi="仿宋" w:cs="仿宋"/>
          <w:b/>
          <w:sz w:val="28"/>
          <w:szCs w:val="28"/>
        </w:rPr>
      </w:pPr>
    </w:p>
    <w:p w:rsidR="00047CC7" w:rsidRPr="004B1C65" w:rsidRDefault="00047CC7" w:rsidP="00047CC7">
      <w:pPr>
        <w:spacing w:line="360" w:lineRule="auto"/>
        <w:ind w:firstLineChars="295" w:firstLine="826"/>
        <w:rPr>
          <w:rFonts w:ascii="仿宋_GB2312" w:eastAsia="仿宋_GB2312" w:hAnsi="仿宋" w:cs="仿宋"/>
          <w:color w:val="000000"/>
          <w:sz w:val="28"/>
          <w:szCs w:val="28"/>
          <w:u w:val="single"/>
        </w:rPr>
      </w:pPr>
      <w:r w:rsidRPr="004B1C65">
        <w:rPr>
          <w:rFonts w:ascii="仿宋_GB2312" w:eastAsia="仿宋_GB2312" w:hAnsi="仿宋" w:cs="仿宋" w:hint="eastAsia"/>
          <w:color w:val="000000"/>
          <w:sz w:val="28"/>
          <w:szCs w:val="28"/>
        </w:rPr>
        <w:t>竞谈人名称：</w:t>
      </w:r>
      <w:r w:rsidRPr="004B1C65">
        <w:rPr>
          <w:rFonts w:ascii="仿宋_GB2312" w:eastAsia="仿宋_GB2312" w:hAnsi="仿宋" w:cs="仿宋" w:hint="eastAsia"/>
          <w:color w:val="000000"/>
          <w:sz w:val="28"/>
          <w:szCs w:val="28"/>
          <w:u w:val="single"/>
        </w:rPr>
        <w:t xml:space="preserve">                             </w:t>
      </w:r>
    </w:p>
    <w:p w:rsidR="00047CC7" w:rsidRPr="004B1C65" w:rsidRDefault="00047CC7" w:rsidP="00047CC7">
      <w:pPr>
        <w:spacing w:line="360" w:lineRule="auto"/>
        <w:ind w:firstLineChars="295" w:firstLine="826"/>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单位性质：</w:t>
      </w:r>
      <w:r w:rsidRPr="004B1C65">
        <w:rPr>
          <w:rFonts w:ascii="仿宋_GB2312" w:eastAsia="仿宋_GB2312" w:hAnsi="仿宋" w:cs="仿宋" w:hint="eastAsia"/>
          <w:color w:val="000000"/>
          <w:sz w:val="28"/>
          <w:szCs w:val="28"/>
          <w:u w:val="single"/>
        </w:rPr>
        <w:t xml:space="preserve">                                </w:t>
      </w:r>
    </w:p>
    <w:p w:rsidR="00047CC7" w:rsidRPr="004B1C65" w:rsidRDefault="00047CC7" w:rsidP="00047CC7">
      <w:pPr>
        <w:spacing w:line="360" w:lineRule="auto"/>
        <w:ind w:firstLineChars="295" w:firstLine="826"/>
        <w:rPr>
          <w:rFonts w:ascii="仿宋_GB2312" w:eastAsia="仿宋_GB2312" w:hAnsi="仿宋" w:cs="仿宋"/>
          <w:color w:val="000000"/>
          <w:sz w:val="28"/>
          <w:szCs w:val="28"/>
          <w:u w:val="single"/>
        </w:rPr>
      </w:pPr>
      <w:r w:rsidRPr="004B1C65">
        <w:rPr>
          <w:rFonts w:ascii="仿宋_GB2312" w:eastAsia="仿宋_GB2312" w:hAnsi="仿宋" w:cs="仿宋" w:hint="eastAsia"/>
          <w:color w:val="000000"/>
          <w:sz w:val="28"/>
          <w:szCs w:val="28"/>
        </w:rPr>
        <w:t>地    址：</w:t>
      </w:r>
      <w:r w:rsidRPr="004B1C65">
        <w:rPr>
          <w:rFonts w:ascii="仿宋_GB2312" w:eastAsia="仿宋_GB2312" w:hAnsi="仿宋" w:cs="仿宋" w:hint="eastAsia"/>
          <w:color w:val="000000"/>
          <w:sz w:val="28"/>
          <w:szCs w:val="28"/>
          <w:u w:val="single"/>
        </w:rPr>
        <w:t xml:space="preserve">                                   </w:t>
      </w:r>
    </w:p>
    <w:p w:rsidR="00047CC7" w:rsidRPr="004B1C65" w:rsidRDefault="00047CC7" w:rsidP="00047CC7">
      <w:pPr>
        <w:spacing w:line="360" w:lineRule="auto"/>
        <w:ind w:firstLineChars="295" w:firstLine="826"/>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成立时间：</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年</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月</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日</w:t>
      </w:r>
    </w:p>
    <w:p w:rsidR="00047CC7" w:rsidRPr="004B1C65" w:rsidRDefault="00047CC7" w:rsidP="00047CC7">
      <w:pPr>
        <w:spacing w:line="360" w:lineRule="auto"/>
        <w:ind w:firstLineChars="295" w:firstLine="826"/>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经营期限：</w:t>
      </w:r>
      <w:r w:rsidRPr="004B1C65">
        <w:rPr>
          <w:rFonts w:ascii="仿宋_GB2312" w:eastAsia="仿宋_GB2312" w:hAnsi="仿宋" w:cs="仿宋" w:hint="eastAsia"/>
          <w:color w:val="000000"/>
          <w:sz w:val="28"/>
          <w:szCs w:val="28"/>
          <w:u w:val="single"/>
        </w:rPr>
        <w:t xml:space="preserve">                               </w:t>
      </w:r>
    </w:p>
    <w:p w:rsidR="00047CC7" w:rsidRPr="004B1C65" w:rsidRDefault="00047CC7" w:rsidP="00047CC7">
      <w:pPr>
        <w:spacing w:line="360" w:lineRule="auto"/>
        <w:ind w:leftChars="337" w:left="708" w:firstLine="1"/>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姓名：</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 性别：</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，身份证号码：</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，职务：</w:t>
      </w:r>
      <w:r w:rsidRPr="004B1C65">
        <w:rPr>
          <w:rFonts w:ascii="仿宋_GB2312" w:eastAsia="仿宋_GB2312" w:hAnsi="仿宋" w:cs="仿宋" w:hint="eastAsia"/>
          <w:color w:val="000000"/>
          <w:sz w:val="28"/>
          <w:szCs w:val="28"/>
          <w:u w:val="single"/>
        </w:rPr>
        <w:t xml:space="preserve">      </w:t>
      </w:r>
      <w:r w:rsidRPr="000D71A3">
        <w:rPr>
          <w:rFonts w:ascii="仿宋_GB2312" w:eastAsia="仿宋_GB2312" w:hAnsi="仿宋" w:cs="仿宋" w:hint="eastAsia"/>
          <w:sz w:val="28"/>
          <w:szCs w:val="28"/>
        </w:rPr>
        <w:t xml:space="preserve"> 系  </w:t>
      </w:r>
      <w:r w:rsidRPr="000D71A3">
        <w:rPr>
          <w:rFonts w:ascii="仿宋_GB2312" w:eastAsia="仿宋_GB2312" w:hAnsi="仿宋" w:cs="仿宋" w:hint="eastAsia"/>
          <w:sz w:val="28"/>
          <w:szCs w:val="28"/>
          <w:u w:val="single"/>
        </w:rPr>
        <w:t>竞 谈 人 全 称</w:t>
      </w:r>
      <w:r w:rsidRPr="000D71A3">
        <w:rPr>
          <w:rFonts w:ascii="仿宋_GB2312" w:eastAsia="仿宋_GB2312" w:hAnsi="仿宋" w:cs="仿宋" w:hint="eastAsia"/>
          <w:sz w:val="28"/>
          <w:szCs w:val="28"/>
        </w:rPr>
        <w:t>的法定代</w:t>
      </w:r>
      <w:r w:rsidRPr="004B1C65">
        <w:rPr>
          <w:rFonts w:ascii="仿宋_GB2312" w:eastAsia="仿宋_GB2312" w:hAnsi="仿宋" w:cs="仿宋" w:hint="eastAsia"/>
          <w:color w:val="000000"/>
          <w:sz w:val="28"/>
          <w:szCs w:val="28"/>
        </w:rPr>
        <w:t>表人。</w:t>
      </w:r>
    </w:p>
    <w:p w:rsidR="00047CC7" w:rsidRPr="004B1C65" w:rsidRDefault="00047CC7" w:rsidP="00047CC7">
      <w:pPr>
        <w:spacing w:line="360" w:lineRule="auto"/>
        <w:ind w:leftChars="337" w:left="708" w:firstLine="1"/>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特此证明。</w:t>
      </w:r>
    </w:p>
    <w:p w:rsidR="00047CC7" w:rsidRPr="004B1C65" w:rsidRDefault="00047CC7" w:rsidP="00047CC7">
      <w:pPr>
        <w:spacing w:line="360" w:lineRule="auto"/>
        <w:ind w:rightChars="741" w:right="1556"/>
        <w:jc w:val="right"/>
        <w:rPr>
          <w:rFonts w:ascii="仿宋_GB2312" w:eastAsia="仿宋_GB2312" w:hAnsi="仿宋" w:cs="仿宋"/>
          <w:sz w:val="28"/>
          <w:szCs w:val="28"/>
        </w:rPr>
      </w:pPr>
      <w:r w:rsidRPr="004B1C65">
        <w:rPr>
          <w:rFonts w:ascii="仿宋_GB2312" w:eastAsia="仿宋_GB2312" w:hAnsi="仿宋" w:cs="仿宋" w:hint="eastAsia"/>
          <w:sz w:val="28"/>
          <w:szCs w:val="28"/>
        </w:rPr>
        <w:t>竞谈人：</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（盖公章）</w:t>
      </w:r>
    </w:p>
    <w:p w:rsidR="00047CC7" w:rsidRPr="004B1C65" w:rsidRDefault="00047CC7" w:rsidP="00047CC7">
      <w:pPr>
        <w:spacing w:line="360" w:lineRule="auto"/>
        <w:ind w:rightChars="741" w:right="1556"/>
        <w:jc w:val="right"/>
        <w:rPr>
          <w:rFonts w:ascii="仿宋_GB2312" w:eastAsia="仿宋_GB2312" w:hAnsi="仿宋" w:cs="仿宋"/>
          <w:sz w:val="28"/>
          <w:szCs w:val="28"/>
        </w:rPr>
      </w:pPr>
    </w:p>
    <w:p w:rsidR="00047CC7" w:rsidRPr="004B1C65" w:rsidRDefault="00047CC7" w:rsidP="00047CC7">
      <w:pPr>
        <w:spacing w:line="360" w:lineRule="auto"/>
        <w:ind w:rightChars="741" w:right="1556"/>
        <w:jc w:val="right"/>
        <w:rPr>
          <w:rFonts w:ascii="仿宋_GB2312" w:eastAsia="仿宋_GB2312" w:hAnsi="仿宋" w:cs="仿宋"/>
          <w:sz w:val="28"/>
          <w:szCs w:val="28"/>
        </w:rPr>
      </w:pPr>
      <w:r w:rsidRPr="004B1C65">
        <w:rPr>
          <w:rFonts w:ascii="仿宋_GB2312" w:eastAsia="仿宋_GB2312" w:hAnsi="仿宋" w:cs="仿宋" w:hint="eastAsia"/>
          <w:sz w:val="28"/>
          <w:szCs w:val="28"/>
          <w:u w:val="single"/>
        </w:rPr>
        <w:t>2024</w:t>
      </w:r>
      <w:r w:rsidRPr="004B1C65">
        <w:rPr>
          <w:rFonts w:ascii="仿宋_GB2312" w:eastAsia="仿宋_GB2312" w:hAnsi="仿宋" w:cs="仿宋" w:hint="eastAsia"/>
          <w:sz w:val="28"/>
          <w:szCs w:val="28"/>
        </w:rPr>
        <w:t>年</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月</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日</w:t>
      </w:r>
    </w:p>
    <w:p w:rsidR="00047CC7" w:rsidRPr="004B1C65" w:rsidRDefault="00047CC7" w:rsidP="00047CC7">
      <w:pPr>
        <w:spacing w:line="360" w:lineRule="auto"/>
        <w:rPr>
          <w:rFonts w:ascii="仿宋_GB2312" w:eastAsia="仿宋_GB2312" w:hAnsi="仿宋" w:cs="仿宋"/>
          <w:b/>
          <w:kern w:val="0"/>
          <w:sz w:val="28"/>
          <w:szCs w:val="28"/>
        </w:rPr>
      </w:pPr>
    </w:p>
    <w:p w:rsidR="00047CC7" w:rsidRPr="004B1C65" w:rsidRDefault="00047CC7" w:rsidP="00047CC7">
      <w:pPr>
        <w:spacing w:line="360" w:lineRule="auto"/>
        <w:rPr>
          <w:rFonts w:ascii="仿宋_GB2312" w:eastAsia="仿宋_GB2312" w:hAnsi="仿宋" w:cs="仿宋"/>
          <w:b/>
          <w:kern w:val="0"/>
          <w:sz w:val="28"/>
          <w:szCs w:val="28"/>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047CC7" w:rsidRPr="004B1C65" w:rsidTr="0073451D">
        <w:trPr>
          <w:trHeight w:val="409"/>
        </w:trPr>
        <w:tc>
          <w:tcPr>
            <w:tcW w:w="4350" w:type="dxa"/>
            <w:shd w:val="clear" w:color="auto" w:fill="auto"/>
          </w:tcPr>
          <w:p w:rsidR="00047CC7" w:rsidRPr="004B1C65" w:rsidRDefault="00047CC7" w:rsidP="0073451D">
            <w:pPr>
              <w:spacing w:line="360" w:lineRule="auto"/>
              <w:jc w:val="center"/>
              <w:rPr>
                <w:rFonts w:ascii="仿宋_GB2312" w:eastAsia="仿宋_GB2312" w:hAnsi="仿宋" w:cs="仿宋"/>
                <w:b/>
                <w:kern w:val="0"/>
                <w:sz w:val="28"/>
                <w:szCs w:val="28"/>
              </w:rPr>
            </w:pPr>
            <w:r w:rsidRPr="004B1C65">
              <w:rPr>
                <w:rFonts w:ascii="仿宋_GB2312" w:eastAsia="仿宋_GB2312" w:hAnsi="仿宋" w:cs="仿宋" w:hint="eastAsia"/>
                <w:kern w:val="0"/>
                <w:sz w:val="28"/>
                <w:szCs w:val="28"/>
              </w:rPr>
              <w:t xml:space="preserve">法人身份证正面  </w:t>
            </w:r>
          </w:p>
        </w:tc>
        <w:tc>
          <w:tcPr>
            <w:tcW w:w="4350" w:type="dxa"/>
            <w:shd w:val="clear" w:color="auto" w:fill="auto"/>
          </w:tcPr>
          <w:p w:rsidR="00047CC7" w:rsidRPr="004B1C65" w:rsidRDefault="00047CC7" w:rsidP="0073451D">
            <w:pPr>
              <w:spacing w:line="360" w:lineRule="auto"/>
              <w:jc w:val="center"/>
              <w:rPr>
                <w:rFonts w:ascii="仿宋_GB2312" w:eastAsia="仿宋_GB2312" w:hAnsi="仿宋" w:cs="仿宋"/>
                <w:kern w:val="0"/>
                <w:sz w:val="28"/>
                <w:szCs w:val="28"/>
              </w:rPr>
            </w:pPr>
            <w:r w:rsidRPr="004B1C65">
              <w:rPr>
                <w:rFonts w:ascii="仿宋_GB2312" w:eastAsia="仿宋_GB2312" w:hAnsi="仿宋" w:cs="仿宋" w:hint="eastAsia"/>
                <w:kern w:val="0"/>
                <w:sz w:val="28"/>
                <w:szCs w:val="28"/>
              </w:rPr>
              <w:t xml:space="preserve">  法人身份证反面</w:t>
            </w:r>
          </w:p>
        </w:tc>
      </w:tr>
      <w:tr w:rsidR="00047CC7" w:rsidRPr="004B1C65" w:rsidTr="0073451D">
        <w:trPr>
          <w:trHeight w:val="2976"/>
        </w:trPr>
        <w:tc>
          <w:tcPr>
            <w:tcW w:w="4350" w:type="dxa"/>
            <w:shd w:val="clear" w:color="auto" w:fill="auto"/>
          </w:tcPr>
          <w:p w:rsidR="00047CC7" w:rsidRPr="004B1C65" w:rsidRDefault="00047CC7" w:rsidP="0073451D">
            <w:pPr>
              <w:spacing w:line="360" w:lineRule="auto"/>
              <w:jc w:val="center"/>
              <w:rPr>
                <w:rFonts w:ascii="仿宋_GB2312" w:eastAsia="仿宋_GB2312" w:hAnsi="仿宋" w:cs="仿宋"/>
                <w:b/>
                <w:kern w:val="0"/>
                <w:sz w:val="28"/>
                <w:szCs w:val="28"/>
              </w:rPr>
            </w:pPr>
          </w:p>
        </w:tc>
        <w:tc>
          <w:tcPr>
            <w:tcW w:w="4350" w:type="dxa"/>
            <w:shd w:val="clear" w:color="auto" w:fill="auto"/>
          </w:tcPr>
          <w:p w:rsidR="00047CC7" w:rsidRPr="004B1C65" w:rsidRDefault="00047CC7" w:rsidP="0073451D">
            <w:pPr>
              <w:spacing w:line="360" w:lineRule="auto"/>
              <w:jc w:val="center"/>
              <w:rPr>
                <w:rFonts w:ascii="仿宋_GB2312" w:eastAsia="仿宋_GB2312" w:hAnsi="仿宋" w:cs="仿宋"/>
                <w:b/>
                <w:kern w:val="0"/>
                <w:sz w:val="28"/>
                <w:szCs w:val="28"/>
              </w:rPr>
            </w:pPr>
          </w:p>
        </w:tc>
      </w:tr>
    </w:tbl>
    <w:p w:rsidR="00047CC7" w:rsidRPr="004B1C65" w:rsidRDefault="00047CC7" w:rsidP="00047CC7">
      <w:pPr>
        <w:spacing w:line="360" w:lineRule="auto"/>
        <w:jc w:val="center"/>
        <w:rPr>
          <w:rFonts w:ascii="仿宋_GB2312" w:eastAsia="仿宋_GB2312" w:hAnsi="仿宋" w:cs="仿宋"/>
          <w:b/>
          <w:kern w:val="0"/>
          <w:sz w:val="28"/>
          <w:szCs w:val="28"/>
        </w:rPr>
      </w:pPr>
      <w:r w:rsidRPr="004B1C65">
        <w:rPr>
          <w:rFonts w:ascii="仿宋_GB2312" w:eastAsia="仿宋_GB2312" w:hAnsi="仿宋" w:cs="仿宋" w:hint="eastAsia"/>
          <w:b/>
          <w:kern w:val="0"/>
          <w:sz w:val="28"/>
          <w:szCs w:val="28"/>
        </w:rPr>
        <w:lastRenderedPageBreak/>
        <w:t>法定代表人授权委托书</w:t>
      </w:r>
    </w:p>
    <w:p w:rsidR="00047CC7" w:rsidRPr="004B1C65" w:rsidRDefault="00047CC7" w:rsidP="00047CC7">
      <w:pPr>
        <w:spacing w:line="360" w:lineRule="auto"/>
        <w:jc w:val="center"/>
        <w:rPr>
          <w:rFonts w:ascii="仿宋_GB2312" w:eastAsia="仿宋_GB2312" w:hAnsi="仿宋" w:cs="仿宋"/>
          <w:color w:val="000000"/>
          <w:sz w:val="28"/>
          <w:szCs w:val="28"/>
        </w:rPr>
      </w:pPr>
    </w:p>
    <w:p w:rsidR="00047CC7" w:rsidRPr="004B1C65" w:rsidRDefault="00047CC7" w:rsidP="00047CC7">
      <w:pPr>
        <w:spacing w:line="360" w:lineRule="auto"/>
        <w:ind w:rightChars="283" w:right="594"/>
        <w:jc w:val="left"/>
        <w:rPr>
          <w:rFonts w:ascii="仿宋_GB2312" w:eastAsia="仿宋_GB2312" w:hAnsi="仿宋" w:cs="仿宋"/>
          <w:sz w:val="28"/>
          <w:szCs w:val="28"/>
        </w:rPr>
      </w:pPr>
      <w:r w:rsidRPr="004B1C65">
        <w:rPr>
          <w:rFonts w:ascii="仿宋_GB2312" w:eastAsia="仿宋_GB2312" w:hAnsi="仿宋" w:cs="仿宋" w:hint="eastAsia"/>
          <w:sz w:val="28"/>
          <w:szCs w:val="28"/>
        </w:rPr>
        <w:t xml:space="preserve"> </w:t>
      </w:r>
      <w:r w:rsidRPr="004B1C65">
        <w:rPr>
          <w:rFonts w:ascii="仿宋_GB2312" w:eastAsia="仿宋_GB2312" w:hAnsi="仿宋" w:cs="仿宋" w:hint="eastAsia"/>
          <w:sz w:val="28"/>
          <w:szCs w:val="28"/>
          <w:u w:val="single"/>
        </w:rPr>
        <w:t>（采购人名称）</w:t>
      </w:r>
      <w:r w:rsidRPr="004B1C65">
        <w:rPr>
          <w:rFonts w:ascii="仿宋_GB2312" w:eastAsia="仿宋_GB2312" w:hAnsi="仿宋" w:cs="仿宋" w:hint="eastAsia"/>
          <w:sz w:val="28"/>
          <w:szCs w:val="28"/>
        </w:rPr>
        <w:t>：</w:t>
      </w:r>
    </w:p>
    <w:p w:rsidR="00047CC7" w:rsidRPr="001306DC" w:rsidRDefault="00047CC7" w:rsidP="001306DC">
      <w:pPr>
        <w:ind w:firstLineChars="200" w:firstLine="560"/>
        <w:rPr>
          <w:rFonts w:ascii="仿宋_GB2312" w:eastAsia="仿宋_GB2312" w:hAnsi="宋体"/>
          <w:sz w:val="28"/>
          <w:szCs w:val="28"/>
        </w:rPr>
      </w:pPr>
      <w:r w:rsidRPr="004B1C65">
        <w:rPr>
          <w:rFonts w:ascii="仿宋_GB2312" w:eastAsia="仿宋_GB2312" w:hAnsi="仿宋" w:cs="仿宋" w:hint="eastAsia"/>
          <w:sz w:val="28"/>
          <w:szCs w:val="28"/>
          <w:u w:val="single"/>
        </w:rPr>
        <w:t xml:space="preserve">         （竞谈人全称）</w:t>
      </w:r>
      <w:r w:rsidRPr="004B1C65">
        <w:rPr>
          <w:rFonts w:ascii="仿宋_GB2312" w:eastAsia="仿宋_GB2312" w:hAnsi="仿宋" w:cs="仿宋" w:hint="eastAsia"/>
          <w:sz w:val="28"/>
          <w:szCs w:val="28"/>
        </w:rPr>
        <w:t>法定代表人</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授权</w:t>
      </w:r>
      <w:r w:rsidRPr="004B1C65">
        <w:rPr>
          <w:rFonts w:ascii="仿宋_GB2312" w:eastAsia="仿宋_GB2312" w:hAnsi="仿宋" w:cs="仿宋" w:hint="eastAsia"/>
          <w:sz w:val="28"/>
          <w:szCs w:val="28"/>
          <w:u w:val="single"/>
        </w:rPr>
        <w:t>（代表姓名）</w:t>
      </w:r>
      <w:r w:rsidRPr="004B1C65">
        <w:rPr>
          <w:rFonts w:ascii="仿宋_GB2312" w:eastAsia="仿宋_GB2312" w:hAnsi="仿宋" w:cs="仿宋" w:hint="eastAsia"/>
          <w:sz w:val="28"/>
          <w:szCs w:val="28"/>
        </w:rPr>
        <w:t>为全权代表法定代表人，参加贵方组织的</w:t>
      </w:r>
      <w:bookmarkStart w:id="0" w:name="_GoBack"/>
      <w:r w:rsidR="001306DC" w:rsidRPr="007629D0">
        <w:rPr>
          <w:rFonts w:ascii="仿宋_GB2312" w:eastAsia="仿宋_GB2312" w:hAnsi="宋体" w:hint="eastAsia"/>
          <w:b/>
          <w:sz w:val="28"/>
          <w:szCs w:val="28"/>
          <w:u w:val="single"/>
        </w:rPr>
        <w:t>蒙牛乳业常温滦南工厂一物一码物流系统升级项目</w:t>
      </w:r>
      <w:r w:rsidR="007629D0" w:rsidRPr="007629D0">
        <w:rPr>
          <w:rFonts w:ascii="仿宋_GB2312" w:eastAsia="仿宋_GB2312" w:hAnsi="宋体" w:hint="eastAsia"/>
          <w:b/>
          <w:sz w:val="28"/>
          <w:szCs w:val="28"/>
          <w:u w:val="single"/>
        </w:rPr>
        <w:t>（二次）</w:t>
      </w:r>
      <w:bookmarkEnd w:id="0"/>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竞谈活动中的一切事宜。</w:t>
      </w:r>
    </w:p>
    <w:p w:rsidR="00047CC7" w:rsidRPr="004B1C65" w:rsidRDefault="00047CC7" w:rsidP="00047CC7">
      <w:pPr>
        <w:spacing w:line="360" w:lineRule="auto"/>
        <w:rPr>
          <w:rFonts w:ascii="仿宋_GB2312" w:eastAsia="仿宋_GB2312" w:hAnsi="仿宋" w:cs="仿宋"/>
          <w:sz w:val="28"/>
          <w:szCs w:val="28"/>
        </w:rPr>
      </w:pPr>
      <w:r w:rsidRPr="004B1C65">
        <w:rPr>
          <w:rFonts w:ascii="仿宋_GB2312" w:eastAsia="仿宋_GB2312" w:hAnsi="仿宋" w:cs="仿宋" w:hint="eastAsia"/>
          <w:sz w:val="28"/>
          <w:szCs w:val="28"/>
        </w:rPr>
        <w:t>法定代表人授权委托书有效期_</w:t>
      </w:r>
      <w:r w:rsidRPr="004B1C65">
        <w:rPr>
          <w:rFonts w:ascii="仿宋_GB2312" w:eastAsia="仿宋_GB2312" w:hAnsi="仿宋" w:cs="仿宋" w:hint="eastAsia"/>
          <w:sz w:val="28"/>
          <w:szCs w:val="28"/>
          <w:u w:val="single"/>
        </w:rPr>
        <w:t>2024</w:t>
      </w:r>
      <w:r w:rsidRPr="004B1C65">
        <w:rPr>
          <w:rFonts w:ascii="仿宋_GB2312" w:eastAsia="仿宋_GB2312" w:hAnsi="仿宋" w:cs="仿宋" w:hint="eastAsia"/>
          <w:sz w:val="28"/>
          <w:szCs w:val="28"/>
        </w:rPr>
        <w:t>年</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月</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日至</w:t>
      </w:r>
      <w:r w:rsidRPr="004B1C65">
        <w:rPr>
          <w:rFonts w:ascii="仿宋_GB2312" w:eastAsia="仿宋_GB2312" w:hAnsi="仿宋" w:cs="仿宋" w:hint="eastAsia"/>
          <w:sz w:val="28"/>
          <w:szCs w:val="28"/>
          <w:u w:val="single"/>
        </w:rPr>
        <w:t>2024</w:t>
      </w:r>
      <w:r w:rsidRPr="004B1C65">
        <w:rPr>
          <w:rFonts w:ascii="仿宋_GB2312" w:eastAsia="仿宋_GB2312" w:hAnsi="仿宋" w:cs="仿宋" w:hint="eastAsia"/>
          <w:sz w:val="28"/>
          <w:szCs w:val="28"/>
        </w:rPr>
        <w:t>年</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月</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日</w:t>
      </w:r>
    </w:p>
    <w:p w:rsidR="00047CC7" w:rsidRPr="004B1C65" w:rsidRDefault="00047CC7" w:rsidP="00047CC7">
      <w:pPr>
        <w:spacing w:line="360" w:lineRule="auto"/>
        <w:jc w:val="left"/>
        <w:rPr>
          <w:rFonts w:ascii="仿宋_GB2312" w:eastAsia="仿宋_GB2312" w:hAnsi="仿宋" w:cs="仿宋"/>
          <w:sz w:val="28"/>
          <w:szCs w:val="28"/>
        </w:rPr>
      </w:pPr>
      <w:r w:rsidRPr="004B1C65">
        <w:rPr>
          <w:rFonts w:ascii="仿宋_GB2312" w:eastAsia="仿宋_GB2312" w:hAnsi="仿宋" w:cs="仿宋" w:hint="eastAsia"/>
          <w:sz w:val="28"/>
          <w:szCs w:val="28"/>
        </w:rPr>
        <w:t>竞谈人全称（公章）：</w:t>
      </w:r>
    </w:p>
    <w:p w:rsidR="00047CC7" w:rsidRPr="004B1C65" w:rsidRDefault="00047CC7" w:rsidP="00047CC7">
      <w:pPr>
        <w:spacing w:line="360" w:lineRule="auto"/>
        <w:jc w:val="left"/>
        <w:rPr>
          <w:rFonts w:ascii="仿宋_GB2312" w:eastAsia="仿宋_GB2312" w:hAnsi="仿宋" w:cs="仿宋"/>
          <w:sz w:val="28"/>
          <w:szCs w:val="28"/>
        </w:rPr>
      </w:pPr>
      <w:r w:rsidRPr="004B1C65">
        <w:rPr>
          <w:rFonts w:ascii="仿宋_GB2312" w:eastAsia="仿宋_GB2312" w:hAnsi="仿宋" w:cs="仿宋" w:hint="eastAsia"/>
          <w:sz w:val="28"/>
          <w:szCs w:val="28"/>
        </w:rPr>
        <w:t xml:space="preserve">法定代表人（签字）： </w:t>
      </w:r>
    </w:p>
    <w:p w:rsidR="00047CC7" w:rsidRPr="004B1C65" w:rsidRDefault="00047CC7" w:rsidP="00047CC7">
      <w:pPr>
        <w:spacing w:line="360" w:lineRule="auto"/>
        <w:jc w:val="left"/>
        <w:rPr>
          <w:rFonts w:ascii="仿宋_GB2312" w:eastAsia="仿宋_GB2312" w:hAnsi="仿宋" w:cs="仿宋"/>
          <w:sz w:val="28"/>
          <w:szCs w:val="28"/>
        </w:rPr>
      </w:pPr>
      <w:r w:rsidRPr="004B1C65">
        <w:rPr>
          <w:rFonts w:ascii="仿宋_GB2312" w:eastAsia="仿宋_GB2312" w:hAnsi="仿宋" w:cs="仿宋" w:hint="eastAsia"/>
          <w:sz w:val="28"/>
          <w:szCs w:val="28"/>
        </w:rPr>
        <w:t xml:space="preserve">授权委托人（签字）：  </w:t>
      </w:r>
    </w:p>
    <w:p w:rsidR="00047CC7" w:rsidRPr="004B1C65" w:rsidRDefault="00047CC7" w:rsidP="00047CC7">
      <w:pPr>
        <w:spacing w:line="360" w:lineRule="auto"/>
        <w:jc w:val="left"/>
        <w:rPr>
          <w:rFonts w:ascii="仿宋_GB2312" w:eastAsia="仿宋_GB2312" w:hAnsi="仿宋" w:cs="仿宋"/>
          <w:sz w:val="28"/>
          <w:szCs w:val="28"/>
        </w:rPr>
      </w:pPr>
      <w:r w:rsidRPr="004B1C65">
        <w:rPr>
          <w:rFonts w:ascii="仿宋_GB2312" w:eastAsia="仿宋_GB2312" w:hAnsi="仿宋" w:cs="仿宋" w:hint="eastAsia"/>
          <w:sz w:val="28"/>
          <w:szCs w:val="28"/>
        </w:rPr>
        <w:t>身份证号码：</w:t>
      </w:r>
    </w:p>
    <w:p w:rsidR="00047CC7" w:rsidRPr="004B1C65" w:rsidRDefault="00047CC7" w:rsidP="00047CC7">
      <w:pPr>
        <w:spacing w:line="360" w:lineRule="auto"/>
        <w:jc w:val="left"/>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联系电话：</w:t>
      </w:r>
    </w:p>
    <w:p w:rsidR="00047CC7" w:rsidRPr="004B1C65" w:rsidRDefault="00047CC7" w:rsidP="00047CC7">
      <w:pPr>
        <w:spacing w:line="360" w:lineRule="auto"/>
        <w:jc w:val="left"/>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职      务：</w:t>
      </w:r>
    </w:p>
    <w:p w:rsidR="00047CC7" w:rsidRPr="004B1C65" w:rsidRDefault="00047CC7" w:rsidP="00047CC7">
      <w:pPr>
        <w:spacing w:line="360" w:lineRule="auto"/>
        <w:ind w:leftChars="405" w:left="850" w:firstLine="569"/>
        <w:jc w:val="right"/>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 xml:space="preserve">2024年  月  日    </w:t>
      </w:r>
    </w:p>
    <w:p w:rsidR="00047CC7" w:rsidRPr="004B1C65" w:rsidRDefault="00047CC7" w:rsidP="00047CC7">
      <w:pPr>
        <w:spacing w:line="360" w:lineRule="auto"/>
        <w:ind w:firstLineChars="353" w:firstLine="992"/>
        <w:rPr>
          <w:rFonts w:ascii="仿宋_GB2312" w:eastAsia="仿宋_GB2312" w:hAnsi="仿宋" w:cs="仿宋"/>
          <w:b/>
          <w:bCs/>
          <w:color w:val="000000"/>
          <w:sz w:val="28"/>
          <w:szCs w:val="28"/>
        </w:rPr>
      </w:pPr>
      <w:r w:rsidRPr="004B1C65">
        <w:rPr>
          <w:rFonts w:ascii="仿宋_GB2312" w:eastAsia="仿宋_GB2312" w:hAnsi="仿宋" w:cs="仿宋" w:hint="eastAsia"/>
          <w:b/>
          <w:bCs/>
          <w:color w:val="000000"/>
          <w:sz w:val="28"/>
          <w:szCs w:val="28"/>
        </w:rPr>
        <w:t>附：</w:t>
      </w:r>
    </w:p>
    <w:tbl>
      <w:tblPr>
        <w:tblW w:w="82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5"/>
        <w:gridCol w:w="4004"/>
      </w:tblGrid>
      <w:tr w:rsidR="00047CC7" w:rsidRPr="004B1C65" w:rsidTr="0073451D">
        <w:trPr>
          <w:trHeight w:val="1811"/>
          <w:jc w:val="center"/>
        </w:trPr>
        <w:tc>
          <w:tcPr>
            <w:tcW w:w="4235" w:type="dxa"/>
          </w:tcPr>
          <w:p w:rsidR="00047CC7" w:rsidRPr="004B1C65" w:rsidRDefault="00047CC7" w:rsidP="0073451D">
            <w:pPr>
              <w:spacing w:line="360" w:lineRule="auto"/>
              <w:ind w:leftChars="61" w:left="128"/>
              <w:jc w:val="center"/>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法定代表人身份证复印件（正反面）</w:t>
            </w:r>
          </w:p>
        </w:tc>
        <w:tc>
          <w:tcPr>
            <w:tcW w:w="4004" w:type="dxa"/>
          </w:tcPr>
          <w:p w:rsidR="00047CC7" w:rsidRPr="004B1C65" w:rsidRDefault="00047CC7" w:rsidP="0073451D">
            <w:pPr>
              <w:spacing w:line="360" w:lineRule="auto"/>
              <w:ind w:leftChars="61" w:left="128"/>
              <w:jc w:val="center"/>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授权委托人身份证复印件（正反面）</w:t>
            </w:r>
          </w:p>
        </w:tc>
      </w:tr>
    </w:tbl>
    <w:p w:rsidR="001308C0" w:rsidRDefault="00047CC7" w:rsidP="00047CC7">
      <w:pPr>
        <w:spacing w:line="360" w:lineRule="auto"/>
        <w:jc w:val="center"/>
        <w:rPr>
          <w:rFonts w:ascii="仿宋_GB2312" w:eastAsia="仿宋_GB2312" w:hAnsi="仿宋" w:cs="仿宋"/>
          <w:b/>
          <w:sz w:val="28"/>
          <w:szCs w:val="28"/>
        </w:rPr>
      </w:pPr>
      <w:r w:rsidRPr="004B1C65">
        <w:rPr>
          <w:rFonts w:ascii="仿宋_GB2312" w:eastAsia="仿宋_GB2312" w:hAnsi="仿宋" w:cs="仿宋" w:hint="eastAsia"/>
          <w:b/>
          <w:sz w:val="28"/>
          <w:szCs w:val="28"/>
        </w:rPr>
        <w:br/>
      </w:r>
    </w:p>
    <w:p w:rsidR="001308C0" w:rsidRDefault="001308C0" w:rsidP="00047CC7">
      <w:pPr>
        <w:spacing w:line="360" w:lineRule="auto"/>
        <w:jc w:val="center"/>
        <w:rPr>
          <w:rFonts w:ascii="仿宋_GB2312" w:eastAsia="仿宋_GB2312" w:hAnsi="仿宋" w:cs="仿宋"/>
          <w:b/>
          <w:sz w:val="28"/>
          <w:szCs w:val="28"/>
        </w:rPr>
      </w:pPr>
    </w:p>
    <w:p w:rsidR="00047CC7" w:rsidRPr="004B1C65" w:rsidRDefault="00047CC7" w:rsidP="00047CC7">
      <w:pPr>
        <w:spacing w:line="360" w:lineRule="auto"/>
        <w:jc w:val="center"/>
        <w:rPr>
          <w:rFonts w:ascii="仿宋_GB2312" w:eastAsia="仿宋_GB2312" w:hAnsi="仿宋" w:cs="仿宋"/>
          <w:b/>
          <w:sz w:val="28"/>
          <w:szCs w:val="28"/>
        </w:rPr>
      </w:pPr>
      <w:r w:rsidRPr="004B1C65">
        <w:rPr>
          <w:rFonts w:ascii="仿宋_GB2312" w:eastAsia="仿宋_GB2312" w:hAnsi="仿宋" w:cs="仿宋" w:hint="eastAsia"/>
          <w:b/>
          <w:sz w:val="28"/>
          <w:szCs w:val="28"/>
        </w:rPr>
        <w:lastRenderedPageBreak/>
        <w:t>授权委托人社保证明材料</w:t>
      </w:r>
    </w:p>
    <w:p w:rsidR="00047CC7" w:rsidRPr="004B1C65" w:rsidRDefault="00047CC7" w:rsidP="00047CC7">
      <w:pPr>
        <w:spacing w:line="360" w:lineRule="auto"/>
        <w:jc w:val="left"/>
        <w:rPr>
          <w:rFonts w:ascii="仿宋_GB2312" w:eastAsia="仿宋_GB2312" w:hAnsi="仿宋" w:cs="仿宋"/>
          <w:sz w:val="28"/>
          <w:szCs w:val="28"/>
        </w:rPr>
      </w:pPr>
      <w:r w:rsidRPr="004B1C65">
        <w:rPr>
          <w:rFonts w:ascii="仿宋_GB2312" w:eastAsia="仿宋_GB2312" w:hAnsi="仿宋" w:cs="仿宋" w:hint="eastAsia"/>
          <w:i/>
          <w:color w:val="FF0000"/>
          <w:sz w:val="28"/>
          <w:szCs w:val="28"/>
          <w:shd w:val="clear" w:color="auto" w:fill="FFFFFF"/>
        </w:rPr>
        <w:t>（要求：1、具备社保局出具的材料；2、具备本单位名称及授权委托人姓名，近一年）</w:t>
      </w:r>
    </w:p>
    <w:p w:rsidR="00CD7FA2" w:rsidRDefault="00CD7FA2" w:rsidP="00047CC7">
      <w:pPr>
        <w:spacing w:line="360" w:lineRule="auto"/>
        <w:rPr>
          <w:rFonts w:ascii="仿宋_GB2312" w:eastAsia="仿宋_GB2312" w:hAnsi="仿宋" w:cs="仿宋"/>
          <w:sz w:val="28"/>
          <w:szCs w:val="28"/>
        </w:rPr>
      </w:pPr>
    </w:p>
    <w:p w:rsidR="00047CC7" w:rsidRPr="004B1C65" w:rsidRDefault="00047CC7" w:rsidP="00047CC7">
      <w:pPr>
        <w:spacing w:line="360" w:lineRule="auto"/>
        <w:rPr>
          <w:rFonts w:ascii="仿宋_GB2312" w:eastAsia="仿宋_GB2312" w:hAnsi="仿宋" w:cs="仿宋"/>
          <w:sz w:val="28"/>
          <w:szCs w:val="28"/>
        </w:rPr>
      </w:pPr>
      <w:r w:rsidRPr="004B1C65">
        <w:rPr>
          <w:rFonts w:ascii="仿宋_GB2312" w:eastAsia="仿宋_GB2312" w:hAnsi="仿宋" w:cs="仿宋" w:hint="eastAsia"/>
          <w:sz w:val="28"/>
          <w:szCs w:val="28"/>
        </w:rPr>
        <w:t>附件2：</w:t>
      </w:r>
    </w:p>
    <w:p w:rsidR="00047CC7" w:rsidRPr="004B1C65" w:rsidRDefault="00047CC7" w:rsidP="00047CC7">
      <w:pPr>
        <w:spacing w:line="360" w:lineRule="auto"/>
        <w:jc w:val="center"/>
        <w:rPr>
          <w:rFonts w:ascii="仿宋_GB2312" w:eastAsia="仿宋_GB2312" w:hAnsi="仿宋" w:cs="仿宋"/>
          <w:b/>
          <w:kern w:val="0"/>
          <w:sz w:val="28"/>
          <w:szCs w:val="28"/>
        </w:rPr>
      </w:pPr>
      <w:r w:rsidRPr="004B1C65">
        <w:rPr>
          <w:rFonts w:ascii="仿宋_GB2312" w:eastAsia="仿宋_GB2312" w:hAnsi="仿宋" w:cs="仿宋" w:hint="eastAsia"/>
          <w:b/>
          <w:sz w:val="28"/>
          <w:szCs w:val="28"/>
        </w:rPr>
        <w:t>保密承诺书</w:t>
      </w: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甲方：内蒙古蒙牛乳业（集团）股份有限公司</w:t>
      </w: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地址：内蒙古呼和浩特市和林格尔县盛乐经济园区</w:t>
      </w: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乙方（承诺方）：</w:t>
      </w: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地址：</w:t>
      </w: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p>
    <w:p w:rsidR="00047CC7" w:rsidRPr="00BA3359" w:rsidRDefault="00047CC7" w:rsidP="00BA3359">
      <w:pPr>
        <w:ind w:firstLineChars="200" w:firstLine="560"/>
        <w:rPr>
          <w:rFonts w:ascii="仿宋_GB2312" w:eastAsia="仿宋_GB2312" w:hAnsi="宋体"/>
          <w:b/>
          <w:sz w:val="28"/>
          <w:szCs w:val="28"/>
          <w:u w:val="single"/>
        </w:rPr>
      </w:pPr>
      <w:r w:rsidRPr="004B1C65">
        <w:rPr>
          <w:rFonts w:ascii="仿宋_GB2312" w:eastAsia="仿宋_GB2312" w:hAnsi="仿宋" w:cs="仿宋" w:hint="eastAsia"/>
          <w:color w:val="000000"/>
          <w:kern w:val="0"/>
          <w:sz w:val="28"/>
          <w:szCs w:val="28"/>
        </w:rPr>
        <w:t>甲乙双方就</w:t>
      </w:r>
      <w:r w:rsidR="00BA3359" w:rsidRPr="00BA3359">
        <w:rPr>
          <w:rFonts w:ascii="仿宋_GB2312" w:eastAsia="仿宋_GB2312" w:hAnsi="宋体" w:hint="eastAsia"/>
          <w:b/>
          <w:sz w:val="28"/>
          <w:szCs w:val="28"/>
          <w:u w:val="single"/>
        </w:rPr>
        <w:t>蒙牛乳业常温滦南工厂一物一码物流系统升级项目(二次)</w:t>
      </w:r>
      <w:r w:rsidRPr="004B1C65">
        <w:rPr>
          <w:rFonts w:ascii="仿宋_GB2312" w:eastAsia="仿宋_GB2312"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047CC7" w:rsidRPr="004B1C65" w:rsidRDefault="00047CC7" w:rsidP="00CD7FA2">
      <w:pPr>
        <w:widowControl/>
        <w:adjustRightInd w:val="0"/>
        <w:snapToGrid w:val="0"/>
        <w:spacing w:beforeLines="50" w:before="156" w:afterLines="50" w:after="156" w:line="360" w:lineRule="auto"/>
        <w:ind w:firstLineChars="300" w:firstLine="843"/>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一、定义</w:t>
      </w:r>
    </w:p>
    <w:p w:rsidR="00047CC7" w:rsidRPr="004B1C65" w:rsidRDefault="00047CC7" w:rsidP="00047CC7">
      <w:pPr>
        <w:widowControl/>
        <w:adjustRightInd w:val="0"/>
        <w:snapToGrid w:val="0"/>
        <w:spacing w:line="360" w:lineRule="auto"/>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w:t>
      </w:r>
      <w:r w:rsidRPr="004B1C65">
        <w:rPr>
          <w:rFonts w:ascii="仿宋_GB2312" w:eastAsia="仿宋_GB2312" w:hAnsi="仿宋" w:cs="仿宋" w:hint="eastAsia"/>
          <w:color w:val="000000"/>
          <w:kern w:val="0"/>
          <w:sz w:val="28"/>
          <w:szCs w:val="28"/>
        </w:rPr>
        <w:lastRenderedPageBreak/>
        <w:t>开发、发明、服务、客户、市场、软件、硬件、设计、图纸、工程、构造信息、营销或财务相关的信息。机密信息并不包括下述信息：</w:t>
      </w:r>
    </w:p>
    <w:p w:rsidR="00047CC7" w:rsidRPr="004B1C65" w:rsidRDefault="00047CC7" w:rsidP="00047CC7">
      <w:pPr>
        <w:widowControl/>
        <w:adjustRightInd w:val="0"/>
        <w:snapToGrid w:val="0"/>
        <w:spacing w:line="360" w:lineRule="auto"/>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（一）由乙方以书面文件证明：该等信息已于披露之前已由乙方所持有；</w:t>
      </w:r>
    </w:p>
    <w:p w:rsidR="00047CC7" w:rsidRPr="004B1C65" w:rsidRDefault="00047CC7" w:rsidP="00047CC7">
      <w:pPr>
        <w:widowControl/>
        <w:adjustRightInd w:val="0"/>
        <w:snapToGrid w:val="0"/>
        <w:spacing w:line="360" w:lineRule="auto"/>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（二）已公开发表或非因乙方作为或不作为的原因，已向公众披露；</w:t>
      </w:r>
    </w:p>
    <w:p w:rsidR="00047CC7" w:rsidRPr="004B1C65" w:rsidRDefault="00047CC7" w:rsidP="00047CC7">
      <w:pPr>
        <w:widowControl/>
        <w:adjustRightInd w:val="0"/>
        <w:snapToGrid w:val="0"/>
        <w:spacing w:line="360" w:lineRule="auto"/>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（三）已由甲方书面同意乙方公开；</w:t>
      </w:r>
    </w:p>
    <w:p w:rsidR="00047CC7" w:rsidRPr="004B1C65" w:rsidRDefault="00047CC7" w:rsidP="00047CC7">
      <w:pPr>
        <w:widowControl/>
        <w:adjustRightInd w:val="0"/>
        <w:snapToGrid w:val="0"/>
        <w:spacing w:line="360" w:lineRule="auto"/>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（四）由乙方在未使用该等机密信息的情形下独立开发；</w:t>
      </w:r>
    </w:p>
    <w:p w:rsidR="00047CC7" w:rsidRPr="004B1C65" w:rsidRDefault="00047CC7" w:rsidP="00047CC7">
      <w:pPr>
        <w:widowControl/>
        <w:adjustRightInd w:val="0"/>
        <w:snapToGrid w:val="0"/>
        <w:spacing w:line="360" w:lineRule="auto"/>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（五）乙方从第三方处合法、正当地取得，且该第三方对该等机密信息不承担保密义务。</w:t>
      </w:r>
    </w:p>
    <w:p w:rsidR="00047CC7" w:rsidRPr="004B1C65" w:rsidRDefault="00047CC7" w:rsidP="00CD7FA2">
      <w:pPr>
        <w:widowControl/>
        <w:adjustRightInd w:val="0"/>
        <w:snapToGrid w:val="0"/>
        <w:spacing w:beforeLines="50" w:before="156" w:afterLines="50" w:after="156" w:line="360" w:lineRule="auto"/>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二、保密</w:t>
      </w:r>
    </w:p>
    <w:p w:rsidR="00047CC7" w:rsidRPr="004B1C65" w:rsidRDefault="00047CC7" w:rsidP="00047CC7">
      <w:pPr>
        <w:pStyle w:val="3"/>
        <w:spacing w:line="360" w:lineRule="auto"/>
        <w:ind w:left="0" w:firstLineChars="200" w:firstLine="560"/>
        <w:rPr>
          <w:rFonts w:ascii="仿宋_GB2312" w:eastAsia="仿宋_GB2312" w:hAnsi="仿宋" w:cs="仿宋"/>
          <w:sz w:val="28"/>
          <w:szCs w:val="28"/>
        </w:rPr>
      </w:pPr>
      <w:r w:rsidRPr="004B1C65">
        <w:rPr>
          <w:rFonts w:ascii="仿宋_GB2312" w:eastAsia="仿宋_GB2312" w:hAnsi="仿宋" w:cs="仿宋"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sidRPr="004B1C65">
        <w:rPr>
          <w:rFonts w:ascii="仿宋_GB2312" w:eastAsia="仿宋_GB2312" w:hAnsi="仿宋" w:cs="仿宋" w:hint="eastAsia"/>
          <w:sz w:val="28"/>
          <w:szCs w:val="28"/>
        </w:rPr>
        <w:t xml:space="preserve">  </w:t>
      </w:r>
    </w:p>
    <w:p w:rsidR="00047CC7" w:rsidRPr="004B1C65" w:rsidRDefault="00047CC7" w:rsidP="00047CC7">
      <w:pPr>
        <w:widowControl/>
        <w:adjustRightInd w:val="0"/>
        <w:snapToGrid w:val="0"/>
        <w:spacing w:beforeLines="50" w:before="156" w:afterLines="50" w:after="156" w:line="360" w:lineRule="auto"/>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三、公开</w:t>
      </w:r>
    </w:p>
    <w:p w:rsidR="00047CC7" w:rsidRPr="004B1C65" w:rsidRDefault="00047CC7" w:rsidP="00047CC7">
      <w:pPr>
        <w:pStyle w:val="3"/>
        <w:spacing w:line="360" w:lineRule="auto"/>
        <w:ind w:leftChars="114" w:left="239" w:firstLineChars="150" w:firstLine="420"/>
        <w:rPr>
          <w:rFonts w:ascii="仿宋_GB2312" w:eastAsia="仿宋_GB2312" w:hAnsi="仿宋" w:cs="仿宋"/>
          <w:sz w:val="28"/>
          <w:szCs w:val="28"/>
        </w:rPr>
      </w:pPr>
      <w:r w:rsidRPr="004B1C65">
        <w:rPr>
          <w:rFonts w:ascii="仿宋_GB2312" w:eastAsia="仿宋_GB2312" w:hAnsi="仿宋" w:cs="仿宋" w:hint="eastAsia"/>
          <w:color w:val="000000"/>
          <w:kern w:val="0"/>
          <w:sz w:val="28"/>
          <w:szCs w:val="28"/>
        </w:rPr>
        <w:t>乙方或其代表人员无权擅自将甲方的公司名称、商号、商标及其</w:t>
      </w:r>
      <w:r w:rsidRPr="004B1C65">
        <w:rPr>
          <w:rFonts w:ascii="仿宋_GB2312" w:eastAsia="仿宋_GB2312" w:hAnsi="仿宋" w:cs="仿宋" w:hint="eastAsia"/>
          <w:color w:val="000000"/>
          <w:kern w:val="0"/>
          <w:sz w:val="28"/>
          <w:szCs w:val="28"/>
        </w:rPr>
        <w:lastRenderedPageBreak/>
        <w:t>他名称用作广告宣传或对外公开。未经甲方的事先书面同意，乙方或其代表人员不得透露本承诺书及其相关内容，本承诺书第4条“强制性披露”条款所述情形除外。</w:t>
      </w:r>
      <w:r w:rsidRPr="004B1C65">
        <w:rPr>
          <w:rFonts w:ascii="仿宋_GB2312" w:eastAsia="仿宋_GB2312" w:hAnsi="仿宋" w:cs="仿宋" w:hint="eastAsia"/>
          <w:sz w:val="28"/>
          <w:szCs w:val="28"/>
        </w:rPr>
        <w:t xml:space="preserve">                                                                                                                                                               </w:t>
      </w:r>
    </w:p>
    <w:p w:rsidR="00047CC7" w:rsidRPr="004B1C65" w:rsidRDefault="00047CC7" w:rsidP="00CD7FA2">
      <w:pPr>
        <w:widowControl/>
        <w:adjustRightInd w:val="0"/>
        <w:snapToGrid w:val="0"/>
        <w:spacing w:beforeLines="50" w:before="156" w:afterLines="50" w:after="156" w:line="360" w:lineRule="auto"/>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四、强制性披露</w:t>
      </w:r>
    </w:p>
    <w:p w:rsidR="00047CC7" w:rsidRPr="004B1C65" w:rsidRDefault="00047CC7" w:rsidP="00047CC7">
      <w:pPr>
        <w:spacing w:line="360" w:lineRule="auto"/>
        <w:ind w:firstLineChars="227" w:firstLine="636"/>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047CC7" w:rsidRPr="004B1C65" w:rsidRDefault="00047CC7" w:rsidP="00CD7FA2">
      <w:pPr>
        <w:widowControl/>
        <w:adjustRightInd w:val="0"/>
        <w:snapToGrid w:val="0"/>
        <w:spacing w:beforeLines="50" w:before="156" w:afterLines="50" w:after="156" w:line="360" w:lineRule="auto"/>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五、返还资料</w:t>
      </w:r>
    </w:p>
    <w:p w:rsidR="00047CC7" w:rsidRPr="004B1C65" w:rsidRDefault="00047CC7" w:rsidP="00047CC7">
      <w:pPr>
        <w:pStyle w:val="a8"/>
        <w:spacing w:line="360" w:lineRule="auto"/>
        <w:ind w:leftChars="0" w:left="0"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在承诺书目的终止、撤消、完成、被拒绝或以其他方式解除后，根据甲方的书面要求，乙方应在项目谈判协商终止后的</w:t>
      </w:r>
      <w:r w:rsidRPr="004B1C65">
        <w:rPr>
          <w:rFonts w:ascii="仿宋_GB2312" w:eastAsia="仿宋_GB2312" w:hAnsi="仿宋" w:cs="仿宋" w:hint="eastAsia"/>
          <w:color w:val="000000"/>
          <w:kern w:val="0"/>
          <w:sz w:val="28"/>
          <w:szCs w:val="28"/>
          <w:u w:val="single"/>
        </w:rPr>
        <w:t xml:space="preserve"> 15</w:t>
      </w:r>
      <w:r w:rsidRPr="004B1C65">
        <w:rPr>
          <w:rFonts w:ascii="仿宋_GB2312" w:eastAsia="仿宋_GB2312"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047CC7" w:rsidRPr="004B1C65" w:rsidRDefault="00047CC7" w:rsidP="00CD7FA2">
      <w:pPr>
        <w:widowControl/>
        <w:adjustRightInd w:val="0"/>
        <w:snapToGrid w:val="0"/>
        <w:spacing w:beforeLines="50" w:before="156" w:afterLines="50" w:after="156" w:line="360" w:lineRule="auto"/>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六、非授权许可</w:t>
      </w:r>
    </w:p>
    <w:p w:rsidR="00047CC7" w:rsidRPr="004B1C65" w:rsidRDefault="00047CC7" w:rsidP="00047CC7">
      <w:pPr>
        <w:spacing w:line="360" w:lineRule="auto"/>
        <w:ind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047CC7" w:rsidRPr="004B1C65" w:rsidRDefault="00047CC7" w:rsidP="00CD7FA2">
      <w:pPr>
        <w:widowControl/>
        <w:adjustRightInd w:val="0"/>
        <w:snapToGrid w:val="0"/>
        <w:spacing w:beforeLines="50" w:before="156" w:afterLines="50" w:after="156" w:line="360" w:lineRule="auto"/>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lastRenderedPageBreak/>
        <w:t>七、义务限定</w:t>
      </w:r>
    </w:p>
    <w:p w:rsidR="00047CC7" w:rsidRPr="004B1C65" w:rsidRDefault="00047CC7" w:rsidP="00047CC7">
      <w:pPr>
        <w:spacing w:line="360" w:lineRule="auto"/>
        <w:ind w:left="1"/>
        <w:rPr>
          <w:rFonts w:ascii="仿宋_GB2312" w:eastAsia="仿宋_GB2312" w:hAnsi="仿宋" w:cs="仿宋"/>
          <w:sz w:val="28"/>
          <w:szCs w:val="28"/>
        </w:rPr>
      </w:pPr>
      <w:r w:rsidRPr="004B1C65">
        <w:rPr>
          <w:rFonts w:ascii="仿宋_GB2312" w:eastAsia="仿宋_GB2312" w:hAnsi="仿宋" w:cs="仿宋" w:hint="eastAsia"/>
          <w:b/>
          <w:bCs/>
          <w:sz w:val="28"/>
          <w:szCs w:val="28"/>
        </w:rPr>
        <w:t xml:space="preserve">   </w:t>
      </w:r>
      <w:r w:rsidRPr="004B1C65">
        <w:rPr>
          <w:rFonts w:ascii="仿宋_GB2312" w:eastAsia="仿宋_GB2312" w:hAnsi="仿宋" w:cs="仿宋"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047CC7" w:rsidRPr="004B1C65" w:rsidRDefault="00047CC7" w:rsidP="00CD7FA2">
      <w:pPr>
        <w:widowControl/>
        <w:adjustRightInd w:val="0"/>
        <w:snapToGrid w:val="0"/>
        <w:spacing w:beforeLines="50" w:before="156" w:afterLines="50" w:after="156" w:line="360" w:lineRule="auto"/>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八、信息准确性</w:t>
      </w:r>
    </w:p>
    <w:p w:rsidR="00047CC7" w:rsidRPr="004B1C65" w:rsidRDefault="00047CC7" w:rsidP="00047CC7">
      <w:pPr>
        <w:spacing w:line="360" w:lineRule="auto"/>
        <w:ind w:leftChars="-266" w:left="1" w:hangingChars="200" w:hanging="560"/>
        <w:rPr>
          <w:rFonts w:ascii="仿宋_GB2312" w:eastAsia="仿宋_GB2312" w:hAnsi="仿宋" w:cs="仿宋"/>
          <w:sz w:val="28"/>
          <w:szCs w:val="28"/>
        </w:rPr>
      </w:pPr>
      <w:r w:rsidRPr="004B1C65">
        <w:rPr>
          <w:rFonts w:ascii="仿宋_GB2312" w:eastAsia="仿宋_GB2312" w:hAnsi="仿宋" w:cs="仿宋" w:hint="eastAsia"/>
          <w:sz w:val="28"/>
          <w:szCs w:val="28"/>
        </w:rPr>
        <w:t xml:space="preserve">        </w:t>
      </w:r>
      <w:r w:rsidRPr="004B1C65">
        <w:rPr>
          <w:rFonts w:ascii="仿宋_GB2312" w:eastAsia="仿宋_GB2312" w:hAnsi="仿宋" w:cs="仿宋"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047CC7" w:rsidRPr="004B1C65" w:rsidRDefault="00047CC7" w:rsidP="00CD7FA2">
      <w:pPr>
        <w:widowControl/>
        <w:adjustRightInd w:val="0"/>
        <w:snapToGrid w:val="0"/>
        <w:spacing w:beforeLines="50" w:before="156" w:afterLines="50" w:after="156" w:line="360" w:lineRule="auto"/>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九、期限</w:t>
      </w:r>
    </w:p>
    <w:p w:rsidR="00047CC7" w:rsidRPr="004B1C65" w:rsidRDefault="00047CC7" w:rsidP="00047CC7">
      <w:pPr>
        <w:pStyle w:val="a8"/>
        <w:spacing w:line="360" w:lineRule="auto"/>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本承诺书中乙方之保密义务应自乙方收到机密信息之日起</w:t>
      </w:r>
      <w:r w:rsidRPr="004B1C65">
        <w:rPr>
          <w:rFonts w:ascii="仿宋_GB2312" w:eastAsia="仿宋_GB2312" w:hAnsi="仿宋" w:cs="仿宋" w:hint="eastAsia"/>
          <w:color w:val="000000"/>
          <w:kern w:val="0"/>
          <w:sz w:val="28"/>
          <w:szCs w:val="28"/>
          <w:u w:val="single"/>
        </w:rPr>
        <w:t xml:space="preserve">  5  </w:t>
      </w:r>
      <w:r w:rsidRPr="004B1C65">
        <w:rPr>
          <w:rFonts w:ascii="仿宋_GB2312" w:eastAsia="仿宋_GB2312" w:hAnsi="仿宋" w:cs="仿宋" w:hint="eastAsia"/>
          <w:color w:val="000000"/>
          <w:kern w:val="0"/>
          <w:sz w:val="28"/>
          <w:szCs w:val="28"/>
        </w:rPr>
        <w:t>年内持续有效，且不因承诺书目的之达成而终止。</w:t>
      </w:r>
    </w:p>
    <w:p w:rsidR="00047CC7" w:rsidRPr="004B1C65" w:rsidRDefault="00047CC7" w:rsidP="00047CC7">
      <w:pPr>
        <w:pStyle w:val="a7"/>
        <w:spacing w:beforeLines="50" w:before="156" w:afterLines="50" w:after="156"/>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十、补充条款</w:t>
      </w:r>
    </w:p>
    <w:p w:rsidR="00047CC7" w:rsidRPr="004B1C65" w:rsidRDefault="00047CC7" w:rsidP="00047CC7">
      <w:pPr>
        <w:pStyle w:val="a7"/>
        <w:spacing w:after="0"/>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（一）合规条款</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lastRenderedPageBreak/>
        <w:t>2、履约行为合规承诺：乙方承诺具有履行本承诺书约定的能力，且履行行为符合现行法律法规等规范性文件的要求。</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4、合规检查：乙方应积极配合甲方的合规检查，理解并接受甲方对乙方的合规管理要求，同意配合合规检查，并不得隐瞒任何可能对甲方利益造成影响的信息。</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5、劳动用工:</w:t>
      </w:r>
      <w:r w:rsidRPr="004B1C65">
        <w:rPr>
          <w:rFonts w:ascii="仿宋_GB2312" w:eastAsia="仿宋_GB2312" w:hAnsi="仿宋" w:cs="仿宋" w:hint="eastAsia"/>
          <w:sz w:val="28"/>
          <w:szCs w:val="28"/>
        </w:rPr>
        <w:t xml:space="preserve"> </w:t>
      </w:r>
      <w:r w:rsidRPr="004B1C65">
        <w:rPr>
          <w:rFonts w:ascii="仿宋_GB2312" w:eastAsia="仿宋_GB2312" w:hAnsi="仿宋" w:cs="仿宋" w:hint="eastAsia"/>
          <w:color w:val="000000"/>
          <w:sz w:val="28"/>
          <w:szCs w:val="28"/>
        </w:rPr>
        <w:t>乙方承诺不雇佣、使用童工，保障其员工的劳动合法权益，不纵容、支持、实施歧视、威胁员工的行为或发布相关言论。</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7、严格约束乙方员工及其代理人：乙方承诺严格遵守合规承诺条款，若乙方员工及乙方的代理人或代理机构违反相关承诺即视为乙方违反。</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lastRenderedPageBreak/>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10、责任承担：如果乙方违反前述合规承诺条款，甲方有权要求乙方承担因此而给甲方造成的全部损失。</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12、适用原则：本承诺书中合规条款对乙方的要求与承诺书中其他条款不一致的，以对乙方要求更高的条款为准。</w:t>
      </w:r>
    </w:p>
    <w:p w:rsidR="00047CC7" w:rsidRPr="004B1C65" w:rsidRDefault="00047CC7" w:rsidP="00047CC7">
      <w:pPr>
        <w:pStyle w:val="a7"/>
        <w:spacing w:after="0"/>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（二）环境保护</w:t>
      </w:r>
    </w:p>
    <w:p w:rsidR="00047CC7" w:rsidRPr="004B1C65" w:rsidRDefault="00047CC7" w:rsidP="00047CC7">
      <w:pPr>
        <w:spacing w:line="360" w:lineRule="auto"/>
        <w:ind w:firstLineChars="200" w:firstLine="560"/>
        <w:rPr>
          <w:rFonts w:ascii="仿宋_GB2312" w:eastAsia="仿宋_GB2312" w:hAnsi="仿宋" w:cs="仿宋"/>
          <w:sz w:val="28"/>
          <w:szCs w:val="28"/>
        </w:rPr>
      </w:pPr>
      <w:r w:rsidRPr="004B1C65">
        <w:rPr>
          <w:rFonts w:ascii="仿宋_GB2312" w:eastAsia="仿宋_GB2312"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047CC7" w:rsidRPr="004B1C65" w:rsidRDefault="00047CC7" w:rsidP="00047CC7">
      <w:pPr>
        <w:spacing w:line="360" w:lineRule="auto"/>
        <w:ind w:firstLineChars="200" w:firstLine="562"/>
        <w:rPr>
          <w:rFonts w:ascii="仿宋_GB2312" w:eastAsia="仿宋_GB2312" w:hAnsi="仿宋" w:cs="仿宋"/>
          <w:b/>
          <w:sz w:val="28"/>
          <w:szCs w:val="28"/>
        </w:rPr>
      </w:pPr>
      <w:r w:rsidRPr="004B1C65">
        <w:rPr>
          <w:rFonts w:ascii="仿宋_GB2312" w:eastAsia="仿宋_GB2312" w:hAnsi="仿宋" w:cs="仿宋" w:hint="eastAsia"/>
          <w:b/>
          <w:sz w:val="28"/>
          <w:szCs w:val="28"/>
        </w:rPr>
        <w:lastRenderedPageBreak/>
        <w:t>（三）附件法律效力条款</w:t>
      </w:r>
    </w:p>
    <w:p w:rsidR="00047CC7" w:rsidRPr="004B1C65" w:rsidRDefault="00047CC7" w:rsidP="00047CC7">
      <w:pPr>
        <w:widowControl/>
        <w:adjustRightInd w:val="0"/>
        <w:snapToGrid w:val="0"/>
        <w:spacing w:line="360" w:lineRule="auto"/>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sz w:val="28"/>
          <w:szCs w:val="28"/>
        </w:rPr>
        <w:t>本着接受法律上之约束的意向，双方特此同意本承诺书全部附录、附件等均为本承诺书不可分割的部分，共同构成双方就达成的全部承诺书，与本承诺书具有同等法律效力。</w:t>
      </w:r>
    </w:p>
    <w:p w:rsidR="00047CC7" w:rsidRPr="004B1C65" w:rsidRDefault="00047CC7" w:rsidP="00047CC7">
      <w:pPr>
        <w:pStyle w:val="a7"/>
        <w:spacing w:beforeLines="50" w:before="156" w:afterLines="50" w:after="156"/>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十一、适用法律</w:t>
      </w:r>
    </w:p>
    <w:p w:rsidR="00047CC7" w:rsidRPr="004B1C65" w:rsidRDefault="00047CC7" w:rsidP="00047CC7">
      <w:pPr>
        <w:spacing w:line="360" w:lineRule="auto"/>
        <w:ind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本承诺书适用中华人民共和国法律，因本承诺书引起或与本承诺书有关的任何争议，应由双方友好协商解决，协商不成的，双方同意选择第</w:t>
      </w:r>
      <w:r w:rsidRPr="004B1C65">
        <w:rPr>
          <w:rFonts w:ascii="仿宋_GB2312" w:eastAsia="仿宋_GB2312" w:hAnsi="仿宋" w:cs="仿宋" w:hint="eastAsia"/>
          <w:color w:val="000000"/>
          <w:kern w:val="0"/>
          <w:sz w:val="28"/>
          <w:szCs w:val="28"/>
          <w:u w:val="single"/>
        </w:rPr>
        <w:t>【二】</w:t>
      </w:r>
      <w:r w:rsidRPr="004B1C65">
        <w:rPr>
          <w:rFonts w:ascii="仿宋_GB2312" w:eastAsia="仿宋_GB2312" w:hAnsi="仿宋" w:cs="仿宋" w:hint="eastAsia"/>
          <w:color w:val="000000"/>
          <w:kern w:val="0"/>
          <w:sz w:val="28"/>
          <w:szCs w:val="28"/>
        </w:rPr>
        <w:t>种方式解决：</w:t>
      </w:r>
    </w:p>
    <w:p w:rsidR="00047CC7" w:rsidRPr="004B1C65" w:rsidRDefault="00047CC7" w:rsidP="00047CC7">
      <w:pPr>
        <w:spacing w:line="360" w:lineRule="auto"/>
        <w:ind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（一）向呼和浩特仲裁委员会申请仲裁。因仲裁产生的包括但不限于仲裁费、律师费、调查费、差旅费等，由乙方承担。</w:t>
      </w:r>
    </w:p>
    <w:p w:rsidR="00047CC7" w:rsidRPr="004B1C65" w:rsidRDefault="00047CC7" w:rsidP="00047CC7">
      <w:pPr>
        <w:spacing w:line="360" w:lineRule="auto"/>
        <w:ind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（二）向甲方所在地有管辖权的人民法院提起诉讼。因诉讼产生的包括但不限于诉讼费、律师费、调查费、差旅费等，由乙方承担。</w:t>
      </w:r>
    </w:p>
    <w:p w:rsidR="00047CC7" w:rsidRPr="004B1C65" w:rsidRDefault="00047CC7" w:rsidP="00047CC7">
      <w:pPr>
        <w:pStyle w:val="a7"/>
        <w:spacing w:beforeLines="50" w:before="156" w:afterLines="50" w:after="156"/>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十二、违约责任及救济</w:t>
      </w:r>
    </w:p>
    <w:p w:rsidR="00047CC7" w:rsidRPr="004B1C65" w:rsidRDefault="00047CC7" w:rsidP="00047CC7">
      <w:pPr>
        <w:spacing w:line="360" w:lineRule="auto"/>
        <w:ind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047CC7" w:rsidRPr="004B1C65" w:rsidRDefault="00047CC7" w:rsidP="00047CC7">
      <w:pPr>
        <w:spacing w:line="360" w:lineRule="auto"/>
        <w:ind w:firstLineChars="200" w:firstLine="562"/>
        <w:rPr>
          <w:rFonts w:ascii="仿宋_GB2312" w:eastAsia="仿宋_GB2312" w:hAnsi="仿宋" w:cs="仿宋"/>
          <w:color w:val="000000"/>
          <w:kern w:val="0"/>
          <w:sz w:val="28"/>
          <w:szCs w:val="28"/>
        </w:rPr>
      </w:pPr>
      <w:r w:rsidRPr="004B1C65">
        <w:rPr>
          <w:rFonts w:ascii="仿宋_GB2312" w:eastAsia="仿宋_GB2312" w:hAnsi="仿宋" w:cs="仿宋" w:hint="eastAsia"/>
          <w:b/>
          <w:color w:val="000000"/>
          <w:kern w:val="0"/>
          <w:sz w:val="28"/>
          <w:szCs w:val="28"/>
        </w:rPr>
        <w:t>如果</w:t>
      </w:r>
      <w:r w:rsidRPr="004B1C65">
        <w:rPr>
          <w:rFonts w:ascii="仿宋_GB2312" w:eastAsia="仿宋_GB2312" w:hAnsi="仿宋" w:cs="仿宋" w:hint="eastAsia"/>
          <w:b/>
          <w:bCs/>
          <w:color w:val="000000"/>
          <w:kern w:val="0"/>
          <w:sz w:val="28"/>
          <w:szCs w:val="28"/>
        </w:rPr>
        <w:t>乙方</w:t>
      </w:r>
      <w:r w:rsidRPr="004B1C65">
        <w:rPr>
          <w:rFonts w:ascii="仿宋_GB2312" w:eastAsia="仿宋_GB2312" w:hAnsi="仿宋" w:cs="仿宋" w:hint="eastAsia"/>
          <w:b/>
          <w:color w:val="000000"/>
          <w:kern w:val="0"/>
          <w:sz w:val="28"/>
          <w:szCs w:val="28"/>
        </w:rPr>
        <w:t>违反本承诺书的任何规定情形,则甲方有权将乙方拉入蒙牛供应商黑名单，乙方应积极配合甲方在10个工作日内收回已经泄露的信息。</w:t>
      </w:r>
    </w:p>
    <w:p w:rsidR="00047CC7" w:rsidRPr="004B1C65" w:rsidRDefault="00047CC7" w:rsidP="00047CC7">
      <w:pPr>
        <w:pStyle w:val="a7"/>
        <w:spacing w:beforeLines="50" w:before="156" w:afterLines="50" w:after="156"/>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十三、生效及份数</w:t>
      </w:r>
    </w:p>
    <w:p w:rsidR="00047CC7" w:rsidRPr="004B1C65" w:rsidRDefault="00047CC7" w:rsidP="00047CC7">
      <w:pPr>
        <w:pStyle w:val="a7"/>
        <w:spacing w:beforeLines="50" w:before="156" w:afterLines="50" w:after="156"/>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lastRenderedPageBreak/>
        <w:t>本承诺书经乙方签字盖章之日起生效。</w:t>
      </w:r>
    </w:p>
    <w:p w:rsidR="00047CC7" w:rsidRPr="004B1C65" w:rsidRDefault="00047CC7" w:rsidP="00047CC7">
      <w:pPr>
        <w:spacing w:line="360" w:lineRule="auto"/>
        <w:ind w:left="360"/>
        <w:rPr>
          <w:rFonts w:ascii="仿宋_GB2312" w:eastAsia="仿宋_GB2312" w:hAnsi="仿宋" w:cs="仿宋"/>
          <w:b/>
          <w:bCs/>
          <w:sz w:val="28"/>
          <w:szCs w:val="28"/>
        </w:rPr>
      </w:pPr>
    </w:p>
    <w:p w:rsidR="00047CC7" w:rsidRPr="004B1C65" w:rsidRDefault="00047CC7" w:rsidP="00047CC7">
      <w:pPr>
        <w:widowControl/>
        <w:adjustRightInd w:val="0"/>
        <w:snapToGrid w:val="0"/>
        <w:spacing w:line="360" w:lineRule="auto"/>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（以下无正文）</w:t>
      </w:r>
    </w:p>
    <w:p w:rsidR="00047CC7" w:rsidRPr="004B1C65" w:rsidRDefault="00047CC7" w:rsidP="00047CC7">
      <w:pPr>
        <w:widowControl/>
        <w:adjustRightInd w:val="0"/>
        <w:snapToGrid w:val="0"/>
        <w:spacing w:line="360" w:lineRule="auto"/>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 xml:space="preserve">    </w:t>
      </w:r>
      <w:r w:rsidRPr="004B1C65">
        <w:rPr>
          <w:rFonts w:ascii="仿宋_GB2312" w:eastAsia="仿宋_GB2312" w:hAnsi="仿宋" w:cs="仿宋" w:hint="eastAsia"/>
          <w:color w:val="000000"/>
          <w:kern w:val="0"/>
          <w:sz w:val="28"/>
          <w:szCs w:val="28"/>
        </w:rPr>
        <w:tab/>
      </w:r>
      <w:r w:rsidRPr="004B1C65">
        <w:rPr>
          <w:rFonts w:ascii="仿宋_GB2312" w:eastAsia="仿宋_GB2312" w:hAnsi="仿宋" w:cs="仿宋" w:hint="eastAsia"/>
          <w:color w:val="000000"/>
          <w:kern w:val="0"/>
          <w:sz w:val="28"/>
          <w:szCs w:val="28"/>
        </w:rPr>
        <w:tab/>
        <w:t xml:space="preserve">                            </w:t>
      </w:r>
    </w:p>
    <w:p w:rsidR="00047CC7" w:rsidRPr="004B1C65" w:rsidRDefault="00047CC7" w:rsidP="00047CC7">
      <w:pPr>
        <w:widowControl/>
        <w:adjustRightInd w:val="0"/>
        <w:snapToGrid w:val="0"/>
        <w:spacing w:line="360" w:lineRule="auto"/>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乙方（承诺方）：</w:t>
      </w:r>
      <w:r w:rsidR="00E764C0">
        <w:rPr>
          <w:rFonts w:ascii="仿宋_GB2312" w:eastAsia="仿宋_GB2312" w:hAnsi="仿宋" w:cs="仿宋" w:hint="eastAsia"/>
          <w:color w:val="000000"/>
          <w:kern w:val="0"/>
          <w:sz w:val="28"/>
          <w:szCs w:val="28"/>
        </w:rPr>
        <w:t>（签字或印章）</w:t>
      </w:r>
    </w:p>
    <w:p w:rsidR="00047CC7" w:rsidRPr="004B1C65" w:rsidRDefault="00047CC7" w:rsidP="00047CC7">
      <w:pPr>
        <w:widowControl/>
        <w:adjustRightInd w:val="0"/>
        <w:snapToGrid w:val="0"/>
        <w:spacing w:line="360" w:lineRule="auto"/>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代表人：</w:t>
      </w:r>
    </w:p>
    <w:p w:rsidR="00047CC7" w:rsidRPr="004B1C65" w:rsidRDefault="00047CC7" w:rsidP="00047CC7">
      <w:pPr>
        <w:widowControl/>
        <w:adjustRightInd w:val="0"/>
        <w:snapToGrid w:val="0"/>
        <w:spacing w:line="360" w:lineRule="auto"/>
        <w:textAlignment w:val="baseline"/>
        <w:rPr>
          <w:rFonts w:ascii="仿宋_GB2312" w:eastAsia="仿宋_GB2312" w:hAnsi="仿宋" w:cs="仿宋"/>
          <w:sz w:val="28"/>
          <w:szCs w:val="28"/>
        </w:rPr>
      </w:pPr>
      <w:r w:rsidRPr="004B1C65">
        <w:rPr>
          <w:rFonts w:ascii="仿宋_GB2312" w:eastAsia="仿宋_GB2312" w:hAnsi="仿宋" w:cs="仿宋" w:hint="eastAsia"/>
          <w:color w:val="000000"/>
          <w:kern w:val="0"/>
          <w:sz w:val="28"/>
          <w:szCs w:val="28"/>
        </w:rPr>
        <w:t>日期：</w:t>
      </w:r>
    </w:p>
    <w:p w:rsidR="00047CC7" w:rsidRPr="004B1C65" w:rsidRDefault="00047CC7" w:rsidP="00047CC7">
      <w:pPr>
        <w:ind w:firstLineChars="200" w:firstLine="560"/>
        <w:rPr>
          <w:rFonts w:ascii="仿宋_GB2312" w:eastAsia="仿宋_GB2312" w:hAnsi="宋体"/>
          <w:sz w:val="28"/>
          <w:szCs w:val="28"/>
        </w:rPr>
      </w:pPr>
    </w:p>
    <w:p w:rsidR="00047CC7" w:rsidRPr="004B1C65" w:rsidRDefault="00047CC7" w:rsidP="00047CC7">
      <w:pPr>
        <w:rPr>
          <w:rFonts w:ascii="仿宋_GB2312" w:eastAsia="仿宋_GB2312"/>
        </w:rPr>
      </w:pPr>
    </w:p>
    <w:p w:rsidR="00047CC7" w:rsidRPr="004B1C65" w:rsidRDefault="00047CC7" w:rsidP="00047CC7">
      <w:pPr>
        <w:jc w:val="center"/>
        <w:rPr>
          <w:rFonts w:ascii="仿宋_GB2312" w:eastAsia="仿宋_GB2312" w:hAnsi="仿宋" w:cs="仿宋"/>
          <w:sz w:val="30"/>
          <w:szCs w:val="30"/>
        </w:rPr>
      </w:pPr>
    </w:p>
    <w:p w:rsidR="004820E3" w:rsidRPr="004B1C65" w:rsidRDefault="004820E3" w:rsidP="00047CC7">
      <w:pPr>
        <w:jc w:val="left"/>
        <w:rPr>
          <w:rFonts w:ascii="仿宋_GB2312" w:eastAsia="仿宋_GB2312"/>
        </w:rPr>
      </w:pPr>
    </w:p>
    <w:sectPr w:rsidR="004820E3" w:rsidRPr="004B1C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791" w:rsidRDefault="00394791" w:rsidP="00BF7DCE">
      <w:r>
        <w:separator/>
      </w:r>
    </w:p>
  </w:endnote>
  <w:endnote w:type="continuationSeparator" w:id="0">
    <w:p w:rsidR="00394791" w:rsidRDefault="00394791" w:rsidP="00BF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00"/>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791" w:rsidRDefault="00394791" w:rsidP="00BF7DCE">
      <w:r>
        <w:separator/>
      </w:r>
    </w:p>
  </w:footnote>
  <w:footnote w:type="continuationSeparator" w:id="0">
    <w:p w:rsidR="00394791" w:rsidRDefault="00394791" w:rsidP="00BF7D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8AC753"/>
    <w:multiLevelType w:val="singleLevel"/>
    <w:tmpl w:val="D08AC753"/>
    <w:lvl w:ilvl="0">
      <w:start w:val="3"/>
      <w:numFmt w:val="decimal"/>
      <w:suff w:val="nothing"/>
      <w:lvlText w:val="（%1）"/>
      <w:lvlJc w:val="left"/>
      <w:pPr>
        <w:ind w:left="70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331"/>
    <w:rsid w:val="00047CC7"/>
    <w:rsid w:val="000522AE"/>
    <w:rsid w:val="000D71A3"/>
    <w:rsid w:val="000F4331"/>
    <w:rsid w:val="00106509"/>
    <w:rsid w:val="00125794"/>
    <w:rsid w:val="001306DC"/>
    <w:rsid w:val="001308C0"/>
    <w:rsid w:val="00173167"/>
    <w:rsid w:val="001B6352"/>
    <w:rsid w:val="001C0779"/>
    <w:rsid w:val="001C54AE"/>
    <w:rsid w:val="001D0682"/>
    <w:rsid w:val="001F7FBE"/>
    <w:rsid w:val="0021010E"/>
    <w:rsid w:val="0023151B"/>
    <w:rsid w:val="0024228C"/>
    <w:rsid w:val="00247BF7"/>
    <w:rsid w:val="00263009"/>
    <w:rsid w:val="002A3A4F"/>
    <w:rsid w:val="00313398"/>
    <w:rsid w:val="00332A71"/>
    <w:rsid w:val="00333F38"/>
    <w:rsid w:val="00361257"/>
    <w:rsid w:val="0038487B"/>
    <w:rsid w:val="00394791"/>
    <w:rsid w:val="003B6EF3"/>
    <w:rsid w:val="003E26EB"/>
    <w:rsid w:val="003F4823"/>
    <w:rsid w:val="00405BE5"/>
    <w:rsid w:val="0041481A"/>
    <w:rsid w:val="00453875"/>
    <w:rsid w:val="00457269"/>
    <w:rsid w:val="004631BA"/>
    <w:rsid w:val="00467241"/>
    <w:rsid w:val="004820E3"/>
    <w:rsid w:val="004A4C5B"/>
    <w:rsid w:val="004B1C65"/>
    <w:rsid w:val="004C38AE"/>
    <w:rsid w:val="005025E7"/>
    <w:rsid w:val="005214BF"/>
    <w:rsid w:val="005468F9"/>
    <w:rsid w:val="00546D09"/>
    <w:rsid w:val="0055010F"/>
    <w:rsid w:val="00552992"/>
    <w:rsid w:val="005831E4"/>
    <w:rsid w:val="005A31DD"/>
    <w:rsid w:val="005D1A09"/>
    <w:rsid w:val="005D6697"/>
    <w:rsid w:val="00636981"/>
    <w:rsid w:val="00666EE6"/>
    <w:rsid w:val="00667DF6"/>
    <w:rsid w:val="00667FF2"/>
    <w:rsid w:val="00671957"/>
    <w:rsid w:val="006A5F2C"/>
    <w:rsid w:val="006B6C3A"/>
    <w:rsid w:val="006C345F"/>
    <w:rsid w:val="006E4652"/>
    <w:rsid w:val="00715EF2"/>
    <w:rsid w:val="00727111"/>
    <w:rsid w:val="0073594E"/>
    <w:rsid w:val="007629D0"/>
    <w:rsid w:val="00781C36"/>
    <w:rsid w:val="007F1209"/>
    <w:rsid w:val="0080323E"/>
    <w:rsid w:val="008107ED"/>
    <w:rsid w:val="0082709A"/>
    <w:rsid w:val="008B5F79"/>
    <w:rsid w:val="00902120"/>
    <w:rsid w:val="009029C2"/>
    <w:rsid w:val="00921E54"/>
    <w:rsid w:val="00945923"/>
    <w:rsid w:val="00961F2C"/>
    <w:rsid w:val="00964DED"/>
    <w:rsid w:val="00983B5A"/>
    <w:rsid w:val="0098500F"/>
    <w:rsid w:val="009919A7"/>
    <w:rsid w:val="009A53E0"/>
    <w:rsid w:val="009C0E42"/>
    <w:rsid w:val="009D3E64"/>
    <w:rsid w:val="009E0A16"/>
    <w:rsid w:val="00A03053"/>
    <w:rsid w:val="00A1477D"/>
    <w:rsid w:val="00A4341F"/>
    <w:rsid w:val="00A841D4"/>
    <w:rsid w:val="00AA1415"/>
    <w:rsid w:val="00AB418C"/>
    <w:rsid w:val="00AC49D0"/>
    <w:rsid w:val="00AD0824"/>
    <w:rsid w:val="00AF61E6"/>
    <w:rsid w:val="00B05555"/>
    <w:rsid w:val="00B3033E"/>
    <w:rsid w:val="00B54A99"/>
    <w:rsid w:val="00B746BC"/>
    <w:rsid w:val="00B852AA"/>
    <w:rsid w:val="00BA3359"/>
    <w:rsid w:val="00BA6367"/>
    <w:rsid w:val="00BB598C"/>
    <w:rsid w:val="00BD4D8D"/>
    <w:rsid w:val="00BE311D"/>
    <w:rsid w:val="00BF63F8"/>
    <w:rsid w:val="00BF7DCE"/>
    <w:rsid w:val="00C11061"/>
    <w:rsid w:val="00C23AF0"/>
    <w:rsid w:val="00C42B89"/>
    <w:rsid w:val="00CD7FA2"/>
    <w:rsid w:val="00D03455"/>
    <w:rsid w:val="00D508CA"/>
    <w:rsid w:val="00DA7DD4"/>
    <w:rsid w:val="00DC0575"/>
    <w:rsid w:val="00E02F7D"/>
    <w:rsid w:val="00E03B81"/>
    <w:rsid w:val="00E13822"/>
    <w:rsid w:val="00E53568"/>
    <w:rsid w:val="00E55803"/>
    <w:rsid w:val="00E56BDA"/>
    <w:rsid w:val="00E678A1"/>
    <w:rsid w:val="00E764C0"/>
    <w:rsid w:val="00E76EB1"/>
    <w:rsid w:val="00EA1469"/>
    <w:rsid w:val="00EA240F"/>
    <w:rsid w:val="00EA389B"/>
    <w:rsid w:val="00EB265B"/>
    <w:rsid w:val="00EC1CA2"/>
    <w:rsid w:val="00ED6E48"/>
    <w:rsid w:val="00F01B4C"/>
    <w:rsid w:val="00F1123A"/>
    <w:rsid w:val="00F27DE0"/>
    <w:rsid w:val="00F859BC"/>
    <w:rsid w:val="00FC7596"/>
    <w:rsid w:val="00FD24A5"/>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A4A7471-B879-44F5-859E-5E4BA971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ody Text"/>
    <w:basedOn w:val="a"/>
    <w:next w:val="a"/>
    <w:link w:val="Char1"/>
    <w:autoRedefine/>
    <w:qFormat/>
    <w:rsid w:val="00047CC7"/>
    <w:pPr>
      <w:widowControl/>
      <w:spacing w:after="120" w:line="360" w:lineRule="auto"/>
      <w:ind w:firstLineChars="200" w:firstLine="200"/>
    </w:pPr>
    <w:rPr>
      <w:rFonts w:ascii="宋体"/>
      <w:kern w:val="0"/>
      <w:szCs w:val="20"/>
    </w:rPr>
  </w:style>
  <w:style w:type="character" w:customStyle="1" w:styleId="Char1">
    <w:name w:val="正文文本 Char"/>
    <w:basedOn w:val="a0"/>
    <w:link w:val="a7"/>
    <w:rsid w:val="00047CC7"/>
    <w:rPr>
      <w:rFonts w:ascii="宋体" w:eastAsia="宋体" w:hAnsi="Times New Roman" w:cs="Times New Roman"/>
      <w:sz w:val="21"/>
    </w:rPr>
  </w:style>
  <w:style w:type="paragraph" w:styleId="a8">
    <w:name w:val="Body Text Indent"/>
    <w:basedOn w:val="a"/>
    <w:link w:val="Char2"/>
    <w:autoRedefine/>
    <w:qFormat/>
    <w:rsid w:val="00047CC7"/>
    <w:pPr>
      <w:spacing w:after="120"/>
      <w:ind w:leftChars="200" w:left="420"/>
    </w:pPr>
    <w:rPr>
      <w:rFonts w:asciiTheme="minorHAnsi" w:eastAsiaTheme="minorEastAsia" w:hAnsiTheme="minorHAnsi" w:cstheme="minorBidi"/>
    </w:rPr>
  </w:style>
  <w:style w:type="character" w:customStyle="1" w:styleId="Char2">
    <w:name w:val="正文文本缩进 Char"/>
    <w:basedOn w:val="a0"/>
    <w:link w:val="a8"/>
    <w:rsid w:val="00047CC7"/>
    <w:rPr>
      <w:kern w:val="2"/>
      <w:sz w:val="21"/>
      <w:szCs w:val="24"/>
    </w:rPr>
  </w:style>
  <w:style w:type="paragraph" w:styleId="3">
    <w:name w:val="Body Text Indent 3"/>
    <w:basedOn w:val="a"/>
    <w:link w:val="3Char"/>
    <w:autoRedefine/>
    <w:qFormat/>
    <w:rsid w:val="00047CC7"/>
    <w:pPr>
      <w:ind w:left="720"/>
    </w:pPr>
    <w:rPr>
      <w:szCs w:val="20"/>
    </w:rPr>
  </w:style>
  <w:style w:type="character" w:customStyle="1" w:styleId="3Char">
    <w:name w:val="正文文本缩进 3 Char"/>
    <w:basedOn w:val="a0"/>
    <w:link w:val="3"/>
    <w:rsid w:val="00047CC7"/>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1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15</Pages>
  <Words>1068</Words>
  <Characters>6093</Characters>
  <Application>Microsoft Office Word</Application>
  <DocSecurity>0</DocSecurity>
  <Lines>50</Lines>
  <Paragraphs>14</Paragraphs>
  <ScaleCrop>false</ScaleCrop>
  <Company/>
  <LinksUpToDate>false</LinksUpToDate>
  <CharactersWithSpaces>7147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田晓娟(工艺技术部)</cp:lastModifiedBy>
  <cp:revision>45</cp:revision>
  <dcterms:created xsi:type="dcterms:W3CDTF">2024-05-13T09:40:00Z</dcterms:created>
  <dcterms:modified xsi:type="dcterms:W3CDTF">2024-07-03T08:52:00Z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