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71" w:rsidRPr="00F5123C" w:rsidRDefault="005F2DEA">
      <w:pPr>
        <w:widowControl/>
        <w:shd w:val="clear" w:color="auto" w:fill="FFFFFF"/>
        <w:snapToGrid w:val="0"/>
        <w:jc w:val="center"/>
        <w:rPr>
          <w:rFonts w:ascii="宋体" w:hAnsi="宋体" w:cs="宋体"/>
          <w:b/>
          <w:bCs/>
          <w:kern w:val="0"/>
          <w:sz w:val="36"/>
          <w:szCs w:val="36"/>
        </w:rPr>
      </w:pPr>
      <w:r w:rsidRPr="00F5123C">
        <w:rPr>
          <w:rFonts w:ascii="宋体" w:hAnsi="宋体" w:cs="宋体" w:hint="eastAsia"/>
          <w:b/>
          <w:bCs/>
          <w:kern w:val="0"/>
          <w:sz w:val="36"/>
          <w:szCs w:val="36"/>
        </w:rPr>
        <w:t>蒙牛乳业</w:t>
      </w:r>
      <w:r w:rsidR="003368A3" w:rsidRPr="00F5123C">
        <w:rPr>
          <w:rFonts w:ascii="宋体" w:hAnsi="宋体" w:hint="eastAsia"/>
          <w:b/>
          <w:sz w:val="36"/>
          <w:szCs w:val="36"/>
          <w:u w:val="single"/>
        </w:rPr>
        <w:t>数智化规划管理部质量知识库能力复用项目-供应链域-2024-文献库及数据外采项目</w:t>
      </w:r>
    </w:p>
    <w:p w:rsidR="00221671" w:rsidRPr="00F5123C" w:rsidRDefault="00221FD1">
      <w:pPr>
        <w:widowControl/>
        <w:shd w:val="clear" w:color="auto" w:fill="FFFFFF"/>
        <w:snapToGrid w:val="0"/>
        <w:jc w:val="center"/>
        <w:rPr>
          <w:rFonts w:ascii="宋体" w:hAnsi="宋体" w:cs="宋体"/>
          <w:b/>
          <w:bCs/>
          <w:kern w:val="0"/>
          <w:sz w:val="36"/>
          <w:szCs w:val="36"/>
        </w:rPr>
      </w:pPr>
      <w:r w:rsidRPr="00F5123C">
        <w:rPr>
          <w:rFonts w:ascii="宋体" w:hAnsi="宋体" w:cs="宋体" w:hint="eastAsia"/>
          <w:b/>
          <w:bCs/>
          <w:kern w:val="0"/>
          <w:sz w:val="36"/>
          <w:szCs w:val="36"/>
        </w:rPr>
        <w:t>二次</w:t>
      </w:r>
      <w:r w:rsidR="005F2DEA" w:rsidRPr="00F5123C">
        <w:rPr>
          <w:rFonts w:ascii="宋体" w:hAnsi="宋体" w:cs="宋体" w:hint="eastAsia"/>
          <w:b/>
          <w:bCs/>
          <w:kern w:val="0"/>
          <w:sz w:val="36"/>
          <w:szCs w:val="36"/>
        </w:rPr>
        <w:t>竞争性谈判信息公告</w:t>
      </w:r>
    </w:p>
    <w:p w:rsidR="00221671" w:rsidRPr="00F5123C" w:rsidRDefault="00221671">
      <w:pPr>
        <w:widowControl/>
        <w:shd w:val="clear" w:color="auto" w:fill="FFFFFF"/>
        <w:snapToGrid w:val="0"/>
        <w:jc w:val="center"/>
        <w:rPr>
          <w:rFonts w:ascii="宋体" w:hAnsi="宋体" w:cs="宋体"/>
          <w:b/>
          <w:bCs/>
          <w:kern w:val="0"/>
          <w:sz w:val="10"/>
          <w:szCs w:val="10"/>
        </w:rPr>
      </w:pPr>
    </w:p>
    <w:p w:rsidR="00221671" w:rsidRPr="00F5123C" w:rsidRDefault="00221671">
      <w:pPr>
        <w:widowControl/>
        <w:shd w:val="clear" w:color="auto" w:fill="FFFFFF"/>
        <w:snapToGrid w:val="0"/>
        <w:jc w:val="center"/>
        <w:rPr>
          <w:rFonts w:ascii="仿宋_GB2312" w:eastAsia="仿宋_GB2312" w:hAnsi="宋体" w:cs="宋体"/>
          <w:b/>
          <w:bCs/>
          <w:color w:val="FF0000"/>
          <w:kern w:val="0"/>
          <w:sz w:val="10"/>
          <w:szCs w:val="10"/>
        </w:rPr>
      </w:pPr>
    </w:p>
    <w:p w:rsidR="00221671" w:rsidRPr="00F5123C" w:rsidRDefault="005F2DEA">
      <w:pPr>
        <w:ind w:firstLineChars="200" w:firstLine="600"/>
        <w:rPr>
          <w:rFonts w:ascii="仿宋_GB2312" w:eastAsia="仿宋_GB2312" w:hAnsi="宋体"/>
          <w:color w:val="000000" w:themeColor="text1"/>
          <w:sz w:val="30"/>
          <w:szCs w:val="30"/>
        </w:rPr>
      </w:pPr>
      <w:r w:rsidRPr="00F5123C">
        <w:rPr>
          <w:rFonts w:ascii="仿宋_GB2312" w:eastAsia="仿宋_GB2312" w:hAnsi="宋体" w:hint="eastAsia"/>
          <w:color w:val="000000" w:themeColor="text1"/>
          <w:sz w:val="30"/>
          <w:szCs w:val="30"/>
        </w:rPr>
        <w:t>内蒙古蒙牛乳业（集团）股份有限公司</w:t>
      </w:r>
      <w:r w:rsidRPr="00F5123C">
        <w:rPr>
          <w:rFonts w:ascii="仿宋_GB2312" w:eastAsia="仿宋_GB2312" w:hAnsi="宋体" w:hint="eastAsia"/>
          <w:b/>
          <w:i/>
          <w:color w:val="000000" w:themeColor="text1"/>
          <w:sz w:val="30"/>
          <w:szCs w:val="30"/>
          <w:u w:val="single"/>
        </w:rPr>
        <w:t xml:space="preserve"> </w:t>
      </w:r>
      <w:r w:rsidR="009A1246" w:rsidRPr="00F5123C">
        <w:rPr>
          <w:rFonts w:ascii="仿宋_GB2312" w:eastAsia="仿宋_GB2312" w:hAnsi="宋体" w:hint="eastAsia"/>
          <w:b/>
          <w:i/>
          <w:color w:val="000000" w:themeColor="text1"/>
          <w:sz w:val="30"/>
          <w:szCs w:val="30"/>
          <w:u w:val="single"/>
        </w:rPr>
        <w:t>采购中心</w:t>
      </w:r>
      <w:r w:rsidR="00EE4339" w:rsidRPr="00F5123C">
        <w:rPr>
          <w:rFonts w:ascii="仿宋_GB2312" w:eastAsia="仿宋_GB2312" w:hAnsi="宋体" w:hint="eastAsia"/>
          <w:b/>
          <w:i/>
          <w:color w:val="000000" w:themeColor="text1"/>
          <w:sz w:val="30"/>
          <w:szCs w:val="30"/>
          <w:u w:val="single"/>
        </w:rPr>
        <w:t xml:space="preserve"> </w:t>
      </w:r>
      <w:r w:rsidRPr="00F5123C">
        <w:rPr>
          <w:rFonts w:ascii="仿宋_GB2312" w:eastAsia="仿宋_GB2312" w:hAnsi="宋体" w:hint="eastAsia"/>
          <w:color w:val="000000" w:themeColor="text1"/>
          <w:sz w:val="30"/>
          <w:szCs w:val="30"/>
        </w:rPr>
        <w:t>就</w:t>
      </w:r>
      <w:r w:rsidRPr="00F5123C">
        <w:rPr>
          <w:rFonts w:ascii="仿宋_GB2312" w:eastAsia="仿宋_GB2312" w:hAnsi="宋体" w:hint="eastAsia"/>
          <w:color w:val="000000" w:themeColor="text1"/>
          <w:sz w:val="30"/>
          <w:szCs w:val="30"/>
          <w:u w:val="single"/>
        </w:rPr>
        <w:t xml:space="preserve"> </w:t>
      </w:r>
      <w:r w:rsidR="009A1246" w:rsidRPr="00F5123C">
        <w:rPr>
          <w:rFonts w:ascii="仿宋_GB2312" w:eastAsia="仿宋_GB2312" w:hAnsi="宋体" w:hint="eastAsia"/>
          <w:b/>
          <w:i/>
          <w:color w:val="000000" w:themeColor="text1"/>
          <w:sz w:val="30"/>
          <w:szCs w:val="30"/>
          <w:u w:val="single"/>
        </w:rPr>
        <w:t>蒙牛乳业数智化规划管理部质量知识库能力复用项目-供应链域-2024-文献库及数据外采</w:t>
      </w:r>
      <w:r w:rsidRPr="00F5123C">
        <w:rPr>
          <w:rFonts w:ascii="仿宋_GB2312" w:eastAsia="仿宋_GB2312" w:hAnsi="宋体" w:hint="eastAsia"/>
          <w:b/>
          <w:i/>
          <w:color w:val="000000" w:themeColor="text1"/>
          <w:sz w:val="30"/>
          <w:szCs w:val="30"/>
          <w:u w:val="single"/>
        </w:rPr>
        <w:t xml:space="preserve"> </w:t>
      </w:r>
      <w:r w:rsidRPr="00F5123C">
        <w:rPr>
          <w:rFonts w:ascii="仿宋_GB2312" w:eastAsia="仿宋_GB2312" w:hAnsi="宋体" w:hint="eastAsia"/>
          <w:color w:val="000000" w:themeColor="text1"/>
          <w:sz w:val="30"/>
          <w:szCs w:val="30"/>
        </w:rPr>
        <w:t>项目进行竞争性谈判, 欢迎符合资格条件的供应商参加。</w:t>
      </w:r>
    </w:p>
    <w:p w:rsidR="00221671" w:rsidRPr="00F5123C" w:rsidRDefault="005F2DEA" w:rsidP="009A1246">
      <w:pPr>
        <w:widowControl/>
        <w:ind w:firstLineChars="200" w:firstLine="602"/>
        <w:rPr>
          <w:rFonts w:ascii="微软雅黑" w:eastAsia="微软雅黑" w:hAnsi="微软雅黑" w:cs="宋体"/>
          <w:color w:val="000000"/>
          <w:kern w:val="0"/>
          <w:sz w:val="24"/>
        </w:rPr>
      </w:pPr>
      <w:r w:rsidRPr="00F5123C">
        <w:rPr>
          <w:rFonts w:ascii="仿宋_GB2312" w:eastAsia="仿宋_GB2312" w:hAnsi="宋体" w:hint="eastAsia"/>
          <w:b/>
          <w:color w:val="000000" w:themeColor="text1"/>
          <w:sz w:val="30"/>
          <w:szCs w:val="30"/>
        </w:rPr>
        <w:t>一、项目编号：</w:t>
      </w:r>
      <w:r w:rsidR="009A1246" w:rsidRPr="00F5123C">
        <w:rPr>
          <w:rFonts w:ascii="仿宋_GB2312" w:eastAsia="仿宋_GB2312" w:hAnsi="宋体" w:hint="eastAsia"/>
          <w:color w:val="000000" w:themeColor="text1"/>
          <w:sz w:val="30"/>
          <w:szCs w:val="30"/>
        </w:rPr>
        <w:t>MNCGJH-20240910-0013</w:t>
      </w:r>
    </w:p>
    <w:p w:rsidR="00221671" w:rsidRPr="00F5123C" w:rsidRDefault="005F2DEA">
      <w:pPr>
        <w:ind w:firstLineChars="200" w:firstLine="602"/>
        <w:rPr>
          <w:rFonts w:ascii="仿宋_GB2312" w:eastAsia="仿宋_GB2312" w:hAnsi="宋体"/>
          <w:color w:val="000000" w:themeColor="text1"/>
          <w:sz w:val="30"/>
          <w:szCs w:val="30"/>
        </w:rPr>
      </w:pPr>
      <w:r w:rsidRPr="00F5123C">
        <w:rPr>
          <w:rFonts w:ascii="仿宋_GB2312" w:eastAsia="仿宋_GB2312" w:hAnsi="宋体" w:hint="eastAsia"/>
          <w:b/>
          <w:color w:val="000000" w:themeColor="text1"/>
          <w:sz w:val="30"/>
          <w:szCs w:val="30"/>
        </w:rPr>
        <w:t>二、项目名称</w:t>
      </w:r>
      <w:r w:rsidRPr="00F5123C">
        <w:rPr>
          <w:rFonts w:ascii="仿宋_GB2312" w:eastAsia="仿宋_GB2312" w:hAnsi="宋体" w:hint="eastAsia"/>
          <w:color w:val="000000" w:themeColor="text1"/>
          <w:sz w:val="30"/>
          <w:szCs w:val="30"/>
        </w:rPr>
        <w:t>：</w:t>
      </w:r>
      <w:bookmarkStart w:id="0" w:name="OLE_LINK3"/>
      <w:bookmarkStart w:id="1" w:name="OLE_LINK4"/>
      <w:r w:rsidR="009A1246" w:rsidRPr="00F5123C">
        <w:rPr>
          <w:rFonts w:ascii="仿宋_GB2312" w:eastAsia="仿宋_GB2312" w:hAnsi="宋体" w:hint="eastAsia"/>
          <w:color w:val="000000" w:themeColor="text1"/>
          <w:sz w:val="30"/>
          <w:szCs w:val="30"/>
        </w:rPr>
        <w:t>蒙牛乳业数智化规划管理部质量知识库能力复用项目-供应链域-2024-文献库及数据外采项目</w:t>
      </w:r>
    </w:p>
    <w:bookmarkEnd w:id="0"/>
    <w:bookmarkEnd w:id="1"/>
    <w:p w:rsidR="00221671" w:rsidRPr="00F5123C" w:rsidRDefault="005F2DEA">
      <w:pPr>
        <w:ind w:firstLineChars="200" w:firstLine="602"/>
        <w:rPr>
          <w:rFonts w:ascii="仿宋_GB2312" w:eastAsia="仿宋_GB2312" w:hAnsi="宋体"/>
          <w:b/>
          <w:color w:val="000000" w:themeColor="text1"/>
          <w:sz w:val="30"/>
          <w:szCs w:val="30"/>
        </w:rPr>
      </w:pPr>
      <w:r w:rsidRPr="00F5123C">
        <w:rPr>
          <w:rFonts w:ascii="仿宋_GB2312" w:eastAsia="仿宋_GB2312" w:hAnsi="宋体" w:hint="eastAsia"/>
          <w:b/>
          <w:color w:val="000000" w:themeColor="text1"/>
          <w:sz w:val="30"/>
          <w:szCs w:val="30"/>
        </w:rPr>
        <w:t>三、项目概况：</w:t>
      </w:r>
      <w:bookmarkStart w:id="2" w:name="OLE_LINK15"/>
      <w:r w:rsidR="007B0208" w:rsidRPr="00F5123C">
        <w:rPr>
          <w:rFonts w:ascii="仿宋_GB2312" w:eastAsia="仿宋_GB2312" w:hAnsi="宋体"/>
          <w:b/>
          <w:color w:val="000000" w:themeColor="text1"/>
          <w:sz w:val="30"/>
          <w:szCs w:val="30"/>
        </w:rPr>
        <w:t xml:space="preserve"> </w:t>
      </w:r>
    </w:p>
    <w:p w:rsidR="0027586C" w:rsidRPr="00F5123C" w:rsidRDefault="00ED3F6C" w:rsidP="00161C31">
      <w:pPr>
        <w:adjustRightInd w:val="0"/>
        <w:snapToGrid w:val="0"/>
        <w:spacing w:afterLines="50" w:after="156" w:line="360" w:lineRule="auto"/>
        <w:ind w:firstLineChars="200" w:firstLine="600"/>
        <w:textAlignment w:val="baseline"/>
        <w:rPr>
          <w:rFonts w:ascii="仿宋" w:eastAsia="仿宋" w:hAnsi="仿宋" w:cs="仿宋"/>
          <w:sz w:val="30"/>
          <w:szCs w:val="30"/>
        </w:rPr>
      </w:pPr>
      <w:bookmarkStart w:id="3" w:name="OLE_LINK5"/>
      <w:bookmarkStart w:id="4" w:name="OLE_LINK6"/>
      <w:bookmarkEnd w:id="2"/>
      <w:r w:rsidRPr="00F5123C">
        <w:rPr>
          <w:rFonts w:ascii="仿宋" w:eastAsia="仿宋" w:hAnsi="仿宋" w:cs="仿宋" w:hint="eastAsia"/>
          <w:sz w:val="30"/>
          <w:szCs w:val="30"/>
        </w:rPr>
        <w:t>为了满足</w:t>
      </w:r>
      <w:r w:rsidR="00A967F9" w:rsidRPr="00F5123C">
        <w:rPr>
          <w:rFonts w:ascii="仿宋" w:eastAsia="仿宋" w:hAnsi="仿宋" w:cs="仿宋"/>
          <w:sz w:val="30"/>
          <w:szCs w:val="30"/>
        </w:rPr>
        <w:t>蒙牛集团质量</w:t>
      </w:r>
      <w:r w:rsidR="00A967F9" w:rsidRPr="00F5123C">
        <w:rPr>
          <w:rFonts w:ascii="仿宋" w:eastAsia="仿宋" w:hAnsi="仿宋" w:cs="仿宋" w:hint="eastAsia"/>
          <w:sz w:val="30"/>
          <w:szCs w:val="30"/>
        </w:rPr>
        <w:t>知</w:t>
      </w:r>
      <w:r w:rsidR="002D5086" w:rsidRPr="00F5123C">
        <w:rPr>
          <w:rFonts w:ascii="仿宋" w:eastAsia="仿宋" w:hAnsi="仿宋" w:cs="仿宋" w:hint="eastAsia"/>
          <w:sz w:val="30"/>
          <w:szCs w:val="30"/>
        </w:rPr>
        <w:t>库能力复用项目</w:t>
      </w:r>
      <w:r w:rsidRPr="00F5123C">
        <w:rPr>
          <w:rFonts w:ascii="仿宋" w:eastAsia="仿宋" w:hAnsi="仿宋" w:cs="仿宋" w:hint="eastAsia"/>
          <w:sz w:val="30"/>
          <w:szCs w:val="30"/>
        </w:rPr>
        <w:t>对</w:t>
      </w:r>
      <w:r w:rsidR="00A967F9" w:rsidRPr="00F5123C">
        <w:rPr>
          <w:rFonts w:ascii="仿宋" w:eastAsia="仿宋" w:hAnsi="仿宋" w:cs="仿宋"/>
          <w:sz w:val="30"/>
          <w:szCs w:val="30"/>
        </w:rPr>
        <w:t>外部知识数据</w:t>
      </w:r>
      <w:r w:rsidRPr="00F5123C">
        <w:rPr>
          <w:rFonts w:ascii="仿宋" w:eastAsia="仿宋" w:hAnsi="仿宋" w:cs="仿宋" w:hint="eastAsia"/>
          <w:sz w:val="30"/>
          <w:szCs w:val="30"/>
        </w:rPr>
        <w:t>的使用需求，</w:t>
      </w:r>
      <w:bookmarkStart w:id="5" w:name="OLE_LINK17"/>
      <w:r w:rsidR="00365DFA" w:rsidRPr="00F5123C">
        <w:rPr>
          <w:rFonts w:ascii="仿宋" w:eastAsia="仿宋" w:hAnsi="仿宋" w:cs="仿宋" w:hint="eastAsia"/>
          <w:sz w:val="30"/>
          <w:szCs w:val="30"/>
        </w:rPr>
        <w:t>本次项目采购</w:t>
      </w:r>
      <w:r w:rsidR="00B45F31" w:rsidRPr="00F5123C">
        <w:rPr>
          <w:rFonts w:ascii="仿宋" w:eastAsia="仿宋" w:hAnsi="仿宋" w:cs="仿宋" w:hint="eastAsia"/>
          <w:sz w:val="30"/>
          <w:szCs w:val="30"/>
        </w:rPr>
        <w:t>文献库</w:t>
      </w:r>
      <w:r w:rsidR="007E7277" w:rsidRPr="00F5123C">
        <w:rPr>
          <w:rFonts w:ascii="仿宋" w:eastAsia="仿宋" w:hAnsi="仿宋" w:cs="仿宋" w:hint="eastAsia"/>
          <w:sz w:val="30"/>
          <w:szCs w:val="30"/>
        </w:rPr>
        <w:t>及数据采集服务，范围</w:t>
      </w:r>
      <w:r w:rsidRPr="00F5123C">
        <w:rPr>
          <w:rFonts w:ascii="仿宋" w:eastAsia="仿宋" w:hAnsi="仿宋" w:cs="仿宋" w:hint="eastAsia"/>
          <w:sz w:val="30"/>
          <w:szCs w:val="30"/>
        </w:rPr>
        <w:t>覆盖：</w:t>
      </w:r>
      <w:r w:rsidRPr="00F5123C">
        <w:rPr>
          <w:rFonts w:ascii="仿宋" w:eastAsia="仿宋" w:hAnsi="仿宋" w:cs="仿宋"/>
          <w:sz w:val="30"/>
          <w:szCs w:val="30"/>
        </w:rPr>
        <w:t>乳及乳制品、保健食品、冲调食品、罐头、冷冻饮品、含乳固态成型制品、糖果食品、特殊膳食用食品、饮料、奶粉</w:t>
      </w:r>
      <w:r w:rsidRPr="00F5123C">
        <w:rPr>
          <w:rFonts w:ascii="仿宋" w:eastAsia="仿宋" w:hAnsi="仿宋" w:cs="仿宋" w:hint="eastAsia"/>
          <w:sz w:val="30"/>
          <w:szCs w:val="30"/>
        </w:rPr>
        <w:t>等</w:t>
      </w:r>
      <w:r w:rsidR="00051382" w:rsidRPr="00F5123C">
        <w:rPr>
          <w:rFonts w:ascii="仿宋" w:eastAsia="仿宋" w:hAnsi="仿宋" w:cs="仿宋" w:hint="eastAsia"/>
          <w:sz w:val="30"/>
          <w:szCs w:val="30"/>
        </w:rPr>
        <w:t>范围内的</w:t>
      </w:r>
      <w:r w:rsidR="00A967F9" w:rsidRPr="00F5123C">
        <w:rPr>
          <w:rFonts w:ascii="仿宋" w:eastAsia="仿宋" w:hAnsi="仿宋" w:cs="仿宋"/>
          <w:sz w:val="30"/>
          <w:szCs w:val="30"/>
        </w:rPr>
        <w:t>网站、公众号、专利、论文、</w:t>
      </w:r>
      <w:r w:rsidR="00051382" w:rsidRPr="00F5123C">
        <w:rPr>
          <w:rFonts w:ascii="仿宋" w:eastAsia="仿宋" w:hAnsi="仿宋" w:cs="仿宋" w:hint="eastAsia"/>
          <w:sz w:val="30"/>
          <w:szCs w:val="30"/>
        </w:rPr>
        <w:t>报告、</w:t>
      </w:r>
      <w:r w:rsidR="00A967F9" w:rsidRPr="00F5123C">
        <w:rPr>
          <w:rFonts w:ascii="仿宋" w:eastAsia="仿宋" w:hAnsi="仿宋" w:cs="仿宋"/>
          <w:sz w:val="30"/>
          <w:szCs w:val="30"/>
        </w:rPr>
        <w:t>法规</w:t>
      </w:r>
      <w:r w:rsidR="00051382" w:rsidRPr="00F5123C">
        <w:rPr>
          <w:rFonts w:ascii="仿宋" w:eastAsia="仿宋" w:hAnsi="仿宋" w:cs="仿宋" w:hint="eastAsia"/>
          <w:sz w:val="30"/>
          <w:szCs w:val="30"/>
        </w:rPr>
        <w:t>标准、行业资讯、处罚案例、抽检信息、进出口及召回预警信息、国内/国际监管动态、行业舆情及学术动态</w:t>
      </w:r>
      <w:r w:rsidR="00A967F9" w:rsidRPr="00F5123C">
        <w:rPr>
          <w:rFonts w:ascii="仿宋" w:eastAsia="仿宋" w:hAnsi="仿宋" w:cs="仿宋"/>
          <w:sz w:val="30"/>
          <w:szCs w:val="30"/>
        </w:rPr>
        <w:t>等多种</w:t>
      </w:r>
      <w:r w:rsidR="00051382" w:rsidRPr="00F5123C">
        <w:rPr>
          <w:rFonts w:ascii="仿宋" w:eastAsia="仿宋" w:hAnsi="仿宋" w:cs="仿宋" w:hint="eastAsia"/>
          <w:sz w:val="30"/>
          <w:szCs w:val="30"/>
        </w:rPr>
        <w:t>信息数据，</w:t>
      </w:r>
      <w:bookmarkEnd w:id="5"/>
      <w:r w:rsidR="00A967F9" w:rsidRPr="00F5123C">
        <w:rPr>
          <w:rFonts w:ascii="仿宋" w:eastAsia="仿宋" w:hAnsi="仿宋" w:cs="仿宋"/>
          <w:sz w:val="30"/>
          <w:szCs w:val="30"/>
        </w:rPr>
        <w:t>并将其</w:t>
      </w:r>
      <w:r w:rsidR="00051382" w:rsidRPr="00F5123C">
        <w:rPr>
          <w:rFonts w:ascii="仿宋" w:eastAsia="仿宋" w:hAnsi="仿宋" w:cs="仿宋" w:hint="eastAsia"/>
          <w:sz w:val="30"/>
          <w:szCs w:val="30"/>
        </w:rPr>
        <w:t>集成</w:t>
      </w:r>
      <w:r w:rsidR="00A967F9" w:rsidRPr="00F5123C">
        <w:rPr>
          <w:rFonts w:ascii="仿宋" w:eastAsia="仿宋" w:hAnsi="仿宋" w:cs="仿宋"/>
          <w:sz w:val="30"/>
          <w:szCs w:val="30"/>
        </w:rPr>
        <w:t>到蒙牛集团的知识库中，以支持质量管理工作的决策。</w:t>
      </w:r>
      <w:bookmarkEnd w:id="3"/>
      <w:bookmarkEnd w:id="4"/>
    </w:p>
    <w:p w:rsidR="00221671" w:rsidRPr="00F5123C" w:rsidRDefault="005F2DEA">
      <w:pPr>
        <w:ind w:firstLineChars="200" w:firstLine="602"/>
        <w:rPr>
          <w:rFonts w:ascii="仿宋_GB2312" w:eastAsia="仿宋_GB2312" w:hAnsi="宋体"/>
          <w:b/>
          <w:color w:val="FF0000"/>
          <w:sz w:val="30"/>
          <w:szCs w:val="30"/>
        </w:rPr>
      </w:pPr>
      <w:r w:rsidRPr="00F5123C">
        <w:rPr>
          <w:rFonts w:ascii="仿宋_GB2312" w:eastAsia="仿宋_GB2312" w:hAnsi="宋体" w:hint="eastAsia"/>
          <w:b/>
          <w:sz w:val="30"/>
          <w:szCs w:val="30"/>
        </w:rPr>
        <w:t>四、资格要求：</w:t>
      </w:r>
    </w:p>
    <w:p w:rsidR="00221671" w:rsidRPr="00F5123C" w:rsidRDefault="005F2DEA">
      <w:pPr>
        <w:ind w:firstLineChars="200" w:firstLine="600"/>
        <w:rPr>
          <w:rFonts w:ascii="仿宋" w:eastAsia="仿宋" w:hAnsi="仿宋" w:cs="仿宋"/>
          <w:sz w:val="30"/>
          <w:szCs w:val="30"/>
        </w:rPr>
      </w:pPr>
      <w:bookmarkStart w:id="6" w:name="OLE_LINK10"/>
      <w:r w:rsidRPr="00F5123C">
        <w:rPr>
          <w:rFonts w:ascii="仿宋" w:eastAsia="仿宋" w:hAnsi="仿宋" w:cs="仿宋"/>
          <w:sz w:val="30"/>
          <w:szCs w:val="30"/>
        </w:rPr>
        <w:t>1、</w:t>
      </w:r>
      <w:r w:rsidRPr="00F5123C">
        <w:rPr>
          <w:rFonts w:ascii="仿宋" w:eastAsia="仿宋" w:hAnsi="仿宋" w:cs="仿宋" w:hint="eastAsia"/>
          <w:sz w:val="30"/>
          <w:szCs w:val="30"/>
        </w:rPr>
        <w:t xml:space="preserve"> 在中华人民共和国（不含港、澳、台地区），依法注册且注册资金不低于</w:t>
      </w:r>
      <w:r w:rsidR="00092A6D" w:rsidRPr="00F5123C">
        <w:rPr>
          <w:rFonts w:ascii="仿宋" w:eastAsia="仿宋" w:hAnsi="仿宋" w:cs="仿宋"/>
          <w:sz w:val="30"/>
          <w:szCs w:val="30"/>
        </w:rPr>
        <w:t>5</w:t>
      </w:r>
      <w:r w:rsidRPr="00F5123C">
        <w:rPr>
          <w:rFonts w:ascii="仿宋" w:eastAsia="仿宋" w:hAnsi="仿宋" w:cs="仿宋" w:hint="eastAsia"/>
          <w:sz w:val="30"/>
          <w:szCs w:val="30"/>
        </w:rPr>
        <w:t>00万人民币，具有独立法人资格和承担民事责任能力，成立时间不少于10年的公司，需提供加盖公章的年</w:t>
      </w:r>
      <w:r w:rsidRPr="00F5123C">
        <w:rPr>
          <w:rFonts w:ascii="仿宋" w:eastAsia="仿宋" w:hAnsi="仿宋" w:cs="仿宋" w:hint="eastAsia"/>
          <w:sz w:val="30"/>
          <w:szCs w:val="30"/>
        </w:rPr>
        <w:lastRenderedPageBreak/>
        <w:t>检合格的营业执照副本复印件、</w:t>
      </w:r>
      <w:r w:rsidRPr="00F5123C">
        <w:rPr>
          <w:rFonts w:ascii="仿宋" w:eastAsia="仿宋" w:hAnsi="仿宋" w:cs="仿宋"/>
          <w:sz w:val="30"/>
          <w:szCs w:val="30"/>
        </w:rPr>
        <w:t>税务登记证副本</w:t>
      </w:r>
      <w:r w:rsidRPr="00F5123C">
        <w:rPr>
          <w:rFonts w:ascii="仿宋" w:eastAsia="仿宋" w:hAnsi="仿宋" w:cs="仿宋" w:hint="eastAsia"/>
          <w:sz w:val="30"/>
          <w:szCs w:val="30"/>
        </w:rPr>
        <w:t>复印件</w:t>
      </w:r>
      <w:r w:rsidRPr="00F5123C">
        <w:rPr>
          <w:rFonts w:ascii="仿宋" w:eastAsia="仿宋" w:hAnsi="仿宋" w:cs="仿宋"/>
          <w:sz w:val="30"/>
          <w:szCs w:val="30"/>
        </w:rPr>
        <w:t>,组织机构代码证副本及年检记录</w:t>
      </w:r>
      <w:r w:rsidRPr="00F5123C">
        <w:rPr>
          <w:rFonts w:ascii="仿宋" w:eastAsia="仿宋" w:hAnsi="仿宋" w:cs="仿宋" w:hint="eastAsia"/>
          <w:sz w:val="30"/>
          <w:szCs w:val="30"/>
        </w:rPr>
        <w:t>复印件</w:t>
      </w:r>
      <w:r w:rsidRPr="00F5123C">
        <w:rPr>
          <w:rFonts w:ascii="仿宋" w:eastAsia="仿宋" w:hAnsi="仿宋" w:cs="仿宋"/>
          <w:sz w:val="30"/>
          <w:szCs w:val="30"/>
        </w:rPr>
        <w:t>,法人授权委托书（原件）</w:t>
      </w:r>
      <w:r w:rsidRPr="00F5123C">
        <w:rPr>
          <w:rFonts w:ascii="仿宋" w:eastAsia="仿宋" w:hAnsi="仿宋" w:cs="仿宋" w:hint="eastAsia"/>
          <w:sz w:val="30"/>
          <w:szCs w:val="30"/>
        </w:rPr>
        <w:t xml:space="preserve">。 </w:t>
      </w:r>
    </w:p>
    <w:p w:rsidR="00221671" w:rsidRPr="00F5123C" w:rsidRDefault="005F2DEA" w:rsidP="000D1927">
      <w:pPr>
        <w:ind w:firstLineChars="200" w:firstLine="600"/>
        <w:rPr>
          <w:rFonts w:ascii="仿宋" w:eastAsia="仿宋" w:hAnsi="仿宋" w:cs="仿宋"/>
          <w:color w:val="C00000"/>
          <w:sz w:val="30"/>
          <w:szCs w:val="30"/>
        </w:rPr>
      </w:pPr>
      <w:r w:rsidRPr="00F5123C">
        <w:rPr>
          <w:rFonts w:ascii="仿宋" w:eastAsia="仿宋" w:hAnsi="仿宋" w:cs="仿宋"/>
          <w:sz w:val="30"/>
          <w:szCs w:val="30"/>
        </w:rPr>
        <w:t>2、</w:t>
      </w:r>
      <w:r w:rsidRPr="00F5123C">
        <w:rPr>
          <w:rFonts w:ascii="仿宋" w:eastAsia="仿宋" w:hAnsi="仿宋" w:cs="仿宋" w:hint="eastAsia"/>
          <w:sz w:val="30"/>
          <w:szCs w:val="30"/>
        </w:rPr>
        <w:t xml:space="preserve"> 具有良好的商业信誉和健全的财务会计制度，财务状况和市场行为良好，无被吊销营业执照、资质、停业整顿、财产被接管、冻结或破产的状态，且未被列入国家企业信用信息公示系统(http://www.gsxt.gov.cn/index.html)中的违法失信企业名单。</w:t>
      </w:r>
      <w:r w:rsidRPr="00F5123C">
        <w:rPr>
          <w:rFonts w:ascii="仿宋" w:eastAsia="仿宋" w:hAnsi="仿宋" w:cs="仿宋" w:hint="eastAsia"/>
          <w:color w:val="C00000"/>
          <w:sz w:val="30"/>
          <w:szCs w:val="30"/>
        </w:rPr>
        <w:t xml:space="preserve"> </w:t>
      </w:r>
    </w:p>
    <w:p w:rsidR="00221671" w:rsidRPr="00F5123C" w:rsidRDefault="005F2DEA">
      <w:pPr>
        <w:ind w:firstLineChars="200" w:firstLine="600"/>
        <w:rPr>
          <w:rFonts w:ascii="仿宋" w:eastAsia="仿宋" w:hAnsi="仿宋" w:cs="仿宋"/>
          <w:sz w:val="30"/>
          <w:szCs w:val="30"/>
        </w:rPr>
      </w:pPr>
      <w:r w:rsidRPr="00F5123C">
        <w:rPr>
          <w:rFonts w:ascii="仿宋" w:eastAsia="仿宋" w:hAnsi="仿宋" w:cs="仿宋"/>
          <w:sz w:val="30"/>
          <w:szCs w:val="30"/>
        </w:rPr>
        <w:t xml:space="preserve">3、 </w:t>
      </w:r>
      <w:r w:rsidRPr="00F5123C">
        <w:rPr>
          <w:rFonts w:ascii="仿宋" w:eastAsia="仿宋" w:hAnsi="仿宋" w:cs="仿宋" w:hint="eastAsia"/>
          <w:sz w:val="30"/>
          <w:szCs w:val="30"/>
        </w:rPr>
        <w:t>不接受中粮及蒙牛供应商黑</w:t>
      </w:r>
      <w:r w:rsidR="00547CA7" w:rsidRPr="00F5123C">
        <w:rPr>
          <w:rFonts w:ascii="仿宋" w:eastAsia="仿宋" w:hAnsi="仿宋" w:cs="仿宋" w:hint="eastAsia"/>
          <w:sz w:val="30"/>
          <w:szCs w:val="30"/>
        </w:rPr>
        <w:t>名单（以蒙牛集团采购招标管理部下发的黑名单为准）的企业参与竞争。</w:t>
      </w:r>
    </w:p>
    <w:p w:rsidR="00F1132C" w:rsidRPr="00F5123C" w:rsidRDefault="005F2DEA" w:rsidP="00772B25">
      <w:pPr>
        <w:ind w:firstLineChars="200" w:firstLine="600"/>
        <w:rPr>
          <w:rFonts w:ascii="仿宋" w:eastAsia="仿宋" w:hAnsi="仿宋" w:cs="仿宋"/>
          <w:color w:val="000000" w:themeColor="text1"/>
          <w:sz w:val="30"/>
          <w:szCs w:val="30"/>
        </w:rPr>
      </w:pPr>
      <w:bookmarkStart w:id="7" w:name="OLE_LINK1"/>
      <w:r w:rsidRPr="00F5123C">
        <w:rPr>
          <w:rFonts w:ascii="仿宋" w:eastAsia="仿宋" w:hAnsi="仿宋" w:cs="仿宋"/>
          <w:sz w:val="30"/>
          <w:szCs w:val="30"/>
        </w:rPr>
        <w:t>4、</w:t>
      </w:r>
      <w:r w:rsidR="00F7018D" w:rsidRPr="00F5123C">
        <w:rPr>
          <w:rFonts w:ascii="仿宋" w:eastAsia="仿宋" w:hAnsi="仿宋" w:cs="仿宋" w:hint="eastAsia"/>
          <w:sz w:val="30"/>
          <w:szCs w:val="30"/>
        </w:rPr>
        <w:t>投标方</w:t>
      </w:r>
      <w:r w:rsidR="00365DFA" w:rsidRPr="00F5123C">
        <w:rPr>
          <w:rFonts w:ascii="仿宋" w:eastAsia="仿宋" w:hAnsi="仿宋" w:cs="仿宋" w:hint="eastAsia"/>
          <w:sz w:val="30"/>
          <w:szCs w:val="30"/>
        </w:rPr>
        <w:t>所投</w:t>
      </w:r>
      <w:r w:rsidR="00B45F31" w:rsidRPr="00F5123C">
        <w:rPr>
          <w:rFonts w:ascii="仿宋" w:eastAsia="仿宋" w:hAnsi="仿宋" w:cs="仿宋" w:hint="eastAsia"/>
          <w:sz w:val="30"/>
          <w:szCs w:val="30"/>
        </w:rPr>
        <w:t>文献库</w:t>
      </w:r>
      <w:r w:rsidR="009D0CD8" w:rsidRPr="00F5123C">
        <w:rPr>
          <w:rFonts w:ascii="仿宋" w:eastAsia="仿宋" w:hAnsi="仿宋" w:cs="仿宋" w:hint="eastAsia"/>
          <w:color w:val="000000" w:themeColor="text1"/>
          <w:sz w:val="30"/>
          <w:szCs w:val="30"/>
        </w:rPr>
        <w:t>应</w:t>
      </w:r>
      <w:r w:rsidR="00365DFA" w:rsidRPr="00F5123C">
        <w:rPr>
          <w:rFonts w:ascii="仿宋" w:eastAsia="仿宋" w:hAnsi="仿宋" w:cs="仿宋" w:hint="eastAsia"/>
          <w:color w:val="000000" w:themeColor="text1"/>
          <w:sz w:val="30"/>
          <w:szCs w:val="30"/>
        </w:rPr>
        <w:t>取得软著并归属投标方所有。</w:t>
      </w:r>
      <w:r w:rsidR="00B45F31" w:rsidRPr="00F5123C">
        <w:rPr>
          <w:rFonts w:ascii="仿宋" w:eastAsia="仿宋" w:hAnsi="仿宋" w:cs="仿宋" w:hint="eastAsia"/>
          <w:color w:val="000000" w:themeColor="text1"/>
          <w:sz w:val="30"/>
          <w:szCs w:val="30"/>
        </w:rPr>
        <w:t>文献库应</w:t>
      </w:r>
      <w:r w:rsidR="009D0CD8" w:rsidRPr="00F5123C">
        <w:rPr>
          <w:rFonts w:ascii="仿宋" w:eastAsia="仿宋" w:hAnsi="仿宋" w:cs="仿宋" w:hint="eastAsia"/>
          <w:color w:val="000000" w:themeColor="text1"/>
          <w:sz w:val="30"/>
          <w:szCs w:val="30"/>
        </w:rPr>
        <w:t>具备</w:t>
      </w:r>
      <w:r w:rsidR="00150449" w:rsidRPr="00F5123C">
        <w:rPr>
          <w:rFonts w:ascii="仿宋" w:eastAsia="仿宋" w:hAnsi="仿宋" w:cs="仿宋" w:hint="eastAsia"/>
          <w:color w:val="000000" w:themeColor="text1"/>
          <w:sz w:val="30"/>
          <w:szCs w:val="30"/>
        </w:rPr>
        <w:t>收录资源类型及资源量：</w:t>
      </w:r>
      <w:bookmarkStart w:id="8" w:name="OLE_LINK2"/>
      <w:r w:rsidR="00150449" w:rsidRPr="00F5123C">
        <w:rPr>
          <w:rFonts w:ascii="仿宋" w:eastAsia="仿宋" w:hAnsi="仿宋" w:cs="仿宋" w:hint="eastAsia"/>
          <w:color w:val="000000" w:themeColor="text1"/>
          <w:sz w:val="30"/>
          <w:szCs w:val="30"/>
        </w:rPr>
        <w:t>期刊（不低于8</w:t>
      </w:r>
      <w:r w:rsidR="00150449" w:rsidRPr="00F5123C">
        <w:rPr>
          <w:rFonts w:ascii="仿宋" w:eastAsia="仿宋" w:hAnsi="仿宋" w:cs="仿宋"/>
          <w:color w:val="000000" w:themeColor="text1"/>
          <w:sz w:val="30"/>
          <w:szCs w:val="30"/>
        </w:rPr>
        <w:t>000</w:t>
      </w:r>
      <w:r w:rsidR="00150449" w:rsidRPr="00F5123C">
        <w:rPr>
          <w:rFonts w:ascii="仿宋" w:eastAsia="仿宋" w:hAnsi="仿宋" w:cs="仿宋" w:hint="eastAsia"/>
          <w:color w:val="000000" w:themeColor="text1"/>
          <w:sz w:val="30"/>
          <w:szCs w:val="30"/>
        </w:rPr>
        <w:t>万篇）、专利（不低于3</w:t>
      </w:r>
      <w:r w:rsidR="00150449" w:rsidRPr="00F5123C">
        <w:rPr>
          <w:rFonts w:ascii="仿宋" w:eastAsia="仿宋" w:hAnsi="仿宋" w:cs="仿宋"/>
          <w:color w:val="000000" w:themeColor="text1"/>
          <w:sz w:val="30"/>
          <w:szCs w:val="30"/>
        </w:rPr>
        <w:t>000</w:t>
      </w:r>
      <w:r w:rsidR="00150449" w:rsidRPr="00F5123C">
        <w:rPr>
          <w:rFonts w:ascii="仿宋" w:eastAsia="仿宋" w:hAnsi="仿宋" w:cs="仿宋" w:hint="eastAsia"/>
          <w:color w:val="000000" w:themeColor="text1"/>
          <w:sz w:val="30"/>
          <w:szCs w:val="30"/>
        </w:rPr>
        <w:t>万篇）、学位论文（不低于6</w:t>
      </w:r>
      <w:r w:rsidR="00150449" w:rsidRPr="00F5123C">
        <w:rPr>
          <w:rFonts w:ascii="仿宋" w:eastAsia="仿宋" w:hAnsi="仿宋" w:cs="仿宋"/>
          <w:color w:val="000000" w:themeColor="text1"/>
          <w:sz w:val="30"/>
          <w:szCs w:val="30"/>
        </w:rPr>
        <w:t>00</w:t>
      </w:r>
      <w:r w:rsidR="00150449" w:rsidRPr="00F5123C">
        <w:rPr>
          <w:rFonts w:ascii="仿宋" w:eastAsia="仿宋" w:hAnsi="仿宋" w:cs="仿宋" w:hint="eastAsia"/>
          <w:color w:val="000000" w:themeColor="text1"/>
          <w:sz w:val="30"/>
          <w:szCs w:val="30"/>
        </w:rPr>
        <w:t>万篇）、会议论文（不低于</w:t>
      </w:r>
      <w:r w:rsidR="0063132A" w:rsidRPr="00F5123C">
        <w:rPr>
          <w:rFonts w:ascii="仿宋" w:eastAsia="仿宋" w:hAnsi="仿宋" w:cs="仿宋"/>
          <w:color w:val="000000" w:themeColor="text1"/>
          <w:sz w:val="30"/>
          <w:szCs w:val="30"/>
        </w:rPr>
        <w:t>550</w:t>
      </w:r>
      <w:r w:rsidR="00150449" w:rsidRPr="00F5123C">
        <w:rPr>
          <w:rFonts w:ascii="仿宋" w:eastAsia="仿宋" w:hAnsi="仿宋" w:cs="仿宋" w:hint="eastAsia"/>
          <w:color w:val="000000" w:themeColor="text1"/>
          <w:sz w:val="30"/>
          <w:szCs w:val="30"/>
        </w:rPr>
        <w:t>万篇）、法律法规（不低于1</w:t>
      </w:r>
      <w:r w:rsidR="00EA1305" w:rsidRPr="00F5123C">
        <w:rPr>
          <w:rFonts w:ascii="仿宋" w:eastAsia="仿宋" w:hAnsi="仿宋" w:cs="仿宋"/>
          <w:color w:val="000000" w:themeColor="text1"/>
          <w:sz w:val="30"/>
          <w:szCs w:val="30"/>
        </w:rPr>
        <w:t>0</w:t>
      </w:r>
      <w:r w:rsidR="00150449" w:rsidRPr="00F5123C">
        <w:rPr>
          <w:rFonts w:ascii="仿宋" w:eastAsia="仿宋" w:hAnsi="仿宋" w:cs="仿宋"/>
          <w:color w:val="000000" w:themeColor="text1"/>
          <w:sz w:val="30"/>
          <w:szCs w:val="30"/>
        </w:rPr>
        <w:t>0</w:t>
      </w:r>
      <w:r w:rsidR="00150449" w:rsidRPr="00F5123C">
        <w:rPr>
          <w:rFonts w:ascii="仿宋" w:eastAsia="仿宋" w:hAnsi="仿宋" w:cs="仿宋" w:hint="eastAsia"/>
          <w:color w:val="000000" w:themeColor="text1"/>
          <w:sz w:val="30"/>
          <w:szCs w:val="30"/>
        </w:rPr>
        <w:t>万篇）、科技成果（不低于6</w:t>
      </w:r>
      <w:r w:rsidR="00150449" w:rsidRPr="00F5123C">
        <w:rPr>
          <w:rFonts w:ascii="仿宋" w:eastAsia="仿宋" w:hAnsi="仿宋" w:cs="仿宋"/>
          <w:color w:val="000000" w:themeColor="text1"/>
          <w:sz w:val="30"/>
          <w:szCs w:val="30"/>
        </w:rPr>
        <w:t>0</w:t>
      </w:r>
      <w:r w:rsidR="00150449" w:rsidRPr="00F5123C">
        <w:rPr>
          <w:rFonts w:ascii="仿宋" w:eastAsia="仿宋" w:hAnsi="仿宋" w:cs="仿宋" w:hint="eastAsia"/>
          <w:color w:val="000000" w:themeColor="text1"/>
          <w:sz w:val="30"/>
          <w:szCs w:val="30"/>
        </w:rPr>
        <w:t>万篇）</w:t>
      </w:r>
      <w:r w:rsidR="006B633F" w:rsidRPr="00F5123C">
        <w:rPr>
          <w:rFonts w:ascii="仿宋" w:eastAsia="仿宋" w:hAnsi="仿宋" w:cs="仿宋" w:hint="eastAsia"/>
          <w:color w:val="000000" w:themeColor="text1"/>
          <w:sz w:val="30"/>
          <w:szCs w:val="30"/>
        </w:rPr>
        <w:t>、标准（不低于6</w:t>
      </w:r>
      <w:r w:rsidR="006B633F" w:rsidRPr="00F5123C">
        <w:rPr>
          <w:rFonts w:ascii="仿宋" w:eastAsia="仿宋" w:hAnsi="仿宋" w:cs="仿宋"/>
          <w:color w:val="000000" w:themeColor="text1"/>
          <w:sz w:val="30"/>
          <w:szCs w:val="30"/>
        </w:rPr>
        <w:t>0</w:t>
      </w:r>
      <w:r w:rsidR="006B633F" w:rsidRPr="00F5123C">
        <w:rPr>
          <w:rFonts w:ascii="仿宋" w:eastAsia="仿宋" w:hAnsi="仿宋" w:cs="仿宋" w:hint="eastAsia"/>
          <w:color w:val="000000" w:themeColor="text1"/>
          <w:sz w:val="30"/>
          <w:szCs w:val="30"/>
        </w:rPr>
        <w:t>万篇）</w:t>
      </w:r>
      <w:r w:rsidR="00F1132C" w:rsidRPr="00F5123C">
        <w:rPr>
          <w:rFonts w:ascii="仿宋" w:eastAsia="仿宋" w:hAnsi="仿宋" w:cs="仿宋" w:hint="eastAsia"/>
          <w:color w:val="000000" w:themeColor="text1"/>
          <w:sz w:val="30"/>
          <w:szCs w:val="30"/>
        </w:rPr>
        <w:t>，</w:t>
      </w:r>
      <w:bookmarkEnd w:id="8"/>
      <w:r w:rsidR="00F1132C" w:rsidRPr="00F5123C">
        <w:rPr>
          <w:rFonts w:ascii="仿宋" w:eastAsia="仿宋" w:hAnsi="仿宋" w:cs="仿宋" w:hint="eastAsia"/>
          <w:color w:val="000000" w:themeColor="text1"/>
          <w:sz w:val="30"/>
          <w:szCs w:val="30"/>
        </w:rPr>
        <w:t>且需提供加盖公章的证明文件</w:t>
      </w:r>
      <w:r w:rsidR="00CF5D07" w:rsidRPr="00F5123C">
        <w:rPr>
          <w:rFonts w:ascii="仿宋" w:eastAsia="仿宋" w:hAnsi="仿宋" w:cs="仿宋" w:hint="eastAsia"/>
          <w:color w:val="000000" w:themeColor="text1"/>
          <w:sz w:val="30"/>
          <w:szCs w:val="30"/>
        </w:rPr>
        <w:t>。</w:t>
      </w:r>
    </w:p>
    <w:p w:rsidR="009D0CD8" w:rsidRPr="00F5123C" w:rsidRDefault="00F1132C" w:rsidP="00772B25">
      <w:pPr>
        <w:ind w:firstLineChars="200" w:firstLine="600"/>
        <w:rPr>
          <w:rFonts w:ascii="仿宋" w:eastAsia="仿宋" w:hAnsi="仿宋" w:cs="仿宋"/>
          <w:color w:val="000000" w:themeColor="text1"/>
          <w:sz w:val="30"/>
          <w:szCs w:val="30"/>
        </w:rPr>
      </w:pPr>
      <w:r w:rsidRPr="00F5123C">
        <w:rPr>
          <w:rFonts w:ascii="仿宋" w:eastAsia="仿宋" w:hAnsi="仿宋" w:cs="仿宋" w:hint="eastAsia"/>
          <w:color w:val="000000" w:themeColor="text1"/>
          <w:sz w:val="30"/>
          <w:szCs w:val="30"/>
        </w:rPr>
        <w:t>5、投标方应</w:t>
      </w:r>
      <w:r w:rsidR="00547CA7" w:rsidRPr="00F5123C">
        <w:rPr>
          <w:rFonts w:ascii="仿宋" w:eastAsia="仿宋" w:hAnsi="仿宋" w:cs="仿宋" w:hint="eastAsia"/>
          <w:color w:val="000000" w:themeColor="text1"/>
          <w:sz w:val="30"/>
          <w:szCs w:val="30"/>
        </w:rPr>
        <w:t>提供</w:t>
      </w:r>
      <w:r w:rsidRPr="00F5123C">
        <w:rPr>
          <w:rFonts w:ascii="仿宋" w:eastAsia="仿宋" w:hAnsi="仿宋" w:cs="仿宋" w:hint="eastAsia"/>
          <w:color w:val="000000" w:themeColor="text1"/>
          <w:sz w:val="30"/>
          <w:szCs w:val="30"/>
        </w:rPr>
        <w:t>有效的</w:t>
      </w:r>
      <w:r w:rsidR="00547CA7" w:rsidRPr="00F5123C">
        <w:rPr>
          <w:rFonts w:ascii="仿宋" w:eastAsia="仿宋" w:hAnsi="仿宋" w:cs="仿宋" w:hint="eastAsia"/>
          <w:color w:val="000000" w:themeColor="text1"/>
          <w:sz w:val="30"/>
          <w:szCs w:val="30"/>
        </w:rPr>
        <w:t>《出版物经营许可证》。</w:t>
      </w:r>
    </w:p>
    <w:p w:rsidR="0056012D" w:rsidRPr="00F5123C" w:rsidRDefault="00F1132C" w:rsidP="000D1927">
      <w:pPr>
        <w:ind w:firstLineChars="200" w:firstLine="600"/>
        <w:rPr>
          <w:rFonts w:ascii="仿宋" w:eastAsia="仿宋" w:hAnsi="仿宋" w:cs="仿宋"/>
          <w:sz w:val="30"/>
          <w:szCs w:val="30"/>
        </w:rPr>
      </w:pPr>
      <w:r w:rsidRPr="00F5123C">
        <w:rPr>
          <w:rFonts w:ascii="仿宋" w:eastAsia="仿宋" w:hAnsi="仿宋" w:cs="仿宋"/>
          <w:sz w:val="30"/>
          <w:szCs w:val="30"/>
        </w:rPr>
        <w:t>6</w:t>
      </w:r>
      <w:r w:rsidR="005F2DEA" w:rsidRPr="00F5123C">
        <w:rPr>
          <w:rFonts w:ascii="仿宋" w:eastAsia="仿宋" w:hAnsi="仿宋" w:cs="仿宋"/>
          <w:sz w:val="30"/>
          <w:szCs w:val="30"/>
        </w:rPr>
        <w:t>、</w:t>
      </w:r>
      <w:r w:rsidRPr="00F5123C">
        <w:rPr>
          <w:rFonts w:ascii="仿宋" w:eastAsia="仿宋" w:hAnsi="仿宋" w:cs="仿宋" w:hint="eastAsia"/>
          <w:sz w:val="30"/>
          <w:szCs w:val="30"/>
        </w:rPr>
        <w:t>投标方应提供</w:t>
      </w:r>
      <w:r w:rsidR="00617618" w:rsidRPr="00F5123C">
        <w:rPr>
          <w:rFonts w:ascii="仿宋" w:eastAsia="仿宋" w:hAnsi="仿宋" w:cs="仿宋" w:hint="eastAsia"/>
          <w:sz w:val="30"/>
          <w:szCs w:val="30"/>
        </w:rPr>
        <w:t>所投</w:t>
      </w:r>
      <w:r w:rsidR="00187FBB" w:rsidRPr="00F5123C">
        <w:rPr>
          <w:rFonts w:ascii="仿宋" w:eastAsia="仿宋" w:hAnsi="仿宋" w:cs="仿宋" w:hint="eastAsia"/>
          <w:sz w:val="30"/>
          <w:szCs w:val="30"/>
        </w:rPr>
        <w:t>文献库服务</w:t>
      </w:r>
      <w:r w:rsidR="005415FD" w:rsidRPr="00F5123C">
        <w:rPr>
          <w:rFonts w:ascii="仿宋" w:eastAsia="仿宋" w:hAnsi="仿宋" w:cs="仿宋" w:hint="eastAsia"/>
          <w:sz w:val="30"/>
          <w:szCs w:val="30"/>
        </w:rPr>
        <w:t>及</w:t>
      </w:r>
      <w:r w:rsidR="00187FBB" w:rsidRPr="00F5123C">
        <w:rPr>
          <w:rFonts w:ascii="仿宋" w:eastAsia="仿宋" w:hAnsi="仿宋" w:cs="仿宋" w:hint="eastAsia"/>
          <w:sz w:val="30"/>
          <w:szCs w:val="30"/>
        </w:rPr>
        <w:t>数据采集案例，至少各一个近三年内</w:t>
      </w:r>
      <w:r w:rsidR="00CF5D07" w:rsidRPr="00F5123C">
        <w:rPr>
          <w:rFonts w:ascii="仿宋" w:eastAsia="仿宋" w:hAnsi="仿宋" w:cs="仿宋" w:hint="eastAsia"/>
          <w:sz w:val="30"/>
          <w:szCs w:val="30"/>
        </w:rPr>
        <w:t>的成功</w:t>
      </w:r>
      <w:r w:rsidR="00F110D9" w:rsidRPr="00F5123C">
        <w:rPr>
          <w:rFonts w:ascii="仿宋" w:eastAsia="仿宋" w:hAnsi="仿宋" w:cs="仿宋" w:hint="eastAsia"/>
          <w:sz w:val="30"/>
          <w:szCs w:val="30"/>
        </w:rPr>
        <w:t>案例</w:t>
      </w:r>
      <w:r w:rsidR="00CF5D07" w:rsidRPr="00F5123C">
        <w:rPr>
          <w:rFonts w:ascii="仿宋" w:eastAsia="仿宋" w:hAnsi="仿宋" w:cs="仿宋" w:hint="eastAsia"/>
          <w:sz w:val="30"/>
          <w:szCs w:val="30"/>
        </w:rPr>
        <w:t>，需提供</w:t>
      </w:r>
      <w:r w:rsidR="00772B25" w:rsidRPr="00F5123C">
        <w:rPr>
          <w:rFonts w:ascii="仿宋" w:eastAsia="仿宋" w:hAnsi="仿宋" w:cs="仿宋" w:hint="eastAsia"/>
          <w:sz w:val="30"/>
          <w:szCs w:val="30"/>
        </w:rPr>
        <w:t>合同</w:t>
      </w:r>
      <w:r w:rsidR="00CF5D07" w:rsidRPr="00F5123C">
        <w:rPr>
          <w:rFonts w:ascii="仿宋" w:eastAsia="仿宋" w:hAnsi="仿宋" w:cs="仿宋" w:hint="eastAsia"/>
          <w:sz w:val="30"/>
          <w:szCs w:val="30"/>
        </w:rPr>
        <w:t>证明</w:t>
      </w:r>
      <w:r w:rsidR="00CF5D07" w:rsidRPr="00F5123C">
        <w:rPr>
          <w:rFonts w:ascii="仿宋" w:eastAsia="仿宋" w:hAnsi="仿宋" w:cs="仿宋" w:hint="eastAsia"/>
          <w:color w:val="000000" w:themeColor="text1"/>
          <w:sz w:val="30"/>
          <w:szCs w:val="30"/>
        </w:rPr>
        <w:t>。</w:t>
      </w:r>
      <w:r w:rsidR="00CF5D07" w:rsidRPr="00F5123C">
        <w:rPr>
          <w:rFonts w:ascii="仿宋" w:eastAsia="仿宋" w:hAnsi="仿宋" w:cs="仿宋" w:hint="eastAsia"/>
          <w:sz w:val="30"/>
          <w:szCs w:val="30"/>
        </w:rPr>
        <w:t xml:space="preserve"> </w:t>
      </w:r>
    </w:p>
    <w:bookmarkEnd w:id="7"/>
    <w:p w:rsidR="00221671" w:rsidRPr="00F5123C" w:rsidRDefault="005F2DEA">
      <w:pPr>
        <w:ind w:firstLineChars="200" w:firstLine="600"/>
        <w:rPr>
          <w:rFonts w:ascii="仿宋" w:eastAsia="仿宋" w:hAnsi="仿宋" w:cs="仿宋"/>
          <w:sz w:val="30"/>
          <w:szCs w:val="30"/>
        </w:rPr>
      </w:pPr>
      <w:r w:rsidRPr="00F5123C">
        <w:rPr>
          <w:rFonts w:ascii="仿宋" w:eastAsia="仿宋" w:hAnsi="仿宋" w:cs="仿宋"/>
          <w:sz w:val="30"/>
          <w:szCs w:val="30"/>
        </w:rPr>
        <w:t>7、</w:t>
      </w:r>
      <w:r w:rsidRPr="00F5123C">
        <w:rPr>
          <w:rFonts w:ascii="仿宋" w:eastAsia="仿宋" w:hAnsi="仿宋" w:cs="仿宋" w:hint="eastAsia"/>
          <w:sz w:val="30"/>
          <w:szCs w:val="30"/>
        </w:rPr>
        <w:t xml:space="preserve"> 单位负责人为同一人或者存在控股、管理关系的不同供应商，以及与采购人存在利害关系可能影响采购公正性的法人、其他组织或个人，不得参加同一包段的应答或未划分包段的同一项目的应答。在上述情况下，若通过资格预审，则允许最先报名</w:t>
      </w:r>
      <w:r w:rsidRPr="00F5123C">
        <w:rPr>
          <w:rFonts w:ascii="仿宋" w:eastAsia="仿宋" w:hAnsi="仿宋" w:cs="仿宋" w:hint="eastAsia"/>
          <w:sz w:val="30"/>
          <w:szCs w:val="30"/>
        </w:rPr>
        <w:lastRenderedPageBreak/>
        <w:t>的潜在竞谈人参与竞谈。</w:t>
      </w:r>
    </w:p>
    <w:p w:rsidR="00655C5A" w:rsidRPr="00F5123C" w:rsidRDefault="005F2DEA" w:rsidP="00195212">
      <w:pPr>
        <w:ind w:firstLineChars="200" w:firstLine="600"/>
        <w:rPr>
          <w:rFonts w:ascii="仿宋" w:eastAsia="仿宋" w:hAnsi="仿宋" w:cs="仿宋"/>
          <w:sz w:val="30"/>
          <w:szCs w:val="30"/>
        </w:rPr>
      </w:pPr>
      <w:r w:rsidRPr="00F5123C">
        <w:rPr>
          <w:rFonts w:ascii="仿宋" w:eastAsia="仿宋" w:hAnsi="仿宋" w:cs="仿宋"/>
          <w:sz w:val="30"/>
          <w:szCs w:val="30"/>
        </w:rPr>
        <w:t>8、</w:t>
      </w:r>
      <w:r w:rsidRPr="00F5123C">
        <w:rPr>
          <w:rFonts w:ascii="仿宋" w:eastAsia="仿宋" w:hAnsi="仿宋" w:cs="仿宋" w:hint="eastAsia"/>
          <w:sz w:val="30"/>
          <w:szCs w:val="30"/>
        </w:rPr>
        <w:t xml:space="preserve"> 本项目不允许联合体参与，不允许分包、转包</w:t>
      </w:r>
      <w:r w:rsidR="0063132A" w:rsidRPr="00F5123C">
        <w:rPr>
          <w:rFonts w:ascii="仿宋" w:eastAsia="仿宋" w:hAnsi="仿宋" w:cs="仿宋" w:hint="eastAsia"/>
          <w:sz w:val="30"/>
          <w:szCs w:val="30"/>
        </w:rPr>
        <w:t>，不接受</w:t>
      </w:r>
      <w:r w:rsidR="009D0D03" w:rsidRPr="00F5123C">
        <w:rPr>
          <w:rFonts w:ascii="仿宋" w:eastAsia="仿宋" w:hAnsi="仿宋" w:cs="仿宋" w:hint="eastAsia"/>
          <w:sz w:val="30"/>
          <w:szCs w:val="30"/>
        </w:rPr>
        <w:t>资质授权，不接受委托代理投标</w:t>
      </w:r>
      <w:r w:rsidRPr="00F5123C">
        <w:rPr>
          <w:rFonts w:ascii="仿宋" w:eastAsia="仿宋" w:hAnsi="仿宋" w:cs="仿宋" w:hint="eastAsia"/>
          <w:sz w:val="30"/>
          <w:szCs w:val="30"/>
        </w:rPr>
        <w:t>。</w:t>
      </w:r>
    </w:p>
    <w:bookmarkEnd w:id="6"/>
    <w:p w:rsidR="00221671" w:rsidRPr="00F5123C" w:rsidRDefault="005F2DEA">
      <w:pPr>
        <w:spacing w:line="500" w:lineRule="exact"/>
        <w:ind w:firstLineChars="200" w:firstLine="602"/>
        <w:jc w:val="left"/>
        <w:rPr>
          <w:rFonts w:ascii="仿宋_GB2312" w:eastAsia="仿宋_GB2312" w:hAnsi="宋体"/>
          <w:b/>
          <w:i/>
          <w:color w:val="FF0000"/>
          <w:sz w:val="30"/>
          <w:szCs w:val="30"/>
        </w:rPr>
      </w:pPr>
      <w:r w:rsidRPr="00F5123C">
        <w:rPr>
          <w:rFonts w:ascii="仿宋_GB2312" w:eastAsia="仿宋_GB2312" w:hAnsi="宋体" w:hint="eastAsia"/>
          <w:b/>
          <w:color w:val="000000"/>
          <w:sz w:val="30"/>
          <w:szCs w:val="30"/>
        </w:rPr>
        <w:t>五、报名须知</w:t>
      </w:r>
    </w:p>
    <w:p w:rsidR="005A0A4C" w:rsidRPr="00F5123C" w:rsidRDefault="005A0A4C" w:rsidP="005A0A4C">
      <w:pPr>
        <w:spacing w:line="500" w:lineRule="exact"/>
        <w:ind w:firstLineChars="200" w:firstLine="600"/>
        <w:jc w:val="left"/>
        <w:rPr>
          <w:rFonts w:ascii="仿宋_GB2312" w:eastAsia="仿宋_GB2312" w:hAnsi="宋体"/>
          <w:color w:val="000000"/>
          <w:sz w:val="30"/>
          <w:szCs w:val="30"/>
        </w:rPr>
      </w:pPr>
      <w:r w:rsidRPr="00F5123C">
        <w:rPr>
          <w:rFonts w:ascii="仿宋_GB2312" w:eastAsia="仿宋_GB2312" w:hAnsi="宋体" w:hint="eastAsia"/>
          <w:color w:val="000000"/>
          <w:sz w:val="30"/>
          <w:szCs w:val="30"/>
        </w:rPr>
        <w:t>报名资格文件的</w:t>
      </w:r>
      <w:r w:rsidRPr="00F5123C">
        <w:rPr>
          <w:rFonts w:ascii="仿宋_GB2312" w:eastAsia="仿宋_GB2312" w:hAnsi="宋体" w:hint="eastAsia"/>
          <w:color w:val="000000"/>
          <w:sz w:val="30"/>
          <w:szCs w:val="30"/>
          <w:u w:val="single"/>
        </w:rPr>
        <w:t>组成及顺序</w:t>
      </w:r>
      <w:r w:rsidRPr="00F5123C">
        <w:rPr>
          <w:rFonts w:ascii="仿宋_GB2312" w:eastAsia="仿宋_GB2312" w:hAnsi="宋体" w:hint="eastAsia"/>
          <w:color w:val="000000"/>
          <w:sz w:val="30"/>
          <w:szCs w:val="30"/>
        </w:rPr>
        <w:t>按照如下要求提供：</w:t>
      </w:r>
    </w:p>
    <w:p w:rsidR="005A0A4C" w:rsidRPr="00F5123C" w:rsidRDefault="005A0A4C" w:rsidP="005A0A4C">
      <w:pPr>
        <w:ind w:firstLineChars="200" w:firstLine="600"/>
        <w:rPr>
          <w:rFonts w:ascii="仿宋_GB2312" w:eastAsia="仿宋_GB2312" w:hAnsi="宋体"/>
          <w:color w:val="000000"/>
          <w:sz w:val="30"/>
          <w:szCs w:val="30"/>
        </w:rPr>
      </w:pPr>
      <w:r w:rsidRPr="00F5123C">
        <w:rPr>
          <w:rFonts w:ascii="仿宋_GB2312" w:eastAsia="仿宋_GB2312" w:hAnsi="宋体" w:hint="eastAsia"/>
          <w:color w:val="000000"/>
          <w:sz w:val="30"/>
          <w:szCs w:val="30"/>
        </w:rPr>
        <w:t>1、有效的营业执照（副本）、组织机构代码证（副本）、税务登记证（副本）（注:以上三项或三证合一营业执照副本）；有效的开户行许可证/基本存款；</w:t>
      </w:r>
    </w:p>
    <w:p w:rsidR="005A0A4C" w:rsidRPr="00F5123C" w:rsidRDefault="005A0A4C" w:rsidP="005A0A4C">
      <w:pPr>
        <w:ind w:firstLineChars="200" w:firstLine="600"/>
        <w:rPr>
          <w:rFonts w:ascii="仿宋_GB2312" w:eastAsia="仿宋_GB2312" w:hAnsi="宋体"/>
          <w:color w:val="000000"/>
          <w:sz w:val="30"/>
          <w:szCs w:val="30"/>
        </w:rPr>
      </w:pPr>
      <w:r w:rsidRPr="00F5123C">
        <w:rPr>
          <w:rFonts w:ascii="仿宋_GB2312" w:eastAsia="仿宋_GB2312" w:hAnsi="宋体"/>
          <w:color w:val="000000"/>
          <w:sz w:val="30"/>
          <w:szCs w:val="30"/>
        </w:rPr>
        <w:t>2、</w:t>
      </w:r>
      <w:r w:rsidRPr="00F5123C">
        <w:rPr>
          <w:rFonts w:ascii="仿宋_GB2312" w:eastAsia="仿宋_GB2312" w:hAnsi="宋体" w:hint="eastAsia"/>
          <w:color w:val="000000"/>
          <w:sz w:val="30"/>
          <w:szCs w:val="30"/>
        </w:rPr>
        <w:t>能开具</w:t>
      </w:r>
      <w:r w:rsidRPr="00F5123C">
        <w:rPr>
          <w:rFonts w:ascii="仿宋_GB2312" w:eastAsia="仿宋_GB2312" w:hAnsi="宋体"/>
          <w:sz w:val="30"/>
          <w:szCs w:val="30"/>
          <w:u w:val="single"/>
        </w:rPr>
        <w:t>13</w:t>
      </w:r>
      <w:r w:rsidRPr="00F5123C">
        <w:rPr>
          <w:rFonts w:ascii="仿宋_GB2312" w:eastAsia="仿宋_GB2312" w:hAnsi="宋体" w:hint="eastAsia"/>
          <w:color w:val="000000"/>
          <w:sz w:val="30"/>
          <w:szCs w:val="30"/>
        </w:rPr>
        <w:t>%</w:t>
      </w:r>
      <w:r w:rsidRPr="00F5123C">
        <w:rPr>
          <w:rFonts w:ascii="仿宋_GB2312" w:eastAsia="仿宋_GB2312" w:hAnsi="宋体"/>
          <w:color w:val="000000"/>
          <w:sz w:val="30"/>
          <w:szCs w:val="30"/>
        </w:rPr>
        <w:t>&amp;</w:t>
      </w:r>
      <w:r w:rsidRPr="00F5123C">
        <w:rPr>
          <w:rFonts w:ascii="仿宋_GB2312" w:eastAsia="仿宋_GB2312" w:hAnsi="宋体"/>
          <w:color w:val="000000"/>
          <w:sz w:val="30"/>
          <w:szCs w:val="30"/>
          <w:u w:val="single"/>
        </w:rPr>
        <w:t>6%</w:t>
      </w:r>
      <w:r w:rsidRPr="00F5123C">
        <w:rPr>
          <w:rFonts w:ascii="仿宋_GB2312" w:eastAsia="仿宋_GB2312" w:hAnsi="宋体" w:hint="eastAsia"/>
          <w:color w:val="000000"/>
          <w:sz w:val="30"/>
          <w:szCs w:val="30"/>
        </w:rPr>
        <w:t xml:space="preserve">增值税发票的资格，提供一般纳税人认定资格证明材料； </w:t>
      </w:r>
    </w:p>
    <w:p w:rsidR="005A0A4C" w:rsidRPr="00F5123C" w:rsidRDefault="005A0A4C" w:rsidP="005A0A4C">
      <w:pPr>
        <w:ind w:firstLineChars="200" w:firstLine="600"/>
        <w:rPr>
          <w:rFonts w:ascii="仿宋_GB2312" w:eastAsia="仿宋_GB2312" w:hAnsi="宋体"/>
          <w:color w:val="000000"/>
          <w:sz w:val="30"/>
          <w:szCs w:val="30"/>
        </w:rPr>
      </w:pPr>
      <w:r w:rsidRPr="00F5123C">
        <w:rPr>
          <w:rFonts w:ascii="仿宋_GB2312" w:eastAsia="仿宋_GB2312" w:hAnsi="宋体"/>
          <w:color w:val="000000"/>
          <w:sz w:val="30"/>
          <w:szCs w:val="30"/>
        </w:rPr>
        <w:t>3、</w:t>
      </w:r>
      <w:r w:rsidRPr="00F5123C">
        <w:rPr>
          <w:rFonts w:ascii="仿宋_GB2312" w:eastAsia="仿宋_GB2312" w:hAnsi="宋体" w:hint="eastAsia"/>
          <w:color w:val="000000"/>
          <w:sz w:val="30"/>
          <w:szCs w:val="30"/>
        </w:rPr>
        <w:t xml:space="preserve">提供本企业近 </w:t>
      </w:r>
      <w:r w:rsidRPr="00F5123C">
        <w:rPr>
          <w:rFonts w:ascii="仿宋_GB2312" w:eastAsia="仿宋_GB2312" w:hAnsi="宋体"/>
          <w:color w:val="000000"/>
          <w:sz w:val="30"/>
          <w:szCs w:val="30"/>
        </w:rPr>
        <w:t xml:space="preserve">2 </w:t>
      </w:r>
      <w:r w:rsidRPr="00F5123C">
        <w:rPr>
          <w:rFonts w:ascii="仿宋_GB2312" w:eastAsia="仿宋_GB2312" w:hAnsi="宋体" w:hint="eastAsia"/>
          <w:color w:val="000000"/>
          <w:sz w:val="30"/>
          <w:szCs w:val="30"/>
        </w:rPr>
        <w:t>年（2</w:t>
      </w:r>
      <w:r w:rsidRPr="00F5123C">
        <w:rPr>
          <w:rFonts w:ascii="仿宋_GB2312" w:eastAsia="仿宋_GB2312" w:hAnsi="宋体"/>
          <w:color w:val="000000"/>
          <w:sz w:val="30"/>
          <w:szCs w:val="30"/>
        </w:rPr>
        <w:t>022</w:t>
      </w:r>
      <w:r w:rsidRPr="00F5123C">
        <w:rPr>
          <w:rFonts w:ascii="仿宋_GB2312" w:eastAsia="仿宋_GB2312" w:hAnsi="宋体" w:hint="eastAsia"/>
          <w:color w:val="000000"/>
          <w:sz w:val="30"/>
          <w:szCs w:val="30"/>
        </w:rPr>
        <w:t>、2</w:t>
      </w:r>
      <w:r w:rsidRPr="00F5123C">
        <w:rPr>
          <w:rFonts w:ascii="仿宋_GB2312" w:eastAsia="仿宋_GB2312" w:hAnsi="宋体"/>
          <w:color w:val="000000"/>
          <w:sz w:val="30"/>
          <w:szCs w:val="30"/>
        </w:rPr>
        <w:t>023</w:t>
      </w:r>
      <w:r w:rsidRPr="00F5123C">
        <w:rPr>
          <w:rFonts w:ascii="仿宋_GB2312" w:eastAsia="仿宋_GB2312" w:hAnsi="宋体" w:hint="eastAsia"/>
          <w:color w:val="000000"/>
          <w:sz w:val="30"/>
          <w:szCs w:val="30"/>
        </w:rPr>
        <w:t>年）财务报表或第三方财务审计报告；</w:t>
      </w:r>
    </w:p>
    <w:p w:rsidR="005A0A4C" w:rsidRPr="00F5123C" w:rsidRDefault="005A0A4C" w:rsidP="005A0A4C">
      <w:pPr>
        <w:spacing w:line="500" w:lineRule="exact"/>
        <w:ind w:firstLineChars="200" w:firstLine="600"/>
        <w:jc w:val="left"/>
        <w:rPr>
          <w:rFonts w:ascii="仿宋_GB2312" w:eastAsia="仿宋_GB2312" w:hAnsi="宋体"/>
          <w:color w:val="000000"/>
          <w:sz w:val="30"/>
          <w:szCs w:val="30"/>
        </w:rPr>
      </w:pPr>
      <w:r w:rsidRPr="00F5123C">
        <w:rPr>
          <w:rFonts w:ascii="仿宋_GB2312" w:eastAsia="仿宋_GB2312" w:hAnsi="宋体" w:hint="eastAsia"/>
          <w:color w:val="000000"/>
          <w:sz w:val="30"/>
          <w:szCs w:val="30"/>
        </w:rPr>
        <w:t>4、法定代表人证明书或授权委托书原件；</w:t>
      </w:r>
    </w:p>
    <w:p w:rsidR="005A0A4C" w:rsidRPr="00F5123C" w:rsidRDefault="005A0A4C" w:rsidP="005A0A4C">
      <w:pPr>
        <w:ind w:firstLineChars="200" w:firstLine="600"/>
        <w:rPr>
          <w:rFonts w:ascii="仿宋_GB2312" w:eastAsia="仿宋_GB2312" w:hAnsi="宋体"/>
          <w:color w:val="000000"/>
          <w:sz w:val="30"/>
          <w:szCs w:val="30"/>
        </w:rPr>
      </w:pPr>
      <w:r w:rsidRPr="00F5123C">
        <w:rPr>
          <w:rFonts w:ascii="仿宋_GB2312" w:eastAsia="仿宋_GB2312" w:hAnsi="宋体" w:hint="eastAsia"/>
          <w:color w:val="000000"/>
          <w:sz w:val="30"/>
          <w:szCs w:val="30"/>
        </w:rPr>
        <w:t>备注：法定代表人须携带法人证明材料及身份证原件，若为被授权人须携带一份法人授权委托书和身份证原件及被授权委托人近</w:t>
      </w:r>
      <w:r w:rsidRPr="00F5123C">
        <w:rPr>
          <w:rFonts w:ascii="仿宋_GB2312" w:eastAsia="仿宋_GB2312" w:hAnsi="宋体" w:hint="eastAsia"/>
          <w:color w:val="000000" w:themeColor="text1"/>
          <w:sz w:val="30"/>
          <w:szCs w:val="30"/>
          <w:u w:val="single"/>
        </w:rPr>
        <w:t>一年</w:t>
      </w:r>
      <w:r w:rsidRPr="00F5123C">
        <w:rPr>
          <w:rFonts w:ascii="仿宋_GB2312" w:eastAsia="仿宋_GB2312" w:hAnsi="宋体" w:hint="eastAsia"/>
          <w:color w:val="000000"/>
          <w:sz w:val="30"/>
          <w:szCs w:val="30"/>
        </w:rPr>
        <w:t>内在本单位的社保证明材料。（模板见附件1）</w:t>
      </w:r>
    </w:p>
    <w:p w:rsidR="005A0A4C" w:rsidRPr="00F5123C" w:rsidRDefault="005A0A4C" w:rsidP="005A0A4C">
      <w:pPr>
        <w:spacing w:line="500" w:lineRule="exact"/>
        <w:ind w:firstLineChars="200" w:firstLine="600"/>
        <w:jc w:val="left"/>
        <w:rPr>
          <w:rFonts w:ascii="仿宋_GB2312" w:eastAsia="仿宋_GB2312" w:hAnsi="宋体"/>
          <w:color w:val="000000"/>
          <w:sz w:val="30"/>
          <w:szCs w:val="30"/>
        </w:rPr>
      </w:pPr>
      <w:r w:rsidRPr="00F5123C">
        <w:rPr>
          <w:rFonts w:ascii="仿宋_GB2312" w:eastAsia="仿宋_GB2312" w:hAnsi="宋体" w:hint="eastAsia"/>
          <w:color w:val="000000"/>
          <w:sz w:val="30"/>
          <w:szCs w:val="30"/>
        </w:rPr>
        <w:t>5、企业最近1年任意3个月的依法纳税证明材料和社保缴纳证明材料；</w:t>
      </w:r>
    </w:p>
    <w:p w:rsidR="005A0A4C" w:rsidRPr="00F5123C" w:rsidRDefault="005A0A4C" w:rsidP="005A0A4C">
      <w:pPr>
        <w:spacing w:line="360" w:lineRule="auto"/>
        <w:rPr>
          <w:rFonts w:ascii="仿宋_GB2312" w:eastAsia="仿宋_GB2312" w:hAnsi="宋体" w:cs="Arial"/>
          <w:sz w:val="30"/>
          <w:szCs w:val="30"/>
        </w:rPr>
      </w:pPr>
      <w:r w:rsidRPr="00F5123C">
        <w:rPr>
          <w:rFonts w:ascii="仿宋_GB2312" w:eastAsia="仿宋_GB2312" w:hAnsi="宋体"/>
          <w:color w:val="000000" w:themeColor="text1"/>
          <w:sz w:val="30"/>
          <w:szCs w:val="30"/>
        </w:rPr>
        <w:t xml:space="preserve">    6</w:t>
      </w:r>
      <w:r w:rsidRPr="00F5123C">
        <w:rPr>
          <w:rFonts w:ascii="仿宋_GB2312" w:eastAsia="仿宋_GB2312" w:hAnsi="宋体" w:hint="eastAsia"/>
          <w:color w:val="000000" w:themeColor="text1"/>
          <w:sz w:val="30"/>
          <w:szCs w:val="30"/>
        </w:rPr>
        <w:t>、</w:t>
      </w:r>
      <w:r w:rsidRPr="00F5123C">
        <w:rPr>
          <w:rFonts w:ascii="仿宋_GB2312" w:eastAsia="仿宋_GB2312" w:hAnsi="宋体" w:cs="Arial" w:hint="eastAsia"/>
          <w:sz w:val="30"/>
          <w:szCs w:val="30"/>
        </w:rPr>
        <w:t>所投文献库件软件的软著；</w:t>
      </w:r>
    </w:p>
    <w:p w:rsidR="005A0A4C" w:rsidRPr="00F5123C" w:rsidRDefault="005A0A4C" w:rsidP="005A0A4C">
      <w:pPr>
        <w:spacing w:line="360" w:lineRule="auto"/>
        <w:rPr>
          <w:rFonts w:ascii="仿宋_GB2312" w:eastAsia="仿宋_GB2312" w:hAnsi="宋体" w:cs="Arial"/>
          <w:sz w:val="30"/>
          <w:szCs w:val="30"/>
        </w:rPr>
      </w:pPr>
      <w:r w:rsidRPr="00F5123C">
        <w:rPr>
          <w:rFonts w:ascii="仿宋_GB2312" w:eastAsia="仿宋_GB2312" w:hAnsi="宋体" w:cs="Arial"/>
          <w:sz w:val="30"/>
          <w:szCs w:val="30"/>
        </w:rPr>
        <w:t xml:space="preserve">    7、</w:t>
      </w:r>
      <w:r w:rsidRPr="00F5123C">
        <w:rPr>
          <w:rFonts w:ascii="仿宋_GB2312" w:eastAsia="仿宋_GB2312" w:hAnsi="宋体" w:cs="Arial" w:hint="eastAsia"/>
          <w:sz w:val="30"/>
          <w:szCs w:val="30"/>
        </w:rPr>
        <w:t>所投文献库具备收录资源类型及资源量：期刊（不低于8000万篇）、专利（不低于3000万篇）、学位论文（不低于600万篇）、会议论文（不低于550万篇）、法律法规（不低于100万篇）、科技成果（不低于60万篇）、标准（不低于60万篇）</w:t>
      </w:r>
      <w:r w:rsidRPr="00F5123C">
        <w:rPr>
          <w:rFonts w:ascii="仿宋_GB2312" w:eastAsia="仿宋_GB2312" w:hAnsi="宋体" w:cs="Arial" w:hint="eastAsia"/>
          <w:sz w:val="30"/>
          <w:szCs w:val="30"/>
        </w:rPr>
        <w:lastRenderedPageBreak/>
        <w:t>的证明材料。</w:t>
      </w:r>
    </w:p>
    <w:p w:rsidR="005A0A4C" w:rsidRPr="00F5123C" w:rsidRDefault="005A0A4C" w:rsidP="005A0A4C">
      <w:pPr>
        <w:spacing w:line="500" w:lineRule="exact"/>
        <w:ind w:firstLineChars="200" w:firstLine="600"/>
        <w:jc w:val="left"/>
        <w:rPr>
          <w:rFonts w:ascii="仿宋_GB2312" w:eastAsia="仿宋_GB2312" w:hAnsi="宋体"/>
          <w:color w:val="000000" w:themeColor="text1"/>
          <w:sz w:val="30"/>
          <w:szCs w:val="30"/>
        </w:rPr>
      </w:pPr>
      <w:r w:rsidRPr="00F5123C">
        <w:rPr>
          <w:rFonts w:ascii="仿宋_GB2312" w:eastAsia="仿宋_GB2312" w:hAnsi="宋体" w:cs="Arial"/>
          <w:sz w:val="30"/>
          <w:szCs w:val="30"/>
        </w:rPr>
        <w:t>8、</w:t>
      </w:r>
      <w:r w:rsidRPr="00F5123C">
        <w:rPr>
          <w:rFonts w:ascii="仿宋_GB2312" w:eastAsia="仿宋_GB2312" w:hAnsi="宋体" w:cs="Arial" w:hint="eastAsia"/>
          <w:sz w:val="30"/>
          <w:szCs w:val="30"/>
        </w:rPr>
        <w:t>企业取得的《出版物经营许可证》</w:t>
      </w:r>
    </w:p>
    <w:p w:rsidR="005A0A4C" w:rsidRPr="00F5123C" w:rsidRDefault="007A421A" w:rsidP="005A0A4C">
      <w:pPr>
        <w:spacing w:line="500" w:lineRule="exact"/>
        <w:ind w:firstLineChars="200" w:firstLine="600"/>
        <w:jc w:val="left"/>
        <w:rPr>
          <w:rFonts w:ascii="仿宋_GB2312" w:eastAsia="仿宋_GB2312" w:hAnsi="宋体"/>
          <w:sz w:val="30"/>
          <w:szCs w:val="30"/>
        </w:rPr>
      </w:pPr>
      <w:r w:rsidRPr="00F5123C">
        <w:rPr>
          <w:rFonts w:ascii="仿宋_GB2312" w:eastAsia="仿宋_GB2312" w:hAnsi="宋体"/>
          <w:color w:val="000000" w:themeColor="text1"/>
          <w:sz w:val="30"/>
          <w:szCs w:val="30"/>
        </w:rPr>
        <w:t>9</w:t>
      </w:r>
      <w:r w:rsidR="005A0A4C" w:rsidRPr="00F5123C">
        <w:rPr>
          <w:rFonts w:ascii="仿宋_GB2312" w:eastAsia="仿宋_GB2312" w:hAnsi="宋体" w:hint="eastAsia"/>
          <w:color w:val="000000" w:themeColor="text1"/>
          <w:sz w:val="30"/>
          <w:szCs w:val="30"/>
        </w:rPr>
        <w:t>、</w:t>
      </w:r>
      <w:r w:rsidR="005A0A4C" w:rsidRPr="00F5123C">
        <w:rPr>
          <w:rFonts w:ascii="仿宋_GB2312" w:eastAsia="仿宋_GB2312" w:hAnsi="宋体"/>
          <w:sz w:val="30"/>
          <w:szCs w:val="30"/>
        </w:rPr>
        <w:t xml:space="preserve"> </w:t>
      </w:r>
      <w:r w:rsidR="005A0A4C" w:rsidRPr="00F5123C">
        <w:rPr>
          <w:rFonts w:ascii="仿宋_GB2312" w:eastAsia="仿宋_GB2312" w:hAnsi="宋体" w:cs="Arial" w:hint="eastAsia"/>
          <w:sz w:val="30"/>
          <w:szCs w:val="30"/>
        </w:rPr>
        <w:t>企业近3年（2021年-至今）所投文献库服务及数据采集案例，至少各一个成功案例的证明材料（以合同以及订单或验收报告为准）</w:t>
      </w:r>
    </w:p>
    <w:p w:rsidR="005A0A4C" w:rsidRPr="00F5123C" w:rsidRDefault="007A421A" w:rsidP="005A0A4C">
      <w:pPr>
        <w:spacing w:line="500" w:lineRule="exact"/>
        <w:ind w:firstLineChars="200" w:firstLine="600"/>
        <w:jc w:val="left"/>
        <w:rPr>
          <w:rFonts w:ascii="仿宋_GB2312" w:eastAsia="仿宋_GB2312" w:hAnsi="宋体"/>
          <w:color w:val="FF0000"/>
          <w:sz w:val="30"/>
          <w:szCs w:val="30"/>
        </w:rPr>
      </w:pPr>
      <w:r w:rsidRPr="00F5123C">
        <w:rPr>
          <w:rFonts w:ascii="仿宋_GB2312" w:eastAsia="仿宋_GB2312" w:hAnsi="宋体"/>
          <w:color w:val="000000" w:themeColor="text1"/>
          <w:sz w:val="30"/>
          <w:szCs w:val="30"/>
        </w:rPr>
        <w:t>10</w:t>
      </w:r>
      <w:r w:rsidR="005A0A4C" w:rsidRPr="00F5123C">
        <w:rPr>
          <w:rFonts w:ascii="仿宋_GB2312" w:eastAsia="仿宋_GB2312" w:hAnsi="宋体" w:hint="eastAsia"/>
          <w:color w:val="000000" w:themeColor="text1"/>
          <w:sz w:val="30"/>
          <w:szCs w:val="30"/>
        </w:rPr>
        <w:t>、</w:t>
      </w:r>
      <w:r w:rsidR="005A0A4C" w:rsidRPr="00F5123C">
        <w:rPr>
          <w:rFonts w:ascii="仿宋_GB2312" w:eastAsia="仿宋_GB2312" w:hAnsi="宋体"/>
          <w:color w:val="000000" w:themeColor="text1"/>
          <w:sz w:val="30"/>
          <w:szCs w:val="30"/>
        </w:rPr>
        <w:t xml:space="preserve"> </w:t>
      </w:r>
      <w:r w:rsidR="005A0A4C" w:rsidRPr="00F5123C">
        <w:rPr>
          <w:rFonts w:ascii="仿宋_GB2312" w:eastAsia="仿宋_GB2312" w:hAnsi="宋体" w:hint="eastAsia"/>
          <w:color w:val="000000" w:themeColor="text1"/>
          <w:sz w:val="30"/>
          <w:szCs w:val="30"/>
        </w:rPr>
        <w:t>保密承诺书</w:t>
      </w:r>
      <w:r w:rsidR="005A0A4C" w:rsidRPr="00F5123C">
        <w:rPr>
          <w:rFonts w:ascii="仿宋_GB2312" w:eastAsia="仿宋_GB2312" w:hAnsi="宋体" w:hint="eastAsia"/>
          <w:i/>
          <w:color w:val="000000" w:themeColor="text1"/>
          <w:sz w:val="30"/>
          <w:szCs w:val="30"/>
        </w:rPr>
        <w:t>（附件2）</w:t>
      </w:r>
      <w:r w:rsidR="005A0A4C" w:rsidRPr="00F5123C">
        <w:rPr>
          <w:rFonts w:ascii="仿宋_GB2312" w:eastAsia="仿宋_GB2312" w:hAnsi="宋体" w:hint="eastAsia"/>
          <w:sz w:val="30"/>
          <w:szCs w:val="30"/>
        </w:rPr>
        <w:t>。</w:t>
      </w:r>
    </w:p>
    <w:p w:rsidR="00F674CA" w:rsidRPr="00F5123C" w:rsidRDefault="005A0A4C" w:rsidP="005A0A4C">
      <w:pPr>
        <w:spacing w:line="500" w:lineRule="exact"/>
        <w:ind w:firstLineChars="200" w:firstLine="600"/>
        <w:jc w:val="left"/>
        <w:rPr>
          <w:rFonts w:ascii="仿宋_GB2312" w:eastAsia="仿宋_GB2312" w:hAnsi="宋体"/>
          <w:color w:val="FF0000"/>
          <w:sz w:val="30"/>
          <w:szCs w:val="30"/>
        </w:rPr>
      </w:pPr>
      <w:r w:rsidRPr="00F5123C">
        <w:rPr>
          <w:rFonts w:ascii="仿宋_GB2312" w:eastAsia="仿宋_GB2312" w:hAnsi="宋体" w:hint="eastAsia"/>
          <w:color w:val="000000"/>
          <w:sz w:val="30"/>
          <w:szCs w:val="30"/>
        </w:rPr>
        <w:t>以上各类证书、证明材料应为原件的扫描件或复印件加盖公章，并按以上“组成及顺序”合并在一份PDF格式文件中，于</w:t>
      </w:r>
      <w:r w:rsidRPr="00F5123C">
        <w:rPr>
          <w:rFonts w:ascii="仿宋_GB2312" w:eastAsia="仿宋_GB2312" w:hAnsi="宋体" w:hint="eastAsia"/>
          <w:sz w:val="30"/>
          <w:szCs w:val="30"/>
        </w:rPr>
        <w:t>资格预审截止时间前</w:t>
      </w:r>
      <w:r w:rsidRPr="00F5123C">
        <w:rPr>
          <w:rFonts w:ascii="仿宋_GB2312" w:eastAsia="仿宋_GB2312" w:hAnsi="宋体" w:hint="eastAsia"/>
          <w:color w:val="000000" w:themeColor="text1"/>
          <w:sz w:val="30"/>
          <w:szCs w:val="30"/>
        </w:rPr>
        <w:t>（如下）</w:t>
      </w:r>
      <w:r w:rsidRPr="00F5123C">
        <w:rPr>
          <w:rFonts w:ascii="仿宋_GB2312" w:eastAsia="仿宋_GB2312" w:hAnsi="宋体" w:hint="eastAsia"/>
          <w:color w:val="000000"/>
          <w:sz w:val="30"/>
          <w:szCs w:val="30"/>
        </w:rPr>
        <w:t>送到</w:t>
      </w:r>
      <w:r w:rsidRPr="00F5123C">
        <w:rPr>
          <w:rFonts w:ascii="仿宋_GB2312" w:eastAsia="仿宋_GB2312" w:hAnsi="宋体" w:hint="eastAsia"/>
          <w:sz w:val="30"/>
          <w:szCs w:val="30"/>
          <w:u w:val="single"/>
        </w:rPr>
        <w:t>liuhaibo</w:t>
      </w:r>
      <w:r w:rsidRPr="00F5123C">
        <w:rPr>
          <w:rFonts w:ascii="仿宋_GB2312" w:eastAsia="仿宋_GB2312" w:hAnsi="宋体"/>
          <w:sz w:val="30"/>
          <w:szCs w:val="30"/>
          <w:u w:val="single"/>
        </w:rPr>
        <w:t>@</w:t>
      </w:r>
      <w:r w:rsidRPr="00F5123C">
        <w:rPr>
          <w:rFonts w:ascii="仿宋_GB2312" w:eastAsia="仿宋_GB2312" w:hAnsi="宋体" w:hint="eastAsia"/>
          <w:sz w:val="30"/>
          <w:szCs w:val="30"/>
          <w:u w:val="single"/>
        </w:rPr>
        <w:t>mengniu</w:t>
      </w:r>
      <w:r w:rsidRPr="00F5123C">
        <w:rPr>
          <w:rFonts w:ascii="仿宋_GB2312" w:eastAsia="仿宋_GB2312" w:hAnsi="宋体"/>
          <w:sz w:val="30"/>
          <w:szCs w:val="30"/>
          <w:u w:val="single"/>
        </w:rPr>
        <w:t>.cn</w:t>
      </w:r>
      <w:r w:rsidRPr="00F5123C">
        <w:rPr>
          <w:rFonts w:ascii="仿宋_GB2312" w:eastAsia="仿宋_GB2312" w:hAnsi="宋体" w:hint="eastAsia"/>
          <w:color w:val="000000"/>
          <w:sz w:val="30"/>
          <w:szCs w:val="30"/>
        </w:rPr>
        <w:t>电子邮箱进行审查（过期发送不予受理），邮件主题为</w:t>
      </w:r>
      <w:r w:rsidRPr="00F5123C">
        <w:rPr>
          <w:rFonts w:ascii="仿宋" w:eastAsia="仿宋" w:hAnsi="仿宋" w:cs="仿宋" w:hint="eastAsia"/>
          <w:b/>
          <w:bCs/>
          <w:sz w:val="30"/>
          <w:szCs w:val="30"/>
        </w:rPr>
        <w:t>“单位名称+项目名称，邮件内容写清楚报名单位的联系人和联系电话”</w:t>
      </w:r>
      <w:r w:rsidRPr="00F5123C">
        <w:rPr>
          <w:rFonts w:ascii="仿宋_GB2312" w:eastAsia="仿宋_GB2312" w:hAnsi="宋体" w:hint="eastAsia"/>
          <w:color w:val="000000"/>
          <w:sz w:val="30"/>
          <w:szCs w:val="30"/>
        </w:rPr>
        <w:t>，审查合格后方可购买谈判文件。</w:t>
      </w:r>
    </w:p>
    <w:p w:rsidR="00221671" w:rsidRPr="00F5123C" w:rsidRDefault="005F2DEA">
      <w:pPr>
        <w:ind w:firstLineChars="200" w:firstLine="602"/>
        <w:rPr>
          <w:rFonts w:ascii="仿宋_GB2312" w:eastAsia="仿宋_GB2312" w:hAnsi="宋体"/>
          <w:b/>
          <w:sz w:val="30"/>
          <w:szCs w:val="30"/>
        </w:rPr>
      </w:pPr>
      <w:r w:rsidRPr="00F5123C">
        <w:rPr>
          <w:rFonts w:ascii="仿宋_GB2312" w:eastAsia="仿宋_GB2312" w:hAnsi="宋体" w:hint="eastAsia"/>
          <w:b/>
          <w:sz w:val="30"/>
          <w:szCs w:val="30"/>
        </w:rPr>
        <w:t>六、项目时间安排及要求：</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1、报名时间：</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2024</w:t>
      </w:r>
      <w:r w:rsidRPr="00F5123C">
        <w:rPr>
          <w:rFonts w:ascii="仿宋_GB2312" w:eastAsia="仿宋_GB2312" w:hAnsi="宋体" w:hint="eastAsia"/>
          <w:sz w:val="30"/>
          <w:szCs w:val="30"/>
        </w:rPr>
        <w:t>年</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9</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月</w:t>
      </w:r>
      <w:r w:rsidR="00221FD1" w:rsidRPr="00F5123C">
        <w:rPr>
          <w:rFonts w:ascii="仿宋_GB2312" w:eastAsia="仿宋_GB2312" w:hAnsi="宋体"/>
          <w:sz w:val="30"/>
          <w:szCs w:val="30"/>
          <w:u w:val="single"/>
        </w:rPr>
        <w:t>26</w:t>
      </w:r>
      <w:r w:rsidRPr="00F5123C">
        <w:rPr>
          <w:rFonts w:ascii="仿宋_GB2312" w:eastAsia="仿宋_GB2312" w:hAnsi="宋体" w:hint="eastAsia"/>
          <w:sz w:val="30"/>
          <w:szCs w:val="30"/>
        </w:rPr>
        <w:t>日</w:t>
      </w:r>
      <w:r w:rsidR="003368A3" w:rsidRPr="00F5123C">
        <w:rPr>
          <w:rFonts w:ascii="仿宋_GB2312" w:eastAsia="仿宋_GB2312" w:hAnsi="宋体"/>
          <w:sz w:val="30"/>
          <w:szCs w:val="30"/>
          <w:u w:val="single"/>
        </w:rPr>
        <w:t>9</w:t>
      </w:r>
      <w:r w:rsidRPr="00F5123C">
        <w:rPr>
          <w:rFonts w:ascii="仿宋_GB2312" w:eastAsia="仿宋_GB2312" w:hAnsi="宋体" w:hint="eastAsia"/>
          <w:sz w:val="30"/>
          <w:szCs w:val="30"/>
        </w:rPr>
        <w:t>时至</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2024</w:t>
      </w:r>
      <w:r w:rsidRPr="00F5123C">
        <w:rPr>
          <w:rFonts w:ascii="仿宋_GB2312" w:eastAsia="仿宋_GB2312" w:hAnsi="宋体" w:hint="eastAsia"/>
          <w:sz w:val="30"/>
          <w:szCs w:val="30"/>
        </w:rPr>
        <w:t>年</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9</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月</w:t>
      </w:r>
      <w:r w:rsidR="00221FD1" w:rsidRPr="00F5123C">
        <w:rPr>
          <w:rFonts w:ascii="仿宋_GB2312" w:eastAsia="仿宋_GB2312" w:hAnsi="宋体"/>
          <w:sz w:val="30"/>
          <w:szCs w:val="30"/>
          <w:u w:val="single"/>
        </w:rPr>
        <w:t>30</w:t>
      </w:r>
      <w:r w:rsidRPr="00F5123C">
        <w:rPr>
          <w:rFonts w:ascii="仿宋_GB2312" w:eastAsia="仿宋_GB2312" w:hAnsi="宋体" w:hint="eastAsia"/>
          <w:sz w:val="30"/>
          <w:szCs w:val="30"/>
        </w:rPr>
        <w:t>日</w:t>
      </w:r>
      <w:r w:rsidR="003368A3" w:rsidRPr="00F5123C">
        <w:rPr>
          <w:rFonts w:ascii="仿宋_GB2312" w:eastAsia="仿宋_GB2312" w:hAnsi="宋体"/>
          <w:sz w:val="30"/>
          <w:szCs w:val="30"/>
          <w:u w:val="single"/>
        </w:rPr>
        <w:t>17</w:t>
      </w:r>
      <w:r w:rsidRPr="00F5123C">
        <w:rPr>
          <w:rFonts w:ascii="仿宋_GB2312" w:eastAsia="仿宋_GB2312" w:hAnsi="宋体" w:hint="eastAsia"/>
          <w:sz w:val="30"/>
          <w:szCs w:val="30"/>
        </w:rPr>
        <w:t>时；</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2、资格预审时间：</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2024</w:t>
      </w:r>
      <w:r w:rsidRPr="00F5123C">
        <w:rPr>
          <w:rFonts w:ascii="仿宋_GB2312" w:eastAsia="仿宋_GB2312" w:hAnsi="宋体" w:hint="eastAsia"/>
          <w:sz w:val="30"/>
          <w:szCs w:val="30"/>
        </w:rPr>
        <w:t>年</w:t>
      </w:r>
      <w:r w:rsidR="00782D21" w:rsidRPr="00F5123C">
        <w:rPr>
          <w:rFonts w:ascii="仿宋_GB2312" w:eastAsia="仿宋_GB2312" w:hAnsi="宋体"/>
          <w:sz w:val="30"/>
          <w:szCs w:val="30"/>
          <w:u w:val="single"/>
        </w:rPr>
        <w:t xml:space="preserve"> </w:t>
      </w:r>
      <w:r w:rsidR="00B33D50" w:rsidRPr="00F5123C">
        <w:rPr>
          <w:rFonts w:ascii="仿宋_GB2312" w:eastAsia="仿宋_GB2312" w:hAnsi="宋体"/>
          <w:sz w:val="30"/>
          <w:szCs w:val="30"/>
          <w:u w:val="single"/>
        </w:rPr>
        <w:t>9</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月</w:t>
      </w:r>
      <w:r w:rsidRPr="00F5123C">
        <w:rPr>
          <w:rFonts w:ascii="仿宋_GB2312" w:eastAsia="仿宋_GB2312" w:hAnsi="宋体" w:hint="eastAsia"/>
          <w:sz w:val="30"/>
          <w:szCs w:val="30"/>
          <w:u w:val="single"/>
        </w:rPr>
        <w:t xml:space="preserve"> </w:t>
      </w:r>
      <w:r w:rsidR="00782D21" w:rsidRPr="00F5123C">
        <w:rPr>
          <w:rFonts w:ascii="仿宋_GB2312" w:eastAsia="仿宋_GB2312" w:hAnsi="宋体"/>
          <w:sz w:val="30"/>
          <w:szCs w:val="30"/>
          <w:u w:val="single"/>
        </w:rPr>
        <w:t>27</w:t>
      </w:r>
      <w:r w:rsidRPr="00F5123C">
        <w:rPr>
          <w:rFonts w:ascii="仿宋_GB2312" w:eastAsia="仿宋_GB2312" w:hAnsi="宋体" w:hint="eastAsia"/>
          <w:sz w:val="30"/>
          <w:szCs w:val="30"/>
        </w:rPr>
        <w:t>日至</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2024</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年</w:t>
      </w:r>
      <w:r w:rsidRPr="00F5123C">
        <w:rPr>
          <w:rFonts w:ascii="仿宋_GB2312" w:eastAsia="仿宋_GB2312" w:hAnsi="宋体" w:hint="eastAsia"/>
          <w:sz w:val="30"/>
          <w:szCs w:val="30"/>
          <w:u w:val="single"/>
        </w:rPr>
        <w:t xml:space="preserve"> </w:t>
      </w:r>
      <w:r w:rsidR="00782D21" w:rsidRPr="00F5123C">
        <w:rPr>
          <w:rFonts w:ascii="仿宋_GB2312" w:eastAsia="仿宋_GB2312" w:hAnsi="宋体"/>
          <w:sz w:val="30"/>
          <w:szCs w:val="30"/>
          <w:u w:val="single"/>
        </w:rPr>
        <w:t>10</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月</w:t>
      </w:r>
      <w:r w:rsidR="00782D21" w:rsidRPr="00F5123C">
        <w:rPr>
          <w:rFonts w:ascii="仿宋_GB2312" w:eastAsia="仿宋_GB2312" w:hAnsi="宋体"/>
          <w:sz w:val="30"/>
          <w:szCs w:val="30"/>
          <w:u w:val="single"/>
        </w:rPr>
        <w:t>8</w:t>
      </w:r>
      <w:r w:rsidRPr="00F5123C">
        <w:rPr>
          <w:rFonts w:ascii="仿宋_GB2312" w:eastAsia="仿宋_GB2312" w:hAnsi="宋体" w:hint="eastAsia"/>
          <w:sz w:val="30"/>
          <w:szCs w:val="30"/>
        </w:rPr>
        <w:t>日；</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3、谈判文件发售时间：</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2024</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年</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9</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月</w:t>
      </w:r>
      <w:r w:rsidR="00782D21" w:rsidRPr="00F5123C">
        <w:rPr>
          <w:rFonts w:ascii="仿宋_GB2312" w:eastAsia="仿宋_GB2312" w:hAnsi="宋体"/>
          <w:sz w:val="30"/>
          <w:szCs w:val="30"/>
          <w:u w:val="single"/>
        </w:rPr>
        <w:t>28</w:t>
      </w:r>
      <w:r w:rsidRPr="00F5123C">
        <w:rPr>
          <w:rFonts w:ascii="仿宋_GB2312" w:eastAsia="仿宋_GB2312" w:hAnsi="宋体" w:hint="eastAsia"/>
          <w:sz w:val="30"/>
          <w:szCs w:val="30"/>
        </w:rPr>
        <w:t>日至</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2024</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年</w:t>
      </w:r>
      <w:r w:rsidRPr="00F5123C">
        <w:rPr>
          <w:rFonts w:ascii="仿宋_GB2312" w:eastAsia="仿宋_GB2312" w:hAnsi="宋体" w:hint="eastAsia"/>
          <w:sz w:val="30"/>
          <w:szCs w:val="30"/>
          <w:u w:val="single"/>
        </w:rPr>
        <w:t xml:space="preserve"> </w:t>
      </w:r>
      <w:r w:rsidR="00782D21" w:rsidRPr="00F5123C">
        <w:rPr>
          <w:rFonts w:ascii="仿宋_GB2312" w:eastAsia="仿宋_GB2312" w:hAnsi="宋体"/>
          <w:sz w:val="30"/>
          <w:szCs w:val="30"/>
          <w:u w:val="single"/>
        </w:rPr>
        <w:t>10</w:t>
      </w:r>
      <w:r w:rsidRPr="00F5123C">
        <w:rPr>
          <w:rFonts w:ascii="仿宋_GB2312" w:eastAsia="仿宋_GB2312" w:hAnsi="宋体"/>
          <w:sz w:val="30"/>
          <w:szCs w:val="30"/>
          <w:u w:val="single"/>
        </w:rPr>
        <w:t xml:space="preserve"> </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月</w:t>
      </w:r>
      <w:r w:rsidR="00782D21" w:rsidRPr="00F5123C">
        <w:rPr>
          <w:rFonts w:ascii="仿宋_GB2312" w:eastAsia="仿宋_GB2312" w:hAnsi="宋体"/>
          <w:sz w:val="30"/>
          <w:szCs w:val="30"/>
          <w:u w:val="single"/>
        </w:rPr>
        <w:t>17</w:t>
      </w:r>
      <w:r w:rsidRPr="00F5123C">
        <w:rPr>
          <w:rFonts w:ascii="仿宋_GB2312" w:eastAsia="仿宋_GB2312" w:hAnsi="宋体" w:hint="eastAsia"/>
          <w:sz w:val="30"/>
          <w:szCs w:val="30"/>
        </w:rPr>
        <w:t>日发售谈判文件，谈判文件每套售价：人民币</w:t>
      </w:r>
      <w:r w:rsidR="003368A3" w:rsidRPr="00F5123C">
        <w:rPr>
          <w:rFonts w:ascii="仿宋_GB2312" w:eastAsia="仿宋_GB2312" w:hAnsi="宋体"/>
          <w:sz w:val="30"/>
          <w:szCs w:val="30"/>
          <w:u w:val="single"/>
        </w:rPr>
        <w:t>200</w:t>
      </w:r>
      <w:r w:rsidRPr="00F5123C">
        <w:rPr>
          <w:rFonts w:ascii="仿宋_GB2312" w:eastAsia="仿宋_GB2312" w:hAnsi="宋体" w:hint="eastAsia"/>
          <w:sz w:val="30"/>
          <w:szCs w:val="30"/>
        </w:rPr>
        <w:t>元，售后不退（</w:t>
      </w:r>
      <w:r w:rsidRPr="00F5123C">
        <w:rPr>
          <w:rFonts w:ascii="Calibri" w:eastAsia="仿宋" w:hAnsi="仿宋" w:cs="仿宋" w:hint="eastAsia"/>
          <w:sz w:val="30"/>
          <w:szCs w:val="30"/>
        </w:rPr>
        <w:t>汇款后将回执扫描后发联系人邮箱主题栏里写清楚项目名称）；</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color w:val="000000"/>
          <w:sz w:val="30"/>
          <w:szCs w:val="30"/>
        </w:rPr>
        <w:t>具体打款信息如下：</w:t>
      </w:r>
    </w:p>
    <w:p w:rsidR="00221671" w:rsidRPr="00F5123C" w:rsidRDefault="005F2DEA">
      <w:pPr>
        <w:ind w:firstLineChars="200" w:firstLine="600"/>
        <w:rPr>
          <w:rFonts w:ascii="仿宋_GB2312" w:eastAsia="仿宋_GB2312" w:hAnsi="宋体"/>
          <w:color w:val="000000"/>
          <w:sz w:val="30"/>
          <w:szCs w:val="30"/>
        </w:rPr>
      </w:pPr>
      <w:r w:rsidRPr="00F5123C">
        <w:rPr>
          <w:rFonts w:ascii="仿宋_GB2312" w:eastAsia="仿宋_GB2312" w:hAnsi="宋体" w:hint="eastAsia"/>
          <w:color w:val="000000"/>
          <w:sz w:val="30"/>
          <w:szCs w:val="30"/>
        </w:rPr>
        <w:t>收款单位：内蒙古蒙牛乳业（集团）股份有限公司</w:t>
      </w:r>
    </w:p>
    <w:p w:rsidR="00221671" w:rsidRPr="00F5123C" w:rsidRDefault="005F2DEA">
      <w:pPr>
        <w:ind w:firstLineChars="200" w:firstLine="600"/>
        <w:rPr>
          <w:rFonts w:ascii="仿宋_GB2312" w:eastAsia="仿宋_GB2312" w:hAnsi="宋体"/>
          <w:color w:val="000000"/>
          <w:sz w:val="30"/>
          <w:szCs w:val="30"/>
        </w:rPr>
      </w:pPr>
      <w:r w:rsidRPr="00F5123C">
        <w:rPr>
          <w:rFonts w:ascii="仿宋_GB2312" w:eastAsia="仿宋_GB2312" w:hAnsi="宋体" w:hint="eastAsia"/>
          <w:color w:val="000000"/>
          <w:sz w:val="30"/>
          <w:szCs w:val="30"/>
        </w:rPr>
        <w:t>开户行：中国农业银行股份有限公司和林格尔盛乐经济园</w:t>
      </w:r>
    </w:p>
    <w:p w:rsidR="00221671" w:rsidRPr="00F5123C" w:rsidRDefault="005F2DEA">
      <w:pPr>
        <w:ind w:firstLineChars="200" w:firstLine="600"/>
        <w:rPr>
          <w:rFonts w:ascii="仿宋_GB2312" w:eastAsia="仿宋_GB2312" w:hAnsi="宋体"/>
          <w:color w:val="000000"/>
          <w:sz w:val="30"/>
          <w:szCs w:val="30"/>
        </w:rPr>
      </w:pPr>
      <w:r w:rsidRPr="00F5123C">
        <w:rPr>
          <w:rFonts w:ascii="仿宋_GB2312" w:eastAsia="仿宋_GB2312" w:hAnsi="宋体" w:hint="eastAsia"/>
          <w:color w:val="000000"/>
          <w:sz w:val="30"/>
          <w:szCs w:val="30"/>
        </w:rPr>
        <w:lastRenderedPageBreak/>
        <w:t>区支行</w:t>
      </w:r>
    </w:p>
    <w:p w:rsidR="00221671" w:rsidRPr="00F5123C" w:rsidRDefault="005F2DEA">
      <w:pPr>
        <w:ind w:firstLineChars="200" w:firstLine="600"/>
        <w:rPr>
          <w:rFonts w:ascii="仿宋_GB2312" w:eastAsia="仿宋_GB2312" w:hAnsi="宋体"/>
          <w:color w:val="000000"/>
          <w:sz w:val="30"/>
          <w:szCs w:val="30"/>
        </w:rPr>
      </w:pPr>
      <w:r w:rsidRPr="00F5123C">
        <w:rPr>
          <w:rFonts w:ascii="仿宋_GB2312" w:eastAsia="仿宋_GB2312" w:hAnsi="宋体" w:hint="eastAsia"/>
          <w:color w:val="000000"/>
          <w:sz w:val="30"/>
          <w:szCs w:val="30"/>
        </w:rPr>
        <w:t>银行联号：103191053942</w:t>
      </w:r>
    </w:p>
    <w:p w:rsidR="00221671" w:rsidRPr="00F5123C" w:rsidRDefault="005F2DEA">
      <w:pPr>
        <w:ind w:firstLineChars="200" w:firstLine="600"/>
        <w:rPr>
          <w:rFonts w:ascii="仿宋_GB2312" w:eastAsia="仿宋_GB2312" w:hAnsi="宋体"/>
          <w:color w:val="000000"/>
          <w:sz w:val="30"/>
          <w:szCs w:val="30"/>
        </w:rPr>
      </w:pPr>
      <w:r w:rsidRPr="00F5123C">
        <w:rPr>
          <w:rFonts w:ascii="仿宋_GB2312" w:eastAsia="仿宋_GB2312" w:hAnsi="宋体" w:hint="eastAsia"/>
          <w:color w:val="000000"/>
          <w:sz w:val="30"/>
          <w:szCs w:val="30"/>
        </w:rPr>
        <w:t>银行帐号：05539401040000143</w:t>
      </w:r>
    </w:p>
    <w:p w:rsidR="009A1246" w:rsidRPr="00F5123C" w:rsidRDefault="009A1246">
      <w:pPr>
        <w:ind w:firstLineChars="200" w:firstLine="560"/>
        <w:rPr>
          <w:rFonts w:ascii="仿宋_GB2312" w:eastAsia="仿宋_GB2312" w:hAnsi="宋体"/>
          <w:color w:val="000000"/>
          <w:sz w:val="30"/>
          <w:szCs w:val="30"/>
        </w:rPr>
      </w:pPr>
      <w:r w:rsidRPr="00F5123C">
        <w:rPr>
          <w:rFonts w:ascii="仿宋_GB2312" w:eastAsia="仿宋_GB2312" w:cs="仿宋_GB2312" w:hint="eastAsia"/>
          <w:sz w:val="28"/>
          <w:szCs w:val="28"/>
          <w:lang w:bidi="ar"/>
        </w:rPr>
        <w:t>汇款时请备注：采购中心质量知识库能力复用项目工本费（不备注信息者，按未缴纳处理，需重新汇款；个人打款需备注增加“替XXX公司打款”）</w:t>
      </w:r>
    </w:p>
    <w:p w:rsidR="00221671" w:rsidRPr="00F5123C" w:rsidRDefault="005F2DEA">
      <w:pPr>
        <w:ind w:firstLineChars="200" w:firstLine="600"/>
        <w:rPr>
          <w:rFonts w:ascii="仿宋_GB2312" w:eastAsia="仿宋_GB2312" w:hAnsi="宋体"/>
          <w:color w:val="000000"/>
          <w:sz w:val="30"/>
          <w:szCs w:val="30"/>
        </w:rPr>
      </w:pPr>
      <w:r w:rsidRPr="00F5123C">
        <w:rPr>
          <w:rFonts w:ascii="仿宋_GB2312" w:eastAsia="仿宋_GB2312" w:hAnsi="宋体" w:hint="eastAsia"/>
          <w:sz w:val="30"/>
          <w:szCs w:val="30"/>
        </w:rPr>
        <w:t>4、谈判时间：</w:t>
      </w:r>
      <w:r w:rsidRPr="00F5123C">
        <w:rPr>
          <w:rFonts w:ascii="仿宋_GB2312" w:eastAsia="仿宋_GB2312" w:hAnsi="宋体" w:hint="eastAsia"/>
          <w:sz w:val="30"/>
          <w:szCs w:val="30"/>
          <w:u w:val="single"/>
        </w:rPr>
        <w:t xml:space="preserve"> </w:t>
      </w:r>
      <w:r w:rsidR="00B33D50" w:rsidRPr="00F5123C">
        <w:rPr>
          <w:rFonts w:ascii="仿宋_GB2312" w:eastAsia="仿宋_GB2312" w:hAnsi="宋体"/>
          <w:sz w:val="30"/>
          <w:szCs w:val="30"/>
          <w:u w:val="single"/>
        </w:rPr>
        <w:t>2024</w:t>
      </w:r>
      <w:r w:rsidRPr="00F5123C">
        <w:rPr>
          <w:rFonts w:ascii="仿宋_GB2312" w:eastAsia="仿宋_GB2312" w:hAnsi="宋体" w:hint="eastAsia"/>
          <w:sz w:val="30"/>
          <w:szCs w:val="30"/>
        </w:rPr>
        <w:t>年</w:t>
      </w:r>
      <w:r w:rsidRPr="00F5123C">
        <w:rPr>
          <w:rFonts w:ascii="仿宋_GB2312" w:eastAsia="仿宋_GB2312" w:hAnsi="宋体" w:hint="eastAsia"/>
          <w:sz w:val="30"/>
          <w:szCs w:val="30"/>
          <w:u w:val="single"/>
        </w:rPr>
        <w:t xml:space="preserve"> </w:t>
      </w:r>
      <w:r w:rsidR="00C30510" w:rsidRPr="00F5123C">
        <w:rPr>
          <w:rFonts w:ascii="仿宋_GB2312" w:eastAsia="仿宋_GB2312" w:hAnsi="宋体"/>
          <w:sz w:val="30"/>
          <w:szCs w:val="30"/>
          <w:u w:val="single"/>
        </w:rPr>
        <w:t>10</w:t>
      </w:r>
      <w:r w:rsidRPr="00F5123C">
        <w:rPr>
          <w:rFonts w:ascii="仿宋_GB2312" w:eastAsia="仿宋_GB2312" w:hAnsi="宋体" w:hint="eastAsia"/>
          <w:sz w:val="30"/>
          <w:szCs w:val="30"/>
        </w:rPr>
        <w:t>月</w:t>
      </w:r>
      <w:r w:rsidRPr="00F5123C">
        <w:rPr>
          <w:rFonts w:ascii="仿宋_GB2312" w:eastAsia="仿宋_GB2312" w:hAnsi="宋体" w:hint="eastAsia"/>
          <w:sz w:val="30"/>
          <w:szCs w:val="30"/>
          <w:u w:val="single"/>
        </w:rPr>
        <w:t xml:space="preserve"> </w:t>
      </w:r>
      <w:r w:rsidR="00C30510" w:rsidRPr="00F5123C">
        <w:rPr>
          <w:rFonts w:ascii="仿宋_GB2312" w:eastAsia="仿宋_GB2312" w:hAnsi="宋体"/>
          <w:sz w:val="30"/>
          <w:szCs w:val="30"/>
          <w:u w:val="single"/>
        </w:rPr>
        <w:t>17</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日</w:t>
      </w:r>
      <w:r w:rsidRPr="00F5123C">
        <w:rPr>
          <w:rFonts w:ascii="仿宋_GB2312" w:eastAsia="仿宋_GB2312" w:hAnsi="宋体" w:hint="eastAsia"/>
          <w:sz w:val="30"/>
          <w:szCs w:val="30"/>
          <w:u w:val="single"/>
        </w:rPr>
        <w:t xml:space="preserve"> </w:t>
      </w:r>
      <w:r w:rsidR="009A1246" w:rsidRPr="00F5123C">
        <w:rPr>
          <w:rFonts w:ascii="仿宋_GB2312" w:eastAsia="仿宋_GB2312" w:hAnsi="宋体"/>
          <w:sz w:val="30"/>
          <w:szCs w:val="30"/>
          <w:u w:val="single"/>
        </w:rPr>
        <w:t>10</w:t>
      </w:r>
      <w:r w:rsidRPr="00F5123C">
        <w:rPr>
          <w:rFonts w:ascii="仿宋_GB2312" w:eastAsia="仿宋_GB2312" w:hAnsi="宋体" w:hint="eastAsia"/>
          <w:sz w:val="30"/>
          <w:szCs w:val="30"/>
          <w:u w:val="single"/>
        </w:rPr>
        <w:t xml:space="preserve"> </w:t>
      </w:r>
      <w:r w:rsidRPr="00F5123C">
        <w:rPr>
          <w:rFonts w:ascii="仿宋_GB2312" w:eastAsia="仿宋_GB2312" w:hAnsi="宋体" w:hint="eastAsia"/>
          <w:sz w:val="30"/>
          <w:szCs w:val="30"/>
        </w:rPr>
        <w:t>时（以发出的谈判文件为准）；</w:t>
      </w:r>
    </w:p>
    <w:p w:rsidR="00221671" w:rsidRPr="00F5123C" w:rsidRDefault="005F2DEA">
      <w:pPr>
        <w:ind w:firstLineChars="200" w:firstLine="602"/>
        <w:rPr>
          <w:rFonts w:ascii="仿宋_GB2312" w:eastAsia="仿宋_GB2312" w:hAnsi="宋体"/>
          <w:b/>
          <w:sz w:val="30"/>
          <w:szCs w:val="30"/>
          <w:u w:val="single"/>
        </w:rPr>
      </w:pPr>
      <w:r w:rsidRPr="00F5123C">
        <w:rPr>
          <w:rFonts w:ascii="仿宋_GB2312" w:eastAsia="仿宋_GB2312" w:hAnsi="宋体" w:hint="eastAsia"/>
          <w:b/>
          <w:sz w:val="30"/>
          <w:szCs w:val="30"/>
        </w:rPr>
        <w:t>七、谈判地点：</w:t>
      </w:r>
      <w:r w:rsidR="009A1246" w:rsidRPr="00F5123C">
        <w:rPr>
          <w:rFonts w:ascii="仿宋_GB2312" w:eastAsia="仿宋_GB2312" w:hAnsi="宋体" w:hint="eastAsia"/>
          <w:b/>
          <w:sz w:val="30"/>
          <w:szCs w:val="30"/>
        </w:rPr>
        <w:t>内蒙古呼和浩特市和林格尔盛乐园区蒙牛总部</w:t>
      </w:r>
      <w:r w:rsidRPr="00F5123C">
        <w:rPr>
          <w:rFonts w:ascii="仿宋_GB2312" w:eastAsia="仿宋_GB2312" w:hAnsi="宋体" w:hint="eastAsia"/>
          <w:sz w:val="30"/>
          <w:szCs w:val="30"/>
        </w:rPr>
        <w:t>（以发出的谈判文件为准）</w:t>
      </w:r>
    </w:p>
    <w:p w:rsidR="00221671" w:rsidRPr="00F5123C" w:rsidRDefault="005F2DEA">
      <w:pPr>
        <w:ind w:firstLineChars="200" w:firstLine="602"/>
        <w:rPr>
          <w:rFonts w:ascii="仿宋_GB2312" w:eastAsia="仿宋_GB2312" w:hAnsi="宋体"/>
          <w:b/>
          <w:color w:val="000000"/>
          <w:sz w:val="30"/>
          <w:szCs w:val="30"/>
        </w:rPr>
      </w:pPr>
      <w:r w:rsidRPr="00F5123C">
        <w:rPr>
          <w:rFonts w:ascii="仿宋_GB2312" w:eastAsia="仿宋_GB2312" w:hAnsi="宋体" w:hint="eastAsia"/>
          <w:b/>
          <w:color w:val="000000"/>
          <w:sz w:val="30"/>
          <w:szCs w:val="30"/>
        </w:rPr>
        <w:t>八、发布媒体：</w:t>
      </w:r>
    </w:p>
    <w:p w:rsidR="00221FD1" w:rsidRPr="00F5123C" w:rsidRDefault="00221FD1" w:rsidP="00221FD1">
      <w:pPr>
        <w:shd w:val="clear" w:color="auto" w:fill="FFFFFF"/>
        <w:snapToGrid w:val="0"/>
        <w:spacing w:line="360" w:lineRule="auto"/>
        <w:ind w:firstLineChars="200" w:firstLine="560"/>
        <w:jc w:val="left"/>
        <w:rPr>
          <w:rFonts w:ascii="仿宋_GB2312" w:eastAsia="仿宋_GB2312" w:hAnsi="宋体"/>
          <w:sz w:val="30"/>
          <w:szCs w:val="30"/>
        </w:rPr>
      </w:pPr>
      <w:r w:rsidRPr="00F5123C">
        <w:rPr>
          <w:rFonts w:ascii="仿宋" w:eastAsia="仿宋" w:hAnsi="仿宋" w:hint="eastAsia"/>
          <w:sz w:val="28"/>
          <w:szCs w:val="28"/>
        </w:rPr>
        <w:t>中国采购与招标网大数据平台（</w:t>
      </w:r>
      <w:hyperlink r:id="rId7" w:history="1">
        <w:r w:rsidRPr="00F5123C">
          <w:rPr>
            <w:rStyle w:val="ac"/>
            <w:rFonts w:ascii="仿宋" w:eastAsia="仿宋" w:hAnsi="仿宋"/>
            <w:color w:val="auto"/>
            <w:sz w:val="28"/>
            <w:szCs w:val="28"/>
          </w:rPr>
          <w:t>https://www.chinabidding.cn/</w:t>
        </w:r>
      </w:hyperlink>
      <w:r w:rsidRPr="00F5123C">
        <w:rPr>
          <w:rFonts w:ascii="仿宋" w:eastAsia="仿宋" w:hAnsi="仿宋" w:hint="eastAsia"/>
          <w:sz w:val="28"/>
          <w:szCs w:val="28"/>
        </w:rPr>
        <w:t>）</w:t>
      </w:r>
    </w:p>
    <w:p w:rsidR="00221FD1" w:rsidRPr="00F5123C" w:rsidRDefault="00221FD1" w:rsidP="00221FD1">
      <w:pPr>
        <w:shd w:val="clear" w:color="auto" w:fill="FFFFFF"/>
        <w:snapToGrid w:val="0"/>
        <w:spacing w:line="360" w:lineRule="auto"/>
        <w:ind w:firstLineChars="200" w:firstLine="600"/>
        <w:jc w:val="left"/>
        <w:rPr>
          <w:rFonts w:ascii="仿宋_GB2312" w:eastAsia="仿宋_GB2312" w:hAnsi="宋体"/>
          <w:sz w:val="30"/>
          <w:szCs w:val="30"/>
        </w:rPr>
      </w:pPr>
      <w:bookmarkStart w:id="9" w:name="_GoBack"/>
      <w:bookmarkEnd w:id="9"/>
      <w:r w:rsidRPr="00F5123C">
        <w:rPr>
          <w:rFonts w:ascii="仿宋_GB2312" w:eastAsia="仿宋_GB2312" w:hAnsi="宋体" w:hint="eastAsia"/>
          <w:sz w:val="30"/>
          <w:szCs w:val="30"/>
        </w:rPr>
        <w:t>蒙牛官网（http://www.mengniu.com.cn）</w:t>
      </w:r>
    </w:p>
    <w:p w:rsidR="00221671" w:rsidRPr="00F5123C" w:rsidRDefault="00221FD1" w:rsidP="00221FD1">
      <w:pPr>
        <w:shd w:val="clear" w:color="auto" w:fill="FFFFFF"/>
        <w:snapToGrid w:val="0"/>
        <w:spacing w:line="360" w:lineRule="auto"/>
        <w:ind w:firstLineChars="200" w:firstLine="600"/>
        <w:jc w:val="left"/>
        <w:rPr>
          <w:rFonts w:ascii="仿宋_GB2312" w:eastAsia="仿宋_GB2312" w:hAnsi="宋体"/>
          <w:sz w:val="30"/>
          <w:szCs w:val="30"/>
        </w:rPr>
      </w:pPr>
      <w:r w:rsidRPr="00F5123C">
        <w:rPr>
          <w:rFonts w:ascii="仿宋_GB2312" w:eastAsia="仿宋_GB2312" w:hAnsi="宋体" w:hint="eastAsia"/>
          <w:sz w:val="30"/>
          <w:szCs w:val="30"/>
        </w:rPr>
        <w:t>蒙牛内部OA平台</w:t>
      </w:r>
    </w:p>
    <w:p w:rsidR="00221671" w:rsidRPr="00F5123C" w:rsidRDefault="005F2DEA">
      <w:pPr>
        <w:ind w:firstLineChars="200" w:firstLine="602"/>
        <w:rPr>
          <w:rFonts w:ascii="仿宋_GB2312" w:eastAsia="仿宋_GB2312" w:hAnsi="宋体"/>
          <w:b/>
          <w:sz w:val="30"/>
          <w:szCs w:val="30"/>
        </w:rPr>
      </w:pPr>
      <w:r w:rsidRPr="00F5123C">
        <w:rPr>
          <w:rFonts w:ascii="仿宋_GB2312" w:eastAsia="仿宋_GB2312" w:hAnsi="宋体" w:hint="eastAsia"/>
          <w:b/>
          <w:sz w:val="30"/>
          <w:szCs w:val="30"/>
        </w:rPr>
        <w:t>九、采购招标实施方及联系方式：</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采购人：</w:t>
      </w:r>
      <w:r w:rsidR="009A1246" w:rsidRPr="00F5123C">
        <w:rPr>
          <w:rFonts w:ascii="仿宋_GB2312" w:eastAsia="仿宋_GB2312" w:hAnsi="宋体" w:hint="eastAsia"/>
          <w:sz w:val="30"/>
          <w:szCs w:val="30"/>
        </w:rPr>
        <w:t>采购中心采购履行五部</w:t>
      </w:r>
      <w:r w:rsidR="009A1246" w:rsidRPr="00F5123C">
        <w:rPr>
          <w:rFonts w:ascii="仿宋_GB2312" w:eastAsia="仿宋_GB2312" w:hAnsi="宋体"/>
          <w:sz w:val="30"/>
          <w:szCs w:val="30"/>
        </w:rPr>
        <w:t xml:space="preserve"> </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业务咨询联系人：</w:t>
      </w:r>
      <w:r w:rsidR="009A1246" w:rsidRPr="00F5123C">
        <w:rPr>
          <w:rFonts w:ascii="仿宋_GB2312" w:eastAsia="仿宋_GB2312" w:hAnsi="宋体" w:hint="eastAsia"/>
          <w:sz w:val="30"/>
          <w:szCs w:val="30"/>
        </w:rPr>
        <w:t>刘海波</w:t>
      </w:r>
      <w:r w:rsidRPr="00F5123C">
        <w:rPr>
          <w:rFonts w:ascii="仿宋_GB2312" w:eastAsia="仿宋_GB2312" w:hAnsi="宋体" w:hint="eastAsia"/>
          <w:sz w:val="30"/>
          <w:szCs w:val="30"/>
        </w:rPr>
        <w:t xml:space="preserve">  </w:t>
      </w:r>
      <w:r w:rsidRPr="00F5123C">
        <w:rPr>
          <w:rFonts w:ascii="仿宋_GB2312" w:eastAsia="仿宋_GB2312" w:hAnsi="宋体"/>
          <w:sz w:val="30"/>
          <w:szCs w:val="30"/>
        </w:rPr>
        <w:t xml:space="preserve">                </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联系方式：</w:t>
      </w:r>
      <w:r w:rsidR="009A1246" w:rsidRPr="00F5123C">
        <w:rPr>
          <w:rFonts w:ascii="仿宋_GB2312" w:eastAsia="仿宋_GB2312" w:hAnsi="宋体" w:hint="eastAsia"/>
          <w:sz w:val="30"/>
          <w:szCs w:val="30"/>
        </w:rPr>
        <w:t>1</w:t>
      </w:r>
      <w:r w:rsidR="009A1246" w:rsidRPr="00F5123C">
        <w:rPr>
          <w:rFonts w:ascii="仿宋_GB2312" w:eastAsia="仿宋_GB2312" w:hAnsi="宋体"/>
          <w:sz w:val="30"/>
          <w:szCs w:val="30"/>
        </w:rPr>
        <w:t>3087120756</w:t>
      </w:r>
    </w:p>
    <w:p w:rsidR="00221671" w:rsidRPr="00F5123C" w:rsidRDefault="005F2DEA">
      <w:pPr>
        <w:ind w:firstLineChars="200" w:firstLine="602"/>
        <w:rPr>
          <w:rFonts w:ascii="仿宋_GB2312" w:eastAsia="仿宋_GB2312" w:hAnsi="宋体"/>
          <w:b/>
          <w:sz w:val="30"/>
          <w:szCs w:val="30"/>
        </w:rPr>
      </w:pPr>
      <w:r w:rsidRPr="00F5123C">
        <w:rPr>
          <w:rFonts w:ascii="仿宋_GB2312" w:eastAsia="仿宋_GB2312" w:hAnsi="宋体" w:hint="eastAsia"/>
          <w:b/>
          <w:sz w:val="30"/>
          <w:szCs w:val="30"/>
        </w:rPr>
        <w:t>十、监督单位及联系方式：</w:t>
      </w:r>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监督单位：内蒙古蒙牛乳业（集团）股份有限公司采购招标管理部</w:t>
      </w:r>
    </w:p>
    <w:p w:rsidR="00221671" w:rsidRPr="00F5123C" w:rsidRDefault="005F2DEA">
      <w:pPr>
        <w:ind w:firstLineChars="200" w:firstLine="560"/>
        <w:rPr>
          <w:rFonts w:ascii="仿宋" w:eastAsia="仿宋" w:hAnsi="仿宋"/>
          <w:sz w:val="28"/>
          <w:szCs w:val="28"/>
        </w:rPr>
      </w:pPr>
      <w:r w:rsidRPr="00F5123C">
        <w:rPr>
          <w:rFonts w:ascii="仿宋" w:eastAsia="仿宋" w:hAnsi="仿宋" w:hint="eastAsia"/>
          <w:color w:val="FF0000"/>
          <w:sz w:val="28"/>
          <w:szCs w:val="28"/>
        </w:rPr>
        <w:lastRenderedPageBreak/>
        <w:t>异议/投诉服务网址</w:t>
      </w:r>
      <w:r w:rsidRPr="00F5123C">
        <w:rPr>
          <w:rFonts w:ascii="仿宋" w:eastAsia="仿宋" w:hAnsi="仿宋" w:hint="eastAsia"/>
          <w:color w:val="FF0000"/>
          <w:sz w:val="32"/>
          <w:szCs w:val="28"/>
        </w:rPr>
        <w:t>：</w:t>
      </w:r>
      <w:hyperlink r:id="rId8" w:anchor="/home" w:tgtFrame="_blank" w:history="1">
        <w:r w:rsidRPr="00F5123C">
          <w:rPr>
            <w:rStyle w:val="ac"/>
            <w:rFonts w:ascii="微软雅黑" w:eastAsia="微软雅黑" w:hAnsi="微软雅黑" w:hint="eastAsia"/>
            <w:sz w:val="22"/>
            <w:szCs w:val="21"/>
            <w:shd w:val="clear" w:color="auto" w:fill="FFFFFF"/>
          </w:rPr>
          <w:t>https://zbcg.mengniu.cn/#/home</w:t>
        </w:r>
      </w:hyperlink>
    </w:p>
    <w:p w:rsidR="00221671" w:rsidRPr="00F5123C" w:rsidRDefault="005F2DEA">
      <w:pPr>
        <w:ind w:firstLineChars="200" w:firstLine="600"/>
        <w:rPr>
          <w:rFonts w:ascii="仿宋_GB2312" w:eastAsia="仿宋_GB2312" w:hAnsi="宋体"/>
          <w:sz w:val="30"/>
          <w:szCs w:val="30"/>
        </w:rPr>
      </w:pPr>
      <w:r w:rsidRPr="00F5123C">
        <w:rPr>
          <w:rFonts w:ascii="仿宋_GB2312" w:eastAsia="仿宋_GB2312" w:hAnsi="宋体" w:hint="eastAsia"/>
          <w:sz w:val="30"/>
          <w:szCs w:val="30"/>
        </w:rPr>
        <w:t>监 督 人:</w:t>
      </w:r>
      <w:r w:rsidR="009A1246" w:rsidRPr="00F5123C">
        <w:rPr>
          <w:rFonts w:ascii="仿宋_GB2312" w:eastAsia="仿宋_GB2312" w:hAnsi="宋体" w:hint="eastAsia"/>
          <w:sz w:val="30"/>
          <w:szCs w:val="30"/>
        </w:rPr>
        <w:t>潘宏</w:t>
      </w:r>
      <w:r w:rsidRPr="00F5123C">
        <w:rPr>
          <w:rFonts w:ascii="仿宋_GB2312" w:eastAsia="仿宋_GB2312" w:hAnsi="宋体"/>
          <w:sz w:val="30"/>
          <w:szCs w:val="30"/>
        </w:rPr>
        <w:t xml:space="preserve">                      </w:t>
      </w:r>
    </w:p>
    <w:p w:rsidR="00221671" w:rsidRPr="00F5123C" w:rsidRDefault="005F2DEA" w:rsidP="009A1246">
      <w:pPr>
        <w:ind w:firstLineChars="200" w:firstLine="560"/>
        <w:rPr>
          <w:rFonts w:ascii="仿宋" w:eastAsia="仿宋" w:hAnsi="仿宋"/>
          <w:sz w:val="28"/>
          <w:szCs w:val="28"/>
        </w:rPr>
      </w:pPr>
      <w:r w:rsidRPr="00F5123C">
        <w:rPr>
          <w:rFonts w:ascii="仿宋" w:eastAsia="仿宋" w:hAnsi="仿宋" w:hint="eastAsia"/>
          <w:sz w:val="28"/>
          <w:szCs w:val="28"/>
        </w:rPr>
        <w:t>联系电话：</w:t>
      </w:r>
      <w:r w:rsidRPr="00F5123C">
        <w:rPr>
          <w:rFonts w:ascii="仿宋" w:eastAsia="仿宋" w:hAnsi="仿宋"/>
          <w:sz w:val="28"/>
          <w:szCs w:val="28"/>
        </w:rPr>
        <w:t>0471</w:t>
      </w:r>
      <w:r w:rsidRPr="00F5123C">
        <w:rPr>
          <w:rFonts w:ascii="仿宋" w:eastAsia="仿宋" w:hAnsi="仿宋" w:hint="eastAsia"/>
          <w:sz w:val="28"/>
          <w:szCs w:val="28"/>
        </w:rPr>
        <w:t>-</w:t>
      </w:r>
      <w:r w:rsidRPr="00F5123C">
        <w:rPr>
          <w:rFonts w:ascii="仿宋" w:eastAsia="仿宋" w:hAnsi="仿宋"/>
          <w:sz w:val="28"/>
          <w:szCs w:val="28"/>
        </w:rPr>
        <w:t>7393642/</w:t>
      </w:r>
      <w:r w:rsidR="009A1246" w:rsidRPr="00F5123C">
        <w:rPr>
          <w:rFonts w:ascii="仿宋" w:eastAsia="仿宋" w:hAnsi="仿宋"/>
          <w:sz w:val="28"/>
          <w:szCs w:val="28"/>
        </w:rPr>
        <w:t>18686095595</w:t>
      </w:r>
    </w:p>
    <w:p w:rsidR="00221671" w:rsidRPr="00F5123C" w:rsidRDefault="005F2DEA">
      <w:pPr>
        <w:ind w:firstLineChars="200" w:firstLine="560"/>
        <w:rPr>
          <w:rFonts w:ascii="仿宋" w:eastAsia="仿宋" w:hAnsi="仿宋"/>
          <w:color w:val="FF0000"/>
          <w:sz w:val="28"/>
          <w:szCs w:val="28"/>
        </w:rPr>
      </w:pPr>
      <w:r w:rsidRPr="00F5123C">
        <w:rPr>
          <w:rFonts w:ascii="仿宋" w:eastAsia="仿宋" w:hAnsi="仿宋" w:hint="eastAsia"/>
          <w:color w:val="FF0000"/>
          <w:sz w:val="28"/>
          <w:szCs w:val="28"/>
        </w:rPr>
        <w:t>电子邮件：</w:t>
      </w:r>
      <w:r w:rsidR="009A1246" w:rsidRPr="00F5123C">
        <w:rPr>
          <w:rFonts w:ascii="仿宋" w:eastAsia="仿宋" w:hAnsi="仿宋" w:hint="eastAsia"/>
          <w:color w:val="FF0000"/>
          <w:sz w:val="28"/>
          <w:szCs w:val="28"/>
        </w:rPr>
        <w:t>panhong</w:t>
      </w:r>
      <w:r w:rsidR="009A1246" w:rsidRPr="00F5123C">
        <w:rPr>
          <w:rFonts w:ascii="仿宋" w:eastAsia="仿宋" w:hAnsi="仿宋"/>
          <w:color w:val="FF0000"/>
          <w:sz w:val="28"/>
          <w:szCs w:val="28"/>
        </w:rPr>
        <w:t>@mengniu.cn</w:t>
      </w:r>
    </w:p>
    <w:p w:rsidR="00221671" w:rsidRPr="00F5123C" w:rsidRDefault="00221671">
      <w:pPr>
        <w:ind w:firstLineChars="200" w:firstLine="560"/>
        <w:rPr>
          <w:rFonts w:ascii="仿宋" w:eastAsia="仿宋" w:hAnsi="仿宋"/>
          <w:sz w:val="28"/>
          <w:szCs w:val="28"/>
        </w:rPr>
      </w:pPr>
    </w:p>
    <w:p w:rsidR="00221671" w:rsidRPr="00F5123C" w:rsidRDefault="005F2DEA">
      <w:pPr>
        <w:ind w:right="640" w:firstLineChars="202" w:firstLine="606"/>
        <w:jc w:val="left"/>
        <w:rPr>
          <w:rFonts w:ascii="仿宋_GB2312" w:eastAsia="仿宋_GB2312" w:hAnsi="宋体" w:cs="仿宋"/>
          <w:sz w:val="30"/>
          <w:szCs w:val="30"/>
        </w:rPr>
      </w:pPr>
      <w:r w:rsidRPr="00F5123C">
        <w:rPr>
          <w:rFonts w:ascii="仿宋_GB2312" w:eastAsia="仿宋_GB2312" w:hAnsi="宋体" w:cs="仿宋" w:hint="eastAsia"/>
          <w:sz w:val="30"/>
          <w:szCs w:val="30"/>
        </w:rPr>
        <w:t>附件：1.</w:t>
      </w:r>
      <w:r w:rsidR="007A421A" w:rsidRPr="00F5123C">
        <w:rPr>
          <w:rFonts w:ascii="仿宋_GB2312" w:eastAsia="仿宋_GB2312" w:hAnsi="宋体" w:hint="eastAsia"/>
          <w:sz w:val="30"/>
          <w:szCs w:val="30"/>
        </w:rPr>
        <w:t xml:space="preserve"> 法定代表人证明书或授权委托书模板</w:t>
      </w:r>
    </w:p>
    <w:p w:rsidR="00221671" w:rsidRPr="00F5123C" w:rsidRDefault="005F2DEA">
      <w:pPr>
        <w:ind w:firstLineChars="200" w:firstLine="600"/>
        <w:rPr>
          <w:rFonts w:asciiTheme="minorEastAsia" w:eastAsiaTheme="minorEastAsia" w:hAnsiTheme="minorEastAsia" w:cs="仿宋"/>
          <w:b/>
          <w:sz w:val="30"/>
          <w:szCs w:val="30"/>
        </w:rPr>
      </w:pPr>
      <w:r w:rsidRPr="00F5123C">
        <w:rPr>
          <w:rFonts w:ascii="仿宋_GB2312" w:eastAsia="仿宋_GB2312" w:hAnsi="宋体" w:cs="仿宋" w:hint="eastAsia"/>
          <w:sz w:val="30"/>
          <w:szCs w:val="30"/>
        </w:rPr>
        <w:t xml:space="preserve"> </w:t>
      </w:r>
      <w:r w:rsidRPr="00F5123C">
        <w:rPr>
          <w:rFonts w:ascii="仿宋_GB2312" w:eastAsia="仿宋_GB2312" w:hAnsi="宋体" w:cs="仿宋"/>
          <w:sz w:val="30"/>
          <w:szCs w:val="30"/>
        </w:rPr>
        <w:t xml:space="preserve">     2.</w:t>
      </w:r>
      <w:r w:rsidRPr="00F5123C">
        <w:rPr>
          <w:rFonts w:hint="eastAsia"/>
        </w:rPr>
        <w:t xml:space="preserve"> </w:t>
      </w:r>
      <w:r w:rsidRPr="00F5123C">
        <w:rPr>
          <w:rFonts w:ascii="仿宋_GB2312" w:eastAsia="仿宋_GB2312" w:hAnsi="宋体" w:cs="仿宋" w:hint="eastAsia"/>
          <w:sz w:val="30"/>
          <w:szCs w:val="30"/>
        </w:rPr>
        <w:t>保密承诺书</w:t>
      </w:r>
    </w:p>
    <w:p w:rsidR="00221671" w:rsidRPr="00F5123C" w:rsidRDefault="005F2DEA">
      <w:pPr>
        <w:wordWrap w:val="0"/>
        <w:ind w:right="509"/>
        <w:jc w:val="right"/>
        <w:rPr>
          <w:rFonts w:ascii="华文仿宋" w:eastAsia="华文仿宋" w:hAnsi="华文仿宋"/>
          <w:sz w:val="30"/>
          <w:szCs w:val="30"/>
        </w:rPr>
      </w:pPr>
      <w:r w:rsidRPr="00F5123C">
        <w:rPr>
          <w:rFonts w:ascii="仿宋_GB2312" w:eastAsia="仿宋_GB2312" w:hAnsi="宋体" w:hint="eastAsia"/>
          <w:sz w:val="30"/>
          <w:szCs w:val="30"/>
        </w:rPr>
        <w:t xml:space="preserve">                                </w:t>
      </w:r>
      <w:r w:rsidRPr="00F5123C">
        <w:rPr>
          <w:rFonts w:ascii="华文仿宋" w:eastAsia="华文仿宋" w:hAnsi="华文仿宋" w:hint="eastAsia"/>
          <w:sz w:val="30"/>
          <w:szCs w:val="30"/>
        </w:rPr>
        <w:t xml:space="preserve">   </w:t>
      </w:r>
      <w:r w:rsidR="009A1246" w:rsidRPr="00F5123C">
        <w:rPr>
          <w:rFonts w:ascii="华文仿宋" w:eastAsia="华文仿宋" w:hAnsi="华文仿宋"/>
          <w:sz w:val="30"/>
          <w:szCs w:val="30"/>
        </w:rPr>
        <w:t>2024</w:t>
      </w:r>
      <w:r w:rsidRPr="00F5123C">
        <w:rPr>
          <w:rFonts w:ascii="华文仿宋" w:eastAsia="华文仿宋" w:hAnsi="华文仿宋" w:hint="eastAsia"/>
          <w:sz w:val="30"/>
          <w:szCs w:val="30"/>
        </w:rPr>
        <w:t>年</w:t>
      </w:r>
      <w:r w:rsidR="009A1246" w:rsidRPr="00F5123C">
        <w:rPr>
          <w:rFonts w:ascii="华文仿宋" w:eastAsia="华文仿宋" w:hAnsi="华文仿宋" w:hint="eastAsia"/>
          <w:sz w:val="30"/>
          <w:szCs w:val="30"/>
        </w:rPr>
        <w:t>9</w:t>
      </w:r>
      <w:r w:rsidRPr="00F5123C">
        <w:rPr>
          <w:rFonts w:ascii="华文仿宋" w:eastAsia="华文仿宋" w:hAnsi="华文仿宋" w:hint="eastAsia"/>
          <w:sz w:val="30"/>
          <w:szCs w:val="30"/>
        </w:rPr>
        <w:t>月</w:t>
      </w:r>
      <w:r w:rsidR="00782D21" w:rsidRPr="00F5123C">
        <w:rPr>
          <w:rFonts w:ascii="华文仿宋" w:eastAsia="华文仿宋" w:hAnsi="华文仿宋"/>
          <w:sz w:val="30"/>
          <w:szCs w:val="30"/>
        </w:rPr>
        <w:t>25</w:t>
      </w:r>
      <w:r w:rsidRPr="00F5123C">
        <w:rPr>
          <w:rFonts w:ascii="华文仿宋" w:eastAsia="华文仿宋" w:hAnsi="华文仿宋" w:hint="eastAsia"/>
          <w:sz w:val="30"/>
          <w:szCs w:val="30"/>
        </w:rPr>
        <w:t>日</w:t>
      </w:r>
    </w:p>
    <w:p w:rsidR="009A1246" w:rsidRPr="00F5123C" w:rsidRDefault="009A1246">
      <w:pPr>
        <w:widowControl/>
        <w:jc w:val="left"/>
        <w:rPr>
          <w:rFonts w:ascii="华文仿宋" w:eastAsia="华文仿宋" w:hAnsi="华文仿宋"/>
          <w:sz w:val="30"/>
          <w:szCs w:val="30"/>
        </w:rPr>
      </w:pPr>
      <w:r w:rsidRPr="00F5123C">
        <w:rPr>
          <w:rFonts w:ascii="华文仿宋" w:eastAsia="华文仿宋" w:hAnsi="华文仿宋"/>
          <w:sz w:val="30"/>
          <w:szCs w:val="30"/>
        </w:rPr>
        <w:br w:type="page"/>
      </w:r>
    </w:p>
    <w:p w:rsidR="009A1246" w:rsidRPr="00F5123C" w:rsidRDefault="009A1246" w:rsidP="009A1246">
      <w:pPr>
        <w:ind w:right="509"/>
        <w:jc w:val="right"/>
        <w:rPr>
          <w:rFonts w:ascii="华文仿宋" w:eastAsia="华文仿宋" w:hAnsi="华文仿宋"/>
          <w:sz w:val="30"/>
          <w:szCs w:val="30"/>
        </w:rPr>
      </w:pPr>
    </w:p>
    <w:p w:rsidR="007A421A" w:rsidRPr="00F5123C" w:rsidRDefault="007A421A" w:rsidP="007A421A">
      <w:pPr>
        <w:jc w:val="left"/>
        <w:rPr>
          <w:rFonts w:ascii="仿宋_GB2312" w:eastAsia="仿宋_GB2312" w:hAnsi="宋体" w:cs="仿宋"/>
          <w:sz w:val="28"/>
          <w:szCs w:val="28"/>
        </w:rPr>
      </w:pPr>
      <w:r w:rsidRPr="00F5123C">
        <w:rPr>
          <w:rFonts w:ascii="仿宋_GB2312" w:eastAsia="仿宋_GB2312" w:hAnsi="宋体" w:cs="仿宋" w:hint="eastAsia"/>
          <w:sz w:val="28"/>
          <w:szCs w:val="28"/>
        </w:rPr>
        <w:t>附件1：法定代表人证明书或授权委托书模板</w:t>
      </w:r>
    </w:p>
    <w:p w:rsidR="007A421A" w:rsidRPr="00F5123C" w:rsidRDefault="007A421A" w:rsidP="007A421A">
      <w:pPr>
        <w:widowControl/>
        <w:shd w:val="clear" w:color="auto" w:fill="FFFFFF"/>
        <w:ind w:firstLine="480"/>
        <w:jc w:val="center"/>
        <w:rPr>
          <w:rFonts w:ascii="PingFang SC" w:eastAsia="PingFang SC" w:hAnsi="PingFang SC" w:cs="宋体"/>
          <w:color w:val="333333"/>
          <w:kern w:val="0"/>
          <w:sz w:val="27"/>
          <w:szCs w:val="27"/>
        </w:rPr>
      </w:pPr>
      <w:r w:rsidRPr="00F5123C">
        <w:rPr>
          <w:rFonts w:ascii="仿宋" w:eastAsia="仿宋" w:hAnsi="仿宋" w:cs="宋体" w:hint="eastAsia"/>
          <w:b/>
          <w:bCs/>
          <w:color w:val="333333"/>
          <w:kern w:val="0"/>
          <w:sz w:val="36"/>
          <w:szCs w:val="36"/>
        </w:rPr>
        <w:t>法定代表人身份证明</w:t>
      </w:r>
    </w:p>
    <w:p w:rsidR="007A421A" w:rsidRPr="00F5123C" w:rsidRDefault="007A421A" w:rsidP="007A421A">
      <w:pPr>
        <w:widowControl/>
        <w:shd w:val="clear" w:color="auto" w:fill="FFFFFF"/>
        <w:ind w:firstLine="480"/>
        <w:jc w:val="center"/>
        <w:rPr>
          <w:rFonts w:ascii="PingFang SC" w:eastAsia="PingFang SC" w:hAnsi="PingFang SC" w:cs="宋体"/>
          <w:color w:val="333333"/>
          <w:kern w:val="0"/>
          <w:sz w:val="27"/>
          <w:szCs w:val="27"/>
        </w:rPr>
      </w:pPr>
      <w:r w:rsidRPr="00F5123C">
        <w:rPr>
          <w:rFonts w:ascii="Calibri" w:eastAsia="仿宋" w:hAnsi="Calibri" w:cs="Calibri"/>
          <w:b/>
          <w:bCs/>
          <w:color w:val="333333"/>
          <w:kern w:val="0"/>
          <w:sz w:val="27"/>
          <w:szCs w:val="27"/>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竞谈人名称：</w:t>
      </w:r>
      <w:r w:rsidRPr="00F5123C">
        <w:rPr>
          <w:rFonts w:ascii="Calibri" w:eastAsia="仿宋" w:hAnsi="Calibri" w:cs="Calibri"/>
          <w:color w:val="000000"/>
          <w:kern w:val="0"/>
          <w:sz w:val="24"/>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单位性质：</w:t>
      </w:r>
      <w:r w:rsidRPr="00F5123C">
        <w:rPr>
          <w:rFonts w:ascii="Calibri" w:eastAsia="仿宋" w:hAnsi="Calibri" w:cs="Calibri"/>
          <w:color w:val="000000"/>
          <w:kern w:val="0"/>
          <w:sz w:val="24"/>
          <w:u w:val="single"/>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地</w:t>
      </w:r>
      <w:r w:rsidRPr="00F5123C">
        <w:rPr>
          <w:rFonts w:ascii="Calibri" w:eastAsia="仿宋" w:hAnsi="Calibri" w:cs="Calibri"/>
          <w:color w:val="000000"/>
          <w:kern w:val="0"/>
          <w:sz w:val="24"/>
        </w:rPr>
        <w:t>    </w:t>
      </w:r>
      <w:r w:rsidRPr="00F5123C">
        <w:rPr>
          <w:rFonts w:ascii="仿宋" w:eastAsia="仿宋" w:hAnsi="仿宋" w:cs="宋体" w:hint="eastAsia"/>
          <w:color w:val="000000"/>
          <w:kern w:val="0"/>
          <w:sz w:val="24"/>
        </w:rPr>
        <w:t>址：</w:t>
      </w:r>
      <w:r w:rsidRPr="00F5123C">
        <w:rPr>
          <w:rFonts w:ascii="Calibri" w:eastAsia="仿宋" w:hAnsi="Calibri" w:cs="Calibri"/>
          <w:color w:val="000000"/>
          <w:kern w:val="0"/>
          <w:sz w:val="24"/>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成立时间：</w:t>
      </w:r>
      <w:r w:rsidRPr="00F5123C">
        <w:rPr>
          <w:rFonts w:ascii="Calibri" w:eastAsia="仿宋" w:hAnsi="Calibri" w:cs="Calibri"/>
          <w:color w:val="000000"/>
          <w:kern w:val="0"/>
          <w:sz w:val="24"/>
          <w:u w:val="single"/>
        </w:rPr>
        <w:t>          </w:t>
      </w:r>
      <w:r w:rsidRPr="00F5123C">
        <w:rPr>
          <w:rFonts w:ascii="仿宋" w:eastAsia="仿宋" w:hAnsi="仿宋" w:cs="宋体" w:hint="eastAsia"/>
          <w:color w:val="000000"/>
          <w:kern w:val="0"/>
          <w:sz w:val="24"/>
        </w:rPr>
        <w:t>年</w:t>
      </w:r>
      <w:r w:rsidRPr="00F5123C">
        <w:rPr>
          <w:rFonts w:ascii="Calibri" w:eastAsia="仿宋" w:hAnsi="Calibri" w:cs="Calibri"/>
          <w:color w:val="000000"/>
          <w:kern w:val="0"/>
          <w:sz w:val="24"/>
          <w:u w:val="single"/>
        </w:rPr>
        <w:t>        </w:t>
      </w:r>
      <w:r w:rsidRPr="00F5123C">
        <w:rPr>
          <w:rFonts w:ascii="仿宋" w:eastAsia="仿宋" w:hAnsi="仿宋" w:cs="宋体" w:hint="eastAsia"/>
          <w:color w:val="000000"/>
          <w:kern w:val="0"/>
          <w:sz w:val="24"/>
        </w:rPr>
        <w:t>月</w:t>
      </w:r>
      <w:r w:rsidRPr="00F5123C">
        <w:rPr>
          <w:rFonts w:ascii="Calibri" w:eastAsia="仿宋" w:hAnsi="Calibri" w:cs="Calibri"/>
          <w:color w:val="000000"/>
          <w:kern w:val="0"/>
          <w:sz w:val="24"/>
          <w:u w:val="single"/>
        </w:rPr>
        <w:t>        </w:t>
      </w:r>
      <w:r w:rsidRPr="00F5123C">
        <w:rPr>
          <w:rFonts w:ascii="仿宋" w:eastAsia="仿宋" w:hAnsi="仿宋" w:cs="宋体" w:hint="eastAsia"/>
          <w:color w:val="000000"/>
          <w:kern w:val="0"/>
          <w:sz w:val="24"/>
        </w:rPr>
        <w:t>日</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经营期限：</w:t>
      </w:r>
      <w:r w:rsidRPr="00F5123C">
        <w:rPr>
          <w:rFonts w:ascii="Calibri" w:eastAsia="仿宋" w:hAnsi="Calibri" w:cs="Calibri"/>
          <w:color w:val="000000"/>
          <w:kern w:val="0"/>
          <w:sz w:val="24"/>
          <w:u w:val="single"/>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姓名：</w:t>
      </w:r>
      <w:r w:rsidRPr="00F5123C">
        <w:rPr>
          <w:rFonts w:ascii="Calibri" w:eastAsia="仿宋" w:hAnsi="Calibri" w:cs="Calibri"/>
          <w:color w:val="000000"/>
          <w:kern w:val="0"/>
          <w:sz w:val="24"/>
          <w:u w:val="single"/>
        </w:rPr>
        <w:t>     </w:t>
      </w:r>
      <w:r w:rsidRPr="00F5123C">
        <w:rPr>
          <w:rFonts w:ascii="仿宋" w:eastAsia="仿宋" w:hAnsi="仿宋" w:cs="宋体" w:hint="eastAsia"/>
          <w:color w:val="000000"/>
          <w:kern w:val="0"/>
          <w:sz w:val="24"/>
        </w:rPr>
        <w:t>， 性别：</w:t>
      </w:r>
      <w:r w:rsidRPr="00F5123C">
        <w:rPr>
          <w:rFonts w:ascii="Calibri" w:eastAsia="仿宋" w:hAnsi="Calibri" w:cs="Calibri"/>
          <w:color w:val="000000"/>
          <w:kern w:val="0"/>
          <w:sz w:val="24"/>
          <w:u w:val="single"/>
        </w:rPr>
        <w:t>   </w:t>
      </w:r>
      <w:r w:rsidRPr="00F5123C">
        <w:rPr>
          <w:rFonts w:ascii="仿宋" w:eastAsia="仿宋" w:hAnsi="仿宋" w:cs="宋体" w:hint="eastAsia"/>
          <w:color w:val="000000"/>
          <w:kern w:val="0"/>
          <w:sz w:val="24"/>
        </w:rPr>
        <w:t>，身份证号码：</w:t>
      </w:r>
      <w:r w:rsidRPr="00F5123C">
        <w:rPr>
          <w:rFonts w:ascii="Calibri" w:eastAsia="仿宋" w:hAnsi="Calibri" w:cs="Calibri"/>
          <w:color w:val="000000"/>
          <w:kern w:val="0"/>
          <w:sz w:val="24"/>
          <w:u w:val="single"/>
        </w:rPr>
        <w:t>             </w:t>
      </w:r>
      <w:r w:rsidRPr="00F5123C">
        <w:rPr>
          <w:rFonts w:ascii="仿宋" w:eastAsia="仿宋" w:hAnsi="仿宋" w:cs="宋体" w:hint="eastAsia"/>
          <w:color w:val="000000"/>
          <w:kern w:val="0"/>
          <w:sz w:val="24"/>
        </w:rPr>
        <w:t>，职务：</w:t>
      </w:r>
      <w:r w:rsidRPr="00F5123C">
        <w:rPr>
          <w:rFonts w:ascii="Calibri" w:eastAsia="仿宋" w:hAnsi="Calibri" w:cs="Calibri"/>
          <w:color w:val="000000"/>
          <w:kern w:val="0"/>
          <w:sz w:val="24"/>
          <w:u w:val="single"/>
        </w:rPr>
        <w:t>      </w:t>
      </w:r>
      <w:r w:rsidRPr="00F5123C">
        <w:rPr>
          <w:rFonts w:ascii="Calibri" w:eastAsia="仿宋" w:hAnsi="Calibri" w:cs="Calibri"/>
          <w:color w:val="000000"/>
          <w:kern w:val="0"/>
          <w:sz w:val="24"/>
        </w:rPr>
        <w:t> </w:t>
      </w:r>
      <w:r w:rsidRPr="00F5123C">
        <w:rPr>
          <w:rFonts w:ascii="仿宋" w:eastAsia="仿宋" w:hAnsi="仿宋" w:cs="宋体" w:hint="eastAsia"/>
          <w:color w:val="000000"/>
          <w:kern w:val="0"/>
          <w:sz w:val="24"/>
        </w:rPr>
        <w:t>系</w:t>
      </w:r>
      <w:r w:rsidRPr="00F5123C">
        <w:rPr>
          <w:rFonts w:ascii="Calibri" w:eastAsia="仿宋" w:hAnsi="Calibri" w:cs="Calibri"/>
          <w:color w:val="000000"/>
          <w:kern w:val="0"/>
          <w:sz w:val="24"/>
        </w:rPr>
        <w:t> </w:t>
      </w:r>
      <w:r w:rsidRPr="00F5123C">
        <w:rPr>
          <w:rFonts w:ascii="Calibri" w:eastAsia="仿宋" w:hAnsi="Calibri" w:cs="Calibri"/>
          <w:color w:val="000000"/>
          <w:kern w:val="0"/>
          <w:sz w:val="24"/>
          <w:u w:val="single"/>
        </w:rPr>
        <w:t xml:space="preserve">            </w:t>
      </w:r>
      <w:r w:rsidRPr="00F5123C">
        <w:rPr>
          <w:rFonts w:ascii="仿宋" w:eastAsia="仿宋" w:hAnsi="仿宋" w:cs="宋体" w:hint="eastAsia"/>
          <w:color w:val="FF0000"/>
          <w:kern w:val="0"/>
          <w:sz w:val="24"/>
          <w:u w:val="single"/>
        </w:rPr>
        <w:t>（竞 谈 人 全 称）</w:t>
      </w:r>
      <w:r w:rsidRPr="00F5123C">
        <w:rPr>
          <w:rFonts w:ascii="仿宋" w:eastAsia="仿宋" w:hAnsi="仿宋" w:cs="宋体" w:hint="eastAsia"/>
          <w:color w:val="000000"/>
          <w:kern w:val="0"/>
          <w:sz w:val="24"/>
        </w:rPr>
        <w:t>的法定代表人。</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特此证明。</w:t>
      </w:r>
    </w:p>
    <w:p w:rsidR="007A421A" w:rsidRPr="00F5123C" w:rsidRDefault="007A421A" w:rsidP="007A421A">
      <w:pPr>
        <w:widowControl/>
        <w:shd w:val="clear" w:color="auto" w:fill="FFFFFF"/>
        <w:ind w:firstLine="480"/>
        <w:jc w:val="righ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rPr>
        <w:t>竞谈人：</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（盖公章）</w:t>
      </w:r>
    </w:p>
    <w:p w:rsidR="007A421A" w:rsidRPr="00F5123C" w:rsidRDefault="007A421A" w:rsidP="007A421A">
      <w:pPr>
        <w:widowControl/>
        <w:shd w:val="clear" w:color="auto" w:fill="FFFFFF"/>
        <w:ind w:firstLine="480"/>
        <w:jc w:val="right"/>
        <w:rPr>
          <w:rFonts w:ascii="PingFang SC" w:eastAsia="PingFang SC" w:hAnsi="PingFang SC" w:cs="宋体"/>
          <w:color w:val="333333"/>
          <w:kern w:val="0"/>
          <w:sz w:val="27"/>
          <w:szCs w:val="27"/>
        </w:rPr>
      </w:pPr>
      <w:r w:rsidRPr="00F5123C">
        <w:rPr>
          <w:rFonts w:ascii="Calibri" w:eastAsia="仿宋" w:hAnsi="Calibri" w:cs="Calibri"/>
          <w:color w:val="333333"/>
          <w:kern w:val="0"/>
          <w:sz w:val="24"/>
        </w:rPr>
        <w:t> </w:t>
      </w:r>
    </w:p>
    <w:p w:rsidR="007A421A" w:rsidRPr="00F5123C" w:rsidRDefault="007A421A" w:rsidP="007A421A">
      <w:pPr>
        <w:widowControl/>
        <w:shd w:val="clear" w:color="auto" w:fill="FFFFFF"/>
        <w:ind w:firstLine="480"/>
        <w:jc w:val="righ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u w:val="single"/>
        </w:rPr>
        <w:t>2024</w:t>
      </w:r>
      <w:r w:rsidRPr="00F5123C">
        <w:rPr>
          <w:rFonts w:ascii="仿宋" w:eastAsia="仿宋" w:hAnsi="仿宋" w:cs="宋体" w:hint="eastAsia"/>
          <w:color w:val="333333"/>
          <w:kern w:val="0"/>
          <w:sz w:val="24"/>
        </w:rPr>
        <w:t>年</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月</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日</w:t>
      </w:r>
    </w:p>
    <w:tbl>
      <w:tblPr>
        <w:tblW w:w="0" w:type="dxa"/>
        <w:shd w:val="clear" w:color="auto" w:fill="FFFFFF"/>
        <w:tblCellMar>
          <w:left w:w="0" w:type="dxa"/>
          <w:right w:w="0" w:type="dxa"/>
        </w:tblCellMar>
        <w:tblLook w:val="04A0" w:firstRow="1" w:lastRow="0" w:firstColumn="1" w:lastColumn="0" w:noHBand="0" w:noVBand="1"/>
      </w:tblPr>
      <w:tblGrid>
        <w:gridCol w:w="4131"/>
        <w:gridCol w:w="4155"/>
      </w:tblGrid>
      <w:tr w:rsidR="007A421A" w:rsidRPr="00F5123C" w:rsidTr="00F40B2F">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7A421A" w:rsidRPr="00F5123C" w:rsidRDefault="007A421A" w:rsidP="00F40B2F">
            <w:pPr>
              <w:widowControl/>
              <w:ind w:firstLine="480"/>
              <w:jc w:val="center"/>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rPr>
              <w:t>法人身份证正面</w:t>
            </w:r>
            <w:r w:rsidRPr="00F5123C">
              <w:rPr>
                <w:rFonts w:ascii="Calibri" w:eastAsia="仿宋" w:hAnsi="Calibri" w:cs="Calibri"/>
                <w:color w:val="333333"/>
                <w:kern w:val="0"/>
                <w:sz w:val="24"/>
              </w:rPr>
              <w:t> </w:t>
            </w:r>
          </w:p>
        </w:tc>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7A421A" w:rsidRPr="00F5123C" w:rsidRDefault="007A421A" w:rsidP="00F40B2F">
            <w:pPr>
              <w:widowControl/>
              <w:ind w:firstLine="480"/>
              <w:jc w:val="center"/>
              <w:rPr>
                <w:rFonts w:ascii="PingFang SC" w:eastAsia="PingFang SC" w:hAnsi="PingFang SC" w:cs="宋体"/>
                <w:color w:val="333333"/>
                <w:kern w:val="0"/>
                <w:sz w:val="27"/>
                <w:szCs w:val="27"/>
              </w:rPr>
            </w:pPr>
            <w:r w:rsidRPr="00F5123C">
              <w:rPr>
                <w:rFonts w:ascii="Calibri" w:eastAsia="仿宋" w:hAnsi="Calibri" w:cs="Calibri"/>
                <w:color w:val="333333"/>
                <w:kern w:val="0"/>
                <w:sz w:val="24"/>
              </w:rPr>
              <w:t>  </w:t>
            </w:r>
            <w:r w:rsidRPr="00F5123C">
              <w:rPr>
                <w:rFonts w:ascii="仿宋" w:eastAsia="仿宋" w:hAnsi="仿宋" w:cs="宋体" w:hint="eastAsia"/>
                <w:color w:val="333333"/>
                <w:kern w:val="0"/>
                <w:sz w:val="24"/>
              </w:rPr>
              <w:t>法人身份证反面</w:t>
            </w:r>
          </w:p>
        </w:tc>
      </w:tr>
      <w:tr w:rsidR="007A421A" w:rsidRPr="00F5123C" w:rsidTr="00F40B2F">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7A421A" w:rsidRPr="00F5123C" w:rsidRDefault="007A421A" w:rsidP="00F40B2F">
            <w:pPr>
              <w:widowControl/>
              <w:ind w:firstLine="480"/>
              <w:jc w:val="center"/>
              <w:rPr>
                <w:rFonts w:ascii="PingFang SC" w:eastAsia="PingFang SC" w:hAnsi="PingFang SC" w:cs="宋体"/>
                <w:color w:val="333333"/>
                <w:kern w:val="0"/>
                <w:sz w:val="27"/>
                <w:szCs w:val="27"/>
              </w:rPr>
            </w:pPr>
            <w:r w:rsidRPr="00F5123C">
              <w:rPr>
                <w:rFonts w:ascii="Calibri" w:eastAsia="仿宋" w:hAnsi="Calibri" w:cs="Calibri"/>
                <w:b/>
                <w:bCs/>
                <w:color w:val="333333"/>
                <w:kern w:val="0"/>
                <w:sz w:val="36"/>
                <w:szCs w:val="36"/>
              </w:rPr>
              <w:t> </w:t>
            </w:r>
          </w:p>
        </w:tc>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7A421A" w:rsidRPr="00F5123C" w:rsidRDefault="007A421A" w:rsidP="00F40B2F">
            <w:pPr>
              <w:widowControl/>
              <w:ind w:firstLine="480"/>
              <w:jc w:val="center"/>
              <w:rPr>
                <w:rFonts w:ascii="PingFang SC" w:eastAsia="PingFang SC" w:hAnsi="PingFang SC" w:cs="宋体"/>
                <w:color w:val="333333"/>
                <w:kern w:val="0"/>
                <w:sz w:val="27"/>
                <w:szCs w:val="27"/>
              </w:rPr>
            </w:pPr>
            <w:r w:rsidRPr="00F5123C">
              <w:rPr>
                <w:rFonts w:ascii="Calibri" w:eastAsia="仿宋" w:hAnsi="Calibri" w:cs="Calibri"/>
                <w:b/>
                <w:bCs/>
                <w:color w:val="333333"/>
                <w:kern w:val="0"/>
                <w:sz w:val="36"/>
                <w:szCs w:val="36"/>
              </w:rPr>
              <w:t> </w:t>
            </w:r>
          </w:p>
        </w:tc>
      </w:tr>
    </w:tbl>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Calibri" w:eastAsia="仿宋" w:hAnsi="Calibri" w:cs="Calibri"/>
          <w:color w:val="333333"/>
          <w:kern w:val="0"/>
          <w:sz w:val="20"/>
          <w:szCs w:val="20"/>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Calibri" w:eastAsia="仿宋" w:hAnsi="Calibri" w:cs="Calibri"/>
          <w:b/>
          <w:bCs/>
          <w:color w:val="333333"/>
          <w:kern w:val="0"/>
          <w:sz w:val="36"/>
          <w:szCs w:val="36"/>
        </w:rPr>
        <w:t> </w:t>
      </w:r>
    </w:p>
    <w:p w:rsidR="007A421A" w:rsidRPr="00F5123C" w:rsidRDefault="007A421A" w:rsidP="007A421A">
      <w:pPr>
        <w:widowControl/>
        <w:shd w:val="clear" w:color="auto" w:fill="FFFFFF"/>
        <w:ind w:firstLine="480"/>
        <w:jc w:val="center"/>
        <w:rPr>
          <w:rFonts w:ascii="PingFang SC" w:eastAsia="PingFang SC" w:hAnsi="PingFang SC" w:cs="宋体"/>
          <w:color w:val="333333"/>
          <w:kern w:val="0"/>
          <w:sz w:val="27"/>
          <w:szCs w:val="27"/>
        </w:rPr>
      </w:pPr>
      <w:r w:rsidRPr="00F5123C">
        <w:rPr>
          <w:rFonts w:ascii="仿宋" w:eastAsia="仿宋" w:hAnsi="仿宋" w:cs="宋体" w:hint="eastAsia"/>
          <w:b/>
          <w:bCs/>
          <w:color w:val="333333"/>
          <w:kern w:val="0"/>
          <w:sz w:val="36"/>
          <w:szCs w:val="36"/>
        </w:rPr>
        <w:t>法定代表人授权委托书</w:t>
      </w:r>
    </w:p>
    <w:p w:rsidR="007A421A" w:rsidRPr="00F5123C" w:rsidRDefault="007A421A" w:rsidP="007A421A">
      <w:pPr>
        <w:widowControl/>
        <w:shd w:val="clear" w:color="auto" w:fill="FFFFFF"/>
        <w:ind w:firstLine="480"/>
        <w:jc w:val="center"/>
        <w:rPr>
          <w:rFonts w:ascii="PingFang SC" w:eastAsia="PingFang SC" w:hAnsi="PingFang SC" w:cs="宋体"/>
          <w:color w:val="333333"/>
          <w:kern w:val="0"/>
          <w:sz w:val="27"/>
          <w:szCs w:val="27"/>
        </w:rPr>
      </w:pPr>
      <w:r w:rsidRPr="00F5123C">
        <w:rPr>
          <w:rFonts w:ascii="Calibri" w:eastAsia="仿宋" w:hAnsi="Calibri" w:cs="Calibri"/>
          <w:color w:val="000000"/>
          <w:kern w:val="0"/>
          <w:sz w:val="27"/>
          <w:szCs w:val="27"/>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u w:val="single"/>
        </w:rPr>
        <w:t>蒙牛乳业（清远）有限公司</w:t>
      </w:r>
      <w:r w:rsidRPr="00F5123C">
        <w:rPr>
          <w:rFonts w:ascii="仿宋" w:eastAsia="仿宋" w:hAnsi="仿宋" w:cs="宋体" w:hint="eastAsia"/>
          <w:color w:val="333333"/>
          <w:kern w:val="0"/>
          <w:sz w:val="24"/>
        </w:rPr>
        <w:t>：</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u w:val="single"/>
        </w:rPr>
        <w:t>（竞谈人全称）</w:t>
      </w:r>
      <w:r w:rsidRPr="00F5123C">
        <w:rPr>
          <w:rFonts w:ascii="仿宋" w:eastAsia="仿宋" w:hAnsi="仿宋" w:cs="宋体" w:hint="eastAsia"/>
          <w:color w:val="333333"/>
          <w:kern w:val="0"/>
          <w:sz w:val="24"/>
        </w:rPr>
        <w:t>法定代表人</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授权</w:t>
      </w:r>
      <w:r w:rsidRPr="00F5123C">
        <w:rPr>
          <w:rFonts w:ascii="仿宋" w:eastAsia="仿宋" w:hAnsi="仿宋" w:cs="宋体" w:hint="eastAsia"/>
          <w:color w:val="333333"/>
          <w:kern w:val="0"/>
          <w:sz w:val="24"/>
          <w:u w:val="single"/>
        </w:rPr>
        <w:t>（代表姓名）</w:t>
      </w:r>
      <w:r w:rsidRPr="00F5123C">
        <w:rPr>
          <w:rFonts w:ascii="仿宋" w:eastAsia="仿宋" w:hAnsi="仿宋" w:cs="宋体" w:hint="eastAsia"/>
          <w:color w:val="333333"/>
          <w:kern w:val="0"/>
          <w:sz w:val="24"/>
        </w:rPr>
        <w:t>为全权代表法定代表人，参加贵方组织的</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u w:val="single"/>
        </w:rPr>
        <w:t>蒙牛乳业低温清远工厂光伏低碳运行数字工厂项目</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竞谈活动中的一切事宜。</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rPr>
        <w:t>法定代表人授权委托书有效期</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u w:val="single"/>
        </w:rPr>
        <w:t>2024</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年</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月</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日至</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年</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月</w:t>
      </w:r>
      <w:r w:rsidRPr="00F5123C">
        <w:rPr>
          <w:rFonts w:ascii="Calibri" w:eastAsia="仿宋" w:hAnsi="Calibri" w:cs="Calibri"/>
          <w:color w:val="333333"/>
          <w:kern w:val="0"/>
          <w:sz w:val="24"/>
          <w:u w:val="single"/>
        </w:rPr>
        <w:t>  </w:t>
      </w:r>
      <w:r w:rsidRPr="00F5123C">
        <w:rPr>
          <w:rFonts w:ascii="仿宋" w:eastAsia="仿宋" w:hAnsi="仿宋" w:cs="宋体" w:hint="eastAsia"/>
          <w:color w:val="333333"/>
          <w:kern w:val="0"/>
          <w:sz w:val="24"/>
        </w:rPr>
        <w:t>日</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rPr>
        <w:t>竞谈人全称（公章）：</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rPr>
        <w:t>法定代表人（签字）：</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rPr>
        <w:t>授权委托人（签字）：</w:t>
      </w:r>
      <w:r w:rsidRPr="00F5123C">
        <w:rPr>
          <w:rFonts w:ascii="Calibri" w:eastAsia="仿宋" w:hAnsi="Calibri" w:cs="Calibri"/>
          <w:color w:val="333333"/>
          <w:kern w:val="0"/>
          <w:sz w:val="24"/>
        </w:rPr>
        <w:t> </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333333"/>
          <w:kern w:val="0"/>
          <w:sz w:val="24"/>
        </w:rPr>
        <w:t>身份证号码：</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联系电话：</w:t>
      </w:r>
    </w:p>
    <w:p w:rsidR="007A421A" w:rsidRPr="00F5123C" w:rsidRDefault="007A421A" w:rsidP="007A421A">
      <w:pPr>
        <w:widowControl/>
        <w:shd w:val="clear" w:color="auto" w:fill="FFFFFF"/>
        <w:ind w:firstLine="480"/>
        <w:jc w:val="left"/>
        <w:rPr>
          <w:rFonts w:ascii="PingFang SC" w:eastAsia="PingFang SC" w:hAnsi="PingFang SC" w:cs="宋体"/>
          <w:color w:val="333333"/>
          <w:kern w:val="0"/>
          <w:sz w:val="27"/>
          <w:szCs w:val="27"/>
        </w:rPr>
      </w:pPr>
      <w:r w:rsidRPr="00F5123C">
        <w:rPr>
          <w:rFonts w:ascii="仿宋" w:eastAsia="仿宋" w:hAnsi="仿宋" w:cs="宋体" w:hint="eastAsia"/>
          <w:color w:val="000000"/>
          <w:kern w:val="0"/>
          <w:sz w:val="24"/>
        </w:rPr>
        <w:t>职</w:t>
      </w:r>
      <w:r w:rsidRPr="00F5123C">
        <w:rPr>
          <w:rFonts w:ascii="Calibri" w:eastAsia="仿宋" w:hAnsi="Calibri" w:cs="Calibri"/>
          <w:color w:val="000000"/>
          <w:kern w:val="0"/>
          <w:sz w:val="24"/>
        </w:rPr>
        <w:t>      </w:t>
      </w:r>
      <w:r w:rsidRPr="00F5123C">
        <w:rPr>
          <w:rFonts w:ascii="仿宋" w:eastAsia="仿宋" w:hAnsi="仿宋" w:cs="宋体" w:hint="eastAsia"/>
          <w:color w:val="000000"/>
          <w:kern w:val="0"/>
          <w:sz w:val="24"/>
        </w:rPr>
        <w:t>务：</w:t>
      </w:r>
    </w:p>
    <w:p w:rsidR="007A421A" w:rsidRPr="00F5123C" w:rsidRDefault="007A421A" w:rsidP="007A421A">
      <w:pPr>
        <w:widowControl/>
        <w:shd w:val="clear" w:color="auto" w:fill="FFFFFF"/>
        <w:ind w:left="850" w:firstLine="569"/>
        <w:jc w:val="left"/>
        <w:rPr>
          <w:rFonts w:ascii="PingFang SC" w:eastAsia="PingFang SC" w:hAnsi="PingFang SC" w:cs="宋体"/>
          <w:color w:val="333333"/>
          <w:kern w:val="0"/>
          <w:sz w:val="27"/>
          <w:szCs w:val="27"/>
        </w:rPr>
      </w:pPr>
      <w:r w:rsidRPr="00F5123C">
        <w:rPr>
          <w:rFonts w:ascii="Calibri" w:eastAsia="仿宋" w:hAnsi="Calibri" w:cs="Calibri"/>
          <w:color w:val="000000"/>
          <w:kern w:val="0"/>
          <w:sz w:val="24"/>
        </w:rPr>
        <w:t>                                    </w:t>
      </w:r>
      <w:r w:rsidRPr="00F5123C">
        <w:rPr>
          <w:rFonts w:ascii="仿宋" w:eastAsia="仿宋" w:hAnsi="仿宋" w:cs="宋体" w:hint="eastAsia"/>
          <w:color w:val="000000"/>
          <w:kern w:val="0"/>
          <w:sz w:val="24"/>
        </w:rPr>
        <w:t>2024年</w:t>
      </w:r>
      <w:r w:rsidRPr="00F5123C">
        <w:rPr>
          <w:rFonts w:ascii="Calibri" w:eastAsia="仿宋" w:hAnsi="Calibri" w:cs="Calibri"/>
          <w:color w:val="000000"/>
          <w:kern w:val="0"/>
          <w:sz w:val="24"/>
        </w:rPr>
        <w:t>  </w:t>
      </w:r>
      <w:r w:rsidRPr="00F5123C">
        <w:rPr>
          <w:rFonts w:ascii="仿宋" w:eastAsia="仿宋" w:hAnsi="仿宋" w:cs="宋体" w:hint="eastAsia"/>
          <w:color w:val="000000"/>
          <w:kern w:val="0"/>
          <w:sz w:val="24"/>
        </w:rPr>
        <w:t>月</w:t>
      </w:r>
      <w:r w:rsidRPr="00F5123C">
        <w:rPr>
          <w:rFonts w:ascii="Calibri" w:eastAsia="仿宋" w:hAnsi="Calibri" w:cs="Calibri"/>
          <w:color w:val="000000"/>
          <w:kern w:val="0"/>
          <w:sz w:val="24"/>
        </w:rPr>
        <w:t>  </w:t>
      </w:r>
      <w:r w:rsidRPr="00F5123C">
        <w:rPr>
          <w:rFonts w:ascii="仿宋" w:eastAsia="仿宋" w:hAnsi="仿宋" w:cs="宋体" w:hint="eastAsia"/>
          <w:color w:val="000000"/>
          <w:kern w:val="0"/>
          <w:sz w:val="24"/>
        </w:rPr>
        <w:t>日</w:t>
      </w:r>
      <w:r w:rsidRPr="00F5123C">
        <w:rPr>
          <w:rFonts w:ascii="Calibri" w:eastAsia="仿宋" w:hAnsi="Calibri" w:cs="Calibri"/>
          <w:color w:val="000000"/>
          <w:kern w:val="0"/>
          <w:sz w:val="24"/>
        </w:rPr>
        <w:t>   </w:t>
      </w:r>
    </w:p>
    <w:p w:rsidR="007A421A" w:rsidRPr="00F5123C" w:rsidRDefault="007A421A" w:rsidP="007A421A">
      <w:pPr>
        <w:widowControl/>
        <w:shd w:val="clear" w:color="auto" w:fill="FFFFFF"/>
        <w:ind w:firstLine="851"/>
        <w:jc w:val="left"/>
        <w:rPr>
          <w:rFonts w:ascii="PingFang SC" w:eastAsia="PingFang SC" w:hAnsi="PingFang SC" w:cs="宋体"/>
          <w:color w:val="333333"/>
          <w:kern w:val="0"/>
          <w:sz w:val="27"/>
          <w:szCs w:val="27"/>
        </w:rPr>
      </w:pPr>
      <w:r w:rsidRPr="00F5123C">
        <w:rPr>
          <w:rFonts w:ascii="仿宋" w:eastAsia="仿宋" w:hAnsi="仿宋" w:cs="宋体" w:hint="eastAsia"/>
          <w:b/>
          <w:bCs/>
          <w:color w:val="000000"/>
          <w:kern w:val="0"/>
          <w:sz w:val="24"/>
        </w:rPr>
        <w:t>附：</w:t>
      </w:r>
    </w:p>
    <w:tbl>
      <w:tblPr>
        <w:tblW w:w="0" w:type="dxa"/>
        <w:jc w:val="center"/>
        <w:tblCellMar>
          <w:left w:w="0" w:type="dxa"/>
          <w:right w:w="0" w:type="dxa"/>
        </w:tblCellMar>
        <w:tblLook w:val="04A0" w:firstRow="1" w:lastRow="0" w:firstColumn="1" w:lastColumn="0" w:noHBand="0" w:noVBand="1"/>
      </w:tblPr>
      <w:tblGrid>
        <w:gridCol w:w="4255"/>
        <w:gridCol w:w="4031"/>
      </w:tblGrid>
      <w:tr w:rsidR="007A421A" w:rsidRPr="00F5123C" w:rsidTr="00F40B2F">
        <w:trPr>
          <w:jc w:val="center"/>
        </w:trPr>
        <w:tc>
          <w:tcPr>
            <w:tcW w:w="4500" w:type="dxa"/>
            <w:tcBorders>
              <w:top w:val="single" w:sz="8" w:space="0" w:color="000000"/>
              <w:left w:val="single" w:sz="8" w:space="0" w:color="000000"/>
              <w:bottom w:val="single" w:sz="8" w:space="0" w:color="000000"/>
              <w:right w:val="single" w:sz="8" w:space="0" w:color="000000"/>
            </w:tcBorders>
            <w:hideMark/>
          </w:tcPr>
          <w:p w:rsidR="007A421A" w:rsidRPr="00F5123C" w:rsidRDefault="007A421A" w:rsidP="00F40B2F">
            <w:pPr>
              <w:widowControl/>
              <w:ind w:left="128" w:firstLine="480"/>
              <w:jc w:val="center"/>
              <w:rPr>
                <w:rFonts w:ascii="宋体" w:hAnsi="宋体" w:cs="宋体"/>
                <w:kern w:val="0"/>
                <w:sz w:val="24"/>
              </w:rPr>
            </w:pPr>
            <w:r w:rsidRPr="00F5123C">
              <w:rPr>
                <w:rFonts w:ascii="仿宋" w:eastAsia="仿宋" w:hAnsi="仿宋" w:cs="宋体" w:hint="eastAsia"/>
                <w:color w:val="000000"/>
                <w:kern w:val="0"/>
                <w:sz w:val="24"/>
              </w:rPr>
              <w:t>法定代表人身份证复印件（正反面）</w:t>
            </w:r>
          </w:p>
        </w:tc>
        <w:tc>
          <w:tcPr>
            <w:tcW w:w="4260" w:type="dxa"/>
            <w:tcBorders>
              <w:top w:val="single" w:sz="8" w:space="0" w:color="000000"/>
              <w:left w:val="single" w:sz="8" w:space="0" w:color="000000"/>
              <w:bottom w:val="single" w:sz="8" w:space="0" w:color="000000"/>
              <w:right w:val="single" w:sz="8" w:space="0" w:color="000000"/>
            </w:tcBorders>
            <w:hideMark/>
          </w:tcPr>
          <w:p w:rsidR="007A421A" w:rsidRPr="00F5123C" w:rsidRDefault="007A421A" w:rsidP="00F40B2F">
            <w:pPr>
              <w:widowControl/>
              <w:ind w:left="128" w:firstLine="480"/>
              <w:jc w:val="center"/>
              <w:rPr>
                <w:rFonts w:ascii="宋体" w:hAnsi="宋体" w:cs="宋体"/>
                <w:kern w:val="0"/>
                <w:sz w:val="24"/>
              </w:rPr>
            </w:pPr>
            <w:r w:rsidRPr="00F5123C">
              <w:rPr>
                <w:rFonts w:ascii="仿宋" w:eastAsia="仿宋" w:hAnsi="仿宋" w:cs="宋体" w:hint="eastAsia"/>
                <w:color w:val="000000"/>
                <w:kern w:val="0"/>
                <w:sz w:val="24"/>
              </w:rPr>
              <w:t>授权委托人身份证复印件（正反面）</w:t>
            </w:r>
          </w:p>
        </w:tc>
      </w:tr>
    </w:tbl>
    <w:p w:rsidR="007A421A" w:rsidRPr="00F5123C" w:rsidRDefault="007A421A" w:rsidP="007A421A">
      <w:pPr>
        <w:widowControl/>
        <w:shd w:val="clear" w:color="auto" w:fill="FFFFFF"/>
        <w:ind w:firstLine="480"/>
        <w:jc w:val="center"/>
        <w:rPr>
          <w:rFonts w:ascii="PingFang SC" w:eastAsia="PingFang SC" w:hAnsi="PingFang SC" w:cs="宋体"/>
          <w:color w:val="333333"/>
          <w:kern w:val="0"/>
          <w:sz w:val="27"/>
          <w:szCs w:val="27"/>
        </w:rPr>
      </w:pPr>
      <w:r w:rsidRPr="00F5123C">
        <w:rPr>
          <w:rFonts w:ascii="仿宋" w:eastAsia="仿宋" w:hAnsi="仿宋" w:cs="宋体" w:hint="eastAsia"/>
          <w:b/>
          <w:bCs/>
          <w:color w:val="333333"/>
          <w:kern w:val="0"/>
          <w:sz w:val="32"/>
          <w:szCs w:val="32"/>
        </w:rPr>
        <w:lastRenderedPageBreak/>
        <w:t>授权委托人社保证明材料</w:t>
      </w:r>
    </w:p>
    <w:p w:rsidR="007A421A" w:rsidRPr="00F5123C" w:rsidRDefault="007A421A" w:rsidP="007A421A">
      <w:pPr>
        <w:widowControl/>
        <w:shd w:val="clear" w:color="auto" w:fill="FFFFFF"/>
        <w:jc w:val="center"/>
        <w:rPr>
          <w:rFonts w:ascii="PingFang SC" w:eastAsia="PingFang SC" w:hAnsi="PingFang SC" w:cs="宋体"/>
          <w:color w:val="333333"/>
          <w:kern w:val="0"/>
          <w:sz w:val="27"/>
          <w:szCs w:val="27"/>
        </w:rPr>
      </w:pPr>
      <w:r w:rsidRPr="00F5123C">
        <w:rPr>
          <w:rFonts w:ascii="仿宋" w:eastAsia="仿宋" w:hAnsi="仿宋" w:cs="宋体" w:hint="eastAsia"/>
          <w:color w:val="FF0000"/>
          <w:kern w:val="0"/>
          <w:sz w:val="27"/>
          <w:szCs w:val="27"/>
          <w:shd w:val="clear" w:color="auto" w:fill="FFFFFF"/>
        </w:rPr>
        <w:t>（要求：1、具备社保局出具的材料；2、具备本单位名称及授权委托人姓名，近一年）</w:t>
      </w:r>
    </w:p>
    <w:p w:rsidR="007A421A" w:rsidRPr="00F5123C" w:rsidRDefault="007A421A" w:rsidP="007A421A">
      <w:pPr>
        <w:ind w:firstLineChars="200" w:firstLine="560"/>
        <w:rPr>
          <w:rFonts w:ascii="仿宋_GB2312" w:eastAsia="仿宋_GB2312" w:hAnsi="宋体"/>
          <w:sz w:val="28"/>
          <w:szCs w:val="28"/>
        </w:rPr>
      </w:pPr>
    </w:p>
    <w:p w:rsidR="00221671" w:rsidRPr="00F5123C" w:rsidRDefault="005F2DEA">
      <w:pPr>
        <w:rPr>
          <w:rFonts w:ascii="仿宋_GB2312" w:eastAsia="仿宋_GB2312" w:hAnsi="宋体"/>
          <w:sz w:val="28"/>
          <w:szCs w:val="28"/>
        </w:rPr>
      </w:pPr>
      <w:r w:rsidRPr="00F5123C">
        <w:rPr>
          <w:rFonts w:ascii="仿宋_GB2312" w:eastAsia="仿宋_GB2312" w:hAnsi="宋体" w:hint="eastAsia"/>
          <w:sz w:val="28"/>
          <w:szCs w:val="28"/>
        </w:rPr>
        <w:t>附件2：</w:t>
      </w:r>
    </w:p>
    <w:p w:rsidR="00221671" w:rsidRPr="00F5123C" w:rsidRDefault="005F2DEA">
      <w:pPr>
        <w:jc w:val="center"/>
        <w:rPr>
          <w:rFonts w:asciiTheme="minorEastAsia" w:eastAsiaTheme="minorEastAsia" w:hAnsiTheme="minorEastAsia" w:cs="仿宋"/>
          <w:b/>
          <w:sz w:val="32"/>
          <w:szCs w:val="32"/>
        </w:rPr>
      </w:pPr>
      <w:r w:rsidRPr="00F5123C">
        <w:rPr>
          <w:rFonts w:asciiTheme="minorEastAsia" w:eastAsiaTheme="minorEastAsia" w:hAnsiTheme="minorEastAsia" w:cs="仿宋" w:hint="eastAsia"/>
          <w:b/>
          <w:sz w:val="32"/>
          <w:szCs w:val="32"/>
        </w:rPr>
        <w:t>保密承诺书</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承诺方：xxx</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承诺方自愿签订本承诺书，并遵守本承诺书内容。</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蒙牛方：指内蒙古蒙牛乳业(集团)股份有限公司（或业务调研涉及的蒙牛其他主体）</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第一条、保密的定义、内容和范围</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经营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3、包括但不限于以直接、间接、口头或书面等形式提供商业秘密的行为均属泄密。</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lastRenderedPageBreak/>
        <w:t>第二条、保密承诺内容</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1、承诺方同意严格按照本承诺书的规定使用蒙牛方的保密信息，未经蒙牛方的事先书面许可，不得向第三方，或允许向第三方直接或间接地透露保密信息。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2、承诺方负责对保密信息进行保密，并采取所有必要的预防措施（包括但不限于双方采取的用于保护自身保密信息的措施）防止第三方未经授权地使用及透露保密信息；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3、承诺方不得向第三方提供保密信息或由保密信息衍生的信息；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4、除了本承诺书确定的保密信息应用范围外，承诺方不得在任何时候使用保密信息。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保密信息应用范围包括：</w:t>
      </w:r>
      <w:r w:rsidR="009A1246" w:rsidRPr="00F5123C">
        <w:rPr>
          <w:rFonts w:ascii="仿宋_GB2312" w:eastAsia="仿宋_GB2312" w:hAnsi="宋体" w:cs="仿宋" w:hint="eastAsia"/>
          <w:sz w:val="30"/>
          <w:szCs w:val="30"/>
        </w:rPr>
        <w:t>蒙牛乳业数智化规划管理部质量知识库能力复用项目-供应链域-2024-文献库及数据外采项目</w:t>
      </w:r>
      <w:r w:rsidRPr="00F5123C">
        <w:rPr>
          <w:rFonts w:ascii="仿宋_GB2312" w:eastAsia="仿宋_GB2312" w:hAnsi="宋体" w:cs="仿宋" w:hint="eastAsia"/>
          <w:sz w:val="30"/>
          <w:szCs w:val="30"/>
        </w:rPr>
        <w:t>范畴内</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5、本条款项下的义务适用于任何保密信息，或根据双方事先或目前签署的承诺书由蒙牛方提供给承诺方的其他专有和/或保密信息。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6、本承诺书终止后，承诺方应立即自费将保密信息物归原主，并归还所有含保密信息的文件或媒体及其复制件或摘要。</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第三条、权利与义务</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lastRenderedPageBreak/>
        <w:t>1、承诺方应自觉维护蒙牛的利益，严格遵守本保密承诺书的保密规定并保证自身涉密员工严格履行保密义务；</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2、承诺方不得向任何单位和个人泄露所掌握的商业秘密事项；</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sz w:val="30"/>
          <w:szCs w:val="30"/>
        </w:rPr>
        <w:t>1/2</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3、承诺方不得利用所掌握的商业秘密牟取私利；</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4、承诺方了解并承认，由于技术服务等原因，承诺方有可能在某些情况下经蒙牛方确认许可后访问蒙牛方数据。</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5、承诺方同意并承诺，对所有保密信息予以严格保密，在未得到蒙牛方事先许可的情况下不得披露给任何第三人；</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第四条、本《承诺书》项下的保密义务不适用于如下信息：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1、由于承诺方以外其他渠道被他人获知的信息，这些渠道并不受保密义务的限制；</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2、由于法律的适用、法院或其他国家有权机关的要求而披露的信息。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3、另一方从不受保密限制的第三方获得的信息；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4、未参考保密信息而由另一方独立开发的信息；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5、依据法律的规定或根据法律赋予的权力可以获取此信息的司法、政府机构的要求必须公开的信息。接到此类要求后的一方，</w:t>
      </w:r>
      <w:r w:rsidRPr="00F5123C">
        <w:rPr>
          <w:rFonts w:ascii="仿宋_GB2312" w:eastAsia="仿宋_GB2312" w:hAnsi="宋体" w:cs="仿宋" w:hint="eastAsia"/>
          <w:sz w:val="30"/>
          <w:szCs w:val="30"/>
        </w:rPr>
        <w:lastRenderedPageBreak/>
        <w:t>应立即通知另一方,使另一方了解将要披露的内容并提出意见。</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第五条、如果承诺方违反本承诺书的以上规定情形,则蒙牛方有权将承诺方拉入蒙牛方供应商黑名单，并要积极配合蒙牛方在10个工作日内收回已经泄露的信息。</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第六条、争议解决方式</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本承诺书适用中华人民共和国法律，因本承诺书引起或与本承诺书有关的任何争议，应由双方友好协商解决，协商不成的，双方同意选择第【2】种方式解决：</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1、向呼和浩特仲裁委员会申请仲裁。因仲裁产生的包括但不限于仲裁费、律师费、调查费、差旅费等，由败诉一方承担。</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2、向蒙牛方所在地有管辖权的人民法院提起诉讼。因诉讼产生的包括但不限于诉讼费、律师费、调查费、差旅费等，由败诉一方承担。</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第七条、此承诺书自盖章之日起生效。</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（以下无正文）</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承诺方：xxx</w:t>
      </w:r>
    </w:p>
    <w:p w:rsidR="00221671" w:rsidRPr="00F5123C" w:rsidRDefault="005F2DEA">
      <w:pPr>
        <w:rPr>
          <w:rFonts w:ascii="仿宋_GB2312" w:eastAsia="仿宋_GB2312" w:hAnsi="宋体" w:cs="仿宋"/>
          <w:sz w:val="30"/>
          <w:szCs w:val="30"/>
        </w:rPr>
      </w:pPr>
      <w:r w:rsidRPr="00F5123C">
        <w:rPr>
          <w:rFonts w:ascii="仿宋_GB2312" w:eastAsia="仿宋_GB2312" w:hAnsi="宋体" w:cs="仿宋" w:hint="eastAsia"/>
          <w:sz w:val="30"/>
          <w:szCs w:val="30"/>
        </w:rPr>
        <w:t>日期：</w:t>
      </w:r>
      <w:r w:rsidR="009A1246" w:rsidRPr="00F5123C">
        <w:rPr>
          <w:rFonts w:ascii="仿宋_GB2312" w:eastAsia="仿宋_GB2312" w:hAnsi="宋体" w:cs="仿宋" w:hint="eastAsia"/>
          <w:sz w:val="30"/>
          <w:szCs w:val="30"/>
        </w:rPr>
        <w:t xml:space="preserve"> </w:t>
      </w:r>
      <w:r w:rsidRPr="00F5123C">
        <w:rPr>
          <w:rFonts w:ascii="仿宋_GB2312" w:eastAsia="仿宋_GB2312" w:hAnsi="宋体" w:cs="仿宋" w:hint="eastAsia"/>
          <w:sz w:val="30"/>
          <w:szCs w:val="30"/>
        </w:rPr>
        <w:t>年</w:t>
      </w:r>
      <w:r w:rsidR="009A1246" w:rsidRPr="00F5123C">
        <w:rPr>
          <w:rFonts w:ascii="仿宋_GB2312" w:eastAsia="仿宋_GB2312" w:hAnsi="宋体" w:cs="仿宋" w:hint="eastAsia"/>
          <w:sz w:val="30"/>
          <w:szCs w:val="30"/>
        </w:rPr>
        <w:t xml:space="preserve"> </w:t>
      </w:r>
      <w:r w:rsidRPr="00F5123C">
        <w:rPr>
          <w:rFonts w:ascii="仿宋_GB2312" w:eastAsia="仿宋_GB2312" w:hAnsi="宋体" w:cs="仿宋" w:hint="eastAsia"/>
          <w:sz w:val="30"/>
          <w:szCs w:val="30"/>
        </w:rPr>
        <w:t>月</w:t>
      </w:r>
      <w:r w:rsidR="009A1246" w:rsidRPr="00F5123C">
        <w:rPr>
          <w:rFonts w:ascii="仿宋_GB2312" w:eastAsia="仿宋_GB2312" w:hAnsi="宋体" w:cs="仿宋" w:hint="eastAsia"/>
          <w:sz w:val="30"/>
          <w:szCs w:val="30"/>
        </w:rPr>
        <w:t xml:space="preserve"> </w:t>
      </w:r>
      <w:r w:rsidRPr="00F5123C">
        <w:rPr>
          <w:rFonts w:ascii="仿宋_GB2312" w:eastAsia="仿宋_GB2312" w:hAnsi="宋体" w:cs="仿宋" w:hint="eastAsia"/>
          <w:sz w:val="30"/>
          <w:szCs w:val="30"/>
        </w:rPr>
        <w:t>日</w:t>
      </w:r>
    </w:p>
    <w:sectPr w:rsidR="00221671" w:rsidRPr="00F51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2E" w:rsidRDefault="0042222E" w:rsidP="00D33354">
      <w:r>
        <w:separator/>
      </w:r>
    </w:p>
  </w:endnote>
  <w:endnote w:type="continuationSeparator" w:id="0">
    <w:p w:rsidR="0042222E" w:rsidRDefault="0042222E" w:rsidP="00D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PingFang SC">
    <w:altName w:val="微软雅黑"/>
    <w:charset w:val="86"/>
    <w:family w:val="swiss"/>
    <w:pitch w:val="default"/>
    <w:sig w:usb0="00000000" w:usb1="00000000" w:usb2="00000017"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2E" w:rsidRDefault="0042222E" w:rsidP="00D33354">
      <w:r>
        <w:separator/>
      </w:r>
    </w:p>
  </w:footnote>
  <w:footnote w:type="continuationSeparator" w:id="0">
    <w:p w:rsidR="0042222E" w:rsidRDefault="0042222E" w:rsidP="00D3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A9A"/>
    <w:multiLevelType w:val="multilevel"/>
    <w:tmpl w:val="6F9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3598F"/>
    <w:multiLevelType w:val="hybridMultilevel"/>
    <w:tmpl w:val="BBA4F304"/>
    <w:lvl w:ilvl="0" w:tplc="96049C5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1055949"/>
    <w:multiLevelType w:val="multilevel"/>
    <w:tmpl w:val="2A5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127D6"/>
    <w:multiLevelType w:val="multilevel"/>
    <w:tmpl w:val="ECA6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17395"/>
    <w:multiLevelType w:val="hybridMultilevel"/>
    <w:tmpl w:val="96E0A59C"/>
    <w:lvl w:ilvl="0" w:tplc="D2102E5A">
      <w:start w:val="1"/>
      <w:numFmt w:val="decimalEnclosedCircle"/>
      <w:pStyle w:val="a"/>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652C3F"/>
    <w:multiLevelType w:val="hybridMultilevel"/>
    <w:tmpl w:val="7B3079BE"/>
    <w:lvl w:ilvl="0" w:tplc="8CB0AD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B5FF9ED0"/>
    <w:rsid w:val="BDBF0772"/>
    <w:rsid w:val="000015CC"/>
    <w:rsid w:val="00004D69"/>
    <w:rsid w:val="00011A41"/>
    <w:rsid w:val="0001369B"/>
    <w:rsid w:val="00016830"/>
    <w:rsid w:val="00040744"/>
    <w:rsid w:val="0004535F"/>
    <w:rsid w:val="00051382"/>
    <w:rsid w:val="00051C68"/>
    <w:rsid w:val="00052F28"/>
    <w:rsid w:val="00064860"/>
    <w:rsid w:val="00076703"/>
    <w:rsid w:val="00080551"/>
    <w:rsid w:val="000814A0"/>
    <w:rsid w:val="00092A6D"/>
    <w:rsid w:val="000B4E25"/>
    <w:rsid w:val="000B5219"/>
    <w:rsid w:val="000B760A"/>
    <w:rsid w:val="000D1927"/>
    <w:rsid w:val="000E4A64"/>
    <w:rsid w:val="000E68FE"/>
    <w:rsid w:val="000F2E0F"/>
    <w:rsid w:val="001049B6"/>
    <w:rsid w:val="00112848"/>
    <w:rsid w:val="00125BA1"/>
    <w:rsid w:val="00142A2A"/>
    <w:rsid w:val="001453DB"/>
    <w:rsid w:val="0014631B"/>
    <w:rsid w:val="00146358"/>
    <w:rsid w:val="00146AD2"/>
    <w:rsid w:val="00150449"/>
    <w:rsid w:val="00152C29"/>
    <w:rsid w:val="00153F73"/>
    <w:rsid w:val="00161C31"/>
    <w:rsid w:val="00187FBB"/>
    <w:rsid w:val="00193ADD"/>
    <w:rsid w:val="00195212"/>
    <w:rsid w:val="001A03FA"/>
    <w:rsid w:val="001B0DD4"/>
    <w:rsid w:val="001C200B"/>
    <w:rsid w:val="001C670F"/>
    <w:rsid w:val="001D06DD"/>
    <w:rsid w:val="001F00E8"/>
    <w:rsid w:val="00201054"/>
    <w:rsid w:val="00206625"/>
    <w:rsid w:val="00216933"/>
    <w:rsid w:val="00221671"/>
    <w:rsid w:val="00221FD1"/>
    <w:rsid w:val="002227B2"/>
    <w:rsid w:val="00222DA1"/>
    <w:rsid w:val="00224E7F"/>
    <w:rsid w:val="00224EE3"/>
    <w:rsid w:val="00243248"/>
    <w:rsid w:val="00262594"/>
    <w:rsid w:val="00267FE8"/>
    <w:rsid w:val="00270C5F"/>
    <w:rsid w:val="0027586C"/>
    <w:rsid w:val="00285773"/>
    <w:rsid w:val="00296CF4"/>
    <w:rsid w:val="002A5AEF"/>
    <w:rsid w:val="002B60A1"/>
    <w:rsid w:val="002C2C99"/>
    <w:rsid w:val="002C32F1"/>
    <w:rsid w:val="002C35BD"/>
    <w:rsid w:val="002C68EC"/>
    <w:rsid w:val="002C7186"/>
    <w:rsid w:val="002D38A1"/>
    <w:rsid w:val="002D5086"/>
    <w:rsid w:val="002F661F"/>
    <w:rsid w:val="00300855"/>
    <w:rsid w:val="003078E2"/>
    <w:rsid w:val="00326B44"/>
    <w:rsid w:val="003361CF"/>
    <w:rsid w:val="003368A3"/>
    <w:rsid w:val="00340363"/>
    <w:rsid w:val="0034169D"/>
    <w:rsid w:val="00343CA2"/>
    <w:rsid w:val="0034416D"/>
    <w:rsid w:val="00350D65"/>
    <w:rsid w:val="00365B2C"/>
    <w:rsid w:val="00365DFA"/>
    <w:rsid w:val="003706F4"/>
    <w:rsid w:val="00401884"/>
    <w:rsid w:val="00404E22"/>
    <w:rsid w:val="00407886"/>
    <w:rsid w:val="004154BA"/>
    <w:rsid w:val="00421917"/>
    <w:rsid w:val="0042222E"/>
    <w:rsid w:val="00426B7F"/>
    <w:rsid w:val="00433476"/>
    <w:rsid w:val="00434050"/>
    <w:rsid w:val="00435896"/>
    <w:rsid w:val="004626C8"/>
    <w:rsid w:val="00465796"/>
    <w:rsid w:val="004722A7"/>
    <w:rsid w:val="0047743D"/>
    <w:rsid w:val="004C4537"/>
    <w:rsid w:val="004D3ABF"/>
    <w:rsid w:val="004E0D67"/>
    <w:rsid w:val="004E48D2"/>
    <w:rsid w:val="004E5479"/>
    <w:rsid w:val="004F128C"/>
    <w:rsid w:val="004F5560"/>
    <w:rsid w:val="00504FC2"/>
    <w:rsid w:val="00525508"/>
    <w:rsid w:val="005258FA"/>
    <w:rsid w:val="00535EC9"/>
    <w:rsid w:val="00537D61"/>
    <w:rsid w:val="00537DE8"/>
    <w:rsid w:val="00540070"/>
    <w:rsid w:val="005415FD"/>
    <w:rsid w:val="00544DB4"/>
    <w:rsid w:val="00547CA7"/>
    <w:rsid w:val="0055156D"/>
    <w:rsid w:val="0056012D"/>
    <w:rsid w:val="00563C66"/>
    <w:rsid w:val="00570AA5"/>
    <w:rsid w:val="00573AC7"/>
    <w:rsid w:val="005829BD"/>
    <w:rsid w:val="00582DCB"/>
    <w:rsid w:val="00590CB8"/>
    <w:rsid w:val="005A01C3"/>
    <w:rsid w:val="005A0A4C"/>
    <w:rsid w:val="005A4439"/>
    <w:rsid w:val="005B4684"/>
    <w:rsid w:val="005C06DB"/>
    <w:rsid w:val="005C237B"/>
    <w:rsid w:val="005F2DEA"/>
    <w:rsid w:val="006017EA"/>
    <w:rsid w:val="0061759D"/>
    <w:rsid w:val="00617618"/>
    <w:rsid w:val="00623BEA"/>
    <w:rsid w:val="0063132A"/>
    <w:rsid w:val="00635211"/>
    <w:rsid w:val="00637FE1"/>
    <w:rsid w:val="00644FCF"/>
    <w:rsid w:val="00655C5A"/>
    <w:rsid w:val="00663CCD"/>
    <w:rsid w:val="006A0BBE"/>
    <w:rsid w:val="006A59AB"/>
    <w:rsid w:val="006B201A"/>
    <w:rsid w:val="006B493B"/>
    <w:rsid w:val="006B633F"/>
    <w:rsid w:val="006D256E"/>
    <w:rsid w:val="006E0EB4"/>
    <w:rsid w:val="006E621F"/>
    <w:rsid w:val="006F116D"/>
    <w:rsid w:val="00704D13"/>
    <w:rsid w:val="0071161D"/>
    <w:rsid w:val="007135FE"/>
    <w:rsid w:val="0071652C"/>
    <w:rsid w:val="00772B25"/>
    <w:rsid w:val="0077309A"/>
    <w:rsid w:val="00776C95"/>
    <w:rsid w:val="00782D21"/>
    <w:rsid w:val="00795FD5"/>
    <w:rsid w:val="007A37FC"/>
    <w:rsid w:val="007A421A"/>
    <w:rsid w:val="007A7BEE"/>
    <w:rsid w:val="007B0208"/>
    <w:rsid w:val="007B0F77"/>
    <w:rsid w:val="007B42F3"/>
    <w:rsid w:val="007E7277"/>
    <w:rsid w:val="007F46E7"/>
    <w:rsid w:val="007F6E68"/>
    <w:rsid w:val="00823F0F"/>
    <w:rsid w:val="00825BA2"/>
    <w:rsid w:val="00830323"/>
    <w:rsid w:val="0083035A"/>
    <w:rsid w:val="00831FA3"/>
    <w:rsid w:val="008400F0"/>
    <w:rsid w:val="008429BB"/>
    <w:rsid w:val="008473C2"/>
    <w:rsid w:val="00882407"/>
    <w:rsid w:val="008A3144"/>
    <w:rsid w:val="008A3D3D"/>
    <w:rsid w:val="008B6AB4"/>
    <w:rsid w:val="008D5360"/>
    <w:rsid w:val="008D5433"/>
    <w:rsid w:val="0092062D"/>
    <w:rsid w:val="009358A7"/>
    <w:rsid w:val="0094018E"/>
    <w:rsid w:val="00947164"/>
    <w:rsid w:val="00964DED"/>
    <w:rsid w:val="00981CD1"/>
    <w:rsid w:val="0098478F"/>
    <w:rsid w:val="0099239A"/>
    <w:rsid w:val="009A1246"/>
    <w:rsid w:val="009A2049"/>
    <w:rsid w:val="009A2229"/>
    <w:rsid w:val="009A31D4"/>
    <w:rsid w:val="009A6984"/>
    <w:rsid w:val="009B29A3"/>
    <w:rsid w:val="009D0CD8"/>
    <w:rsid w:val="009D0D03"/>
    <w:rsid w:val="009D5B3F"/>
    <w:rsid w:val="009F6ED4"/>
    <w:rsid w:val="00A0703F"/>
    <w:rsid w:val="00A13E06"/>
    <w:rsid w:val="00A302AB"/>
    <w:rsid w:val="00A30C72"/>
    <w:rsid w:val="00A9158E"/>
    <w:rsid w:val="00A967F9"/>
    <w:rsid w:val="00AA1E53"/>
    <w:rsid w:val="00AA46FF"/>
    <w:rsid w:val="00AB49E7"/>
    <w:rsid w:val="00AE2811"/>
    <w:rsid w:val="00AF0CF2"/>
    <w:rsid w:val="00AF23AE"/>
    <w:rsid w:val="00AF4203"/>
    <w:rsid w:val="00B036A4"/>
    <w:rsid w:val="00B07DB8"/>
    <w:rsid w:val="00B14FFC"/>
    <w:rsid w:val="00B158DA"/>
    <w:rsid w:val="00B2069B"/>
    <w:rsid w:val="00B3354D"/>
    <w:rsid w:val="00B33D50"/>
    <w:rsid w:val="00B4112E"/>
    <w:rsid w:val="00B45F31"/>
    <w:rsid w:val="00B62398"/>
    <w:rsid w:val="00B765BA"/>
    <w:rsid w:val="00B82EF5"/>
    <w:rsid w:val="00B95618"/>
    <w:rsid w:val="00BA2172"/>
    <w:rsid w:val="00BC15AF"/>
    <w:rsid w:val="00BD124A"/>
    <w:rsid w:val="00BD5E29"/>
    <w:rsid w:val="00C30510"/>
    <w:rsid w:val="00C503C6"/>
    <w:rsid w:val="00C54C3A"/>
    <w:rsid w:val="00C62044"/>
    <w:rsid w:val="00C731D6"/>
    <w:rsid w:val="00C74CAA"/>
    <w:rsid w:val="00C74F8A"/>
    <w:rsid w:val="00C7598F"/>
    <w:rsid w:val="00CA2315"/>
    <w:rsid w:val="00CA4539"/>
    <w:rsid w:val="00CB03B6"/>
    <w:rsid w:val="00CC23B1"/>
    <w:rsid w:val="00CD128A"/>
    <w:rsid w:val="00CD2455"/>
    <w:rsid w:val="00CD5AF9"/>
    <w:rsid w:val="00CE19E8"/>
    <w:rsid w:val="00CE1B5A"/>
    <w:rsid w:val="00CF5D07"/>
    <w:rsid w:val="00D04CC7"/>
    <w:rsid w:val="00D059C8"/>
    <w:rsid w:val="00D10645"/>
    <w:rsid w:val="00D116D0"/>
    <w:rsid w:val="00D12F75"/>
    <w:rsid w:val="00D21D43"/>
    <w:rsid w:val="00D2490F"/>
    <w:rsid w:val="00D27752"/>
    <w:rsid w:val="00D33354"/>
    <w:rsid w:val="00D34260"/>
    <w:rsid w:val="00D3553D"/>
    <w:rsid w:val="00D35B9E"/>
    <w:rsid w:val="00D46337"/>
    <w:rsid w:val="00D61436"/>
    <w:rsid w:val="00D830DF"/>
    <w:rsid w:val="00D8544F"/>
    <w:rsid w:val="00D87CFD"/>
    <w:rsid w:val="00D96110"/>
    <w:rsid w:val="00DA3F71"/>
    <w:rsid w:val="00DB31B5"/>
    <w:rsid w:val="00DB3E9D"/>
    <w:rsid w:val="00DC76BC"/>
    <w:rsid w:val="00DD1435"/>
    <w:rsid w:val="00DE4BAC"/>
    <w:rsid w:val="00DF06F4"/>
    <w:rsid w:val="00DF75D0"/>
    <w:rsid w:val="00E0201B"/>
    <w:rsid w:val="00E14B98"/>
    <w:rsid w:val="00E2466C"/>
    <w:rsid w:val="00E53DEE"/>
    <w:rsid w:val="00E63577"/>
    <w:rsid w:val="00E8505F"/>
    <w:rsid w:val="00EA1305"/>
    <w:rsid w:val="00EC4E61"/>
    <w:rsid w:val="00ED18C7"/>
    <w:rsid w:val="00ED3F6C"/>
    <w:rsid w:val="00ED7218"/>
    <w:rsid w:val="00ED7CF2"/>
    <w:rsid w:val="00EE4339"/>
    <w:rsid w:val="00EF0E25"/>
    <w:rsid w:val="00EF62F6"/>
    <w:rsid w:val="00F001D4"/>
    <w:rsid w:val="00F110D9"/>
    <w:rsid w:val="00F1132C"/>
    <w:rsid w:val="00F24A3E"/>
    <w:rsid w:val="00F428E1"/>
    <w:rsid w:val="00F5123C"/>
    <w:rsid w:val="00F54FBE"/>
    <w:rsid w:val="00F66CF3"/>
    <w:rsid w:val="00F674CA"/>
    <w:rsid w:val="00F7018D"/>
    <w:rsid w:val="00F73B35"/>
    <w:rsid w:val="00F74DD0"/>
    <w:rsid w:val="00F95612"/>
    <w:rsid w:val="00F97183"/>
    <w:rsid w:val="00FC243E"/>
    <w:rsid w:val="00FC6F3D"/>
    <w:rsid w:val="00FE001C"/>
    <w:rsid w:val="00FE5596"/>
    <w:rsid w:val="00FF6DBB"/>
    <w:rsid w:val="2FFFF31D"/>
    <w:rsid w:val="3CFD0F78"/>
    <w:rsid w:val="402F69C9"/>
    <w:rsid w:val="596D2C40"/>
    <w:rsid w:val="5FAD37A1"/>
    <w:rsid w:val="66FF30B6"/>
    <w:rsid w:val="6A05798A"/>
    <w:rsid w:val="6BDA2E1D"/>
    <w:rsid w:val="777915A7"/>
    <w:rsid w:val="7BBA36FB"/>
    <w:rsid w:val="7BD99598"/>
    <w:rsid w:val="7BDF7317"/>
    <w:rsid w:val="7BFB6F74"/>
    <w:rsid w:val="7CEFE0BC"/>
    <w:rsid w:val="7EF7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33474C"/>
  <w15:docId w15:val="{981CA390-6BDB-4259-9DCB-F20FB9FC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2">
    <w:name w:val="heading 2"/>
    <w:basedOn w:val="a1"/>
    <w:next w:val="a1"/>
    <w:link w:val="20"/>
    <w:uiPriority w:val="9"/>
    <w:qFormat/>
    <w:rsid w:val="00FC6F3D"/>
    <w:pPr>
      <w:keepNext/>
      <w:keepLines/>
      <w:overflowPunct w:val="0"/>
      <w:autoSpaceDE w:val="0"/>
      <w:autoSpaceDN w:val="0"/>
      <w:adjustRightInd w:val="0"/>
      <w:spacing w:before="100" w:after="0" w:line="240" w:lineRule="atLeast"/>
      <w:textAlignment w:val="baseline"/>
      <w:outlineLvl w:val="1"/>
    </w:pPr>
    <w:rPr>
      <w:rFonts w:ascii="宋体" w:eastAsia="黑体" w:hAnsiTheme="minorHAnsi" w:cstheme="minorBidi"/>
      <w:b/>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iPriority w:val="99"/>
    <w:semiHidden/>
    <w:unhideWhenUsed/>
    <w:rPr>
      <w:sz w:val="18"/>
      <w:szCs w:val="18"/>
    </w:rPr>
  </w:style>
  <w:style w:type="paragraph" w:styleId="a7">
    <w:name w:val="footer"/>
    <w:basedOn w:val="a0"/>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0"/>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2"/>
    <w:link w:val="a9"/>
    <w:uiPriority w:val="99"/>
    <w:qFormat/>
    <w:rPr>
      <w:sz w:val="18"/>
      <w:szCs w:val="18"/>
    </w:rPr>
  </w:style>
  <w:style w:type="character" w:customStyle="1" w:styleId="a8">
    <w:name w:val="页脚 字符"/>
    <w:basedOn w:val="a2"/>
    <w:link w:val="a7"/>
    <w:uiPriority w:val="99"/>
    <w:qFormat/>
    <w:rPr>
      <w:sz w:val="18"/>
      <w:szCs w:val="18"/>
    </w:rPr>
  </w:style>
  <w:style w:type="character" w:customStyle="1" w:styleId="a6">
    <w:name w:val="批注框文本 字符"/>
    <w:basedOn w:val="a2"/>
    <w:link w:val="a5"/>
    <w:uiPriority w:val="99"/>
    <w:semiHidden/>
    <w:rPr>
      <w:rFonts w:ascii="Times New Roman" w:eastAsia="宋体" w:hAnsi="Times New Roman" w:cs="Times New Roman"/>
      <w:kern w:val="2"/>
      <w:sz w:val="18"/>
      <w:szCs w:val="18"/>
    </w:rPr>
  </w:style>
  <w:style w:type="character" w:customStyle="1" w:styleId="20">
    <w:name w:val="标题 2 字符"/>
    <w:basedOn w:val="a2"/>
    <w:link w:val="2"/>
    <w:uiPriority w:val="9"/>
    <w:rsid w:val="00FC6F3D"/>
    <w:rPr>
      <w:rFonts w:ascii="宋体" w:eastAsia="黑体" w:hAnsiTheme="minorHAnsi" w:cstheme="minorBidi"/>
      <w:b/>
      <w:sz w:val="28"/>
    </w:rPr>
  </w:style>
  <w:style w:type="paragraph" w:styleId="a">
    <w:name w:val="List Paragraph"/>
    <w:aliases w:val="正文一级小标题,Figure_name,List1,List11,符号列表,List Paragraph11,lp1,List Paragraph2,SD Liste 1,Q Liste l1"/>
    <w:basedOn w:val="a0"/>
    <w:link w:val="ad"/>
    <w:autoRedefine/>
    <w:uiPriority w:val="34"/>
    <w:qFormat/>
    <w:rsid w:val="00FC6F3D"/>
    <w:pPr>
      <w:widowControl/>
      <w:numPr>
        <w:numId w:val="1"/>
      </w:numPr>
      <w:adjustRightInd w:val="0"/>
      <w:snapToGrid w:val="0"/>
      <w:spacing w:line="360" w:lineRule="exact"/>
      <w:ind w:left="0" w:firstLine="1134"/>
      <w:textAlignment w:val="baseline"/>
    </w:pPr>
    <w:rPr>
      <w:rFonts w:asciiTheme="minorHAnsi" w:eastAsiaTheme="minorEastAsia" w:hAnsiTheme="minorHAnsi" w:cstheme="minorBidi"/>
      <w:szCs w:val="22"/>
    </w:rPr>
  </w:style>
  <w:style w:type="character" w:customStyle="1" w:styleId="ad">
    <w:name w:val="列出段落 字符"/>
    <w:aliases w:val="正文一级小标题 字符,Figure_name 字符,List1 字符,List11 字符,符号列表 字符,List Paragraph11 字符,lp1 字符,List Paragraph2 字符,SD Liste 1 字符,Q Liste l1 字符"/>
    <w:basedOn w:val="a2"/>
    <w:link w:val="a"/>
    <w:uiPriority w:val="34"/>
    <w:qFormat/>
    <w:rsid w:val="00FC6F3D"/>
    <w:rPr>
      <w:rFonts w:asciiTheme="minorHAnsi" w:eastAsiaTheme="minorEastAsia" w:hAnsiTheme="minorHAnsi" w:cstheme="minorBidi"/>
      <w:kern w:val="2"/>
      <w:sz w:val="21"/>
      <w:szCs w:val="22"/>
    </w:rPr>
  </w:style>
  <w:style w:type="paragraph" w:styleId="a1">
    <w:name w:val="Body Text"/>
    <w:basedOn w:val="a0"/>
    <w:link w:val="ae"/>
    <w:uiPriority w:val="99"/>
    <w:semiHidden/>
    <w:unhideWhenUsed/>
    <w:rsid w:val="00FC6F3D"/>
    <w:pPr>
      <w:spacing w:after="120"/>
    </w:pPr>
  </w:style>
  <w:style w:type="character" w:customStyle="1" w:styleId="ae">
    <w:name w:val="正文文本 字符"/>
    <w:basedOn w:val="a2"/>
    <w:link w:val="a1"/>
    <w:uiPriority w:val="99"/>
    <w:semiHidden/>
    <w:rsid w:val="00FC6F3D"/>
    <w:rPr>
      <w:kern w:val="2"/>
      <w:sz w:val="21"/>
      <w:szCs w:val="24"/>
    </w:rPr>
  </w:style>
  <w:style w:type="paragraph" w:styleId="af">
    <w:name w:val="Date"/>
    <w:basedOn w:val="a0"/>
    <w:next w:val="a0"/>
    <w:link w:val="af0"/>
    <w:uiPriority w:val="99"/>
    <w:semiHidden/>
    <w:unhideWhenUsed/>
    <w:rsid w:val="009A1246"/>
    <w:pPr>
      <w:ind w:leftChars="2500" w:left="100"/>
    </w:pPr>
  </w:style>
  <w:style w:type="character" w:customStyle="1" w:styleId="af0">
    <w:name w:val="日期 字符"/>
    <w:basedOn w:val="a2"/>
    <w:link w:val="af"/>
    <w:uiPriority w:val="99"/>
    <w:semiHidden/>
    <w:rsid w:val="009A12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3177">
      <w:bodyDiv w:val="1"/>
      <w:marLeft w:val="0"/>
      <w:marRight w:val="0"/>
      <w:marTop w:val="0"/>
      <w:marBottom w:val="0"/>
      <w:divBdr>
        <w:top w:val="none" w:sz="0" w:space="0" w:color="auto"/>
        <w:left w:val="none" w:sz="0" w:space="0" w:color="auto"/>
        <w:bottom w:val="none" w:sz="0" w:space="0" w:color="auto"/>
        <w:right w:val="none" w:sz="0" w:space="0" w:color="auto"/>
      </w:divBdr>
    </w:div>
    <w:div w:id="135465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www.chinabiddi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刘海波(IT内控部)</cp:lastModifiedBy>
  <cp:revision>12</cp:revision>
  <dcterms:created xsi:type="dcterms:W3CDTF">2024-09-25T06:30:00Z</dcterms:created>
  <dcterms:modified xsi:type="dcterms:W3CDTF">2024-09-25T08:22:00Z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