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9ED5" w14:textId="670DC3B8" w:rsidR="004644AD" w:rsidRPr="00C46DE3" w:rsidRDefault="00677F55">
      <w:pPr>
        <w:widowControl/>
        <w:shd w:val="clear" w:color="auto" w:fill="FFFFFF"/>
        <w:adjustRightInd w:val="0"/>
        <w:snapToGrid w:val="0"/>
        <w:spacing w:line="360" w:lineRule="auto"/>
        <w:jc w:val="center"/>
        <w:rPr>
          <w:rFonts w:ascii="宋体" w:hAnsi="宋体" w:cs="宋体"/>
          <w:b/>
          <w:bCs/>
          <w:kern w:val="0"/>
          <w:sz w:val="36"/>
          <w:szCs w:val="36"/>
        </w:rPr>
      </w:pPr>
      <w:r w:rsidRPr="00C46DE3">
        <w:rPr>
          <w:rFonts w:ascii="宋体" w:hAnsi="宋体" w:cs="宋体" w:hint="eastAsia"/>
          <w:b/>
          <w:bCs/>
          <w:kern w:val="0"/>
          <w:sz w:val="36"/>
          <w:szCs w:val="36"/>
        </w:rPr>
        <w:t>蒙牛乳业常温银川工厂污水厂第三方运营项目</w:t>
      </w:r>
      <w:r w:rsidR="00D006E0" w:rsidRPr="00C46DE3">
        <w:rPr>
          <w:rFonts w:ascii="仿宋" w:eastAsia="仿宋" w:hAnsi="仿宋" w:cs="仿宋" w:hint="eastAsia"/>
          <w:b/>
          <w:bCs/>
          <w:kern w:val="0"/>
          <w:sz w:val="36"/>
          <w:szCs w:val="36"/>
        </w:rPr>
        <w:t>（二次）</w:t>
      </w:r>
    </w:p>
    <w:p w14:paraId="21EE1E1B" w14:textId="7EBEAA0F" w:rsidR="004644AD" w:rsidRPr="00C46DE3" w:rsidRDefault="00096A28">
      <w:pPr>
        <w:widowControl/>
        <w:shd w:val="clear" w:color="auto" w:fill="FFFFFF"/>
        <w:adjustRightInd w:val="0"/>
        <w:snapToGrid w:val="0"/>
        <w:spacing w:line="360" w:lineRule="auto"/>
        <w:jc w:val="center"/>
        <w:rPr>
          <w:rFonts w:ascii="宋体" w:hAnsi="宋体" w:cs="宋体"/>
          <w:b/>
          <w:bCs/>
          <w:kern w:val="0"/>
          <w:sz w:val="36"/>
          <w:szCs w:val="36"/>
        </w:rPr>
      </w:pPr>
      <w:r w:rsidRPr="00C46DE3">
        <w:rPr>
          <w:rFonts w:ascii="宋体" w:hAnsi="宋体" w:cs="宋体" w:hint="eastAsia"/>
          <w:b/>
          <w:bCs/>
          <w:kern w:val="0"/>
          <w:sz w:val="36"/>
          <w:szCs w:val="36"/>
        </w:rPr>
        <w:t>竞争性谈判信息公告</w:t>
      </w:r>
    </w:p>
    <w:p w14:paraId="509ABE2B" w14:textId="60D95E2B"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内蒙古华晟工程项目管理有限公司受内蒙古蒙牛乳业（集团）股份有限公司委托，现就</w:t>
      </w:r>
      <w:r w:rsidR="00677F55" w:rsidRPr="00C46DE3">
        <w:rPr>
          <w:rFonts w:ascii="仿宋" w:eastAsia="仿宋" w:hAnsi="仿宋" w:cs="仿宋" w:hint="eastAsia"/>
          <w:sz w:val="30"/>
          <w:szCs w:val="30"/>
        </w:rPr>
        <w:t>蒙牛乳业常温银川工厂污水厂第三方运营项目</w:t>
      </w:r>
      <w:r w:rsidR="009C69CE" w:rsidRPr="00C46DE3">
        <w:rPr>
          <w:rFonts w:ascii="仿宋" w:eastAsia="仿宋" w:hAnsi="仿宋" w:cs="仿宋" w:hint="eastAsia"/>
          <w:sz w:val="30"/>
          <w:szCs w:val="30"/>
        </w:rPr>
        <w:t>（二次）</w:t>
      </w:r>
      <w:r w:rsidRPr="00C46DE3">
        <w:rPr>
          <w:rFonts w:ascii="仿宋" w:eastAsia="仿宋" w:hAnsi="仿宋" w:cs="仿宋" w:hint="eastAsia"/>
          <w:sz w:val="30"/>
          <w:szCs w:val="30"/>
        </w:rPr>
        <w:t>进行竞争性谈判，欢迎符合资格条件的投标人参加。</w:t>
      </w:r>
    </w:p>
    <w:p w14:paraId="434E6855" w14:textId="1263E7CD" w:rsidR="004644AD" w:rsidRPr="00C46DE3" w:rsidRDefault="00096A28">
      <w:pPr>
        <w:adjustRightInd w:val="0"/>
        <w:snapToGrid w:val="0"/>
        <w:spacing w:line="360" w:lineRule="auto"/>
        <w:ind w:firstLineChars="200" w:firstLine="602"/>
        <w:rPr>
          <w:rFonts w:ascii="仿宋" w:eastAsia="仿宋" w:hAnsi="仿宋" w:cs="仿宋"/>
          <w:sz w:val="30"/>
          <w:szCs w:val="30"/>
        </w:rPr>
      </w:pPr>
      <w:r w:rsidRPr="00C46DE3">
        <w:rPr>
          <w:rFonts w:ascii="仿宋" w:eastAsia="仿宋" w:hAnsi="仿宋" w:cs="仿宋" w:hint="eastAsia"/>
          <w:b/>
          <w:sz w:val="30"/>
          <w:szCs w:val="30"/>
        </w:rPr>
        <w:t>一、项目编号：</w:t>
      </w:r>
      <w:r w:rsidR="009A5D36" w:rsidRPr="00C46DE3">
        <w:rPr>
          <w:rFonts w:ascii="仿宋" w:eastAsia="仿宋" w:hAnsi="仿宋" w:cs="仿宋"/>
          <w:b/>
          <w:sz w:val="30"/>
          <w:szCs w:val="30"/>
        </w:rPr>
        <w:t>MNCGJH-20240820-0006</w:t>
      </w:r>
    </w:p>
    <w:p w14:paraId="5839516A" w14:textId="12C7062A" w:rsidR="004644AD" w:rsidRPr="00C46DE3" w:rsidRDefault="00096A28">
      <w:pPr>
        <w:adjustRightInd w:val="0"/>
        <w:snapToGrid w:val="0"/>
        <w:spacing w:line="360" w:lineRule="auto"/>
        <w:ind w:firstLineChars="200" w:firstLine="602"/>
        <w:rPr>
          <w:rFonts w:ascii="仿宋" w:eastAsia="仿宋" w:hAnsi="仿宋" w:cs="仿宋"/>
          <w:sz w:val="30"/>
          <w:szCs w:val="30"/>
        </w:rPr>
      </w:pPr>
      <w:r w:rsidRPr="00C46DE3">
        <w:rPr>
          <w:rFonts w:ascii="仿宋" w:eastAsia="仿宋" w:hAnsi="仿宋" w:cs="仿宋" w:hint="eastAsia"/>
          <w:b/>
          <w:sz w:val="30"/>
          <w:szCs w:val="30"/>
        </w:rPr>
        <w:t>二、项目名称</w:t>
      </w:r>
      <w:r w:rsidRPr="00C46DE3">
        <w:rPr>
          <w:rFonts w:ascii="仿宋" w:eastAsia="仿宋" w:hAnsi="仿宋" w:cs="仿宋" w:hint="eastAsia"/>
          <w:sz w:val="30"/>
          <w:szCs w:val="30"/>
        </w:rPr>
        <w:t>：</w:t>
      </w:r>
      <w:r w:rsidR="00677F55" w:rsidRPr="00C46DE3">
        <w:rPr>
          <w:rFonts w:ascii="仿宋" w:eastAsia="仿宋" w:hAnsi="仿宋" w:cs="仿宋" w:hint="eastAsia"/>
          <w:sz w:val="30"/>
          <w:szCs w:val="30"/>
        </w:rPr>
        <w:t>蒙牛乳业常温银川工厂污水厂第三方运营项目</w:t>
      </w:r>
      <w:r w:rsidR="00560D65" w:rsidRPr="00C46DE3">
        <w:rPr>
          <w:rFonts w:ascii="仿宋" w:eastAsia="仿宋" w:hAnsi="仿宋" w:cs="仿宋" w:hint="eastAsia"/>
          <w:sz w:val="30"/>
          <w:szCs w:val="30"/>
        </w:rPr>
        <w:t>（二次）</w:t>
      </w:r>
    </w:p>
    <w:p w14:paraId="0E5E56DE" w14:textId="77777777" w:rsidR="004644AD" w:rsidRPr="00C46DE3" w:rsidRDefault="00096A28">
      <w:pPr>
        <w:adjustRightInd w:val="0"/>
        <w:snapToGrid w:val="0"/>
        <w:spacing w:line="360" w:lineRule="auto"/>
        <w:ind w:firstLineChars="200" w:firstLine="602"/>
        <w:rPr>
          <w:rFonts w:ascii="仿宋" w:eastAsia="仿宋" w:hAnsi="仿宋" w:cs="仿宋"/>
          <w:b/>
          <w:sz w:val="30"/>
          <w:szCs w:val="30"/>
        </w:rPr>
      </w:pPr>
      <w:r w:rsidRPr="00C46DE3">
        <w:rPr>
          <w:rFonts w:ascii="仿宋" w:eastAsia="仿宋" w:hAnsi="仿宋" w:cs="仿宋" w:hint="eastAsia"/>
          <w:b/>
          <w:sz w:val="30"/>
          <w:szCs w:val="30"/>
        </w:rPr>
        <w:t>三、项目概况：</w:t>
      </w:r>
    </w:p>
    <w:p w14:paraId="245A53EE" w14:textId="6E8C5C36" w:rsidR="004644AD"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银川工厂现有污水处理设施一套，污水处理量最多可达3800吨/日，现准备采用第三方建设运营的模式（ROT）,将污水处理厂日处理能力扩至到5000吨/日，同时将基础设施建设至7000吨/日，在15年内由第三方运营管理，使用单位按污水处理量交纳污水处理费。</w:t>
      </w:r>
    </w:p>
    <w:p w14:paraId="18FF9D92" w14:textId="77777777" w:rsidR="004644AD" w:rsidRPr="00C46DE3" w:rsidRDefault="00096A28">
      <w:pPr>
        <w:adjustRightInd w:val="0"/>
        <w:snapToGrid w:val="0"/>
        <w:spacing w:line="360" w:lineRule="auto"/>
        <w:ind w:firstLineChars="200" w:firstLine="602"/>
        <w:rPr>
          <w:rFonts w:ascii="仿宋" w:eastAsia="仿宋" w:hAnsi="仿宋" w:cs="仿宋"/>
          <w:b/>
          <w:sz w:val="30"/>
          <w:szCs w:val="30"/>
        </w:rPr>
      </w:pPr>
      <w:r w:rsidRPr="00C46DE3">
        <w:rPr>
          <w:rFonts w:ascii="仿宋" w:eastAsia="仿宋" w:hAnsi="仿宋" w:cs="仿宋" w:hint="eastAsia"/>
          <w:b/>
          <w:sz w:val="30"/>
          <w:szCs w:val="30"/>
        </w:rPr>
        <w:t>四、资格要求：</w:t>
      </w:r>
    </w:p>
    <w:p w14:paraId="3903A9BC"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1、竞谈人必须是在中华人民共和国境内注册的具有独立法人资格的企业单位；</w:t>
      </w:r>
    </w:p>
    <w:p w14:paraId="5C93581A"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2、竞谈人须具有建设行政主管部门颁发的通用专业承包资质 (以上资质为住建部最新资质要求《住房和城乡建设部关于印发建设工程企业资质管理制度改革方案的通知》)。如竞谈人还未申办以上资质，需具有建设行政主管部门颁发的环保工程专业承包贰级及以上资质，且资质证书在有效期内；</w:t>
      </w:r>
    </w:p>
    <w:p w14:paraId="1BA7D03D"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3、竞谈人拟派项目经理须为在本企业的注册建造师，具备贰级及以上注册建造师执业资格和有效的安全生产考核合格证书；</w:t>
      </w:r>
    </w:p>
    <w:p w14:paraId="0FEC7221"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4、竞谈人须具有有效的安全生产许可证；</w:t>
      </w:r>
    </w:p>
    <w:p w14:paraId="7CE317C7"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lastRenderedPageBreak/>
        <w:t>5、竞谈人须具有一般纳税人认定资格证明材料；</w:t>
      </w:r>
    </w:p>
    <w:p w14:paraId="2F142B8C"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6、竞谈人2019年1月1日至今需具有从事环境污染治理设施（工业废水治理）的相关业绩，具体业绩要求如下：</w:t>
      </w:r>
    </w:p>
    <w:p w14:paraId="33D7763F"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①业绩为配套新建污水处理系统或BOT或ROT项目；②数量不少于2个，单系统污水处理量≥2500吨/日的项目；并其中，至少1个项目业绩为乳业（包括液体乳、乳粉、炼乳、干酪、发酵乳、复原乳）、酒精或酒企业、调味品企业、食用油企业、预制菜企业、屠宰企业废水治理、生产加工工厂配套污水厂新建项目或BOT项目或ROT项目；③业绩证明材料均以合同为准。</w:t>
      </w:r>
    </w:p>
    <w:p w14:paraId="6BE0274D"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7、竞谈人2021至2023年须具有经第三方审计的财务报告；</w:t>
      </w:r>
    </w:p>
    <w:p w14:paraId="11509BB4"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8、竞谈人2023年1月1日至今须具有任意三个月的单位依法纳税证明材料和社保缴纳证明材料</w:t>
      </w:r>
    </w:p>
    <w:p w14:paraId="5C71FD10"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9、竞谈人未被列入国家企业信用信息公示系统（http://www.gsxt.gov.cn/index.html）严重违法失信企业名单；</w:t>
      </w:r>
    </w:p>
    <w:p w14:paraId="1C064341"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10、竞谈人在“中华人民共和国应急管理部（https://www.mem.gov.cn/）”近一年内无公开曝光的安全事件；</w:t>
      </w:r>
    </w:p>
    <w:p w14:paraId="374ED26E"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11、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65EB9A2E" w14:textId="77777777" w:rsidR="00310A4C"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12、本次竞谈不接受联合体竞谈，不允许分包和转包；</w:t>
      </w:r>
    </w:p>
    <w:p w14:paraId="0AAE5A39" w14:textId="1A86B6D9" w:rsidR="004644AD" w:rsidRPr="00C46DE3" w:rsidRDefault="00310A4C" w:rsidP="00310A4C">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13、不接受中粮及蒙牛竞谈人黑名单（以蒙牛集团下发的黑名单为准）的企业参与竞争。</w:t>
      </w:r>
    </w:p>
    <w:p w14:paraId="14541194" w14:textId="77777777" w:rsidR="004644AD" w:rsidRPr="00C46DE3" w:rsidRDefault="00096A28">
      <w:pPr>
        <w:adjustRightInd w:val="0"/>
        <w:snapToGrid w:val="0"/>
        <w:spacing w:line="360" w:lineRule="auto"/>
        <w:ind w:firstLineChars="200" w:firstLine="602"/>
        <w:jc w:val="left"/>
        <w:rPr>
          <w:rFonts w:ascii="仿宋" w:eastAsia="仿宋" w:hAnsi="仿宋" w:cs="仿宋"/>
          <w:b/>
          <w:i/>
          <w:color w:val="FF0000"/>
          <w:sz w:val="30"/>
          <w:szCs w:val="30"/>
        </w:rPr>
      </w:pPr>
      <w:r w:rsidRPr="00C46DE3">
        <w:rPr>
          <w:rFonts w:ascii="仿宋" w:eastAsia="仿宋" w:hAnsi="仿宋" w:cs="仿宋" w:hint="eastAsia"/>
          <w:b/>
          <w:color w:val="000000"/>
          <w:sz w:val="30"/>
          <w:szCs w:val="30"/>
        </w:rPr>
        <w:lastRenderedPageBreak/>
        <w:t>五、报名须知</w:t>
      </w:r>
    </w:p>
    <w:p w14:paraId="21353FDE" w14:textId="77777777" w:rsidR="009E576A" w:rsidRPr="00C46DE3" w:rsidRDefault="009E576A" w:rsidP="009E576A">
      <w:pPr>
        <w:adjustRightInd w:val="0"/>
        <w:snapToGrid w:val="0"/>
        <w:spacing w:line="360" w:lineRule="auto"/>
        <w:ind w:firstLineChars="200" w:firstLine="600"/>
        <w:jc w:val="left"/>
        <w:rPr>
          <w:rFonts w:ascii="仿宋" w:eastAsia="仿宋" w:hAnsi="仿宋" w:cs="仿宋"/>
          <w:color w:val="000000"/>
          <w:sz w:val="30"/>
          <w:szCs w:val="30"/>
        </w:rPr>
      </w:pPr>
      <w:r w:rsidRPr="00C46DE3">
        <w:rPr>
          <w:rFonts w:ascii="仿宋" w:eastAsia="仿宋" w:hAnsi="仿宋" w:cs="仿宋" w:hint="eastAsia"/>
          <w:color w:val="000000"/>
          <w:sz w:val="30"/>
          <w:szCs w:val="30"/>
        </w:rPr>
        <w:t>潜在投标人依据资格要求自主评估，符合条件的进行网上报名及资格验证，蒙牛集团供应链关系管理平台网址：https://srm.mengniu.cn/sap/bc/webdynpro/sap/zregistration</w:t>
      </w:r>
    </w:p>
    <w:p w14:paraId="471A729E" w14:textId="12DFEB9D" w:rsidR="004644AD" w:rsidRPr="00C46DE3" w:rsidRDefault="009E576A" w:rsidP="009E576A">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color w:val="000000"/>
          <w:sz w:val="30"/>
          <w:szCs w:val="30"/>
        </w:rPr>
        <w:t>请先阅读服务手册，平台服务支持电话为4008108111.（投标人报名时须将报名资料盖章扫描上传到平台中）。</w:t>
      </w:r>
    </w:p>
    <w:p w14:paraId="37023DB3"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1、报名资格文件的组成及顺序按照如下要求提供：</w:t>
      </w:r>
    </w:p>
    <w:p w14:paraId="6C05CF0C"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（1）提供有效的营业执照（副本）；</w:t>
      </w:r>
    </w:p>
    <w:p w14:paraId="35E4E317"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（2）法定代表人证明书或授权委托书原件；</w:t>
      </w:r>
    </w:p>
    <w:p w14:paraId="28E8BA34"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备注：法定代表人须上传法人证明材料及身份证扫描件，若为被授权人须上传一份法人授权委托书和身份证扫描件及被授权委托人近一年内在本单位的</w:t>
      </w:r>
      <w:proofErr w:type="gramStart"/>
      <w:r w:rsidRPr="00C46DE3">
        <w:rPr>
          <w:rFonts w:ascii="仿宋" w:eastAsia="仿宋" w:hAnsi="仿宋" w:cs="仿宋" w:hint="eastAsia"/>
          <w:sz w:val="30"/>
          <w:szCs w:val="30"/>
        </w:rPr>
        <w:t>社保证明</w:t>
      </w:r>
      <w:proofErr w:type="gramEnd"/>
      <w:r w:rsidRPr="00C46DE3">
        <w:rPr>
          <w:rFonts w:ascii="仿宋" w:eastAsia="仿宋" w:hAnsi="仿宋" w:cs="仿宋" w:hint="eastAsia"/>
          <w:sz w:val="30"/>
          <w:szCs w:val="30"/>
        </w:rPr>
        <w:t>材料；</w:t>
      </w:r>
    </w:p>
    <w:p w14:paraId="033C365C"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（3）提供建设行政主管部门颁发的通用专业承包资质证书 (以上资质为住建部最新资质要求《住房和城乡建设部关于印发建设工程企业资质管理制度改革方案的通知》)。如竞谈人还未申办以上资质，需提供建设行政主管部门颁发的环保工程专业承包贰级及以上资质证书，且资质证书在有效期内；</w:t>
      </w:r>
    </w:p>
    <w:p w14:paraId="37FE1641"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（4）拟派项目经理须为在本企业注册的专业贰级及以上注册建造师证书和有效的安全生产考核合格证；且未在其他在建工程项目任职证明材料；</w:t>
      </w:r>
    </w:p>
    <w:p w14:paraId="29A88340"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（5）提供有效的安全生产许可证；</w:t>
      </w:r>
    </w:p>
    <w:p w14:paraId="40BFEB3E"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（6）提供一般纳税人认定资格证明材料及提供之前开过的税率为6%的一张发票复印件；</w:t>
      </w:r>
    </w:p>
    <w:p w14:paraId="1DB07DD2"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（7）提供2019年1月1日至今从事环境污染治理设施（工业废水治理）的相关业绩，具体业绩要求如下：</w:t>
      </w:r>
    </w:p>
    <w:p w14:paraId="16D7A208"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lastRenderedPageBreak/>
        <w:t>①业绩为配套新建污水处理系统或BOT或ROT项目；②数量不少于2个，单系统污水处理量≥2500吨/日的项目；并其中，至少1个项目业绩为乳业（包括液体乳、乳粉、炼乳、干酪、发酵乳、复原乳）、酒精或酒企业、调味品企业、食用油企业、预制菜企业、屠宰企业废水治理、生产加工工厂配套污水厂新建项目或BOT项目或ROT项目；③业绩证明材料均以合同为准。</w:t>
      </w:r>
    </w:p>
    <w:p w14:paraId="696FBDFB"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（8）提供本企业2021至2023年第三方财务审计报告。（包含资产负债表、利润表、现金流量表）</w:t>
      </w:r>
    </w:p>
    <w:p w14:paraId="7ED84569"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（9）提供2023年1月1日至今须具有任意三个月的单位依法纳税证明材料和社保缴纳证明材料；</w:t>
      </w:r>
    </w:p>
    <w:p w14:paraId="49EBB751"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（10）提供本企业未被列入国家企业信用信息公示系统（http://www.gsxt.gov.cn/index.html）严重违法失信企业名单的证明材料；</w:t>
      </w:r>
    </w:p>
    <w:p w14:paraId="72E48719"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（11）提供在“中华人民共和国应急管理部（https://www.mem.gov.cn/）”近一年内无公开曝光的安全事件证明材料；</w:t>
      </w:r>
    </w:p>
    <w:p w14:paraId="441FC0C5" w14:textId="77777777" w:rsidR="00EC7774" w:rsidRPr="00C46DE3" w:rsidRDefault="00EC7774" w:rsidP="00EC7774">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（12）提供</w:t>
      </w:r>
      <w:proofErr w:type="gramStart"/>
      <w:r w:rsidRPr="00C46DE3">
        <w:rPr>
          <w:rFonts w:ascii="仿宋" w:eastAsia="仿宋" w:hAnsi="仿宋" w:cs="仿宋" w:hint="eastAsia"/>
          <w:sz w:val="30"/>
          <w:szCs w:val="30"/>
        </w:rPr>
        <w:t>非联合体形式参与</w:t>
      </w:r>
      <w:proofErr w:type="gramEnd"/>
      <w:r w:rsidRPr="00C46DE3">
        <w:rPr>
          <w:rFonts w:ascii="仿宋" w:eastAsia="仿宋" w:hAnsi="仿宋" w:cs="仿宋" w:hint="eastAsia"/>
          <w:sz w:val="30"/>
          <w:szCs w:val="30"/>
        </w:rPr>
        <w:t>及如中标本项目不进行分包或转包承诺书。</w:t>
      </w:r>
    </w:p>
    <w:p w14:paraId="4CE340B2" w14:textId="1133149E" w:rsidR="004644AD" w:rsidRPr="00C46DE3" w:rsidRDefault="00EC7774" w:rsidP="00EC7774">
      <w:pPr>
        <w:adjustRightInd w:val="0"/>
        <w:snapToGrid w:val="0"/>
        <w:spacing w:line="360" w:lineRule="auto"/>
        <w:ind w:firstLineChars="200" w:firstLine="600"/>
        <w:jc w:val="left"/>
        <w:rPr>
          <w:rFonts w:ascii="仿宋" w:eastAsia="仿宋" w:hAnsi="仿宋" w:cs="仿宋"/>
          <w:color w:val="FF0000"/>
          <w:sz w:val="30"/>
          <w:szCs w:val="30"/>
        </w:rPr>
      </w:pPr>
      <w:r w:rsidRPr="00C46DE3">
        <w:rPr>
          <w:rFonts w:ascii="仿宋" w:eastAsia="仿宋" w:hAnsi="仿宋" w:cs="仿宋" w:hint="eastAsia"/>
          <w:sz w:val="30"/>
          <w:szCs w:val="30"/>
        </w:rPr>
        <w:t>（13）保密承诺书（附件2）。</w:t>
      </w:r>
    </w:p>
    <w:p w14:paraId="5EB917E1" w14:textId="77777777" w:rsidR="008F3DAE" w:rsidRPr="00C46DE3" w:rsidRDefault="008F3DAE" w:rsidP="008F3DAE">
      <w:pPr>
        <w:ind w:firstLineChars="202" w:firstLine="606"/>
        <w:rPr>
          <w:rFonts w:ascii="仿宋" w:eastAsia="仿宋" w:hAnsi="仿宋" w:cs="仿宋"/>
          <w:color w:val="000000"/>
          <w:sz w:val="30"/>
          <w:szCs w:val="30"/>
        </w:rPr>
      </w:pPr>
      <w:r w:rsidRPr="00C46DE3">
        <w:rPr>
          <w:rFonts w:ascii="仿宋" w:eastAsia="仿宋" w:hAnsi="仿宋" w:cs="仿宋" w:hint="eastAsia"/>
          <w:color w:val="000000"/>
          <w:sz w:val="30"/>
          <w:szCs w:val="30"/>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7DD5FEEE" w14:textId="77777777" w:rsidR="008F3DAE" w:rsidRPr="00C46DE3" w:rsidRDefault="008F3DAE" w:rsidP="008F3DAE">
      <w:pPr>
        <w:ind w:firstLineChars="202" w:firstLine="606"/>
        <w:rPr>
          <w:rFonts w:ascii="仿宋" w:eastAsia="仿宋" w:hAnsi="仿宋" w:cs="仿宋"/>
          <w:color w:val="000000"/>
          <w:sz w:val="30"/>
          <w:szCs w:val="30"/>
        </w:rPr>
      </w:pPr>
      <w:r w:rsidRPr="00C46DE3">
        <w:rPr>
          <w:rFonts w:ascii="仿宋" w:eastAsia="仿宋" w:hAnsi="仿宋" w:cs="仿宋" w:hint="eastAsia"/>
          <w:color w:val="000000"/>
          <w:sz w:val="30"/>
          <w:szCs w:val="30"/>
        </w:rPr>
        <w:lastRenderedPageBreak/>
        <w:t>资料提供不全或者未按时间要求提报的将被拒绝接收，所提供的资质、业绩文件中如有虚假情况，一经发现将被取消竞谈资格。</w:t>
      </w:r>
    </w:p>
    <w:p w14:paraId="15A1FBC1" w14:textId="77777777" w:rsidR="008F3DAE" w:rsidRPr="00C46DE3" w:rsidRDefault="008F3DAE" w:rsidP="008F3DAE">
      <w:pPr>
        <w:ind w:firstLineChars="202" w:firstLine="606"/>
        <w:rPr>
          <w:rFonts w:ascii="仿宋" w:eastAsia="仿宋" w:hAnsi="仿宋" w:cs="仿宋"/>
          <w:color w:val="000000"/>
          <w:sz w:val="30"/>
          <w:szCs w:val="30"/>
        </w:rPr>
      </w:pPr>
      <w:r w:rsidRPr="00C46DE3">
        <w:rPr>
          <w:rFonts w:ascii="仿宋" w:eastAsia="仿宋" w:hAnsi="仿宋" w:cs="仿宋" w:hint="eastAsia"/>
          <w:color w:val="000000"/>
          <w:sz w:val="30"/>
          <w:szCs w:val="30"/>
        </w:rPr>
        <w:t>投标人自购买谈判文件之日起，应确保其向采购人或采购代理机构提供的通讯手段（电话、邮箱）一直有效，以保证往来函件能及时传达并及时反馈信息，否则由此引起的一切后果由投标人承担。</w:t>
      </w:r>
    </w:p>
    <w:p w14:paraId="0243E85E" w14:textId="77777777" w:rsidR="008F3DAE" w:rsidRPr="00C46DE3" w:rsidRDefault="008F3DAE" w:rsidP="008F3DAE">
      <w:pPr>
        <w:ind w:firstLineChars="202" w:firstLine="606"/>
        <w:rPr>
          <w:rFonts w:ascii="仿宋" w:eastAsia="仿宋" w:hAnsi="仿宋" w:cs="仿宋"/>
          <w:color w:val="000000"/>
          <w:sz w:val="30"/>
          <w:szCs w:val="30"/>
        </w:rPr>
      </w:pPr>
      <w:r w:rsidRPr="00C46DE3">
        <w:rPr>
          <w:rFonts w:ascii="仿宋" w:eastAsia="仿宋" w:hAnsi="仿宋" w:cs="仿宋" w:hint="eastAsia"/>
          <w:color w:val="000000"/>
          <w:sz w:val="30"/>
          <w:szCs w:val="30"/>
        </w:rPr>
        <w:t>2、报名方式：</w:t>
      </w:r>
    </w:p>
    <w:p w14:paraId="02361C0B" w14:textId="77777777" w:rsidR="008F3DAE" w:rsidRPr="00C46DE3" w:rsidRDefault="008F3DAE" w:rsidP="008F3DAE">
      <w:pPr>
        <w:ind w:firstLineChars="202" w:firstLine="606"/>
        <w:rPr>
          <w:rFonts w:ascii="仿宋" w:eastAsia="仿宋" w:hAnsi="仿宋" w:cs="仿宋"/>
          <w:color w:val="000000"/>
          <w:sz w:val="30"/>
          <w:szCs w:val="30"/>
        </w:rPr>
      </w:pPr>
      <w:r w:rsidRPr="00C46DE3">
        <w:rPr>
          <w:rFonts w:ascii="仿宋" w:eastAsia="仿宋" w:hAnsi="仿宋" w:cs="仿宋" w:hint="eastAsia"/>
          <w:color w:val="000000"/>
          <w:sz w:val="30"/>
          <w:szCs w:val="30"/>
        </w:rPr>
        <w:t>潜在投标人依据资格要求自主评估，符合条件的登录“蒙牛集团电子采购招标平台”进行网上报名、资格验证、购买竞谈文件、澄清答疑和参与竞谈会等，过程中如有疑问可咨询平台服务支持，电话4008108111或咨询采购人业务咨询联系人。</w:t>
      </w:r>
    </w:p>
    <w:p w14:paraId="3DA8A4D2" w14:textId="70DE86D2" w:rsidR="004644AD" w:rsidRPr="00C46DE3" w:rsidRDefault="008F3DAE" w:rsidP="008F3DAE">
      <w:pPr>
        <w:adjustRightInd w:val="0"/>
        <w:snapToGrid w:val="0"/>
        <w:spacing w:line="360" w:lineRule="auto"/>
        <w:ind w:firstLineChars="200" w:firstLine="600"/>
        <w:rPr>
          <w:rFonts w:ascii="仿宋" w:eastAsia="仿宋" w:hAnsi="仿宋" w:cs="仿宋"/>
          <w:color w:val="000000"/>
          <w:sz w:val="30"/>
          <w:szCs w:val="30"/>
        </w:rPr>
      </w:pPr>
      <w:r w:rsidRPr="00C46DE3">
        <w:rPr>
          <w:rFonts w:ascii="仿宋" w:eastAsia="仿宋" w:hAnsi="仿宋" w:cs="仿宋" w:hint="eastAsia"/>
          <w:color w:val="000000"/>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7B6C16D5" w14:textId="77777777" w:rsidR="004644AD" w:rsidRPr="00C46DE3" w:rsidRDefault="00096A28">
      <w:pPr>
        <w:adjustRightInd w:val="0"/>
        <w:snapToGrid w:val="0"/>
        <w:spacing w:line="360" w:lineRule="auto"/>
        <w:ind w:firstLineChars="200" w:firstLine="602"/>
        <w:rPr>
          <w:rFonts w:ascii="仿宋" w:eastAsia="仿宋" w:hAnsi="仿宋" w:cs="仿宋"/>
          <w:b/>
          <w:sz w:val="30"/>
          <w:szCs w:val="30"/>
        </w:rPr>
      </w:pPr>
      <w:r w:rsidRPr="00C46DE3">
        <w:rPr>
          <w:rFonts w:ascii="仿宋" w:eastAsia="仿宋" w:hAnsi="仿宋" w:cs="仿宋" w:hint="eastAsia"/>
          <w:b/>
          <w:sz w:val="30"/>
          <w:szCs w:val="30"/>
        </w:rPr>
        <w:t>六、项目时间安排及要求：</w:t>
      </w:r>
    </w:p>
    <w:p w14:paraId="2E7B7EB4" w14:textId="616AFD21"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1、报名时间：</w:t>
      </w:r>
      <w:r w:rsidRPr="00C46DE3">
        <w:rPr>
          <w:rFonts w:ascii="仿宋" w:eastAsia="仿宋" w:hAnsi="仿宋" w:cs="仿宋" w:hint="eastAsia"/>
          <w:sz w:val="30"/>
          <w:szCs w:val="30"/>
          <w:u w:val="single"/>
        </w:rPr>
        <w:t>2024</w:t>
      </w:r>
      <w:r w:rsidRPr="00C46DE3">
        <w:rPr>
          <w:rFonts w:ascii="仿宋" w:eastAsia="仿宋" w:hAnsi="仿宋" w:cs="仿宋" w:hint="eastAsia"/>
          <w:sz w:val="30"/>
          <w:szCs w:val="30"/>
        </w:rPr>
        <w:t>年</w:t>
      </w:r>
      <w:r w:rsidRPr="00C46DE3">
        <w:rPr>
          <w:rFonts w:ascii="仿宋" w:eastAsia="仿宋" w:hAnsi="仿宋" w:cs="仿宋" w:hint="eastAsia"/>
          <w:sz w:val="30"/>
          <w:szCs w:val="30"/>
          <w:u w:val="single"/>
        </w:rPr>
        <w:t>09</w:t>
      </w:r>
      <w:r w:rsidRPr="00C46DE3">
        <w:rPr>
          <w:rFonts w:ascii="仿宋" w:eastAsia="仿宋" w:hAnsi="仿宋" w:cs="仿宋" w:hint="eastAsia"/>
          <w:sz w:val="30"/>
          <w:szCs w:val="30"/>
        </w:rPr>
        <w:t>月</w:t>
      </w:r>
      <w:r w:rsidR="004D70C9" w:rsidRPr="00C46DE3">
        <w:rPr>
          <w:rFonts w:ascii="仿宋" w:eastAsia="仿宋" w:hAnsi="仿宋" w:cs="仿宋" w:hint="eastAsia"/>
          <w:sz w:val="30"/>
          <w:szCs w:val="30"/>
          <w:u w:val="single"/>
        </w:rPr>
        <w:t>2</w:t>
      </w:r>
      <w:r w:rsidR="00261E49" w:rsidRPr="00C46DE3">
        <w:rPr>
          <w:rFonts w:ascii="仿宋" w:eastAsia="仿宋" w:hAnsi="仿宋" w:cs="仿宋"/>
          <w:sz w:val="30"/>
          <w:szCs w:val="30"/>
          <w:u w:val="single"/>
        </w:rPr>
        <w:t>9</w:t>
      </w:r>
      <w:r w:rsidRPr="00C46DE3">
        <w:rPr>
          <w:rFonts w:ascii="仿宋" w:eastAsia="仿宋" w:hAnsi="仿宋" w:cs="仿宋" w:hint="eastAsia"/>
          <w:sz w:val="30"/>
          <w:szCs w:val="30"/>
        </w:rPr>
        <w:t>日至</w:t>
      </w:r>
      <w:r w:rsidRPr="00C46DE3">
        <w:rPr>
          <w:rFonts w:ascii="仿宋" w:eastAsia="仿宋" w:hAnsi="仿宋" w:cs="仿宋" w:hint="eastAsia"/>
          <w:sz w:val="30"/>
          <w:szCs w:val="30"/>
          <w:u w:val="single"/>
        </w:rPr>
        <w:t>2024</w:t>
      </w:r>
      <w:r w:rsidRPr="00C46DE3">
        <w:rPr>
          <w:rFonts w:ascii="仿宋" w:eastAsia="仿宋" w:hAnsi="仿宋" w:cs="仿宋" w:hint="eastAsia"/>
          <w:sz w:val="30"/>
          <w:szCs w:val="30"/>
        </w:rPr>
        <w:t>年</w:t>
      </w:r>
      <w:r w:rsidR="00F50A6D" w:rsidRPr="00C46DE3">
        <w:rPr>
          <w:rFonts w:ascii="仿宋" w:eastAsia="仿宋" w:hAnsi="仿宋" w:cs="仿宋" w:hint="eastAsia"/>
          <w:sz w:val="30"/>
          <w:szCs w:val="30"/>
          <w:u w:val="single"/>
        </w:rPr>
        <w:t>10</w:t>
      </w:r>
      <w:r w:rsidRPr="00C46DE3">
        <w:rPr>
          <w:rFonts w:ascii="仿宋" w:eastAsia="仿宋" w:hAnsi="仿宋" w:cs="仿宋" w:hint="eastAsia"/>
          <w:sz w:val="30"/>
          <w:szCs w:val="30"/>
        </w:rPr>
        <w:t>月</w:t>
      </w:r>
      <w:r w:rsidR="00F50A6D" w:rsidRPr="00C46DE3">
        <w:rPr>
          <w:rFonts w:ascii="仿宋" w:eastAsia="仿宋" w:hAnsi="仿宋" w:cs="仿宋" w:hint="eastAsia"/>
          <w:sz w:val="30"/>
          <w:szCs w:val="30"/>
          <w:u w:val="single"/>
        </w:rPr>
        <w:t>0</w:t>
      </w:r>
      <w:r w:rsidR="009E017F" w:rsidRPr="00C46DE3">
        <w:rPr>
          <w:rFonts w:ascii="仿宋" w:eastAsia="仿宋" w:hAnsi="仿宋" w:cs="仿宋"/>
          <w:sz w:val="30"/>
          <w:szCs w:val="30"/>
          <w:u w:val="single"/>
        </w:rPr>
        <w:t>9</w:t>
      </w:r>
      <w:r w:rsidRPr="00C46DE3">
        <w:rPr>
          <w:rFonts w:ascii="仿宋" w:eastAsia="仿宋" w:hAnsi="仿宋" w:cs="仿宋" w:hint="eastAsia"/>
          <w:sz w:val="30"/>
          <w:szCs w:val="30"/>
        </w:rPr>
        <w:t>日</w:t>
      </w:r>
      <w:r w:rsidR="001B4539" w:rsidRPr="00C46DE3">
        <w:rPr>
          <w:rFonts w:ascii="仿宋" w:eastAsia="仿宋" w:hAnsi="仿宋" w:cs="仿宋" w:hint="eastAsia"/>
          <w:sz w:val="30"/>
          <w:szCs w:val="30"/>
          <w:u w:val="single"/>
        </w:rPr>
        <w:t>17时</w:t>
      </w:r>
      <w:r w:rsidRPr="00C46DE3">
        <w:rPr>
          <w:rFonts w:ascii="仿宋" w:eastAsia="仿宋" w:hAnsi="仿宋" w:cs="仿宋" w:hint="eastAsia"/>
          <w:sz w:val="30"/>
          <w:szCs w:val="30"/>
        </w:rPr>
        <w:t>；</w:t>
      </w:r>
    </w:p>
    <w:p w14:paraId="1A2E2DB2" w14:textId="553250C9"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2、资格预审时间：</w:t>
      </w:r>
      <w:bookmarkStart w:id="0" w:name="OLE_LINK9"/>
      <w:bookmarkStart w:id="1" w:name="OLE_LINK10"/>
      <w:r w:rsidRPr="00C46DE3">
        <w:rPr>
          <w:rFonts w:ascii="仿宋" w:eastAsia="仿宋" w:hAnsi="仿宋" w:cs="仿宋" w:hint="eastAsia"/>
          <w:sz w:val="30"/>
          <w:szCs w:val="30"/>
          <w:u w:val="single"/>
        </w:rPr>
        <w:t>2024</w:t>
      </w:r>
      <w:r w:rsidRPr="00C46DE3">
        <w:rPr>
          <w:rFonts w:ascii="仿宋" w:eastAsia="仿宋" w:hAnsi="仿宋" w:cs="仿宋" w:hint="eastAsia"/>
          <w:sz w:val="30"/>
          <w:szCs w:val="30"/>
        </w:rPr>
        <w:t>年</w:t>
      </w:r>
      <w:r w:rsidRPr="00C46DE3">
        <w:rPr>
          <w:rFonts w:ascii="仿宋" w:eastAsia="仿宋" w:hAnsi="仿宋" w:cs="仿宋" w:hint="eastAsia"/>
          <w:sz w:val="30"/>
          <w:szCs w:val="30"/>
          <w:u w:val="single"/>
        </w:rPr>
        <w:t>09</w:t>
      </w:r>
      <w:r w:rsidRPr="00C46DE3">
        <w:rPr>
          <w:rFonts w:ascii="仿宋" w:eastAsia="仿宋" w:hAnsi="仿宋" w:cs="仿宋" w:hint="eastAsia"/>
          <w:sz w:val="30"/>
          <w:szCs w:val="30"/>
        </w:rPr>
        <w:t>月</w:t>
      </w:r>
      <w:r w:rsidR="00261E49" w:rsidRPr="00C46DE3">
        <w:rPr>
          <w:rFonts w:ascii="仿宋" w:eastAsia="仿宋" w:hAnsi="仿宋" w:cs="仿宋"/>
          <w:sz w:val="30"/>
          <w:szCs w:val="30"/>
          <w:u w:val="single"/>
        </w:rPr>
        <w:t>30</w:t>
      </w:r>
      <w:r w:rsidRPr="00C46DE3">
        <w:rPr>
          <w:rFonts w:ascii="仿宋" w:eastAsia="仿宋" w:hAnsi="仿宋" w:cs="仿宋" w:hint="eastAsia"/>
          <w:sz w:val="30"/>
          <w:szCs w:val="30"/>
        </w:rPr>
        <w:t>日至</w:t>
      </w:r>
      <w:r w:rsidRPr="00C46DE3">
        <w:rPr>
          <w:rFonts w:ascii="仿宋" w:eastAsia="仿宋" w:hAnsi="仿宋" w:cs="仿宋" w:hint="eastAsia"/>
          <w:sz w:val="30"/>
          <w:szCs w:val="30"/>
          <w:u w:val="single"/>
        </w:rPr>
        <w:t>2024</w:t>
      </w:r>
      <w:r w:rsidRPr="00C46DE3">
        <w:rPr>
          <w:rFonts w:ascii="仿宋" w:eastAsia="仿宋" w:hAnsi="仿宋" w:cs="仿宋" w:hint="eastAsia"/>
          <w:sz w:val="30"/>
          <w:szCs w:val="30"/>
        </w:rPr>
        <w:t>年</w:t>
      </w:r>
      <w:r w:rsidR="004537ED" w:rsidRPr="00C46DE3">
        <w:rPr>
          <w:rFonts w:ascii="仿宋" w:eastAsia="仿宋" w:hAnsi="仿宋" w:cs="仿宋" w:hint="eastAsia"/>
          <w:sz w:val="30"/>
          <w:szCs w:val="30"/>
          <w:u w:val="single"/>
        </w:rPr>
        <w:t>10</w:t>
      </w:r>
      <w:r w:rsidRPr="00C46DE3">
        <w:rPr>
          <w:rFonts w:ascii="仿宋" w:eastAsia="仿宋" w:hAnsi="仿宋" w:cs="仿宋" w:hint="eastAsia"/>
          <w:sz w:val="30"/>
          <w:szCs w:val="30"/>
        </w:rPr>
        <w:t>月</w:t>
      </w:r>
      <w:r w:rsidR="00DF5C85" w:rsidRPr="00C46DE3">
        <w:rPr>
          <w:rFonts w:ascii="仿宋" w:eastAsia="仿宋" w:hAnsi="仿宋" w:cs="仿宋" w:hint="eastAsia"/>
          <w:sz w:val="30"/>
          <w:szCs w:val="30"/>
          <w:u w:val="single"/>
        </w:rPr>
        <w:t>0</w:t>
      </w:r>
      <w:r w:rsidR="009E017F" w:rsidRPr="00C46DE3">
        <w:rPr>
          <w:rFonts w:ascii="仿宋" w:eastAsia="仿宋" w:hAnsi="仿宋" w:cs="仿宋"/>
          <w:sz w:val="30"/>
          <w:szCs w:val="30"/>
          <w:u w:val="single"/>
        </w:rPr>
        <w:t>9</w:t>
      </w:r>
      <w:r w:rsidRPr="00C46DE3">
        <w:rPr>
          <w:rFonts w:ascii="仿宋" w:eastAsia="仿宋" w:hAnsi="仿宋" w:cs="仿宋" w:hint="eastAsia"/>
          <w:sz w:val="30"/>
          <w:szCs w:val="30"/>
        </w:rPr>
        <w:t>日</w:t>
      </w:r>
      <w:bookmarkEnd w:id="0"/>
      <w:bookmarkEnd w:id="1"/>
      <w:r w:rsidR="006B3902" w:rsidRPr="00C46DE3">
        <w:rPr>
          <w:rFonts w:ascii="仿宋" w:eastAsia="仿宋" w:hAnsi="仿宋" w:cs="仿宋" w:hint="eastAsia"/>
          <w:sz w:val="30"/>
          <w:szCs w:val="30"/>
          <w:u w:val="single"/>
        </w:rPr>
        <w:t>17时</w:t>
      </w:r>
      <w:r w:rsidRPr="00C46DE3">
        <w:rPr>
          <w:rFonts w:ascii="仿宋" w:eastAsia="仿宋" w:hAnsi="仿宋" w:cs="仿宋" w:hint="eastAsia"/>
          <w:sz w:val="30"/>
          <w:szCs w:val="30"/>
        </w:rPr>
        <w:t>；</w:t>
      </w:r>
    </w:p>
    <w:p w14:paraId="77E248D7" w14:textId="57B9F3CD"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3、谈判文件发售时间：</w:t>
      </w:r>
      <w:bookmarkStart w:id="2" w:name="OLE_LINK20"/>
      <w:bookmarkStart w:id="3" w:name="OLE_LINK21"/>
      <w:r w:rsidRPr="00C46DE3">
        <w:rPr>
          <w:rFonts w:ascii="仿宋" w:eastAsia="仿宋" w:hAnsi="仿宋" w:cs="仿宋" w:hint="eastAsia"/>
          <w:sz w:val="30"/>
          <w:szCs w:val="30"/>
          <w:u w:val="single"/>
        </w:rPr>
        <w:t>2024</w:t>
      </w:r>
      <w:r w:rsidRPr="00C46DE3">
        <w:rPr>
          <w:rFonts w:ascii="仿宋" w:eastAsia="仿宋" w:hAnsi="仿宋" w:cs="仿宋" w:hint="eastAsia"/>
          <w:sz w:val="30"/>
          <w:szCs w:val="30"/>
        </w:rPr>
        <w:t>年</w:t>
      </w:r>
      <w:r w:rsidR="00396C69" w:rsidRPr="00C46DE3">
        <w:rPr>
          <w:rFonts w:ascii="仿宋" w:eastAsia="仿宋" w:hAnsi="仿宋" w:cs="仿宋" w:hint="eastAsia"/>
          <w:sz w:val="30"/>
          <w:szCs w:val="30"/>
          <w:u w:val="single"/>
        </w:rPr>
        <w:t>09</w:t>
      </w:r>
      <w:r w:rsidRPr="00C46DE3">
        <w:rPr>
          <w:rFonts w:ascii="仿宋" w:eastAsia="仿宋" w:hAnsi="仿宋" w:cs="仿宋" w:hint="eastAsia"/>
          <w:sz w:val="30"/>
          <w:szCs w:val="30"/>
        </w:rPr>
        <w:t>月</w:t>
      </w:r>
      <w:r w:rsidR="00261E49" w:rsidRPr="00C46DE3">
        <w:rPr>
          <w:rFonts w:ascii="仿宋" w:eastAsia="仿宋" w:hAnsi="仿宋" w:cs="仿宋"/>
          <w:sz w:val="30"/>
          <w:szCs w:val="30"/>
          <w:u w:val="single"/>
        </w:rPr>
        <w:t>30</w:t>
      </w:r>
      <w:r w:rsidRPr="00C46DE3">
        <w:rPr>
          <w:rFonts w:ascii="仿宋" w:eastAsia="仿宋" w:hAnsi="仿宋" w:cs="仿宋" w:hint="eastAsia"/>
          <w:sz w:val="30"/>
          <w:szCs w:val="30"/>
        </w:rPr>
        <w:t>日至</w:t>
      </w:r>
      <w:r w:rsidRPr="00C46DE3">
        <w:rPr>
          <w:rFonts w:ascii="仿宋" w:eastAsia="仿宋" w:hAnsi="仿宋" w:cs="仿宋" w:hint="eastAsia"/>
          <w:sz w:val="30"/>
          <w:szCs w:val="30"/>
          <w:u w:val="single"/>
        </w:rPr>
        <w:t>2024</w:t>
      </w:r>
      <w:r w:rsidRPr="00C46DE3">
        <w:rPr>
          <w:rFonts w:ascii="仿宋" w:eastAsia="仿宋" w:hAnsi="仿宋" w:cs="仿宋" w:hint="eastAsia"/>
          <w:sz w:val="30"/>
          <w:szCs w:val="30"/>
        </w:rPr>
        <w:t>年</w:t>
      </w:r>
      <w:r w:rsidRPr="00C46DE3">
        <w:rPr>
          <w:rFonts w:ascii="仿宋" w:eastAsia="仿宋" w:hAnsi="仿宋" w:cs="仿宋" w:hint="eastAsia"/>
          <w:sz w:val="30"/>
          <w:szCs w:val="30"/>
          <w:u w:val="single"/>
        </w:rPr>
        <w:t>10</w:t>
      </w:r>
      <w:r w:rsidRPr="00C46DE3">
        <w:rPr>
          <w:rFonts w:ascii="仿宋" w:eastAsia="仿宋" w:hAnsi="仿宋" w:cs="仿宋" w:hint="eastAsia"/>
          <w:sz w:val="30"/>
          <w:szCs w:val="30"/>
        </w:rPr>
        <w:t>月</w:t>
      </w:r>
      <w:r w:rsidR="00D143A5" w:rsidRPr="00C46DE3">
        <w:rPr>
          <w:rFonts w:ascii="仿宋" w:eastAsia="仿宋" w:hAnsi="仿宋" w:cs="仿宋" w:hint="eastAsia"/>
          <w:sz w:val="30"/>
          <w:szCs w:val="30"/>
          <w:u w:val="single"/>
        </w:rPr>
        <w:t>10</w:t>
      </w:r>
      <w:r w:rsidRPr="00C46DE3">
        <w:rPr>
          <w:rFonts w:ascii="仿宋" w:eastAsia="仿宋" w:hAnsi="仿宋" w:cs="仿宋" w:hint="eastAsia"/>
          <w:sz w:val="30"/>
          <w:szCs w:val="30"/>
        </w:rPr>
        <w:t>日</w:t>
      </w:r>
      <w:bookmarkEnd w:id="2"/>
      <w:bookmarkEnd w:id="3"/>
      <w:r w:rsidR="00E84802" w:rsidRPr="00C46DE3">
        <w:rPr>
          <w:rFonts w:ascii="仿宋" w:eastAsia="仿宋" w:hAnsi="仿宋" w:cs="仿宋" w:hint="eastAsia"/>
          <w:sz w:val="30"/>
          <w:szCs w:val="30"/>
        </w:rPr>
        <w:t>20</w:t>
      </w:r>
      <w:r w:rsidR="008657C2" w:rsidRPr="00C46DE3">
        <w:rPr>
          <w:rFonts w:ascii="仿宋" w:eastAsia="仿宋" w:hAnsi="仿宋" w:cs="仿宋" w:hint="eastAsia"/>
          <w:sz w:val="30"/>
          <w:szCs w:val="30"/>
        </w:rPr>
        <w:t>时发售谈判文件，谈判文件每套售价：人民币1000元（仅支持对公转账），售后不退（汇款后将回执扫描后上传至</w:t>
      </w:r>
      <w:proofErr w:type="gramStart"/>
      <w:r w:rsidR="008657C2" w:rsidRPr="00C46DE3">
        <w:rPr>
          <w:rFonts w:ascii="仿宋" w:eastAsia="仿宋" w:hAnsi="仿宋" w:cs="仿宋" w:hint="eastAsia"/>
          <w:sz w:val="30"/>
          <w:szCs w:val="30"/>
        </w:rPr>
        <w:t>蒙牛集团</w:t>
      </w:r>
      <w:proofErr w:type="gramEnd"/>
      <w:r w:rsidR="008657C2" w:rsidRPr="00C46DE3">
        <w:rPr>
          <w:rFonts w:ascii="仿宋" w:eastAsia="仿宋" w:hAnsi="仿宋" w:cs="仿宋" w:hint="eastAsia"/>
          <w:sz w:val="30"/>
          <w:szCs w:val="30"/>
        </w:rPr>
        <w:t>电子采购招标平台）；</w:t>
      </w:r>
    </w:p>
    <w:p w14:paraId="0D31D212"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具体汇款信息如下：</w:t>
      </w:r>
    </w:p>
    <w:p w14:paraId="0A87C284"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开户银行：兴业银行有限公司呼和浩特巨海城支行</w:t>
      </w:r>
    </w:p>
    <w:p w14:paraId="3A664642"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收款单位：内蒙古华晟工程项目管理有限公司呼和浩特一分公司</w:t>
      </w:r>
    </w:p>
    <w:p w14:paraId="5ED077B6"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lastRenderedPageBreak/>
        <w:t>开户银行账号：592120100100101521</w:t>
      </w:r>
    </w:p>
    <w:p w14:paraId="5FE47C39"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开户银行行号：J1910033908301</w:t>
      </w:r>
    </w:p>
    <w:p w14:paraId="716729ED" w14:textId="6744CC23" w:rsidR="004644AD" w:rsidRPr="00C46DE3" w:rsidRDefault="00096A28">
      <w:pPr>
        <w:adjustRightInd w:val="0"/>
        <w:snapToGrid w:val="0"/>
        <w:spacing w:line="360" w:lineRule="auto"/>
        <w:ind w:firstLineChars="200" w:firstLine="600"/>
        <w:rPr>
          <w:rFonts w:ascii="仿宋" w:eastAsia="仿宋" w:hAnsi="仿宋" w:cs="仿宋"/>
          <w:color w:val="000000"/>
          <w:sz w:val="30"/>
          <w:szCs w:val="30"/>
        </w:rPr>
      </w:pPr>
      <w:r w:rsidRPr="00C46DE3">
        <w:rPr>
          <w:rFonts w:ascii="仿宋" w:eastAsia="仿宋" w:hAnsi="仿宋" w:cs="仿宋" w:hint="eastAsia"/>
          <w:sz w:val="30"/>
          <w:szCs w:val="30"/>
        </w:rPr>
        <w:t>4、谈判时间：</w:t>
      </w:r>
      <w:r w:rsidRPr="00C46DE3">
        <w:rPr>
          <w:rFonts w:ascii="仿宋" w:eastAsia="仿宋" w:hAnsi="仿宋" w:cs="仿宋" w:hint="eastAsia"/>
          <w:sz w:val="30"/>
          <w:szCs w:val="30"/>
          <w:u w:val="single"/>
        </w:rPr>
        <w:t>2024</w:t>
      </w:r>
      <w:r w:rsidRPr="00C46DE3">
        <w:rPr>
          <w:rFonts w:ascii="仿宋" w:eastAsia="仿宋" w:hAnsi="仿宋" w:cs="仿宋" w:hint="eastAsia"/>
          <w:sz w:val="30"/>
          <w:szCs w:val="30"/>
        </w:rPr>
        <w:t>年</w:t>
      </w:r>
      <w:r w:rsidRPr="00C46DE3">
        <w:rPr>
          <w:rFonts w:ascii="仿宋" w:eastAsia="仿宋" w:hAnsi="仿宋" w:cs="仿宋" w:hint="eastAsia"/>
          <w:sz w:val="30"/>
          <w:szCs w:val="30"/>
          <w:u w:val="single"/>
        </w:rPr>
        <w:t>10</w:t>
      </w:r>
      <w:r w:rsidRPr="00C46DE3">
        <w:rPr>
          <w:rFonts w:ascii="仿宋" w:eastAsia="仿宋" w:hAnsi="仿宋" w:cs="仿宋" w:hint="eastAsia"/>
          <w:sz w:val="30"/>
          <w:szCs w:val="30"/>
        </w:rPr>
        <w:t>月</w:t>
      </w:r>
      <w:r w:rsidRPr="00C46DE3">
        <w:rPr>
          <w:rFonts w:ascii="仿宋" w:eastAsia="仿宋" w:hAnsi="仿宋" w:cs="仿宋" w:hint="eastAsia"/>
          <w:sz w:val="30"/>
          <w:szCs w:val="30"/>
          <w:u w:val="single"/>
        </w:rPr>
        <w:t>1</w:t>
      </w:r>
      <w:r w:rsidR="00261E49" w:rsidRPr="00C46DE3">
        <w:rPr>
          <w:rFonts w:ascii="仿宋" w:eastAsia="仿宋" w:hAnsi="仿宋" w:cs="仿宋"/>
          <w:sz w:val="30"/>
          <w:szCs w:val="30"/>
          <w:u w:val="single"/>
        </w:rPr>
        <w:t>6</w:t>
      </w:r>
      <w:r w:rsidRPr="00C46DE3">
        <w:rPr>
          <w:rFonts w:ascii="仿宋" w:eastAsia="仿宋" w:hAnsi="仿宋" w:cs="仿宋" w:hint="eastAsia"/>
          <w:sz w:val="30"/>
          <w:szCs w:val="30"/>
        </w:rPr>
        <w:t>日</w:t>
      </w:r>
      <w:r w:rsidRPr="00C46DE3">
        <w:rPr>
          <w:rFonts w:ascii="仿宋" w:eastAsia="仿宋" w:hAnsi="仿宋" w:cs="仿宋" w:hint="eastAsia"/>
          <w:sz w:val="30"/>
          <w:szCs w:val="30"/>
          <w:u w:val="single"/>
        </w:rPr>
        <w:t>09</w:t>
      </w:r>
      <w:r w:rsidRPr="00C46DE3">
        <w:rPr>
          <w:rFonts w:ascii="仿宋" w:eastAsia="仿宋" w:hAnsi="仿宋" w:cs="仿宋" w:hint="eastAsia"/>
          <w:sz w:val="30"/>
          <w:szCs w:val="30"/>
        </w:rPr>
        <w:t>时</w:t>
      </w:r>
      <w:r w:rsidRPr="00C46DE3">
        <w:rPr>
          <w:rFonts w:ascii="仿宋" w:eastAsia="仿宋" w:hAnsi="仿宋" w:cs="仿宋" w:hint="eastAsia"/>
          <w:sz w:val="30"/>
          <w:szCs w:val="30"/>
          <w:u w:val="single"/>
        </w:rPr>
        <w:t>30</w:t>
      </w:r>
      <w:r w:rsidRPr="00C46DE3">
        <w:rPr>
          <w:rFonts w:ascii="仿宋" w:eastAsia="仿宋" w:hAnsi="仿宋" w:cs="仿宋" w:hint="eastAsia"/>
          <w:sz w:val="30"/>
          <w:szCs w:val="30"/>
        </w:rPr>
        <w:t>分（以发出的谈判文件为准）；</w:t>
      </w:r>
    </w:p>
    <w:p w14:paraId="2A12F076" w14:textId="77777777" w:rsidR="004644AD" w:rsidRPr="00C46DE3" w:rsidRDefault="00096A28">
      <w:pPr>
        <w:adjustRightInd w:val="0"/>
        <w:snapToGrid w:val="0"/>
        <w:spacing w:line="360" w:lineRule="auto"/>
        <w:ind w:firstLineChars="200" w:firstLine="602"/>
        <w:jc w:val="distribute"/>
        <w:rPr>
          <w:rFonts w:ascii="仿宋" w:eastAsia="仿宋" w:hAnsi="仿宋" w:cs="仿宋"/>
          <w:b/>
          <w:sz w:val="30"/>
          <w:szCs w:val="30"/>
          <w:u w:val="single"/>
        </w:rPr>
      </w:pPr>
      <w:r w:rsidRPr="00C46DE3">
        <w:rPr>
          <w:rFonts w:ascii="仿宋" w:eastAsia="仿宋" w:hAnsi="仿宋" w:cs="仿宋" w:hint="eastAsia"/>
          <w:b/>
          <w:sz w:val="30"/>
          <w:szCs w:val="30"/>
        </w:rPr>
        <w:t>七、谈判地点：</w:t>
      </w:r>
      <w:r w:rsidRPr="00C46DE3">
        <w:rPr>
          <w:rFonts w:ascii="仿宋" w:eastAsia="仿宋" w:hAnsi="仿宋" w:cs="仿宋" w:hint="eastAsia"/>
          <w:bCs/>
          <w:sz w:val="30"/>
          <w:szCs w:val="30"/>
        </w:rPr>
        <w:t>蒙牛集团电子采购招标平台（https://zbcg.mengniu.cn/）（以发出的谈判文件为准）</w:t>
      </w:r>
    </w:p>
    <w:p w14:paraId="384F8596" w14:textId="77777777" w:rsidR="004644AD" w:rsidRPr="00C46DE3" w:rsidRDefault="00096A28">
      <w:pPr>
        <w:adjustRightInd w:val="0"/>
        <w:snapToGrid w:val="0"/>
        <w:spacing w:line="360" w:lineRule="auto"/>
        <w:ind w:firstLineChars="200" w:firstLine="602"/>
        <w:rPr>
          <w:rFonts w:ascii="仿宋" w:eastAsia="仿宋" w:hAnsi="仿宋" w:cs="仿宋"/>
          <w:b/>
          <w:color w:val="FF0000"/>
          <w:sz w:val="30"/>
          <w:szCs w:val="30"/>
        </w:rPr>
      </w:pPr>
      <w:r w:rsidRPr="00C46DE3">
        <w:rPr>
          <w:rFonts w:ascii="仿宋" w:eastAsia="仿宋" w:hAnsi="仿宋" w:cs="仿宋" w:hint="eastAsia"/>
          <w:b/>
          <w:color w:val="000000"/>
          <w:sz w:val="30"/>
          <w:szCs w:val="30"/>
        </w:rPr>
        <w:t>八、发布媒体：</w:t>
      </w:r>
    </w:p>
    <w:p w14:paraId="0CEF756D" w14:textId="77777777" w:rsidR="007859BB" w:rsidRPr="00C46DE3" w:rsidRDefault="007859BB" w:rsidP="007859BB">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蒙牛官网（http://www.mengniu.com.cn）及蒙牛内部平台</w:t>
      </w:r>
    </w:p>
    <w:p w14:paraId="597896F6" w14:textId="77777777" w:rsidR="007859BB" w:rsidRPr="00C46DE3" w:rsidRDefault="007859BB" w:rsidP="007859BB">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中国采购与招标网大数据平台（https://www.chinabidding.cn/）</w:t>
      </w:r>
    </w:p>
    <w:p w14:paraId="02443656" w14:textId="77777777" w:rsidR="007859BB" w:rsidRPr="00C46DE3" w:rsidRDefault="007859BB" w:rsidP="007859BB">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蒙牛集团电子招标采购交易平台（https://zbcg.mengniu.cn）</w:t>
      </w:r>
    </w:p>
    <w:p w14:paraId="6B66C5B1" w14:textId="0DE521FD" w:rsidR="004644AD" w:rsidRPr="00C46DE3" w:rsidRDefault="007859BB" w:rsidP="007859BB">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此公告只在以上平台发布，其他任何媒体转载无效。</w:t>
      </w:r>
    </w:p>
    <w:p w14:paraId="7AABF1AC" w14:textId="77777777" w:rsidR="004644AD" w:rsidRPr="00C46DE3" w:rsidRDefault="00096A28">
      <w:pPr>
        <w:adjustRightInd w:val="0"/>
        <w:snapToGrid w:val="0"/>
        <w:spacing w:line="360" w:lineRule="auto"/>
        <w:ind w:firstLineChars="200" w:firstLine="602"/>
        <w:rPr>
          <w:rFonts w:ascii="仿宋" w:eastAsia="仿宋" w:hAnsi="仿宋" w:cs="仿宋"/>
          <w:b/>
          <w:sz w:val="30"/>
          <w:szCs w:val="30"/>
        </w:rPr>
      </w:pPr>
      <w:r w:rsidRPr="00C46DE3">
        <w:rPr>
          <w:rFonts w:ascii="仿宋" w:eastAsia="仿宋" w:hAnsi="仿宋" w:cs="仿宋" w:hint="eastAsia"/>
          <w:b/>
          <w:sz w:val="30"/>
          <w:szCs w:val="30"/>
        </w:rPr>
        <w:t>九、采购招标实施方及联系方式：</w:t>
      </w:r>
    </w:p>
    <w:p w14:paraId="45B635C6"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采购人：内蒙古蒙牛乳业（集团）股份有限公司</w:t>
      </w:r>
    </w:p>
    <w:p w14:paraId="2645CA2B"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业务咨询联系人：</w:t>
      </w:r>
      <w:proofErr w:type="gramStart"/>
      <w:r w:rsidRPr="00C46DE3">
        <w:rPr>
          <w:rFonts w:ascii="仿宋" w:eastAsia="仿宋" w:hAnsi="仿宋" w:cs="仿宋" w:hint="eastAsia"/>
          <w:sz w:val="30"/>
          <w:szCs w:val="30"/>
        </w:rPr>
        <w:t>经晓杰</w:t>
      </w:r>
      <w:proofErr w:type="gramEnd"/>
    </w:p>
    <w:p w14:paraId="6AE73544"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联系方式：18686078833</w:t>
      </w:r>
    </w:p>
    <w:p w14:paraId="711A50A5" w14:textId="77777777" w:rsidR="004644AD" w:rsidRPr="00C46DE3" w:rsidRDefault="00096A28">
      <w:pPr>
        <w:adjustRightInd w:val="0"/>
        <w:snapToGrid w:val="0"/>
        <w:spacing w:line="360" w:lineRule="auto"/>
        <w:ind w:firstLineChars="200" w:firstLine="602"/>
        <w:rPr>
          <w:rFonts w:ascii="仿宋" w:eastAsia="仿宋" w:hAnsi="仿宋" w:cs="仿宋"/>
          <w:b/>
          <w:bCs/>
          <w:sz w:val="30"/>
          <w:szCs w:val="30"/>
        </w:rPr>
      </w:pPr>
      <w:r w:rsidRPr="00C46DE3">
        <w:rPr>
          <w:rFonts w:ascii="仿宋" w:eastAsia="仿宋" w:hAnsi="仿宋" w:cs="仿宋" w:hint="eastAsia"/>
          <w:b/>
          <w:bCs/>
          <w:sz w:val="30"/>
          <w:szCs w:val="30"/>
        </w:rPr>
        <w:t>十、招标代理公司及联系方式：</w:t>
      </w:r>
    </w:p>
    <w:p w14:paraId="76618FA7" w14:textId="77777777" w:rsidR="00EF1017" w:rsidRPr="00C46DE3" w:rsidRDefault="00EF1017" w:rsidP="00EF1017">
      <w:pPr>
        <w:pStyle w:val="a4"/>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采购代理公司：内蒙古华晟工程项目管理有限公司</w:t>
      </w:r>
    </w:p>
    <w:p w14:paraId="17D0F12E" w14:textId="77777777" w:rsidR="00EF1017" w:rsidRPr="00C46DE3" w:rsidRDefault="00EF1017" w:rsidP="00EF1017">
      <w:pPr>
        <w:pStyle w:val="a4"/>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报名联系人：郭宇飞（13474917016）/丁</w:t>
      </w:r>
      <w:proofErr w:type="gramStart"/>
      <w:r w:rsidRPr="00C46DE3">
        <w:rPr>
          <w:rFonts w:ascii="仿宋" w:eastAsia="仿宋" w:hAnsi="仿宋" w:cs="仿宋" w:hint="eastAsia"/>
          <w:sz w:val="30"/>
          <w:szCs w:val="30"/>
        </w:rPr>
        <w:t>桠</w:t>
      </w:r>
      <w:proofErr w:type="gramEnd"/>
      <w:r w:rsidRPr="00C46DE3">
        <w:rPr>
          <w:rFonts w:ascii="仿宋" w:eastAsia="仿宋" w:hAnsi="仿宋" w:cs="仿宋" w:hint="eastAsia"/>
          <w:sz w:val="30"/>
          <w:szCs w:val="30"/>
        </w:rPr>
        <w:t>楠（13847197935）王子刚</w:t>
      </w:r>
    </w:p>
    <w:p w14:paraId="45C140C3" w14:textId="77777777" w:rsidR="00EF1017" w:rsidRPr="00C46DE3" w:rsidRDefault="00EF1017" w:rsidP="00EF1017">
      <w:pPr>
        <w:pStyle w:val="a4"/>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联系电话：0471-3957849/4918085分机号：8023</w:t>
      </w:r>
    </w:p>
    <w:p w14:paraId="21DE4485" w14:textId="77777777" w:rsidR="00EF1017" w:rsidRPr="00C46DE3" w:rsidRDefault="00EF1017" w:rsidP="00EF1017">
      <w:pPr>
        <w:pStyle w:val="a4"/>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电子邮箱：guoyufei@nmghuasheng.com</w:t>
      </w:r>
    </w:p>
    <w:p w14:paraId="4D3DF1A2" w14:textId="66F76753" w:rsidR="004644AD" w:rsidRPr="00C46DE3" w:rsidRDefault="00EF1017" w:rsidP="00EF1017">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联系地址：内蒙古自治区呼和浩特市赛罕区锡林南路</w:t>
      </w:r>
      <w:proofErr w:type="gramStart"/>
      <w:r w:rsidRPr="00C46DE3">
        <w:rPr>
          <w:rFonts w:ascii="仿宋" w:eastAsia="仿宋" w:hAnsi="仿宋" w:cs="仿宋" w:hint="eastAsia"/>
          <w:sz w:val="30"/>
          <w:szCs w:val="30"/>
        </w:rPr>
        <w:t>盈嘉国际</w:t>
      </w:r>
      <w:proofErr w:type="gramEnd"/>
      <w:r w:rsidRPr="00C46DE3">
        <w:rPr>
          <w:rFonts w:ascii="仿宋" w:eastAsia="仿宋" w:hAnsi="仿宋" w:cs="仿宋" w:hint="eastAsia"/>
          <w:sz w:val="30"/>
          <w:szCs w:val="30"/>
        </w:rPr>
        <w:t>综合楼27层</w:t>
      </w:r>
    </w:p>
    <w:p w14:paraId="5C6717D4" w14:textId="77777777" w:rsidR="004644AD" w:rsidRPr="00C46DE3" w:rsidRDefault="00096A28">
      <w:pPr>
        <w:adjustRightInd w:val="0"/>
        <w:snapToGrid w:val="0"/>
        <w:spacing w:line="360" w:lineRule="auto"/>
        <w:ind w:firstLineChars="200" w:firstLine="602"/>
        <w:rPr>
          <w:rFonts w:ascii="仿宋" w:eastAsia="仿宋" w:hAnsi="仿宋" w:cs="仿宋"/>
          <w:b/>
          <w:sz w:val="30"/>
          <w:szCs w:val="30"/>
        </w:rPr>
      </w:pPr>
      <w:r w:rsidRPr="00C46DE3">
        <w:rPr>
          <w:rFonts w:ascii="仿宋" w:eastAsia="仿宋" w:hAnsi="仿宋" w:cs="仿宋" w:hint="eastAsia"/>
          <w:b/>
          <w:sz w:val="30"/>
          <w:szCs w:val="30"/>
        </w:rPr>
        <w:t>十一、监督单位及联系方式：</w:t>
      </w:r>
    </w:p>
    <w:p w14:paraId="08BCC01F"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1、采购招标项目违规问题的投诉受理单位：蒙牛乳业采购招标管理部</w:t>
      </w:r>
    </w:p>
    <w:p w14:paraId="43DF4AA9"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lastRenderedPageBreak/>
        <w:t>监 督 人：薛海燕</w:t>
      </w:r>
    </w:p>
    <w:p w14:paraId="0AEA995E"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联系电话：0471-7393642/15034952008</w:t>
      </w:r>
    </w:p>
    <w:p w14:paraId="391434CC"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电子邮件：xuehaiyan@mengniu.cn</w:t>
      </w:r>
    </w:p>
    <w:p w14:paraId="1056B160" w14:textId="77777777" w:rsidR="004644AD" w:rsidRPr="00C46DE3" w:rsidRDefault="00096A28">
      <w:pPr>
        <w:adjustRightInd w:val="0"/>
        <w:snapToGrid w:val="0"/>
        <w:spacing w:line="360" w:lineRule="auto"/>
        <w:ind w:firstLineChars="200" w:firstLine="600"/>
        <w:jc w:val="left"/>
        <w:rPr>
          <w:rStyle w:val="ae"/>
          <w:rFonts w:ascii="仿宋" w:eastAsia="仿宋" w:hAnsi="仿宋" w:cs="仿宋"/>
          <w:color w:val="auto"/>
          <w:sz w:val="30"/>
          <w:szCs w:val="30"/>
          <w:shd w:val="clear" w:color="auto" w:fill="FFFFFF"/>
        </w:rPr>
      </w:pPr>
      <w:r w:rsidRPr="00C46DE3">
        <w:rPr>
          <w:rFonts w:ascii="仿宋" w:eastAsia="仿宋" w:hAnsi="仿宋" w:cs="仿宋" w:hint="eastAsia"/>
          <w:sz w:val="30"/>
          <w:szCs w:val="30"/>
        </w:rPr>
        <w:t>异议/投诉服务网址：</w:t>
      </w:r>
      <w:hyperlink r:id="rId6" w:anchor="/home" w:tgtFrame="_blank" w:history="1">
        <w:r w:rsidRPr="00C46DE3">
          <w:rPr>
            <w:rStyle w:val="ae"/>
            <w:rFonts w:ascii="仿宋" w:eastAsia="仿宋" w:hAnsi="仿宋" w:cs="仿宋" w:hint="eastAsia"/>
            <w:color w:val="auto"/>
            <w:sz w:val="30"/>
            <w:szCs w:val="30"/>
            <w:shd w:val="clear" w:color="auto" w:fill="FFFFFF"/>
          </w:rPr>
          <w:t>https://zbcg.mengniu.cn/#/home</w:t>
        </w:r>
      </w:hyperlink>
    </w:p>
    <w:p w14:paraId="740548FD"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2、采购招标项目的违纪问题举报受理单位：蒙牛乳业纪委办公室</w:t>
      </w:r>
    </w:p>
    <w:p w14:paraId="00811D91"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监 督 人：张丽娜</w:t>
      </w:r>
    </w:p>
    <w:p w14:paraId="5BF9189C"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联系电话：0471-7393612</w:t>
      </w:r>
    </w:p>
    <w:p w14:paraId="5DDB4A2D"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受理范围：采购招标</w:t>
      </w:r>
      <w:bookmarkStart w:id="4" w:name="OLE_LINK1"/>
      <w:r w:rsidRPr="00C46DE3">
        <w:rPr>
          <w:rFonts w:ascii="仿宋" w:eastAsia="仿宋" w:hAnsi="仿宋" w:cs="仿宋" w:hint="eastAsia"/>
          <w:sz w:val="30"/>
          <w:szCs w:val="30"/>
        </w:rPr>
        <w:t>执行过程中涉嫌</w:t>
      </w:r>
      <w:bookmarkEnd w:id="4"/>
      <w:r w:rsidRPr="00C46DE3">
        <w:rPr>
          <w:rFonts w:ascii="仿宋" w:eastAsia="仿宋" w:hAnsi="仿宋" w:cs="仿宋" w:hint="eastAsia"/>
          <w:sz w:val="30"/>
          <w:szCs w:val="30"/>
        </w:rPr>
        <w:t>贪污贿赂、滥用职权、玩忽职守、权力寻租、利益输送、徇私舞弊以及浪费公司资财等违纪问题的各类举报。</w:t>
      </w:r>
    </w:p>
    <w:p w14:paraId="4936E468" w14:textId="77777777" w:rsidR="004644AD" w:rsidRPr="00C46DE3" w:rsidRDefault="004644AD">
      <w:pPr>
        <w:adjustRightInd w:val="0"/>
        <w:snapToGrid w:val="0"/>
        <w:spacing w:line="360" w:lineRule="auto"/>
        <w:ind w:firstLineChars="200" w:firstLine="600"/>
        <w:rPr>
          <w:rFonts w:ascii="仿宋" w:eastAsia="仿宋" w:hAnsi="仿宋" w:cs="仿宋"/>
          <w:sz w:val="30"/>
          <w:szCs w:val="30"/>
        </w:rPr>
      </w:pPr>
    </w:p>
    <w:p w14:paraId="6A927432" w14:textId="77777777" w:rsidR="004644AD" w:rsidRPr="00C46DE3" w:rsidRDefault="00096A28">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附件：</w:t>
      </w:r>
    </w:p>
    <w:p w14:paraId="545F0B8A" w14:textId="77777777" w:rsidR="004644AD" w:rsidRPr="00C46DE3" w:rsidRDefault="00096A28" w:rsidP="00677F55">
      <w:pPr>
        <w:adjustRightInd w:val="0"/>
        <w:snapToGrid w:val="0"/>
        <w:spacing w:line="360" w:lineRule="auto"/>
        <w:ind w:leftChars="200" w:left="420"/>
        <w:jc w:val="left"/>
        <w:rPr>
          <w:rFonts w:ascii="仿宋" w:eastAsia="仿宋" w:hAnsi="仿宋" w:cs="仿宋"/>
          <w:sz w:val="30"/>
          <w:szCs w:val="30"/>
        </w:rPr>
      </w:pPr>
      <w:r w:rsidRPr="00C46DE3">
        <w:rPr>
          <w:rFonts w:ascii="仿宋" w:eastAsia="仿宋" w:hAnsi="仿宋" w:cs="仿宋" w:hint="eastAsia"/>
          <w:sz w:val="30"/>
          <w:szCs w:val="30"/>
        </w:rPr>
        <w:t>1、法人证明、授权人证明</w:t>
      </w:r>
    </w:p>
    <w:p w14:paraId="57D4DB7E" w14:textId="77777777" w:rsidR="004644AD" w:rsidRPr="00C46DE3" w:rsidRDefault="00096A28" w:rsidP="00677F55">
      <w:pPr>
        <w:adjustRightInd w:val="0"/>
        <w:snapToGrid w:val="0"/>
        <w:spacing w:line="360" w:lineRule="auto"/>
        <w:ind w:leftChars="200" w:left="420"/>
        <w:jc w:val="left"/>
        <w:rPr>
          <w:rFonts w:ascii="仿宋" w:eastAsia="仿宋" w:hAnsi="仿宋" w:cs="仿宋"/>
          <w:sz w:val="30"/>
          <w:szCs w:val="30"/>
        </w:rPr>
      </w:pPr>
      <w:r w:rsidRPr="00C46DE3">
        <w:rPr>
          <w:rFonts w:ascii="仿宋" w:eastAsia="仿宋" w:hAnsi="仿宋" w:cs="仿宋" w:hint="eastAsia"/>
          <w:sz w:val="30"/>
          <w:szCs w:val="30"/>
        </w:rPr>
        <w:t>2、保密承诺书</w:t>
      </w:r>
    </w:p>
    <w:p w14:paraId="788A75D4" w14:textId="77777777" w:rsidR="004644AD" w:rsidRPr="00C46DE3" w:rsidRDefault="00096A28" w:rsidP="00677F55">
      <w:pPr>
        <w:adjustRightInd w:val="0"/>
        <w:snapToGrid w:val="0"/>
        <w:spacing w:line="360" w:lineRule="auto"/>
        <w:ind w:leftChars="200" w:left="420"/>
        <w:jc w:val="left"/>
        <w:rPr>
          <w:rFonts w:ascii="仿宋" w:eastAsia="仿宋" w:hAnsi="仿宋" w:cs="仿宋"/>
          <w:sz w:val="30"/>
          <w:szCs w:val="30"/>
        </w:rPr>
      </w:pPr>
      <w:r w:rsidRPr="00C46DE3">
        <w:rPr>
          <w:rFonts w:ascii="仿宋" w:eastAsia="仿宋" w:hAnsi="仿宋" w:cs="仿宋" w:hint="eastAsia"/>
          <w:sz w:val="30"/>
          <w:szCs w:val="30"/>
        </w:rPr>
        <w:t>3、非联合体竞谈，</w:t>
      </w:r>
      <w:proofErr w:type="gramStart"/>
      <w:r w:rsidRPr="00C46DE3">
        <w:rPr>
          <w:rFonts w:ascii="仿宋" w:eastAsia="仿宋" w:hAnsi="仿宋" w:cs="仿宋" w:hint="eastAsia"/>
          <w:sz w:val="30"/>
          <w:szCs w:val="30"/>
        </w:rPr>
        <w:t>不</w:t>
      </w:r>
      <w:proofErr w:type="gramEnd"/>
      <w:r w:rsidRPr="00C46DE3">
        <w:rPr>
          <w:rFonts w:ascii="仿宋" w:eastAsia="仿宋" w:hAnsi="仿宋" w:cs="仿宋" w:hint="eastAsia"/>
          <w:sz w:val="30"/>
          <w:szCs w:val="30"/>
        </w:rPr>
        <w:t>分包或转包声明</w:t>
      </w:r>
    </w:p>
    <w:p w14:paraId="42202D2E" w14:textId="77777777" w:rsidR="004644AD" w:rsidRPr="00C46DE3" w:rsidRDefault="004644AD">
      <w:pPr>
        <w:adjustRightInd w:val="0"/>
        <w:snapToGrid w:val="0"/>
        <w:spacing w:line="360" w:lineRule="auto"/>
        <w:ind w:firstLineChars="200" w:firstLine="600"/>
        <w:rPr>
          <w:rFonts w:ascii="仿宋" w:eastAsia="仿宋" w:hAnsi="仿宋" w:cs="仿宋"/>
          <w:sz w:val="30"/>
          <w:szCs w:val="30"/>
        </w:rPr>
      </w:pPr>
    </w:p>
    <w:p w14:paraId="485BDE59" w14:textId="77777777" w:rsidR="004644AD" w:rsidRPr="00C46DE3" w:rsidRDefault="00096A28">
      <w:pPr>
        <w:adjustRightInd w:val="0"/>
        <w:snapToGrid w:val="0"/>
        <w:spacing w:line="360" w:lineRule="auto"/>
        <w:ind w:firstLineChars="200" w:firstLine="600"/>
        <w:jc w:val="right"/>
        <w:rPr>
          <w:rFonts w:ascii="仿宋" w:eastAsia="仿宋" w:hAnsi="仿宋" w:cs="仿宋"/>
          <w:sz w:val="30"/>
          <w:szCs w:val="30"/>
        </w:rPr>
      </w:pPr>
      <w:r w:rsidRPr="00C46DE3">
        <w:rPr>
          <w:rFonts w:ascii="仿宋" w:eastAsia="仿宋" w:hAnsi="仿宋" w:cs="仿宋" w:hint="eastAsia"/>
          <w:sz w:val="30"/>
          <w:szCs w:val="30"/>
        </w:rPr>
        <w:t>采购人：内蒙古蒙牛乳业（集团）股份有限公司</w:t>
      </w:r>
    </w:p>
    <w:p w14:paraId="076DCFBB" w14:textId="77777777" w:rsidR="004644AD" w:rsidRPr="00C46DE3" w:rsidRDefault="00096A28">
      <w:pPr>
        <w:adjustRightInd w:val="0"/>
        <w:snapToGrid w:val="0"/>
        <w:spacing w:line="360" w:lineRule="auto"/>
        <w:ind w:firstLineChars="200" w:firstLine="600"/>
        <w:jc w:val="right"/>
        <w:rPr>
          <w:rFonts w:ascii="仿宋" w:eastAsia="仿宋" w:hAnsi="仿宋" w:cs="仿宋"/>
          <w:sz w:val="30"/>
          <w:szCs w:val="30"/>
        </w:rPr>
      </w:pPr>
      <w:r w:rsidRPr="00C46DE3">
        <w:rPr>
          <w:rFonts w:ascii="仿宋" w:eastAsia="仿宋" w:hAnsi="仿宋" w:cs="仿宋" w:hint="eastAsia"/>
          <w:sz w:val="30"/>
          <w:szCs w:val="30"/>
        </w:rPr>
        <w:t>招标代理公司：内蒙古华晟工程项目管理有限公司</w:t>
      </w:r>
    </w:p>
    <w:p w14:paraId="1AC6F2C8" w14:textId="78CB4B37" w:rsidR="004644AD" w:rsidRPr="00C46DE3" w:rsidRDefault="00096A28">
      <w:pPr>
        <w:adjustRightInd w:val="0"/>
        <w:snapToGrid w:val="0"/>
        <w:spacing w:line="360" w:lineRule="auto"/>
        <w:ind w:firstLineChars="200" w:firstLine="600"/>
        <w:jc w:val="center"/>
        <w:rPr>
          <w:rFonts w:ascii="仿宋" w:eastAsia="仿宋" w:hAnsi="仿宋" w:cs="仿宋"/>
          <w:sz w:val="30"/>
          <w:szCs w:val="30"/>
        </w:rPr>
      </w:pPr>
      <w:r w:rsidRPr="00C46DE3">
        <w:rPr>
          <w:rFonts w:ascii="仿宋" w:eastAsia="仿宋" w:hAnsi="仿宋" w:cs="仿宋" w:hint="eastAsia"/>
          <w:sz w:val="30"/>
          <w:szCs w:val="30"/>
        </w:rPr>
        <w:t xml:space="preserve">                             2024年09月</w:t>
      </w:r>
      <w:r w:rsidR="008F6887" w:rsidRPr="00C46DE3">
        <w:rPr>
          <w:rFonts w:ascii="仿宋" w:eastAsia="仿宋" w:hAnsi="仿宋" w:cs="仿宋"/>
          <w:sz w:val="30"/>
          <w:szCs w:val="30"/>
        </w:rPr>
        <w:t>28</w:t>
      </w:r>
      <w:r w:rsidRPr="00C46DE3">
        <w:rPr>
          <w:rFonts w:ascii="仿宋" w:eastAsia="仿宋" w:hAnsi="仿宋" w:cs="仿宋" w:hint="eastAsia"/>
          <w:sz w:val="30"/>
          <w:szCs w:val="30"/>
        </w:rPr>
        <w:t>日</w:t>
      </w:r>
    </w:p>
    <w:p w14:paraId="7243D56C"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br w:type="page"/>
      </w:r>
    </w:p>
    <w:p w14:paraId="4545D906" w14:textId="77777777" w:rsidR="004644AD" w:rsidRPr="00C46DE3" w:rsidRDefault="00096A28">
      <w:pPr>
        <w:adjustRightInd w:val="0"/>
        <w:snapToGrid w:val="0"/>
        <w:spacing w:line="360" w:lineRule="auto"/>
        <w:jc w:val="left"/>
        <w:rPr>
          <w:rFonts w:ascii="仿宋" w:eastAsia="仿宋" w:hAnsi="仿宋" w:cs="仿宋"/>
          <w:sz w:val="30"/>
          <w:szCs w:val="30"/>
        </w:rPr>
      </w:pPr>
      <w:r w:rsidRPr="00C46DE3">
        <w:rPr>
          <w:rFonts w:ascii="仿宋" w:eastAsia="仿宋" w:hAnsi="仿宋" w:cs="仿宋" w:hint="eastAsia"/>
          <w:sz w:val="30"/>
          <w:szCs w:val="30"/>
        </w:rPr>
        <w:lastRenderedPageBreak/>
        <w:t>附件1：</w:t>
      </w:r>
    </w:p>
    <w:p w14:paraId="23A382E3" w14:textId="77777777" w:rsidR="004644AD" w:rsidRPr="00C46DE3" w:rsidRDefault="00096A28">
      <w:pPr>
        <w:adjustRightInd w:val="0"/>
        <w:snapToGrid w:val="0"/>
        <w:spacing w:line="360" w:lineRule="auto"/>
        <w:ind w:firstLineChars="200" w:firstLine="602"/>
        <w:jc w:val="center"/>
        <w:rPr>
          <w:rFonts w:ascii="仿宋" w:eastAsia="仿宋" w:hAnsi="仿宋" w:cs="仿宋"/>
          <w:b/>
          <w:kern w:val="0"/>
          <w:sz w:val="30"/>
          <w:szCs w:val="30"/>
        </w:rPr>
      </w:pPr>
      <w:r w:rsidRPr="00C46DE3">
        <w:rPr>
          <w:rFonts w:ascii="仿宋" w:eastAsia="仿宋" w:hAnsi="仿宋" w:cs="仿宋" w:hint="eastAsia"/>
          <w:b/>
          <w:kern w:val="0"/>
          <w:sz w:val="30"/>
          <w:szCs w:val="30"/>
        </w:rPr>
        <w:t>法定代表人身份证明</w:t>
      </w:r>
    </w:p>
    <w:p w14:paraId="52E111C9" w14:textId="77777777" w:rsidR="004644AD" w:rsidRPr="00C46DE3" w:rsidRDefault="004644AD">
      <w:pPr>
        <w:adjustRightInd w:val="0"/>
        <w:snapToGrid w:val="0"/>
        <w:spacing w:line="360" w:lineRule="auto"/>
        <w:ind w:firstLineChars="200" w:firstLine="602"/>
        <w:jc w:val="center"/>
        <w:rPr>
          <w:rFonts w:ascii="仿宋" w:eastAsia="仿宋" w:hAnsi="仿宋" w:cs="仿宋"/>
          <w:b/>
          <w:sz w:val="30"/>
          <w:szCs w:val="30"/>
        </w:rPr>
      </w:pPr>
    </w:p>
    <w:p w14:paraId="1F742543" w14:textId="77777777" w:rsidR="004644AD" w:rsidRPr="00C46DE3" w:rsidRDefault="00096A28">
      <w:pPr>
        <w:adjustRightInd w:val="0"/>
        <w:snapToGrid w:val="0"/>
        <w:spacing w:line="360" w:lineRule="auto"/>
        <w:ind w:firstLineChars="200" w:firstLine="600"/>
        <w:rPr>
          <w:rFonts w:ascii="仿宋" w:eastAsia="仿宋" w:hAnsi="仿宋" w:cs="仿宋"/>
          <w:sz w:val="30"/>
          <w:szCs w:val="30"/>
          <w:u w:val="single"/>
        </w:rPr>
      </w:pPr>
      <w:r w:rsidRPr="00C46DE3">
        <w:rPr>
          <w:rFonts w:ascii="仿宋" w:eastAsia="仿宋" w:hAnsi="仿宋" w:cs="仿宋" w:hint="eastAsia"/>
          <w:sz w:val="30"/>
          <w:szCs w:val="30"/>
        </w:rPr>
        <w:t>投标人名称：</w:t>
      </w:r>
      <w:r w:rsidRPr="00C46DE3">
        <w:rPr>
          <w:rFonts w:ascii="仿宋" w:eastAsia="仿宋" w:hAnsi="仿宋" w:cs="仿宋" w:hint="eastAsia"/>
          <w:sz w:val="30"/>
          <w:szCs w:val="30"/>
          <w:u w:val="single"/>
        </w:rPr>
        <w:t xml:space="preserve">                             </w:t>
      </w:r>
    </w:p>
    <w:p w14:paraId="45C63BA1"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单位性质：</w:t>
      </w:r>
      <w:r w:rsidRPr="00C46DE3">
        <w:rPr>
          <w:rFonts w:ascii="仿宋" w:eastAsia="仿宋" w:hAnsi="仿宋" w:cs="仿宋" w:hint="eastAsia"/>
          <w:sz w:val="30"/>
          <w:szCs w:val="30"/>
          <w:u w:val="single"/>
        </w:rPr>
        <w:t xml:space="preserve">                                </w:t>
      </w:r>
    </w:p>
    <w:p w14:paraId="60EA637B" w14:textId="77777777" w:rsidR="004644AD" w:rsidRPr="00C46DE3" w:rsidRDefault="00096A28">
      <w:pPr>
        <w:adjustRightInd w:val="0"/>
        <w:snapToGrid w:val="0"/>
        <w:spacing w:line="360" w:lineRule="auto"/>
        <w:ind w:firstLineChars="200" w:firstLine="600"/>
        <w:rPr>
          <w:rFonts w:ascii="仿宋" w:eastAsia="仿宋" w:hAnsi="仿宋" w:cs="仿宋"/>
          <w:sz w:val="30"/>
          <w:szCs w:val="30"/>
          <w:u w:val="single"/>
        </w:rPr>
      </w:pPr>
      <w:r w:rsidRPr="00C46DE3">
        <w:rPr>
          <w:rFonts w:ascii="仿宋" w:eastAsia="仿宋" w:hAnsi="仿宋" w:cs="仿宋" w:hint="eastAsia"/>
          <w:sz w:val="30"/>
          <w:szCs w:val="30"/>
        </w:rPr>
        <w:t>地    址：</w:t>
      </w:r>
      <w:r w:rsidRPr="00C46DE3">
        <w:rPr>
          <w:rFonts w:ascii="仿宋" w:eastAsia="仿宋" w:hAnsi="仿宋" w:cs="仿宋" w:hint="eastAsia"/>
          <w:sz w:val="30"/>
          <w:szCs w:val="30"/>
          <w:u w:val="single"/>
        </w:rPr>
        <w:t xml:space="preserve">                                   </w:t>
      </w:r>
    </w:p>
    <w:p w14:paraId="1AF75747"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成立时间：</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年</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月</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日</w:t>
      </w:r>
    </w:p>
    <w:p w14:paraId="1DDC005C"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经营期限：</w:t>
      </w:r>
      <w:r w:rsidRPr="00C46DE3">
        <w:rPr>
          <w:rFonts w:ascii="仿宋" w:eastAsia="仿宋" w:hAnsi="仿宋" w:cs="仿宋" w:hint="eastAsia"/>
          <w:sz w:val="30"/>
          <w:szCs w:val="30"/>
          <w:u w:val="single"/>
        </w:rPr>
        <w:t xml:space="preserve">                               </w:t>
      </w:r>
    </w:p>
    <w:p w14:paraId="1C067A6D"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姓名：</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 性别：</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，身份证号码：</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，职务：</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 xml:space="preserve"> 系  </w:t>
      </w:r>
      <w:r w:rsidRPr="00C46DE3">
        <w:rPr>
          <w:rFonts w:ascii="仿宋" w:eastAsia="仿宋" w:hAnsi="仿宋" w:cs="仿宋" w:hint="eastAsia"/>
          <w:sz w:val="30"/>
          <w:szCs w:val="30"/>
          <w:u w:val="single"/>
        </w:rPr>
        <w:t>投 标 人 全 称</w:t>
      </w:r>
      <w:r w:rsidRPr="00C46DE3">
        <w:rPr>
          <w:rFonts w:ascii="仿宋" w:eastAsia="仿宋" w:hAnsi="仿宋" w:cs="仿宋" w:hint="eastAsia"/>
          <w:sz w:val="30"/>
          <w:szCs w:val="30"/>
        </w:rPr>
        <w:t>的法定代表人。</w:t>
      </w:r>
    </w:p>
    <w:p w14:paraId="3F93797F"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特此证明。</w:t>
      </w:r>
    </w:p>
    <w:p w14:paraId="17A8C512" w14:textId="77777777" w:rsidR="004644AD" w:rsidRPr="00C46DE3" w:rsidRDefault="00096A28">
      <w:pPr>
        <w:adjustRightInd w:val="0"/>
        <w:snapToGrid w:val="0"/>
        <w:spacing w:line="360" w:lineRule="auto"/>
        <w:ind w:firstLineChars="200" w:firstLine="600"/>
        <w:jc w:val="right"/>
        <w:rPr>
          <w:rFonts w:ascii="仿宋" w:eastAsia="仿宋" w:hAnsi="仿宋" w:cs="仿宋"/>
          <w:sz w:val="30"/>
          <w:szCs w:val="30"/>
        </w:rPr>
      </w:pPr>
      <w:r w:rsidRPr="00C46DE3">
        <w:rPr>
          <w:rFonts w:ascii="仿宋" w:eastAsia="仿宋" w:hAnsi="仿宋" w:cs="仿宋" w:hint="eastAsia"/>
          <w:sz w:val="30"/>
          <w:szCs w:val="30"/>
        </w:rPr>
        <w:t>投标人：</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（盖公章）</w:t>
      </w:r>
    </w:p>
    <w:p w14:paraId="409D0567" w14:textId="77777777" w:rsidR="004644AD" w:rsidRPr="00C46DE3" w:rsidRDefault="004644AD">
      <w:pPr>
        <w:adjustRightInd w:val="0"/>
        <w:snapToGrid w:val="0"/>
        <w:spacing w:line="360" w:lineRule="auto"/>
        <w:ind w:firstLineChars="200" w:firstLine="600"/>
        <w:jc w:val="right"/>
        <w:rPr>
          <w:rFonts w:ascii="仿宋" w:eastAsia="仿宋" w:hAnsi="仿宋" w:cs="仿宋"/>
          <w:sz w:val="30"/>
          <w:szCs w:val="30"/>
        </w:rPr>
      </w:pPr>
    </w:p>
    <w:p w14:paraId="62E50D4B" w14:textId="77777777" w:rsidR="004644AD" w:rsidRPr="00C46DE3" w:rsidRDefault="00096A28">
      <w:pPr>
        <w:adjustRightInd w:val="0"/>
        <w:snapToGrid w:val="0"/>
        <w:spacing w:line="360" w:lineRule="auto"/>
        <w:ind w:firstLineChars="200" w:firstLine="600"/>
        <w:jc w:val="right"/>
        <w:rPr>
          <w:rFonts w:ascii="仿宋" w:eastAsia="仿宋" w:hAnsi="仿宋" w:cs="仿宋"/>
          <w:sz w:val="30"/>
          <w:szCs w:val="30"/>
        </w:rPr>
      </w:pPr>
      <w:r w:rsidRPr="00C46DE3">
        <w:rPr>
          <w:rFonts w:ascii="仿宋" w:eastAsia="仿宋" w:hAnsi="仿宋" w:cs="仿宋" w:hint="eastAsia"/>
          <w:sz w:val="30"/>
          <w:szCs w:val="30"/>
          <w:u w:val="single"/>
        </w:rPr>
        <w:t>2024</w:t>
      </w:r>
      <w:r w:rsidRPr="00C46DE3">
        <w:rPr>
          <w:rFonts w:ascii="仿宋" w:eastAsia="仿宋" w:hAnsi="仿宋" w:cs="仿宋" w:hint="eastAsia"/>
          <w:sz w:val="30"/>
          <w:szCs w:val="30"/>
        </w:rPr>
        <w:t>年</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月</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日</w:t>
      </w:r>
    </w:p>
    <w:p w14:paraId="083BDE07" w14:textId="77777777" w:rsidR="004644AD" w:rsidRPr="00C46DE3" w:rsidRDefault="004644AD">
      <w:pPr>
        <w:adjustRightInd w:val="0"/>
        <w:snapToGrid w:val="0"/>
        <w:spacing w:line="360" w:lineRule="auto"/>
        <w:ind w:firstLineChars="200" w:firstLine="602"/>
        <w:rPr>
          <w:rFonts w:ascii="仿宋" w:eastAsia="仿宋" w:hAnsi="仿宋" w:cs="仿宋"/>
          <w:b/>
          <w:kern w:val="0"/>
          <w:sz w:val="30"/>
          <w:szCs w:val="30"/>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4644AD" w:rsidRPr="00C46DE3" w14:paraId="297DC1D2" w14:textId="77777777">
        <w:trPr>
          <w:trHeight w:val="418"/>
        </w:trPr>
        <w:tc>
          <w:tcPr>
            <w:tcW w:w="5060" w:type="dxa"/>
            <w:shd w:val="clear" w:color="auto" w:fill="auto"/>
            <w:vAlign w:val="center"/>
          </w:tcPr>
          <w:p w14:paraId="7BC1559B" w14:textId="77777777" w:rsidR="004644AD" w:rsidRPr="00C46DE3" w:rsidRDefault="00096A28">
            <w:pPr>
              <w:adjustRightInd w:val="0"/>
              <w:snapToGrid w:val="0"/>
              <w:spacing w:line="360" w:lineRule="auto"/>
              <w:jc w:val="center"/>
              <w:rPr>
                <w:rFonts w:ascii="仿宋" w:eastAsia="仿宋" w:hAnsi="仿宋" w:cs="仿宋"/>
                <w:b/>
                <w:kern w:val="0"/>
                <w:sz w:val="30"/>
                <w:szCs w:val="30"/>
              </w:rPr>
            </w:pPr>
            <w:r w:rsidRPr="00C46DE3">
              <w:rPr>
                <w:rFonts w:ascii="仿宋" w:eastAsia="仿宋" w:hAnsi="仿宋" w:cs="仿宋" w:hint="eastAsia"/>
                <w:kern w:val="0"/>
                <w:sz w:val="30"/>
                <w:szCs w:val="30"/>
              </w:rPr>
              <w:t>法人身份证正面</w:t>
            </w:r>
          </w:p>
        </w:tc>
        <w:tc>
          <w:tcPr>
            <w:tcW w:w="5060" w:type="dxa"/>
            <w:shd w:val="clear" w:color="auto" w:fill="auto"/>
            <w:vAlign w:val="center"/>
          </w:tcPr>
          <w:p w14:paraId="42FE1BD0" w14:textId="77777777" w:rsidR="004644AD" w:rsidRPr="00C46DE3" w:rsidRDefault="00096A28">
            <w:pPr>
              <w:adjustRightInd w:val="0"/>
              <w:snapToGrid w:val="0"/>
              <w:spacing w:line="360" w:lineRule="auto"/>
              <w:jc w:val="center"/>
              <w:rPr>
                <w:rFonts w:ascii="仿宋" w:eastAsia="仿宋" w:hAnsi="仿宋" w:cs="仿宋"/>
                <w:kern w:val="0"/>
                <w:sz w:val="30"/>
                <w:szCs w:val="30"/>
              </w:rPr>
            </w:pPr>
            <w:r w:rsidRPr="00C46DE3">
              <w:rPr>
                <w:rFonts w:ascii="仿宋" w:eastAsia="仿宋" w:hAnsi="仿宋" w:cs="仿宋" w:hint="eastAsia"/>
                <w:kern w:val="0"/>
                <w:sz w:val="30"/>
                <w:szCs w:val="30"/>
              </w:rPr>
              <w:t>法人身份证反面</w:t>
            </w:r>
          </w:p>
        </w:tc>
      </w:tr>
      <w:tr w:rsidR="004644AD" w:rsidRPr="00C46DE3" w14:paraId="268A2754" w14:textId="77777777">
        <w:trPr>
          <w:trHeight w:val="3404"/>
        </w:trPr>
        <w:tc>
          <w:tcPr>
            <w:tcW w:w="5060" w:type="dxa"/>
            <w:shd w:val="clear" w:color="auto" w:fill="auto"/>
          </w:tcPr>
          <w:p w14:paraId="58816529" w14:textId="77777777" w:rsidR="004644AD" w:rsidRPr="00C46DE3" w:rsidRDefault="004644AD">
            <w:pPr>
              <w:adjustRightInd w:val="0"/>
              <w:snapToGrid w:val="0"/>
              <w:spacing w:line="360" w:lineRule="auto"/>
              <w:ind w:firstLineChars="200" w:firstLine="602"/>
              <w:jc w:val="center"/>
              <w:rPr>
                <w:rFonts w:ascii="仿宋" w:eastAsia="仿宋" w:hAnsi="仿宋" w:cs="仿宋"/>
                <w:b/>
                <w:kern w:val="0"/>
                <w:sz w:val="30"/>
                <w:szCs w:val="30"/>
              </w:rPr>
            </w:pPr>
          </w:p>
        </w:tc>
        <w:tc>
          <w:tcPr>
            <w:tcW w:w="5060" w:type="dxa"/>
            <w:shd w:val="clear" w:color="auto" w:fill="auto"/>
          </w:tcPr>
          <w:p w14:paraId="7712C7DC" w14:textId="77777777" w:rsidR="004644AD" w:rsidRPr="00C46DE3" w:rsidRDefault="004644AD">
            <w:pPr>
              <w:adjustRightInd w:val="0"/>
              <w:snapToGrid w:val="0"/>
              <w:spacing w:line="360" w:lineRule="auto"/>
              <w:ind w:firstLineChars="200" w:firstLine="602"/>
              <w:jc w:val="center"/>
              <w:rPr>
                <w:rFonts w:ascii="仿宋" w:eastAsia="仿宋" w:hAnsi="仿宋" w:cs="仿宋"/>
                <w:b/>
                <w:kern w:val="0"/>
                <w:sz w:val="30"/>
                <w:szCs w:val="30"/>
              </w:rPr>
            </w:pPr>
          </w:p>
        </w:tc>
      </w:tr>
    </w:tbl>
    <w:p w14:paraId="45F7BE02" w14:textId="77777777" w:rsidR="004644AD" w:rsidRPr="00C46DE3" w:rsidRDefault="00096A28">
      <w:pPr>
        <w:rPr>
          <w:rFonts w:ascii="仿宋" w:eastAsia="仿宋" w:hAnsi="仿宋" w:cs="仿宋"/>
          <w:b/>
          <w:kern w:val="0"/>
          <w:sz w:val="30"/>
          <w:szCs w:val="30"/>
        </w:rPr>
      </w:pPr>
      <w:r w:rsidRPr="00C46DE3">
        <w:rPr>
          <w:rFonts w:ascii="仿宋" w:eastAsia="仿宋" w:hAnsi="仿宋" w:cs="仿宋" w:hint="eastAsia"/>
          <w:b/>
          <w:kern w:val="0"/>
          <w:sz w:val="30"/>
          <w:szCs w:val="30"/>
        </w:rPr>
        <w:br w:type="page"/>
      </w:r>
    </w:p>
    <w:p w14:paraId="27195000" w14:textId="77777777" w:rsidR="004644AD" w:rsidRPr="00C46DE3" w:rsidRDefault="00096A28">
      <w:pPr>
        <w:adjustRightInd w:val="0"/>
        <w:snapToGrid w:val="0"/>
        <w:spacing w:line="360" w:lineRule="auto"/>
        <w:ind w:firstLineChars="200" w:firstLine="602"/>
        <w:jc w:val="center"/>
        <w:rPr>
          <w:rFonts w:ascii="仿宋" w:eastAsia="仿宋" w:hAnsi="仿宋" w:cs="仿宋"/>
          <w:sz w:val="30"/>
          <w:szCs w:val="30"/>
        </w:rPr>
      </w:pPr>
      <w:r w:rsidRPr="00C46DE3">
        <w:rPr>
          <w:rFonts w:ascii="仿宋" w:eastAsia="仿宋" w:hAnsi="仿宋" w:cs="仿宋" w:hint="eastAsia"/>
          <w:b/>
          <w:kern w:val="0"/>
          <w:sz w:val="30"/>
          <w:szCs w:val="30"/>
        </w:rPr>
        <w:lastRenderedPageBreak/>
        <w:t>法定代表人授权委托书</w:t>
      </w:r>
    </w:p>
    <w:p w14:paraId="111EDDEE" w14:textId="77777777" w:rsidR="004644AD" w:rsidRPr="00C46DE3" w:rsidRDefault="00096A28">
      <w:pPr>
        <w:adjustRightInd w:val="0"/>
        <w:snapToGrid w:val="0"/>
        <w:spacing w:line="360" w:lineRule="auto"/>
        <w:jc w:val="left"/>
        <w:rPr>
          <w:rFonts w:ascii="仿宋" w:eastAsia="仿宋" w:hAnsi="仿宋" w:cs="仿宋"/>
          <w:sz w:val="30"/>
          <w:szCs w:val="30"/>
        </w:rPr>
      </w:pPr>
      <w:r w:rsidRPr="00C46DE3">
        <w:rPr>
          <w:rFonts w:ascii="仿宋" w:eastAsia="仿宋" w:hAnsi="仿宋" w:cs="仿宋" w:hint="eastAsia"/>
          <w:sz w:val="30"/>
          <w:szCs w:val="30"/>
          <w:u w:val="single"/>
        </w:rPr>
        <w:t>内蒙古蒙牛乳业（集团）股份有限公司</w:t>
      </w:r>
      <w:r w:rsidRPr="00C46DE3">
        <w:rPr>
          <w:rFonts w:ascii="仿宋" w:eastAsia="仿宋" w:hAnsi="仿宋" w:cs="仿宋" w:hint="eastAsia"/>
          <w:sz w:val="30"/>
          <w:szCs w:val="30"/>
        </w:rPr>
        <w:t>：</w:t>
      </w:r>
    </w:p>
    <w:p w14:paraId="6834A357" w14:textId="5CC2709D"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u w:val="single"/>
        </w:rPr>
        <w:t xml:space="preserve">         （投标人全称）</w:t>
      </w:r>
      <w:r w:rsidRPr="00C46DE3">
        <w:rPr>
          <w:rFonts w:ascii="仿宋" w:eastAsia="仿宋" w:hAnsi="仿宋" w:cs="仿宋" w:hint="eastAsia"/>
          <w:sz w:val="30"/>
          <w:szCs w:val="30"/>
        </w:rPr>
        <w:t>法定代表人</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授权</w:t>
      </w:r>
      <w:r w:rsidRPr="00C46DE3">
        <w:rPr>
          <w:rFonts w:ascii="仿宋" w:eastAsia="仿宋" w:hAnsi="仿宋" w:cs="仿宋" w:hint="eastAsia"/>
          <w:sz w:val="30"/>
          <w:szCs w:val="30"/>
          <w:u w:val="single"/>
        </w:rPr>
        <w:t>（代表姓名）</w:t>
      </w:r>
      <w:r w:rsidRPr="00C46DE3">
        <w:rPr>
          <w:rFonts w:ascii="仿宋" w:eastAsia="仿宋" w:hAnsi="仿宋" w:cs="仿宋" w:hint="eastAsia"/>
          <w:sz w:val="30"/>
          <w:szCs w:val="30"/>
        </w:rPr>
        <w:t>为全权代表法定代表人，参加贵方组织的</w:t>
      </w:r>
      <w:r w:rsidRPr="00C46DE3">
        <w:rPr>
          <w:rFonts w:ascii="仿宋" w:eastAsia="仿宋" w:hAnsi="仿宋" w:cs="仿宋" w:hint="eastAsia"/>
          <w:sz w:val="30"/>
          <w:szCs w:val="30"/>
          <w:u w:val="single"/>
        </w:rPr>
        <w:t xml:space="preserve"> </w:t>
      </w:r>
      <w:r w:rsidR="00677F55" w:rsidRPr="00C46DE3">
        <w:rPr>
          <w:rFonts w:ascii="仿宋" w:eastAsia="仿宋" w:hAnsi="仿宋" w:cs="仿宋" w:hint="eastAsia"/>
          <w:sz w:val="30"/>
          <w:szCs w:val="30"/>
          <w:u w:val="single"/>
        </w:rPr>
        <w:t>蒙牛乳业常温银川工厂污水厂第三方运营项目</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竞谈活动中的一切事宜。</w:t>
      </w:r>
    </w:p>
    <w:p w14:paraId="466B1D11"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法定代表人授权委托书有效期_</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年</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月</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日至</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年</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月</w:t>
      </w:r>
      <w:r w:rsidRPr="00C46DE3">
        <w:rPr>
          <w:rFonts w:ascii="仿宋" w:eastAsia="仿宋" w:hAnsi="仿宋" w:cs="仿宋" w:hint="eastAsia"/>
          <w:sz w:val="30"/>
          <w:szCs w:val="30"/>
          <w:u w:val="single"/>
        </w:rPr>
        <w:t xml:space="preserve">  </w:t>
      </w:r>
      <w:r w:rsidRPr="00C46DE3">
        <w:rPr>
          <w:rFonts w:ascii="仿宋" w:eastAsia="仿宋" w:hAnsi="仿宋" w:cs="仿宋" w:hint="eastAsia"/>
          <w:sz w:val="30"/>
          <w:szCs w:val="30"/>
        </w:rPr>
        <w:t>日</w:t>
      </w:r>
    </w:p>
    <w:p w14:paraId="1646F490" w14:textId="77777777" w:rsidR="004644AD" w:rsidRPr="00C46DE3" w:rsidRDefault="00096A28">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投标人全称（公章）：</w:t>
      </w:r>
    </w:p>
    <w:p w14:paraId="3B20F48E" w14:textId="77777777" w:rsidR="004644AD" w:rsidRPr="00C46DE3" w:rsidRDefault="00096A28">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 xml:space="preserve">法定代表人（签字）： </w:t>
      </w:r>
    </w:p>
    <w:p w14:paraId="7A52C6EC" w14:textId="77777777" w:rsidR="004644AD" w:rsidRPr="00C46DE3" w:rsidRDefault="00096A28">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 xml:space="preserve">授权委托人（签字）：  </w:t>
      </w:r>
    </w:p>
    <w:p w14:paraId="54A635AF" w14:textId="77777777" w:rsidR="004644AD" w:rsidRPr="00C46DE3" w:rsidRDefault="00096A28">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身份证号码：</w:t>
      </w:r>
    </w:p>
    <w:p w14:paraId="07664E6C" w14:textId="77777777" w:rsidR="004644AD" w:rsidRPr="00C46DE3" w:rsidRDefault="00096A28">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联系电话：</w:t>
      </w:r>
    </w:p>
    <w:p w14:paraId="7ADB4286" w14:textId="77777777" w:rsidR="004644AD" w:rsidRPr="00C46DE3" w:rsidRDefault="00096A28">
      <w:pPr>
        <w:adjustRightInd w:val="0"/>
        <w:snapToGrid w:val="0"/>
        <w:spacing w:line="360" w:lineRule="auto"/>
        <w:ind w:firstLineChars="200" w:firstLine="600"/>
        <w:jc w:val="left"/>
        <w:rPr>
          <w:rFonts w:ascii="仿宋" w:eastAsia="仿宋" w:hAnsi="仿宋" w:cs="仿宋"/>
          <w:sz w:val="30"/>
          <w:szCs w:val="30"/>
        </w:rPr>
      </w:pPr>
      <w:r w:rsidRPr="00C46DE3">
        <w:rPr>
          <w:rFonts w:ascii="仿宋" w:eastAsia="仿宋" w:hAnsi="仿宋" w:cs="仿宋" w:hint="eastAsia"/>
          <w:sz w:val="30"/>
          <w:szCs w:val="30"/>
        </w:rPr>
        <w:t xml:space="preserve">职      </w:t>
      </w:r>
      <w:proofErr w:type="gramStart"/>
      <w:r w:rsidRPr="00C46DE3">
        <w:rPr>
          <w:rFonts w:ascii="仿宋" w:eastAsia="仿宋" w:hAnsi="仿宋" w:cs="仿宋" w:hint="eastAsia"/>
          <w:sz w:val="30"/>
          <w:szCs w:val="30"/>
        </w:rPr>
        <w:t>务</w:t>
      </w:r>
      <w:proofErr w:type="gramEnd"/>
      <w:r w:rsidRPr="00C46DE3">
        <w:rPr>
          <w:rFonts w:ascii="仿宋" w:eastAsia="仿宋" w:hAnsi="仿宋" w:cs="仿宋" w:hint="eastAsia"/>
          <w:sz w:val="30"/>
          <w:szCs w:val="30"/>
        </w:rPr>
        <w:t>：</w:t>
      </w:r>
    </w:p>
    <w:p w14:paraId="4893FED9"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 xml:space="preserve">                                    2024年  月  日    </w:t>
      </w:r>
    </w:p>
    <w:p w14:paraId="70A4A185" w14:textId="77777777" w:rsidR="004644AD" w:rsidRPr="00C46DE3" w:rsidRDefault="00096A28">
      <w:pPr>
        <w:adjustRightInd w:val="0"/>
        <w:snapToGrid w:val="0"/>
        <w:spacing w:line="360" w:lineRule="auto"/>
        <w:ind w:firstLineChars="200" w:firstLine="602"/>
        <w:rPr>
          <w:rFonts w:ascii="仿宋" w:eastAsia="仿宋" w:hAnsi="仿宋" w:cs="仿宋"/>
          <w:b/>
          <w:bCs/>
          <w:sz w:val="30"/>
          <w:szCs w:val="30"/>
        </w:rPr>
      </w:pPr>
      <w:r w:rsidRPr="00C46DE3">
        <w:rPr>
          <w:rFonts w:ascii="仿宋" w:eastAsia="仿宋" w:hAnsi="仿宋" w:cs="仿宋" w:hint="eastAsia"/>
          <w:b/>
          <w:bCs/>
          <w:sz w:val="30"/>
          <w:szCs w:val="30"/>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4644AD" w:rsidRPr="00C46DE3" w14:paraId="6949AA84" w14:textId="77777777">
        <w:trPr>
          <w:trHeight w:val="4075"/>
          <w:jc w:val="center"/>
        </w:trPr>
        <w:tc>
          <w:tcPr>
            <w:tcW w:w="4821" w:type="dxa"/>
          </w:tcPr>
          <w:p w14:paraId="76D57196" w14:textId="77777777" w:rsidR="004644AD" w:rsidRPr="00C46DE3" w:rsidRDefault="00096A28">
            <w:pPr>
              <w:adjustRightInd w:val="0"/>
              <w:snapToGrid w:val="0"/>
              <w:spacing w:line="360" w:lineRule="auto"/>
              <w:rPr>
                <w:rFonts w:ascii="仿宋" w:eastAsia="仿宋" w:hAnsi="仿宋" w:cs="仿宋"/>
                <w:sz w:val="30"/>
                <w:szCs w:val="30"/>
              </w:rPr>
            </w:pPr>
            <w:r w:rsidRPr="00C46DE3">
              <w:rPr>
                <w:rFonts w:ascii="仿宋" w:eastAsia="仿宋" w:hAnsi="仿宋" w:cs="仿宋" w:hint="eastAsia"/>
                <w:sz w:val="30"/>
                <w:szCs w:val="30"/>
              </w:rPr>
              <w:t>法定代表人身份证复印件（正反面）</w:t>
            </w:r>
          </w:p>
        </w:tc>
        <w:tc>
          <w:tcPr>
            <w:tcW w:w="4558" w:type="dxa"/>
          </w:tcPr>
          <w:p w14:paraId="75737483" w14:textId="77777777" w:rsidR="004644AD" w:rsidRPr="00C46DE3" w:rsidRDefault="00096A28">
            <w:pPr>
              <w:adjustRightInd w:val="0"/>
              <w:snapToGrid w:val="0"/>
              <w:spacing w:line="360" w:lineRule="auto"/>
              <w:rPr>
                <w:rFonts w:ascii="仿宋" w:eastAsia="仿宋" w:hAnsi="仿宋" w:cs="仿宋"/>
                <w:sz w:val="30"/>
                <w:szCs w:val="30"/>
              </w:rPr>
            </w:pPr>
            <w:r w:rsidRPr="00C46DE3">
              <w:rPr>
                <w:rFonts w:ascii="仿宋" w:eastAsia="仿宋" w:hAnsi="仿宋" w:cs="仿宋" w:hint="eastAsia"/>
                <w:sz w:val="30"/>
                <w:szCs w:val="30"/>
              </w:rPr>
              <w:t>授权委托人身份证复印件（正反面）</w:t>
            </w:r>
          </w:p>
        </w:tc>
      </w:tr>
    </w:tbl>
    <w:p w14:paraId="4A1F7D91" w14:textId="77777777" w:rsidR="004644AD" w:rsidRPr="00C46DE3" w:rsidRDefault="00096A28">
      <w:pPr>
        <w:adjustRightInd w:val="0"/>
        <w:snapToGrid w:val="0"/>
        <w:spacing w:line="360" w:lineRule="auto"/>
        <w:jc w:val="center"/>
        <w:rPr>
          <w:rFonts w:ascii="仿宋" w:eastAsia="仿宋" w:hAnsi="仿宋" w:cs="仿宋"/>
          <w:b/>
          <w:sz w:val="30"/>
          <w:szCs w:val="30"/>
        </w:rPr>
      </w:pPr>
      <w:r w:rsidRPr="00C46DE3">
        <w:rPr>
          <w:rFonts w:ascii="仿宋" w:eastAsia="仿宋" w:hAnsi="仿宋" w:cs="仿宋" w:hint="eastAsia"/>
          <w:b/>
          <w:sz w:val="30"/>
          <w:szCs w:val="30"/>
        </w:rPr>
        <w:t>授权委托人</w:t>
      </w:r>
      <w:proofErr w:type="gramStart"/>
      <w:r w:rsidRPr="00C46DE3">
        <w:rPr>
          <w:rFonts w:ascii="仿宋" w:eastAsia="仿宋" w:hAnsi="仿宋" w:cs="仿宋" w:hint="eastAsia"/>
          <w:b/>
          <w:sz w:val="30"/>
          <w:szCs w:val="30"/>
        </w:rPr>
        <w:t>社保证明</w:t>
      </w:r>
      <w:proofErr w:type="gramEnd"/>
      <w:r w:rsidRPr="00C46DE3">
        <w:rPr>
          <w:rFonts w:ascii="仿宋" w:eastAsia="仿宋" w:hAnsi="仿宋" w:cs="仿宋" w:hint="eastAsia"/>
          <w:b/>
          <w:sz w:val="30"/>
          <w:szCs w:val="30"/>
        </w:rPr>
        <w:t>材料</w:t>
      </w:r>
    </w:p>
    <w:p w14:paraId="6BE51384" w14:textId="77777777" w:rsidR="004644AD" w:rsidRPr="00C46DE3" w:rsidRDefault="00096A28">
      <w:pPr>
        <w:pStyle w:val="2"/>
        <w:adjustRightInd w:val="0"/>
        <w:snapToGrid w:val="0"/>
        <w:spacing w:after="0" w:line="360" w:lineRule="auto"/>
        <w:ind w:leftChars="0" w:left="0" w:firstLineChars="0" w:firstLine="0"/>
        <w:jc w:val="center"/>
        <w:rPr>
          <w:rFonts w:ascii="仿宋" w:eastAsia="仿宋" w:hAnsi="仿宋" w:cs="仿宋"/>
          <w:b/>
          <w:sz w:val="30"/>
          <w:szCs w:val="30"/>
        </w:rPr>
      </w:pPr>
      <w:r w:rsidRPr="00C46DE3">
        <w:rPr>
          <w:rFonts w:ascii="仿宋" w:eastAsia="仿宋" w:hAnsi="仿宋" w:cs="仿宋" w:hint="eastAsia"/>
          <w:iCs/>
          <w:sz w:val="30"/>
          <w:szCs w:val="30"/>
          <w:shd w:val="clear" w:color="auto" w:fill="FFFFFF"/>
        </w:rPr>
        <w:t>（要求：1、具备社保局出具的材料；2、具备本单位名称及授权委托人姓名，近一年）</w:t>
      </w:r>
      <w:r w:rsidRPr="00C46DE3">
        <w:rPr>
          <w:rFonts w:ascii="仿宋" w:eastAsia="仿宋" w:hAnsi="仿宋" w:cs="仿宋" w:hint="eastAsia"/>
          <w:b/>
          <w:sz w:val="30"/>
          <w:szCs w:val="30"/>
        </w:rPr>
        <w:br w:type="page"/>
      </w:r>
    </w:p>
    <w:p w14:paraId="2E38EAEF" w14:textId="77777777" w:rsidR="004644AD" w:rsidRPr="00C46DE3" w:rsidRDefault="00096A28">
      <w:pPr>
        <w:adjustRightInd w:val="0"/>
        <w:snapToGrid w:val="0"/>
        <w:spacing w:line="360" w:lineRule="auto"/>
        <w:jc w:val="left"/>
        <w:rPr>
          <w:rFonts w:ascii="仿宋" w:eastAsia="仿宋" w:hAnsi="仿宋" w:cs="仿宋"/>
          <w:sz w:val="30"/>
          <w:szCs w:val="30"/>
        </w:rPr>
      </w:pPr>
      <w:r w:rsidRPr="00C46DE3">
        <w:rPr>
          <w:rFonts w:ascii="仿宋" w:eastAsia="仿宋" w:hAnsi="仿宋" w:cs="仿宋" w:hint="eastAsia"/>
          <w:sz w:val="30"/>
          <w:szCs w:val="30"/>
        </w:rPr>
        <w:lastRenderedPageBreak/>
        <w:t>附件2：</w:t>
      </w:r>
    </w:p>
    <w:p w14:paraId="019D8C52" w14:textId="77777777" w:rsidR="004644AD" w:rsidRPr="00C46DE3" w:rsidRDefault="00096A28">
      <w:pPr>
        <w:adjustRightInd w:val="0"/>
        <w:snapToGrid w:val="0"/>
        <w:spacing w:line="360" w:lineRule="auto"/>
        <w:jc w:val="center"/>
        <w:rPr>
          <w:rFonts w:ascii="宋体" w:hAnsi="宋体" w:cs="宋体"/>
          <w:b/>
          <w:sz w:val="30"/>
          <w:szCs w:val="30"/>
        </w:rPr>
      </w:pPr>
      <w:r w:rsidRPr="00C46DE3">
        <w:rPr>
          <w:rFonts w:ascii="宋体" w:hAnsi="宋体" w:cs="宋体" w:hint="eastAsia"/>
          <w:b/>
          <w:sz w:val="30"/>
          <w:szCs w:val="30"/>
        </w:rPr>
        <w:t>保密承诺书</w:t>
      </w:r>
    </w:p>
    <w:p w14:paraId="141CDB5E" w14:textId="77777777" w:rsidR="004644AD" w:rsidRPr="00C46DE3" w:rsidRDefault="00096A28">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甲方：内蒙古蒙牛乳业（集团）股份有限公司</w:t>
      </w:r>
    </w:p>
    <w:p w14:paraId="321853C2" w14:textId="77777777" w:rsidR="004644AD" w:rsidRPr="00C46DE3" w:rsidRDefault="00096A28">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地址：内蒙古呼和浩特市和林格尔盛乐经济园区</w:t>
      </w:r>
    </w:p>
    <w:p w14:paraId="6A51F7B4" w14:textId="77777777" w:rsidR="004644AD" w:rsidRPr="00C46DE3" w:rsidRDefault="004644AD">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p>
    <w:p w14:paraId="65989BC1" w14:textId="77777777" w:rsidR="004644AD" w:rsidRPr="00C46DE3" w:rsidRDefault="00096A28">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乙方（承诺方）：</w:t>
      </w:r>
    </w:p>
    <w:p w14:paraId="2A9C17BA" w14:textId="77777777" w:rsidR="004644AD" w:rsidRPr="00C46DE3" w:rsidRDefault="00096A28">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地址：</w:t>
      </w:r>
    </w:p>
    <w:p w14:paraId="41470187" w14:textId="77777777" w:rsidR="004644AD" w:rsidRPr="00C46DE3" w:rsidRDefault="004644AD">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p>
    <w:p w14:paraId="5C127268" w14:textId="1CF8E4E6" w:rsidR="004644AD" w:rsidRPr="00C46DE3" w:rsidRDefault="00096A28">
      <w:pPr>
        <w:widowControl/>
        <w:tabs>
          <w:tab w:val="left" w:pos="5040"/>
        </w:tabs>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甲乙双方就</w:t>
      </w:r>
      <w:r w:rsidRPr="00C46DE3">
        <w:rPr>
          <w:rFonts w:ascii="仿宋" w:eastAsia="仿宋" w:hAnsi="仿宋" w:cs="仿宋" w:hint="eastAsia"/>
          <w:kern w:val="0"/>
          <w:sz w:val="30"/>
          <w:szCs w:val="30"/>
          <w:u w:val="single"/>
        </w:rPr>
        <w:t xml:space="preserve"> </w:t>
      </w:r>
      <w:r w:rsidR="00397D05" w:rsidRPr="00C46DE3">
        <w:rPr>
          <w:rFonts w:ascii="仿宋" w:eastAsia="仿宋" w:hAnsi="仿宋" w:cs="仿宋" w:hint="eastAsia"/>
          <w:kern w:val="0"/>
          <w:sz w:val="30"/>
          <w:szCs w:val="30"/>
          <w:u w:val="single"/>
        </w:rPr>
        <w:t xml:space="preserve">    </w:t>
      </w:r>
      <w:r w:rsidRPr="00C46DE3">
        <w:rPr>
          <w:rFonts w:ascii="仿宋" w:eastAsia="仿宋" w:hAnsi="仿宋" w:cs="仿宋" w:hint="eastAsia"/>
          <w:kern w:val="0"/>
          <w:sz w:val="30"/>
          <w:szCs w:val="30"/>
          <w:u w:val="single"/>
        </w:rPr>
        <w:t xml:space="preserve"> </w:t>
      </w:r>
      <w:r w:rsidRPr="00C46DE3">
        <w:rPr>
          <w:rFonts w:ascii="仿宋" w:eastAsia="仿宋" w:hAnsi="仿宋" w:cs="仿宋" w:hint="eastAsia"/>
          <w:kern w:val="0"/>
          <w:sz w:val="30"/>
          <w:szCs w:val="30"/>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书进行保证。</w:t>
      </w:r>
    </w:p>
    <w:p w14:paraId="4ABBDBDE" w14:textId="77777777" w:rsidR="004644AD" w:rsidRPr="00C46DE3" w:rsidRDefault="00096A28">
      <w:pPr>
        <w:widowControl/>
        <w:adjustRightInd w:val="0"/>
        <w:snapToGrid w:val="0"/>
        <w:spacing w:line="360" w:lineRule="auto"/>
        <w:ind w:firstLineChars="200" w:firstLine="602"/>
        <w:textAlignment w:val="baseline"/>
        <w:rPr>
          <w:rFonts w:ascii="仿宋" w:eastAsia="仿宋" w:hAnsi="仿宋" w:cs="仿宋"/>
          <w:b/>
          <w:kern w:val="0"/>
          <w:sz w:val="30"/>
          <w:szCs w:val="30"/>
        </w:rPr>
      </w:pPr>
      <w:r w:rsidRPr="00C46DE3">
        <w:rPr>
          <w:rFonts w:ascii="仿宋" w:eastAsia="仿宋" w:hAnsi="仿宋" w:cs="仿宋" w:hint="eastAsia"/>
          <w:b/>
          <w:kern w:val="0"/>
          <w:sz w:val="30"/>
          <w:szCs w:val="30"/>
        </w:rPr>
        <w:t>一、定义</w:t>
      </w:r>
    </w:p>
    <w:p w14:paraId="23EEB68E"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“机密信息”是指甲方的任何信息，主要为项目解决方案、流程方案、产品核心文档、数据库字典、</w:t>
      </w:r>
      <w:proofErr w:type="gramStart"/>
      <w:r w:rsidRPr="00C46DE3">
        <w:rPr>
          <w:rFonts w:ascii="仿宋" w:eastAsia="仿宋" w:hAnsi="仿宋" w:cs="仿宋" w:hint="eastAsia"/>
          <w:kern w:val="0"/>
          <w:sz w:val="30"/>
          <w:szCs w:val="30"/>
        </w:rPr>
        <w:t>帐套文件</w:t>
      </w:r>
      <w:proofErr w:type="gramEnd"/>
      <w:r w:rsidRPr="00C46DE3">
        <w:rPr>
          <w:rFonts w:ascii="仿宋" w:eastAsia="仿宋" w:hAnsi="仿宋" w:cs="仿宋" w:hint="eastAsia"/>
          <w:kern w:val="0"/>
          <w:sz w:val="30"/>
          <w:szCs w:val="30"/>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（一）由乙方以书面文件证明：该等信息已于披露之前已由乙方所持有；</w:t>
      </w:r>
    </w:p>
    <w:p w14:paraId="42DB19CA"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（二）已公开发表或非因乙方作为或不作为的原因，已向公众披露；</w:t>
      </w:r>
    </w:p>
    <w:p w14:paraId="6A792F93"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（三）已由甲方书面同意乙方公开；</w:t>
      </w:r>
    </w:p>
    <w:p w14:paraId="46230866"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（四）由乙方在未使用该等机密信息的情形下独立开发；</w:t>
      </w:r>
    </w:p>
    <w:p w14:paraId="4905FD68"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lastRenderedPageBreak/>
        <w:t>（五）乙方从第三方处合法、正当地取得，且该第三方对该等机密信息不承担保密义务。</w:t>
      </w:r>
    </w:p>
    <w:p w14:paraId="05D75C25" w14:textId="77777777" w:rsidR="004644AD" w:rsidRPr="00C46DE3" w:rsidRDefault="00096A28">
      <w:pPr>
        <w:widowControl/>
        <w:adjustRightInd w:val="0"/>
        <w:snapToGrid w:val="0"/>
        <w:spacing w:line="360" w:lineRule="auto"/>
        <w:ind w:firstLineChars="200" w:firstLine="602"/>
        <w:textAlignment w:val="baseline"/>
        <w:rPr>
          <w:rFonts w:ascii="仿宋" w:eastAsia="仿宋" w:hAnsi="仿宋" w:cs="仿宋"/>
          <w:b/>
          <w:kern w:val="0"/>
          <w:sz w:val="30"/>
          <w:szCs w:val="30"/>
        </w:rPr>
      </w:pPr>
      <w:r w:rsidRPr="00C46DE3">
        <w:rPr>
          <w:rFonts w:ascii="仿宋" w:eastAsia="仿宋" w:hAnsi="仿宋" w:cs="仿宋" w:hint="eastAsia"/>
          <w:b/>
          <w:kern w:val="0"/>
          <w:sz w:val="30"/>
          <w:szCs w:val="30"/>
        </w:rPr>
        <w:t>二、保密</w:t>
      </w:r>
    </w:p>
    <w:p w14:paraId="31F6B75B" w14:textId="77777777" w:rsidR="004644AD" w:rsidRPr="00C46DE3" w:rsidRDefault="00096A28">
      <w:pPr>
        <w:pStyle w:val="3"/>
        <w:adjustRightInd w:val="0"/>
        <w:snapToGrid w:val="0"/>
        <w:spacing w:line="360" w:lineRule="auto"/>
        <w:ind w:left="0" w:firstLineChars="200" w:firstLine="600"/>
        <w:rPr>
          <w:rFonts w:ascii="仿宋" w:eastAsia="仿宋" w:hAnsi="仿宋" w:cs="仿宋"/>
          <w:sz w:val="30"/>
          <w:szCs w:val="30"/>
        </w:rPr>
      </w:pPr>
      <w:r w:rsidRPr="00C46DE3">
        <w:rPr>
          <w:rFonts w:ascii="仿宋" w:eastAsia="仿宋" w:hAnsi="仿宋" w:cs="仿宋" w:hint="eastAsia"/>
          <w:kern w:val="0"/>
          <w:sz w:val="30"/>
          <w:szCs w:val="30"/>
        </w:rPr>
        <w:t>乙方同意仅能根据</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书的目的使用甲方披露的机密信息。除由乙方书面委派执行</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C46DE3">
        <w:rPr>
          <w:rFonts w:ascii="仿宋" w:eastAsia="仿宋" w:hAnsi="仿宋" w:cs="仿宋" w:hint="eastAsia"/>
          <w:sz w:val="30"/>
          <w:szCs w:val="30"/>
        </w:rPr>
        <w:t xml:space="preserve">  </w:t>
      </w:r>
    </w:p>
    <w:p w14:paraId="60E4F593" w14:textId="77777777" w:rsidR="004644AD" w:rsidRPr="00C46DE3" w:rsidRDefault="00096A28">
      <w:pPr>
        <w:widowControl/>
        <w:adjustRightInd w:val="0"/>
        <w:snapToGrid w:val="0"/>
        <w:spacing w:line="360" w:lineRule="auto"/>
        <w:ind w:firstLineChars="200" w:firstLine="602"/>
        <w:textAlignment w:val="baseline"/>
        <w:rPr>
          <w:rFonts w:ascii="仿宋" w:eastAsia="仿宋" w:hAnsi="仿宋" w:cs="仿宋"/>
          <w:b/>
          <w:kern w:val="0"/>
          <w:sz w:val="30"/>
          <w:szCs w:val="30"/>
        </w:rPr>
      </w:pPr>
      <w:r w:rsidRPr="00C46DE3">
        <w:rPr>
          <w:rFonts w:ascii="仿宋" w:eastAsia="仿宋" w:hAnsi="仿宋" w:cs="仿宋" w:hint="eastAsia"/>
          <w:b/>
          <w:kern w:val="0"/>
          <w:sz w:val="30"/>
          <w:szCs w:val="30"/>
        </w:rPr>
        <w:t>三、公开</w:t>
      </w:r>
    </w:p>
    <w:p w14:paraId="4AADE83C" w14:textId="77777777" w:rsidR="004644AD" w:rsidRPr="00C46DE3" w:rsidRDefault="00096A28">
      <w:pPr>
        <w:pStyle w:val="3"/>
        <w:adjustRightInd w:val="0"/>
        <w:snapToGrid w:val="0"/>
        <w:spacing w:line="360" w:lineRule="auto"/>
        <w:ind w:left="0" w:firstLineChars="200" w:firstLine="600"/>
        <w:rPr>
          <w:rFonts w:ascii="仿宋" w:eastAsia="仿宋" w:hAnsi="仿宋" w:cs="仿宋"/>
          <w:sz w:val="30"/>
          <w:szCs w:val="30"/>
        </w:rPr>
      </w:pPr>
      <w:r w:rsidRPr="00C46DE3">
        <w:rPr>
          <w:rFonts w:ascii="仿宋" w:eastAsia="仿宋" w:hAnsi="仿宋" w:cs="仿宋" w:hint="eastAsia"/>
          <w:kern w:val="0"/>
          <w:sz w:val="30"/>
          <w:szCs w:val="30"/>
        </w:rPr>
        <w:t>乙方或其代表人员无权擅自将甲方的公司名称、商号、商标及其他名称用作广告宣传或对外公开。未经甲方的事先书面同意，乙方或其代表人员不得透露</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书及其相关内容，</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书第4条“强制性披露”条款所述情形除外。</w:t>
      </w:r>
    </w:p>
    <w:p w14:paraId="0CB32BDA" w14:textId="77777777" w:rsidR="004644AD" w:rsidRPr="00C46DE3" w:rsidRDefault="00096A28">
      <w:pPr>
        <w:widowControl/>
        <w:adjustRightInd w:val="0"/>
        <w:snapToGrid w:val="0"/>
        <w:spacing w:line="360" w:lineRule="auto"/>
        <w:ind w:firstLineChars="200" w:firstLine="602"/>
        <w:textAlignment w:val="baseline"/>
        <w:rPr>
          <w:rFonts w:ascii="仿宋" w:eastAsia="仿宋" w:hAnsi="仿宋" w:cs="仿宋"/>
          <w:b/>
          <w:kern w:val="0"/>
          <w:sz w:val="30"/>
          <w:szCs w:val="30"/>
        </w:rPr>
      </w:pPr>
      <w:r w:rsidRPr="00C46DE3">
        <w:rPr>
          <w:rFonts w:ascii="仿宋" w:eastAsia="仿宋" w:hAnsi="仿宋" w:cs="仿宋" w:hint="eastAsia"/>
          <w:b/>
          <w:kern w:val="0"/>
          <w:sz w:val="30"/>
          <w:szCs w:val="30"/>
        </w:rPr>
        <w:t>四、强制性披露</w:t>
      </w:r>
    </w:p>
    <w:p w14:paraId="50A60CCE" w14:textId="77777777" w:rsidR="004644AD" w:rsidRPr="00C46DE3" w:rsidRDefault="00096A28">
      <w:pPr>
        <w:adjustRightInd w:val="0"/>
        <w:snapToGrid w:val="0"/>
        <w:spacing w:line="360" w:lineRule="auto"/>
        <w:ind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若因法律、法规、法令或其他合法要求，如传票等，在未取得甲方的事先书面同意的情况下，乙方或其受委派执行</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14:textId="77777777" w:rsidR="004644AD" w:rsidRPr="00C46DE3" w:rsidRDefault="00096A28">
      <w:pPr>
        <w:widowControl/>
        <w:adjustRightInd w:val="0"/>
        <w:snapToGrid w:val="0"/>
        <w:spacing w:line="360" w:lineRule="auto"/>
        <w:ind w:firstLineChars="200" w:firstLine="602"/>
        <w:textAlignment w:val="baseline"/>
        <w:rPr>
          <w:rFonts w:ascii="仿宋" w:eastAsia="仿宋" w:hAnsi="仿宋" w:cs="仿宋"/>
          <w:b/>
          <w:kern w:val="0"/>
          <w:sz w:val="30"/>
          <w:szCs w:val="30"/>
        </w:rPr>
      </w:pPr>
      <w:r w:rsidRPr="00C46DE3">
        <w:rPr>
          <w:rFonts w:ascii="仿宋" w:eastAsia="仿宋" w:hAnsi="仿宋" w:cs="仿宋" w:hint="eastAsia"/>
          <w:b/>
          <w:kern w:val="0"/>
          <w:sz w:val="30"/>
          <w:szCs w:val="30"/>
        </w:rPr>
        <w:lastRenderedPageBreak/>
        <w:t>五、返还资料</w:t>
      </w:r>
    </w:p>
    <w:p w14:paraId="575442D5" w14:textId="77777777" w:rsidR="004644AD" w:rsidRPr="00C46DE3" w:rsidRDefault="00096A28">
      <w:pPr>
        <w:pStyle w:val="a5"/>
        <w:adjustRightInd w:val="0"/>
        <w:snapToGrid w:val="0"/>
        <w:spacing w:after="0" w:line="360" w:lineRule="auto"/>
        <w:ind w:leftChars="0" w:left="0"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在承诺书目的终止、撤消、完成、被拒绝或以其他方式解除后，根据甲方的书面要求，乙方应在项目谈判协商终止后的</w:t>
      </w:r>
      <w:r w:rsidRPr="00C46DE3">
        <w:rPr>
          <w:rFonts w:ascii="仿宋" w:eastAsia="仿宋" w:hAnsi="仿宋" w:cs="仿宋" w:hint="eastAsia"/>
          <w:kern w:val="0"/>
          <w:sz w:val="30"/>
          <w:szCs w:val="30"/>
          <w:u w:val="single"/>
        </w:rPr>
        <w:t xml:space="preserve">     </w:t>
      </w:r>
      <w:r w:rsidRPr="00C46DE3">
        <w:rPr>
          <w:rFonts w:ascii="仿宋" w:eastAsia="仿宋" w:hAnsi="仿宋" w:cs="仿宋" w:hint="eastAsia"/>
          <w:kern w:val="0"/>
          <w:sz w:val="30"/>
          <w:szCs w:val="30"/>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书条款要求持有或根据甲方的要求自行销毁该等机密信息。</w:t>
      </w:r>
    </w:p>
    <w:p w14:paraId="5694D8EB" w14:textId="77777777" w:rsidR="004644AD" w:rsidRPr="00C46DE3" w:rsidRDefault="00096A28">
      <w:pPr>
        <w:widowControl/>
        <w:adjustRightInd w:val="0"/>
        <w:snapToGrid w:val="0"/>
        <w:spacing w:line="360" w:lineRule="auto"/>
        <w:ind w:firstLineChars="200" w:firstLine="602"/>
        <w:textAlignment w:val="baseline"/>
        <w:rPr>
          <w:rFonts w:ascii="仿宋" w:eastAsia="仿宋" w:hAnsi="仿宋" w:cs="仿宋"/>
          <w:b/>
          <w:kern w:val="0"/>
          <w:sz w:val="30"/>
          <w:szCs w:val="30"/>
        </w:rPr>
      </w:pPr>
      <w:r w:rsidRPr="00C46DE3">
        <w:rPr>
          <w:rFonts w:ascii="仿宋" w:eastAsia="仿宋" w:hAnsi="仿宋" w:cs="仿宋" w:hint="eastAsia"/>
          <w:b/>
          <w:kern w:val="0"/>
          <w:sz w:val="30"/>
          <w:szCs w:val="30"/>
        </w:rPr>
        <w:t>六、非授权许可</w:t>
      </w:r>
    </w:p>
    <w:p w14:paraId="27528CA9" w14:textId="77777777" w:rsidR="004644AD" w:rsidRPr="00C46DE3" w:rsidRDefault="00096A28">
      <w:pPr>
        <w:adjustRightInd w:val="0"/>
        <w:snapToGrid w:val="0"/>
        <w:spacing w:line="360" w:lineRule="auto"/>
        <w:ind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除为查阅或使用机密信息以达成</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书目的之权利外，</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书中甲方未将专利权、版权、商业秘密或其他知识产权项下权利转让给乙方，同时也未将甲方的机密信息内所含或所属的权利转让给乙方。</w:t>
      </w:r>
    </w:p>
    <w:p w14:paraId="24EAE858" w14:textId="77777777" w:rsidR="004644AD" w:rsidRPr="00C46DE3" w:rsidRDefault="00096A28">
      <w:pPr>
        <w:widowControl/>
        <w:adjustRightInd w:val="0"/>
        <w:snapToGrid w:val="0"/>
        <w:spacing w:line="360" w:lineRule="auto"/>
        <w:ind w:firstLineChars="200" w:firstLine="602"/>
        <w:textAlignment w:val="baseline"/>
        <w:rPr>
          <w:rFonts w:ascii="仿宋" w:eastAsia="仿宋" w:hAnsi="仿宋" w:cs="仿宋"/>
          <w:b/>
          <w:kern w:val="0"/>
          <w:sz w:val="30"/>
          <w:szCs w:val="30"/>
        </w:rPr>
      </w:pPr>
      <w:r w:rsidRPr="00C46DE3">
        <w:rPr>
          <w:rFonts w:ascii="仿宋" w:eastAsia="仿宋" w:hAnsi="仿宋" w:cs="仿宋" w:hint="eastAsia"/>
          <w:b/>
          <w:kern w:val="0"/>
          <w:sz w:val="30"/>
          <w:szCs w:val="30"/>
        </w:rPr>
        <w:t>七、义务限定</w:t>
      </w:r>
    </w:p>
    <w:p w14:paraId="62E02D3E" w14:textId="77777777" w:rsidR="004644AD" w:rsidRPr="00C46DE3" w:rsidRDefault="00096A28">
      <w:pPr>
        <w:adjustRightInd w:val="0"/>
        <w:snapToGrid w:val="0"/>
        <w:spacing w:line="360" w:lineRule="auto"/>
        <w:ind w:firstLineChars="200" w:firstLine="600"/>
        <w:rPr>
          <w:rFonts w:ascii="仿宋" w:eastAsia="仿宋" w:hAnsi="仿宋" w:cs="仿宋"/>
          <w:kern w:val="0"/>
          <w:sz w:val="30"/>
          <w:szCs w:val="30"/>
        </w:rPr>
      </w:pP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书不得被视作或解释为甲方有义务向乙方提供任何信息、与乙方进行商业交易或签订任何最终协议，除非甲方决定向乙方提供信息或与其签订与交易有关的最终协议。</w:t>
      </w:r>
    </w:p>
    <w:p w14:paraId="4D3482FB" w14:textId="77777777" w:rsidR="004644AD" w:rsidRPr="00C46DE3" w:rsidRDefault="00096A28">
      <w:pPr>
        <w:widowControl/>
        <w:adjustRightInd w:val="0"/>
        <w:snapToGrid w:val="0"/>
        <w:spacing w:line="360" w:lineRule="auto"/>
        <w:ind w:firstLineChars="200" w:firstLine="602"/>
        <w:textAlignment w:val="baseline"/>
        <w:rPr>
          <w:rFonts w:ascii="仿宋" w:eastAsia="仿宋" w:hAnsi="仿宋" w:cs="仿宋"/>
          <w:b/>
          <w:kern w:val="0"/>
          <w:sz w:val="30"/>
          <w:szCs w:val="30"/>
        </w:rPr>
      </w:pPr>
      <w:r w:rsidRPr="00C46DE3">
        <w:rPr>
          <w:rFonts w:ascii="仿宋" w:eastAsia="仿宋" w:hAnsi="仿宋" w:cs="仿宋" w:hint="eastAsia"/>
          <w:b/>
          <w:kern w:val="0"/>
          <w:sz w:val="30"/>
          <w:szCs w:val="30"/>
        </w:rPr>
        <w:t>八、信息准确性</w:t>
      </w:r>
    </w:p>
    <w:p w14:paraId="7291C0C1" w14:textId="77777777" w:rsidR="004644AD" w:rsidRPr="00C46DE3" w:rsidRDefault="00096A28">
      <w:pPr>
        <w:adjustRightInd w:val="0"/>
        <w:snapToGrid w:val="0"/>
        <w:spacing w:line="360" w:lineRule="auto"/>
        <w:ind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甲方、甲方的子公司及分公司并未就其向乙方披露的任何机密信息的准确性、可靠性及完整性</w:t>
      </w:r>
      <w:proofErr w:type="gramStart"/>
      <w:r w:rsidRPr="00C46DE3">
        <w:rPr>
          <w:rFonts w:ascii="仿宋" w:eastAsia="仿宋" w:hAnsi="仿宋" w:cs="仿宋" w:hint="eastAsia"/>
          <w:kern w:val="0"/>
          <w:sz w:val="30"/>
          <w:szCs w:val="30"/>
        </w:rPr>
        <w:t>作出</w:t>
      </w:r>
      <w:proofErr w:type="gramEnd"/>
      <w:r w:rsidRPr="00C46DE3">
        <w:rPr>
          <w:rFonts w:ascii="仿宋" w:eastAsia="仿宋" w:hAnsi="仿宋" w:cs="仿宋" w:hint="eastAsia"/>
          <w:kern w:val="0"/>
          <w:sz w:val="30"/>
          <w:szCs w:val="30"/>
        </w:rPr>
        <w:t>明示或暗示的声明或保证，且对乙方、其代表人员或其他使用该等机密信息的人员不承担任何责任。</w:t>
      </w:r>
    </w:p>
    <w:p w14:paraId="5C9CA9B1" w14:textId="77777777" w:rsidR="004644AD" w:rsidRPr="00C46DE3" w:rsidRDefault="00096A28">
      <w:pPr>
        <w:widowControl/>
        <w:adjustRightInd w:val="0"/>
        <w:snapToGrid w:val="0"/>
        <w:spacing w:line="360" w:lineRule="auto"/>
        <w:ind w:firstLineChars="200" w:firstLine="602"/>
        <w:textAlignment w:val="baseline"/>
        <w:rPr>
          <w:rFonts w:ascii="仿宋" w:eastAsia="仿宋" w:hAnsi="仿宋" w:cs="仿宋"/>
          <w:b/>
          <w:kern w:val="0"/>
          <w:sz w:val="30"/>
          <w:szCs w:val="30"/>
        </w:rPr>
      </w:pPr>
      <w:r w:rsidRPr="00C46DE3">
        <w:rPr>
          <w:rFonts w:ascii="仿宋" w:eastAsia="仿宋" w:hAnsi="仿宋" w:cs="仿宋" w:hint="eastAsia"/>
          <w:b/>
          <w:kern w:val="0"/>
          <w:sz w:val="30"/>
          <w:szCs w:val="30"/>
        </w:rPr>
        <w:t>九、期限</w:t>
      </w:r>
    </w:p>
    <w:p w14:paraId="0126D5A1" w14:textId="77777777" w:rsidR="004644AD" w:rsidRPr="00C46DE3" w:rsidRDefault="00096A28">
      <w:pPr>
        <w:pStyle w:val="a5"/>
        <w:adjustRightInd w:val="0"/>
        <w:snapToGrid w:val="0"/>
        <w:spacing w:after="0" w:line="360" w:lineRule="auto"/>
        <w:ind w:leftChars="0" w:left="0" w:firstLineChars="200" w:firstLine="600"/>
        <w:rPr>
          <w:rFonts w:ascii="仿宋" w:eastAsia="仿宋" w:hAnsi="仿宋" w:cs="仿宋"/>
          <w:kern w:val="0"/>
          <w:sz w:val="30"/>
          <w:szCs w:val="30"/>
        </w:rPr>
      </w:pP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书中乙方之保密义务应自乙方收到机密信息之日起</w:t>
      </w:r>
      <w:r w:rsidRPr="00C46DE3">
        <w:rPr>
          <w:rFonts w:ascii="仿宋" w:eastAsia="仿宋" w:hAnsi="仿宋" w:cs="仿宋" w:hint="eastAsia"/>
          <w:kern w:val="0"/>
          <w:sz w:val="30"/>
          <w:szCs w:val="30"/>
          <w:u w:val="single"/>
        </w:rPr>
        <w:t xml:space="preserve">  5  </w:t>
      </w:r>
      <w:r w:rsidRPr="00C46DE3">
        <w:rPr>
          <w:rFonts w:ascii="仿宋" w:eastAsia="仿宋" w:hAnsi="仿宋" w:cs="仿宋" w:hint="eastAsia"/>
          <w:kern w:val="0"/>
          <w:sz w:val="30"/>
          <w:szCs w:val="30"/>
        </w:rPr>
        <w:t>年内持续有效，且不因承诺书目的之达成而终止。</w:t>
      </w:r>
    </w:p>
    <w:p w14:paraId="49DE2B4C" w14:textId="77777777" w:rsidR="004644AD" w:rsidRPr="00C46DE3" w:rsidRDefault="00096A28">
      <w:pPr>
        <w:pStyle w:val="a4"/>
        <w:adjustRightInd w:val="0"/>
        <w:snapToGrid w:val="0"/>
        <w:spacing w:after="0" w:line="360" w:lineRule="auto"/>
        <w:ind w:firstLineChars="200" w:firstLine="602"/>
        <w:rPr>
          <w:rFonts w:ascii="仿宋" w:eastAsia="仿宋" w:hAnsi="仿宋" w:cs="仿宋"/>
          <w:b/>
          <w:sz w:val="30"/>
          <w:szCs w:val="30"/>
        </w:rPr>
      </w:pPr>
      <w:r w:rsidRPr="00C46DE3">
        <w:rPr>
          <w:rFonts w:ascii="仿宋" w:eastAsia="仿宋" w:hAnsi="仿宋" w:cs="仿宋" w:hint="eastAsia"/>
          <w:b/>
          <w:kern w:val="0"/>
          <w:sz w:val="30"/>
          <w:szCs w:val="30"/>
        </w:rPr>
        <w:t>十、</w:t>
      </w:r>
      <w:r w:rsidRPr="00C46DE3">
        <w:rPr>
          <w:rFonts w:ascii="仿宋" w:eastAsia="仿宋" w:hAnsi="仿宋" w:cs="仿宋" w:hint="eastAsia"/>
          <w:b/>
          <w:sz w:val="30"/>
          <w:szCs w:val="30"/>
        </w:rPr>
        <w:t>补充条款</w:t>
      </w:r>
    </w:p>
    <w:p w14:paraId="6B2FEA16" w14:textId="77777777" w:rsidR="004644AD" w:rsidRPr="00C46DE3" w:rsidRDefault="00096A28">
      <w:pPr>
        <w:pStyle w:val="a4"/>
        <w:adjustRightInd w:val="0"/>
        <w:snapToGrid w:val="0"/>
        <w:spacing w:after="0" w:line="360" w:lineRule="auto"/>
        <w:ind w:firstLineChars="200" w:firstLine="602"/>
        <w:rPr>
          <w:rFonts w:ascii="仿宋" w:eastAsia="仿宋" w:hAnsi="仿宋" w:cs="仿宋"/>
          <w:b/>
          <w:sz w:val="30"/>
          <w:szCs w:val="30"/>
        </w:rPr>
      </w:pPr>
      <w:r w:rsidRPr="00C46DE3">
        <w:rPr>
          <w:rFonts w:ascii="仿宋" w:eastAsia="仿宋" w:hAnsi="仿宋" w:cs="仿宋" w:hint="eastAsia"/>
          <w:b/>
          <w:sz w:val="30"/>
          <w:szCs w:val="30"/>
        </w:rPr>
        <w:t>（一）合</w:t>
      </w:r>
      <w:proofErr w:type="gramStart"/>
      <w:r w:rsidRPr="00C46DE3">
        <w:rPr>
          <w:rFonts w:ascii="仿宋" w:eastAsia="仿宋" w:hAnsi="仿宋" w:cs="仿宋" w:hint="eastAsia"/>
          <w:b/>
          <w:sz w:val="30"/>
          <w:szCs w:val="30"/>
        </w:rPr>
        <w:t>规</w:t>
      </w:r>
      <w:proofErr w:type="gramEnd"/>
      <w:r w:rsidRPr="00C46DE3">
        <w:rPr>
          <w:rFonts w:ascii="仿宋" w:eastAsia="仿宋" w:hAnsi="仿宋" w:cs="仿宋" w:hint="eastAsia"/>
          <w:b/>
          <w:sz w:val="30"/>
          <w:szCs w:val="30"/>
        </w:rPr>
        <w:t>条款</w:t>
      </w:r>
    </w:p>
    <w:p w14:paraId="28342D61"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lastRenderedPageBreak/>
        <w:t>1、资质合</w:t>
      </w:r>
      <w:proofErr w:type="gramStart"/>
      <w:r w:rsidRPr="00C46DE3">
        <w:rPr>
          <w:rFonts w:ascii="仿宋" w:eastAsia="仿宋" w:hAnsi="仿宋" w:cs="仿宋" w:hint="eastAsia"/>
          <w:sz w:val="30"/>
          <w:szCs w:val="30"/>
        </w:rPr>
        <w:t>规</w:t>
      </w:r>
      <w:proofErr w:type="gramEnd"/>
      <w:r w:rsidRPr="00C46DE3">
        <w:rPr>
          <w:rFonts w:ascii="仿宋" w:eastAsia="仿宋" w:hAnsi="仿宋" w:cs="仿宋" w:hint="eastAsia"/>
          <w:sz w:val="30"/>
          <w:szCs w:val="30"/>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2、履约行为合</w:t>
      </w:r>
      <w:proofErr w:type="gramStart"/>
      <w:r w:rsidRPr="00C46DE3">
        <w:rPr>
          <w:rFonts w:ascii="仿宋" w:eastAsia="仿宋" w:hAnsi="仿宋" w:cs="仿宋" w:hint="eastAsia"/>
          <w:sz w:val="30"/>
          <w:szCs w:val="30"/>
        </w:rPr>
        <w:t>规</w:t>
      </w:r>
      <w:proofErr w:type="gramEnd"/>
      <w:r w:rsidRPr="00C46DE3">
        <w:rPr>
          <w:rFonts w:ascii="仿宋" w:eastAsia="仿宋" w:hAnsi="仿宋" w:cs="仿宋" w:hint="eastAsia"/>
          <w:sz w:val="30"/>
          <w:szCs w:val="30"/>
        </w:rPr>
        <w:t>承诺：乙方承诺具有履行</w:t>
      </w:r>
      <w:proofErr w:type="gramStart"/>
      <w:r w:rsidRPr="00C46DE3">
        <w:rPr>
          <w:rFonts w:ascii="仿宋" w:eastAsia="仿宋" w:hAnsi="仿宋" w:cs="仿宋" w:hint="eastAsia"/>
          <w:sz w:val="30"/>
          <w:szCs w:val="30"/>
        </w:rPr>
        <w:t>本承诺</w:t>
      </w:r>
      <w:proofErr w:type="gramEnd"/>
      <w:r w:rsidRPr="00C46DE3">
        <w:rPr>
          <w:rFonts w:ascii="仿宋" w:eastAsia="仿宋" w:hAnsi="仿宋" w:cs="仿宋" w:hint="eastAsia"/>
          <w:sz w:val="30"/>
          <w:szCs w:val="30"/>
        </w:rPr>
        <w:t>书约定的能力，且履行行为符合现行法律法规等规范性文件的要求。</w:t>
      </w:r>
    </w:p>
    <w:p w14:paraId="29788FE5"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3、遵守商业伙伴合</w:t>
      </w:r>
      <w:proofErr w:type="gramStart"/>
      <w:r w:rsidRPr="00C46DE3">
        <w:rPr>
          <w:rFonts w:ascii="仿宋" w:eastAsia="仿宋" w:hAnsi="仿宋" w:cs="仿宋" w:hint="eastAsia"/>
          <w:sz w:val="30"/>
          <w:szCs w:val="30"/>
        </w:rPr>
        <w:t>规</w:t>
      </w:r>
      <w:proofErr w:type="gramEnd"/>
      <w:r w:rsidRPr="00C46DE3">
        <w:rPr>
          <w:rFonts w:ascii="仿宋" w:eastAsia="仿宋" w:hAnsi="仿宋" w:cs="仿宋" w:hint="eastAsia"/>
          <w:sz w:val="30"/>
          <w:szCs w:val="30"/>
        </w:rPr>
        <w:t>行为准则：乙方已阅读、知晓并理解</w:t>
      </w:r>
      <w:proofErr w:type="gramStart"/>
      <w:r w:rsidRPr="00C46DE3">
        <w:rPr>
          <w:rFonts w:ascii="仿宋" w:eastAsia="仿宋" w:hAnsi="仿宋" w:cs="仿宋" w:hint="eastAsia"/>
          <w:sz w:val="30"/>
          <w:szCs w:val="30"/>
        </w:rPr>
        <w:t>蒙牛集团</w:t>
      </w:r>
      <w:proofErr w:type="gramEnd"/>
      <w:r w:rsidRPr="00C46DE3">
        <w:rPr>
          <w:rFonts w:ascii="仿宋" w:eastAsia="仿宋" w:hAnsi="仿宋" w:cs="仿宋" w:hint="eastAsia"/>
          <w:sz w:val="30"/>
          <w:szCs w:val="30"/>
        </w:rPr>
        <w:t>《商业伙伴合规行为准则》。乙方承诺严格遵守蒙牛集团《商业伙伴合规行为准则》的各项规定。如乙方违反蒙牛集团《商业伙伴合规行为准则》，甲方有权终止与乙方的合作，并追究乙方的违约责任。</w:t>
      </w:r>
    </w:p>
    <w:p w14:paraId="113503A9"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4、合</w:t>
      </w:r>
      <w:proofErr w:type="gramStart"/>
      <w:r w:rsidRPr="00C46DE3">
        <w:rPr>
          <w:rFonts w:ascii="仿宋" w:eastAsia="仿宋" w:hAnsi="仿宋" w:cs="仿宋" w:hint="eastAsia"/>
          <w:sz w:val="30"/>
          <w:szCs w:val="30"/>
        </w:rPr>
        <w:t>规</w:t>
      </w:r>
      <w:proofErr w:type="gramEnd"/>
      <w:r w:rsidRPr="00C46DE3">
        <w:rPr>
          <w:rFonts w:ascii="仿宋" w:eastAsia="仿宋" w:hAnsi="仿宋" w:cs="仿宋" w:hint="eastAsia"/>
          <w:sz w:val="30"/>
          <w:szCs w:val="30"/>
        </w:rPr>
        <w:t>检查：乙方应积极配合甲方的合</w:t>
      </w:r>
      <w:proofErr w:type="gramStart"/>
      <w:r w:rsidRPr="00C46DE3">
        <w:rPr>
          <w:rFonts w:ascii="仿宋" w:eastAsia="仿宋" w:hAnsi="仿宋" w:cs="仿宋" w:hint="eastAsia"/>
          <w:sz w:val="30"/>
          <w:szCs w:val="30"/>
        </w:rPr>
        <w:t>规</w:t>
      </w:r>
      <w:proofErr w:type="gramEnd"/>
      <w:r w:rsidRPr="00C46DE3">
        <w:rPr>
          <w:rFonts w:ascii="仿宋" w:eastAsia="仿宋" w:hAnsi="仿宋" w:cs="仿宋" w:hint="eastAsia"/>
          <w:sz w:val="30"/>
          <w:szCs w:val="30"/>
        </w:rPr>
        <w:t>检查，理解并接受甲方对乙方的合</w:t>
      </w:r>
      <w:proofErr w:type="gramStart"/>
      <w:r w:rsidRPr="00C46DE3">
        <w:rPr>
          <w:rFonts w:ascii="仿宋" w:eastAsia="仿宋" w:hAnsi="仿宋" w:cs="仿宋" w:hint="eastAsia"/>
          <w:sz w:val="30"/>
          <w:szCs w:val="30"/>
        </w:rPr>
        <w:t>规</w:t>
      </w:r>
      <w:proofErr w:type="gramEnd"/>
      <w:r w:rsidRPr="00C46DE3">
        <w:rPr>
          <w:rFonts w:ascii="仿宋" w:eastAsia="仿宋" w:hAnsi="仿宋" w:cs="仿宋" w:hint="eastAsia"/>
          <w:sz w:val="30"/>
          <w:szCs w:val="30"/>
        </w:rPr>
        <w:t>管理要求，同意配合</w:t>
      </w:r>
      <w:proofErr w:type="gramStart"/>
      <w:r w:rsidRPr="00C46DE3">
        <w:rPr>
          <w:rFonts w:ascii="仿宋" w:eastAsia="仿宋" w:hAnsi="仿宋" w:cs="仿宋" w:hint="eastAsia"/>
          <w:sz w:val="30"/>
          <w:szCs w:val="30"/>
        </w:rPr>
        <w:t>合规</w:t>
      </w:r>
      <w:proofErr w:type="gramEnd"/>
      <w:r w:rsidRPr="00C46DE3">
        <w:rPr>
          <w:rFonts w:ascii="仿宋" w:eastAsia="仿宋" w:hAnsi="仿宋" w:cs="仿宋" w:hint="eastAsia"/>
          <w:sz w:val="30"/>
          <w:szCs w:val="30"/>
        </w:rPr>
        <w:t>检查，并不得隐瞒任何可能对甲方利益造成影响的信息。</w:t>
      </w:r>
    </w:p>
    <w:p w14:paraId="39DA181A"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5、劳动用工：乙方承诺不雇佣、使用童工，保障其员工的劳动合法权益，不纵容、支持、实施歧视、威胁员工的行为或发布相关言论。</w:t>
      </w:r>
    </w:p>
    <w:p w14:paraId="7EDB6FA3"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w:t>
      </w:r>
      <w:r w:rsidRPr="00C46DE3">
        <w:rPr>
          <w:rFonts w:ascii="仿宋" w:eastAsia="仿宋" w:hAnsi="仿宋" w:cs="仿宋" w:hint="eastAsia"/>
          <w:sz w:val="30"/>
          <w:szCs w:val="30"/>
        </w:rPr>
        <w:lastRenderedPageBreak/>
        <w:t>【甲方】所有。</w:t>
      </w:r>
    </w:p>
    <w:p w14:paraId="4356CA62"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7、严格约束</w:t>
      </w:r>
      <w:proofErr w:type="gramStart"/>
      <w:r w:rsidRPr="00C46DE3">
        <w:rPr>
          <w:rFonts w:ascii="仿宋" w:eastAsia="仿宋" w:hAnsi="仿宋" w:cs="仿宋" w:hint="eastAsia"/>
          <w:sz w:val="30"/>
          <w:szCs w:val="30"/>
        </w:rPr>
        <w:t>乙方员工</w:t>
      </w:r>
      <w:proofErr w:type="gramEnd"/>
      <w:r w:rsidRPr="00C46DE3">
        <w:rPr>
          <w:rFonts w:ascii="仿宋" w:eastAsia="仿宋" w:hAnsi="仿宋" w:cs="仿宋" w:hint="eastAsia"/>
          <w:sz w:val="30"/>
          <w:szCs w:val="30"/>
        </w:rPr>
        <w:t>及其代理人：乙方承诺严格遵守合</w:t>
      </w:r>
      <w:proofErr w:type="gramStart"/>
      <w:r w:rsidRPr="00C46DE3">
        <w:rPr>
          <w:rFonts w:ascii="仿宋" w:eastAsia="仿宋" w:hAnsi="仿宋" w:cs="仿宋" w:hint="eastAsia"/>
          <w:sz w:val="30"/>
          <w:szCs w:val="30"/>
        </w:rPr>
        <w:t>规</w:t>
      </w:r>
      <w:proofErr w:type="gramEnd"/>
      <w:r w:rsidRPr="00C46DE3">
        <w:rPr>
          <w:rFonts w:ascii="仿宋" w:eastAsia="仿宋" w:hAnsi="仿宋" w:cs="仿宋" w:hint="eastAsia"/>
          <w:sz w:val="30"/>
          <w:szCs w:val="30"/>
        </w:rPr>
        <w:t>承诺条款，若</w:t>
      </w:r>
      <w:proofErr w:type="gramStart"/>
      <w:r w:rsidRPr="00C46DE3">
        <w:rPr>
          <w:rFonts w:ascii="仿宋" w:eastAsia="仿宋" w:hAnsi="仿宋" w:cs="仿宋" w:hint="eastAsia"/>
          <w:sz w:val="30"/>
          <w:szCs w:val="30"/>
        </w:rPr>
        <w:t>乙方员工</w:t>
      </w:r>
      <w:proofErr w:type="gramEnd"/>
      <w:r w:rsidRPr="00C46DE3">
        <w:rPr>
          <w:rFonts w:ascii="仿宋" w:eastAsia="仿宋" w:hAnsi="仿宋" w:cs="仿宋" w:hint="eastAsia"/>
          <w:sz w:val="30"/>
          <w:szCs w:val="30"/>
        </w:rPr>
        <w:t>及乙方的代理人或代理机构违反相关承诺即视为乙方违反。</w:t>
      </w:r>
    </w:p>
    <w:p w14:paraId="739EE957"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10、责任承担：如果乙方违反前述合</w:t>
      </w:r>
      <w:proofErr w:type="gramStart"/>
      <w:r w:rsidRPr="00C46DE3">
        <w:rPr>
          <w:rFonts w:ascii="仿宋" w:eastAsia="仿宋" w:hAnsi="仿宋" w:cs="仿宋" w:hint="eastAsia"/>
          <w:sz w:val="30"/>
          <w:szCs w:val="30"/>
        </w:rPr>
        <w:t>规</w:t>
      </w:r>
      <w:proofErr w:type="gramEnd"/>
      <w:r w:rsidRPr="00C46DE3">
        <w:rPr>
          <w:rFonts w:ascii="仿宋" w:eastAsia="仿宋" w:hAnsi="仿宋" w:cs="仿宋" w:hint="eastAsia"/>
          <w:sz w:val="30"/>
          <w:szCs w:val="30"/>
        </w:rPr>
        <w:t>承诺条款，甲方有权要求乙方承担因此而给甲方造成的全部损失。</w:t>
      </w:r>
    </w:p>
    <w:p w14:paraId="3E0816DF" w14:textId="77777777" w:rsidR="004644AD" w:rsidRPr="00C46DE3" w:rsidRDefault="00096A28">
      <w:pPr>
        <w:pStyle w:val="a4"/>
        <w:adjustRightInd w:val="0"/>
        <w:snapToGrid w:val="0"/>
        <w:spacing w:after="0"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12、适用原则：</w:t>
      </w:r>
      <w:proofErr w:type="gramStart"/>
      <w:r w:rsidRPr="00C46DE3">
        <w:rPr>
          <w:rFonts w:ascii="仿宋" w:eastAsia="仿宋" w:hAnsi="仿宋" w:cs="仿宋" w:hint="eastAsia"/>
          <w:sz w:val="30"/>
          <w:szCs w:val="30"/>
        </w:rPr>
        <w:t>本承诺</w:t>
      </w:r>
      <w:proofErr w:type="gramEnd"/>
      <w:r w:rsidRPr="00C46DE3">
        <w:rPr>
          <w:rFonts w:ascii="仿宋" w:eastAsia="仿宋" w:hAnsi="仿宋" w:cs="仿宋" w:hint="eastAsia"/>
          <w:sz w:val="30"/>
          <w:szCs w:val="30"/>
        </w:rPr>
        <w:t>书中合</w:t>
      </w:r>
      <w:proofErr w:type="gramStart"/>
      <w:r w:rsidRPr="00C46DE3">
        <w:rPr>
          <w:rFonts w:ascii="仿宋" w:eastAsia="仿宋" w:hAnsi="仿宋" w:cs="仿宋" w:hint="eastAsia"/>
          <w:sz w:val="30"/>
          <w:szCs w:val="30"/>
        </w:rPr>
        <w:t>规</w:t>
      </w:r>
      <w:proofErr w:type="gramEnd"/>
      <w:r w:rsidRPr="00C46DE3">
        <w:rPr>
          <w:rFonts w:ascii="仿宋" w:eastAsia="仿宋" w:hAnsi="仿宋" w:cs="仿宋" w:hint="eastAsia"/>
          <w:sz w:val="30"/>
          <w:szCs w:val="30"/>
        </w:rPr>
        <w:t>条款对乙方的要求与承诺书中其他条款不一致的，以对乙方要求更高的条款为准。</w:t>
      </w:r>
    </w:p>
    <w:p w14:paraId="57624266" w14:textId="77777777" w:rsidR="004644AD" w:rsidRPr="00C46DE3" w:rsidRDefault="00096A28">
      <w:pPr>
        <w:pStyle w:val="a4"/>
        <w:adjustRightInd w:val="0"/>
        <w:snapToGrid w:val="0"/>
        <w:spacing w:after="0" w:line="360" w:lineRule="auto"/>
        <w:ind w:firstLineChars="200" w:firstLine="602"/>
        <w:rPr>
          <w:rFonts w:ascii="仿宋" w:eastAsia="仿宋" w:hAnsi="仿宋" w:cs="仿宋"/>
          <w:b/>
          <w:sz w:val="30"/>
          <w:szCs w:val="30"/>
        </w:rPr>
      </w:pPr>
      <w:r w:rsidRPr="00C46DE3">
        <w:rPr>
          <w:rFonts w:ascii="仿宋" w:eastAsia="仿宋" w:hAnsi="仿宋" w:cs="仿宋" w:hint="eastAsia"/>
          <w:b/>
          <w:sz w:val="30"/>
          <w:szCs w:val="30"/>
        </w:rPr>
        <w:t>（二）环境保护</w:t>
      </w:r>
    </w:p>
    <w:p w14:paraId="6F9A37A4" w14:textId="77777777" w:rsidR="004644AD" w:rsidRPr="00C46DE3" w:rsidRDefault="00096A28">
      <w:pPr>
        <w:adjustRightInd w:val="0"/>
        <w:snapToGrid w:val="0"/>
        <w:spacing w:line="360" w:lineRule="auto"/>
        <w:ind w:firstLineChars="200" w:firstLine="600"/>
        <w:rPr>
          <w:rFonts w:ascii="仿宋" w:eastAsia="仿宋" w:hAnsi="仿宋" w:cs="仿宋"/>
          <w:sz w:val="30"/>
          <w:szCs w:val="30"/>
        </w:rPr>
      </w:pPr>
      <w:r w:rsidRPr="00C46DE3">
        <w:rPr>
          <w:rFonts w:ascii="仿宋" w:eastAsia="仿宋" w:hAnsi="仿宋" w:cs="仿宋" w:hint="eastAsia"/>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14:textId="77777777" w:rsidR="004644AD" w:rsidRPr="00C46DE3" w:rsidRDefault="00096A28">
      <w:pPr>
        <w:adjustRightInd w:val="0"/>
        <w:snapToGrid w:val="0"/>
        <w:spacing w:line="360" w:lineRule="auto"/>
        <w:ind w:firstLineChars="200" w:firstLine="602"/>
        <w:rPr>
          <w:rFonts w:ascii="仿宋" w:eastAsia="仿宋" w:hAnsi="仿宋" w:cs="仿宋"/>
          <w:b/>
          <w:sz w:val="30"/>
          <w:szCs w:val="30"/>
        </w:rPr>
      </w:pPr>
      <w:r w:rsidRPr="00C46DE3">
        <w:rPr>
          <w:rFonts w:ascii="仿宋" w:eastAsia="仿宋" w:hAnsi="仿宋" w:cs="仿宋" w:hint="eastAsia"/>
          <w:b/>
          <w:sz w:val="30"/>
          <w:szCs w:val="30"/>
        </w:rPr>
        <w:t>（三）附件法律效力条款</w:t>
      </w:r>
    </w:p>
    <w:p w14:paraId="0D36F8B8"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sz w:val="30"/>
          <w:szCs w:val="30"/>
        </w:rPr>
        <w:lastRenderedPageBreak/>
        <w:t>本着接受法律上之约束的意向，双方特此同意</w:t>
      </w:r>
      <w:proofErr w:type="gramStart"/>
      <w:r w:rsidRPr="00C46DE3">
        <w:rPr>
          <w:rFonts w:ascii="仿宋" w:eastAsia="仿宋" w:hAnsi="仿宋" w:cs="仿宋" w:hint="eastAsia"/>
          <w:sz w:val="30"/>
          <w:szCs w:val="30"/>
        </w:rPr>
        <w:t>本承诺</w:t>
      </w:r>
      <w:proofErr w:type="gramEnd"/>
      <w:r w:rsidRPr="00C46DE3">
        <w:rPr>
          <w:rFonts w:ascii="仿宋" w:eastAsia="仿宋" w:hAnsi="仿宋" w:cs="仿宋" w:hint="eastAsia"/>
          <w:sz w:val="30"/>
          <w:szCs w:val="30"/>
        </w:rPr>
        <w:t>书全部附录、附件等均为</w:t>
      </w:r>
      <w:proofErr w:type="gramStart"/>
      <w:r w:rsidRPr="00C46DE3">
        <w:rPr>
          <w:rFonts w:ascii="仿宋" w:eastAsia="仿宋" w:hAnsi="仿宋" w:cs="仿宋" w:hint="eastAsia"/>
          <w:sz w:val="30"/>
          <w:szCs w:val="30"/>
        </w:rPr>
        <w:t>本承诺</w:t>
      </w:r>
      <w:proofErr w:type="gramEnd"/>
      <w:r w:rsidRPr="00C46DE3">
        <w:rPr>
          <w:rFonts w:ascii="仿宋" w:eastAsia="仿宋" w:hAnsi="仿宋" w:cs="仿宋" w:hint="eastAsia"/>
          <w:sz w:val="30"/>
          <w:szCs w:val="30"/>
        </w:rPr>
        <w:t>书不可分割的部分，共同构成双方就达成的全部承诺书，与</w:t>
      </w:r>
      <w:proofErr w:type="gramStart"/>
      <w:r w:rsidRPr="00C46DE3">
        <w:rPr>
          <w:rFonts w:ascii="仿宋" w:eastAsia="仿宋" w:hAnsi="仿宋" w:cs="仿宋" w:hint="eastAsia"/>
          <w:sz w:val="30"/>
          <w:szCs w:val="30"/>
        </w:rPr>
        <w:t>本承诺</w:t>
      </w:r>
      <w:proofErr w:type="gramEnd"/>
      <w:r w:rsidRPr="00C46DE3">
        <w:rPr>
          <w:rFonts w:ascii="仿宋" w:eastAsia="仿宋" w:hAnsi="仿宋" w:cs="仿宋" w:hint="eastAsia"/>
          <w:sz w:val="30"/>
          <w:szCs w:val="30"/>
        </w:rPr>
        <w:t>书具有同等法律效力。</w:t>
      </w:r>
    </w:p>
    <w:p w14:paraId="10F06C56" w14:textId="77777777" w:rsidR="004644AD" w:rsidRPr="00C46DE3" w:rsidRDefault="00096A28">
      <w:pPr>
        <w:pStyle w:val="a4"/>
        <w:adjustRightInd w:val="0"/>
        <w:snapToGrid w:val="0"/>
        <w:spacing w:after="0" w:line="360" w:lineRule="auto"/>
        <w:ind w:firstLineChars="200" w:firstLine="602"/>
        <w:rPr>
          <w:rFonts w:ascii="仿宋" w:eastAsia="仿宋" w:hAnsi="仿宋" w:cs="仿宋"/>
          <w:b/>
          <w:kern w:val="0"/>
          <w:sz w:val="30"/>
          <w:szCs w:val="30"/>
        </w:rPr>
      </w:pPr>
      <w:r w:rsidRPr="00C46DE3">
        <w:rPr>
          <w:rFonts w:ascii="仿宋" w:eastAsia="仿宋" w:hAnsi="仿宋" w:cs="仿宋" w:hint="eastAsia"/>
          <w:b/>
          <w:kern w:val="0"/>
          <w:sz w:val="30"/>
          <w:szCs w:val="30"/>
        </w:rPr>
        <w:t>十一、适用法律</w:t>
      </w:r>
    </w:p>
    <w:p w14:paraId="7278C946" w14:textId="77777777" w:rsidR="004644AD" w:rsidRPr="00C46DE3" w:rsidRDefault="00096A28">
      <w:pPr>
        <w:adjustRightInd w:val="0"/>
        <w:snapToGrid w:val="0"/>
        <w:spacing w:line="360" w:lineRule="auto"/>
        <w:ind w:firstLineChars="200" w:firstLine="600"/>
        <w:rPr>
          <w:rFonts w:ascii="仿宋" w:eastAsia="仿宋" w:hAnsi="仿宋" w:cs="仿宋"/>
          <w:kern w:val="0"/>
          <w:sz w:val="30"/>
          <w:szCs w:val="30"/>
        </w:rPr>
      </w:pP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书适用中华人民共和国法律，因</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书引起或与</w:t>
      </w: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书有关的任何争议，应由双方友好协商解决，协商不成的，双方同意选择第</w:t>
      </w:r>
      <w:r w:rsidRPr="00C46DE3">
        <w:rPr>
          <w:rFonts w:ascii="仿宋" w:eastAsia="仿宋" w:hAnsi="仿宋" w:cs="仿宋" w:hint="eastAsia"/>
          <w:kern w:val="0"/>
          <w:sz w:val="30"/>
          <w:szCs w:val="30"/>
          <w:u w:val="single"/>
        </w:rPr>
        <w:t>【 一 】</w:t>
      </w:r>
      <w:r w:rsidRPr="00C46DE3">
        <w:rPr>
          <w:rFonts w:ascii="仿宋" w:eastAsia="仿宋" w:hAnsi="仿宋" w:cs="仿宋" w:hint="eastAsia"/>
          <w:kern w:val="0"/>
          <w:sz w:val="30"/>
          <w:szCs w:val="30"/>
        </w:rPr>
        <w:t>种方式解决：</w:t>
      </w:r>
    </w:p>
    <w:p w14:paraId="1ECE7ED0" w14:textId="77777777" w:rsidR="004644AD" w:rsidRPr="00C46DE3" w:rsidRDefault="00096A28">
      <w:pPr>
        <w:adjustRightInd w:val="0"/>
        <w:snapToGrid w:val="0"/>
        <w:spacing w:line="360" w:lineRule="auto"/>
        <w:ind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（一）向呼和浩特仲裁委员会申请仲裁。因仲裁产生的包括但不限于仲裁费、律师费、调查费、差旅费等，由乙方承担。</w:t>
      </w:r>
    </w:p>
    <w:p w14:paraId="72E3B91E" w14:textId="77777777" w:rsidR="004644AD" w:rsidRPr="00C46DE3" w:rsidRDefault="00096A28">
      <w:pPr>
        <w:adjustRightInd w:val="0"/>
        <w:snapToGrid w:val="0"/>
        <w:spacing w:line="360" w:lineRule="auto"/>
        <w:ind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（二）向甲方所在地有管辖权的人民法院提起诉讼。因诉讼产生的包括但不限于诉讼费、律师费、调查费、差旅费等，由乙方承担。</w:t>
      </w:r>
    </w:p>
    <w:p w14:paraId="25419FA6" w14:textId="77777777" w:rsidR="004644AD" w:rsidRPr="00C46DE3" w:rsidRDefault="00096A28">
      <w:pPr>
        <w:pStyle w:val="a4"/>
        <w:adjustRightInd w:val="0"/>
        <w:snapToGrid w:val="0"/>
        <w:spacing w:after="0" w:line="360" w:lineRule="auto"/>
        <w:ind w:firstLineChars="200" w:firstLine="602"/>
        <w:rPr>
          <w:rFonts w:ascii="仿宋" w:eastAsia="仿宋" w:hAnsi="仿宋" w:cs="仿宋"/>
          <w:b/>
          <w:kern w:val="0"/>
          <w:sz w:val="30"/>
          <w:szCs w:val="30"/>
        </w:rPr>
      </w:pPr>
      <w:r w:rsidRPr="00C46DE3">
        <w:rPr>
          <w:rFonts w:ascii="仿宋" w:eastAsia="仿宋" w:hAnsi="仿宋" w:cs="仿宋" w:hint="eastAsia"/>
          <w:b/>
          <w:kern w:val="0"/>
          <w:sz w:val="30"/>
          <w:szCs w:val="30"/>
        </w:rPr>
        <w:t>十二、违约责任及救济</w:t>
      </w:r>
    </w:p>
    <w:p w14:paraId="61965E92" w14:textId="77777777" w:rsidR="004644AD" w:rsidRPr="00C46DE3" w:rsidRDefault="00096A28">
      <w:pPr>
        <w:adjustRightInd w:val="0"/>
        <w:snapToGrid w:val="0"/>
        <w:spacing w:line="360" w:lineRule="auto"/>
        <w:ind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0B6FAE0" w14:textId="77777777" w:rsidR="004644AD" w:rsidRPr="00C46DE3" w:rsidRDefault="00096A28">
      <w:pPr>
        <w:adjustRightInd w:val="0"/>
        <w:snapToGrid w:val="0"/>
        <w:spacing w:line="360" w:lineRule="auto"/>
        <w:ind w:firstLineChars="200" w:firstLine="602"/>
        <w:rPr>
          <w:rFonts w:ascii="仿宋" w:eastAsia="仿宋" w:hAnsi="仿宋" w:cs="仿宋"/>
          <w:kern w:val="0"/>
          <w:sz w:val="30"/>
          <w:szCs w:val="30"/>
        </w:rPr>
      </w:pPr>
      <w:r w:rsidRPr="00C46DE3">
        <w:rPr>
          <w:rFonts w:ascii="仿宋" w:eastAsia="仿宋" w:hAnsi="仿宋" w:cs="仿宋" w:hint="eastAsia"/>
          <w:b/>
          <w:kern w:val="0"/>
          <w:sz w:val="30"/>
          <w:szCs w:val="30"/>
        </w:rPr>
        <w:t>如果</w:t>
      </w:r>
      <w:r w:rsidRPr="00C46DE3">
        <w:rPr>
          <w:rFonts w:ascii="仿宋" w:eastAsia="仿宋" w:hAnsi="仿宋" w:cs="仿宋" w:hint="eastAsia"/>
          <w:b/>
          <w:bCs/>
          <w:kern w:val="0"/>
          <w:sz w:val="30"/>
          <w:szCs w:val="30"/>
        </w:rPr>
        <w:t>乙方</w:t>
      </w:r>
      <w:r w:rsidRPr="00C46DE3">
        <w:rPr>
          <w:rFonts w:ascii="仿宋" w:eastAsia="仿宋" w:hAnsi="仿宋" w:cs="仿宋" w:hint="eastAsia"/>
          <w:b/>
          <w:kern w:val="0"/>
          <w:sz w:val="30"/>
          <w:szCs w:val="30"/>
        </w:rPr>
        <w:t>违反</w:t>
      </w:r>
      <w:proofErr w:type="gramStart"/>
      <w:r w:rsidRPr="00C46DE3">
        <w:rPr>
          <w:rFonts w:ascii="仿宋" w:eastAsia="仿宋" w:hAnsi="仿宋" w:cs="仿宋" w:hint="eastAsia"/>
          <w:b/>
          <w:kern w:val="0"/>
          <w:sz w:val="30"/>
          <w:szCs w:val="30"/>
        </w:rPr>
        <w:t>本承诺</w:t>
      </w:r>
      <w:proofErr w:type="gramEnd"/>
      <w:r w:rsidRPr="00C46DE3">
        <w:rPr>
          <w:rFonts w:ascii="仿宋" w:eastAsia="仿宋" w:hAnsi="仿宋" w:cs="仿宋" w:hint="eastAsia"/>
          <w:b/>
          <w:kern w:val="0"/>
          <w:sz w:val="30"/>
          <w:szCs w:val="30"/>
        </w:rPr>
        <w:t>书的任何规定情形，则甲方有权将乙方拉入</w:t>
      </w:r>
      <w:proofErr w:type="gramStart"/>
      <w:r w:rsidRPr="00C46DE3">
        <w:rPr>
          <w:rFonts w:ascii="仿宋" w:eastAsia="仿宋" w:hAnsi="仿宋" w:cs="仿宋" w:hint="eastAsia"/>
          <w:b/>
          <w:kern w:val="0"/>
          <w:sz w:val="30"/>
          <w:szCs w:val="30"/>
        </w:rPr>
        <w:t>蒙牛供应</w:t>
      </w:r>
      <w:proofErr w:type="gramEnd"/>
      <w:r w:rsidRPr="00C46DE3">
        <w:rPr>
          <w:rFonts w:ascii="仿宋" w:eastAsia="仿宋" w:hAnsi="仿宋" w:cs="仿宋" w:hint="eastAsia"/>
          <w:b/>
          <w:kern w:val="0"/>
          <w:sz w:val="30"/>
          <w:szCs w:val="30"/>
        </w:rPr>
        <w:t>商黑名单，乙方应积极配合甲方在10个工作日内收回已经泄露的信息。</w:t>
      </w:r>
    </w:p>
    <w:p w14:paraId="66C35C88" w14:textId="77777777" w:rsidR="004644AD" w:rsidRPr="00C46DE3" w:rsidRDefault="00096A28">
      <w:pPr>
        <w:pStyle w:val="a4"/>
        <w:adjustRightInd w:val="0"/>
        <w:snapToGrid w:val="0"/>
        <w:spacing w:after="0" w:line="360" w:lineRule="auto"/>
        <w:ind w:firstLineChars="200" w:firstLine="602"/>
        <w:rPr>
          <w:rFonts w:ascii="仿宋" w:eastAsia="仿宋" w:hAnsi="仿宋" w:cs="仿宋"/>
          <w:b/>
          <w:kern w:val="0"/>
          <w:sz w:val="30"/>
          <w:szCs w:val="30"/>
        </w:rPr>
      </w:pPr>
      <w:r w:rsidRPr="00C46DE3">
        <w:rPr>
          <w:rFonts w:ascii="仿宋" w:eastAsia="仿宋" w:hAnsi="仿宋" w:cs="仿宋" w:hint="eastAsia"/>
          <w:b/>
          <w:kern w:val="0"/>
          <w:sz w:val="30"/>
          <w:szCs w:val="30"/>
        </w:rPr>
        <w:t>十三、生效及份数</w:t>
      </w:r>
    </w:p>
    <w:p w14:paraId="6FC1C297" w14:textId="77777777" w:rsidR="004644AD" w:rsidRPr="00C46DE3" w:rsidRDefault="00096A28">
      <w:pPr>
        <w:pStyle w:val="a4"/>
        <w:adjustRightInd w:val="0"/>
        <w:snapToGrid w:val="0"/>
        <w:spacing w:after="0" w:line="360" w:lineRule="auto"/>
        <w:ind w:firstLineChars="200" w:firstLine="600"/>
        <w:rPr>
          <w:rFonts w:ascii="仿宋" w:eastAsia="仿宋" w:hAnsi="仿宋" w:cs="仿宋"/>
          <w:kern w:val="0"/>
          <w:sz w:val="30"/>
          <w:szCs w:val="30"/>
        </w:rPr>
      </w:pPr>
      <w:proofErr w:type="gramStart"/>
      <w:r w:rsidRPr="00C46DE3">
        <w:rPr>
          <w:rFonts w:ascii="仿宋" w:eastAsia="仿宋" w:hAnsi="仿宋" w:cs="仿宋" w:hint="eastAsia"/>
          <w:kern w:val="0"/>
          <w:sz w:val="30"/>
          <w:szCs w:val="30"/>
        </w:rPr>
        <w:t>本承诺</w:t>
      </w:r>
      <w:proofErr w:type="gramEnd"/>
      <w:r w:rsidRPr="00C46DE3">
        <w:rPr>
          <w:rFonts w:ascii="仿宋" w:eastAsia="仿宋" w:hAnsi="仿宋" w:cs="仿宋" w:hint="eastAsia"/>
          <w:kern w:val="0"/>
          <w:sz w:val="30"/>
          <w:szCs w:val="30"/>
        </w:rPr>
        <w:t>书经乙方签字盖章之日起生效。</w:t>
      </w:r>
    </w:p>
    <w:p w14:paraId="77531E5A" w14:textId="77777777" w:rsidR="004644AD" w:rsidRPr="00C46DE3" w:rsidRDefault="004644AD">
      <w:pPr>
        <w:adjustRightInd w:val="0"/>
        <w:snapToGrid w:val="0"/>
        <w:spacing w:line="360" w:lineRule="auto"/>
        <w:ind w:firstLineChars="200" w:firstLine="602"/>
        <w:rPr>
          <w:rFonts w:ascii="仿宋" w:eastAsia="仿宋" w:hAnsi="仿宋" w:cs="仿宋"/>
          <w:b/>
          <w:bCs/>
          <w:sz w:val="30"/>
          <w:szCs w:val="30"/>
        </w:rPr>
      </w:pPr>
    </w:p>
    <w:p w14:paraId="4AC05A81"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（以下无正文）</w:t>
      </w:r>
    </w:p>
    <w:p w14:paraId="505CF1C9"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 xml:space="preserve">    </w:t>
      </w:r>
      <w:r w:rsidRPr="00C46DE3">
        <w:rPr>
          <w:rFonts w:ascii="仿宋" w:eastAsia="仿宋" w:hAnsi="仿宋" w:cs="仿宋" w:hint="eastAsia"/>
          <w:kern w:val="0"/>
          <w:sz w:val="30"/>
          <w:szCs w:val="30"/>
        </w:rPr>
        <w:tab/>
      </w:r>
      <w:r w:rsidRPr="00C46DE3">
        <w:rPr>
          <w:rFonts w:ascii="仿宋" w:eastAsia="仿宋" w:hAnsi="仿宋" w:cs="仿宋" w:hint="eastAsia"/>
          <w:kern w:val="0"/>
          <w:sz w:val="30"/>
          <w:szCs w:val="30"/>
        </w:rPr>
        <w:tab/>
        <w:t xml:space="preserve">                            </w:t>
      </w:r>
    </w:p>
    <w:p w14:paraId="18B48D94"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乙方（承诺方）：</w:t>
      </w:r>
    </w:p>
    <w:p w14:paraId="61A82D45"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lastRenderedPageBreak/>
        <w:t>代表人（签字）：</w:t>
      </w:r>
    </w:p>
    <w:p w14:paraId="0BDDAD5A" w14:textId="77777777" w:rsidR="004644AD" w:rsidRPr="00C46DE3" w:rsidRDefault="00096A28">
      <w:pPr>
        <w:widowControl/>
        <w:adjustRightInd w:val="0"/>
        <w:snapToGrid w:val="0"/>
        <w:spacing w:line="360" w:lineRule="auto"/>
        <w:ind w:firstLineChars="200" w:firstLine="600"/>
        <w:textAlignment w:val="baseline"/>
        <w:rPr>
          <w:rFonts w:ascii="仿宋" w:eastAsia="仿宋" w:hAnsi="仿宋" w:cs="仿宋"/>
          <w:kern w:val="0"/>
          <w:sz w:val="30"/>
          <w:szCs w:val="30"/>
        </w:rPr>
      </w:pPr>
      <w:r w:rsidRPr="00C46DE3">
        <w:rPr>
          <w:rFonts w:ascii="仿宋" w:eastAsia="仿宋" w:hAnsi="仿宋" w:cs="仿宋" w:hint="eastAsia"/>
          <w:kern w:val="0"/>
          <w:sz w:val="30"/>
          <w:szCs w:val="30"/>
        </w:rPr>
        <w:t>日期：</w:t>
      </w:r>
    </w:p>
    <w:p w14:paraId="524FFDC8" w14:textId="77777777" w:rsidR="004644AD" w:rsidRPr="00C46DE3" w:rsidRDefault="00096A28">
      <w:pPr>
        <w:widowControl/>
        <w:adjustRightInd w:val="0"/>
        <w:snapToGrid w:val="0"/>
        <w:spacing w:line="360" w:lineRule="auto"/>
        <w:ind w:firstLineChars="200" w:firstLine="600"/>
        <w:jc w:val="left"/>
        <w:rPr>
          <w:rFonts w:ascii="仿宋" w:eastAsia="仿宋" w:hAnsi="仿宋" w:cs="仿宋"/>
          <w:kern w:val="0"/>
          <w:sz w:val="30"/>
          <w:szCs w:val="30"/>
        </w:rPr>
      </w:pPr>
      <w:r w:rsidRPr="00C46DE3">
        <w:rPr>
          <w:rFonts w:ascii="仿宋" w:eastAsia="仿宋" w:hAnsi="仿宋" w:cs="仿宋" w:hint="eastAsia"/>
          <w:kern w:val="0"/>
          <w:sz w:val="30"/>
          <w:szCs w:val="30"/>
        </w:rPr>
        <w:br w:type="page"/>
      </w:r>
    </w:p>
    <w:p w14:paraId="7ED760B2" w14:textId="77777777" w:rsidR="004644AD" w:rsidRPr="00C46DE3" w:rsidRDefault="00096A28">
      <w:pPr>
        <w:adjustRightInd w:val="0"/>
        <w:snapToGrid w:val="0"/>
        <w:spacing w:line="360" w:lineRule="auto"/>
        <w:jc w:val="left"/>
        <w:rPr>
          <w:rFonts w:ascii="仿宋" w:eastAsia="仿宋" w:hAnsi="仿宋" w:cs="仿宋"/>
          <w:sz w:val="30"/>
          <w:szCs w:val="30"/>
        </w:rPr>
      </w:pPr>
      <w:r w:rsidRPr="00C46DE3">
        <w:rPr>
          <w:rFonts w:ascii="仿宋" w:eastAsia="仿宋" w:hAnsi="仿宋" w:cs="仿宋" w:hint="eastAsia"/>
          <w:sz w:val="30"/>
          <w:szCs w:val="30"/>
        </w:rPr>
        <w:lastRenderedPageBreak/>
        <w:t>附件3：</w:t>
      </w:r>
    </w:p>
    <w:p w14:paraId="487A8376" w14:textId="77777777" w:rsidR="004644AD" w:rsidRPr="00C46DE3" w:rsidRDefault="004644AD">
      <w:pPr>
        <w:adjustRightInd w:val="0"/>
        <w:snapToGrid w:val="0"/>
        <w:spacing w:line="360" w:lineRule="auto"/>
        <w:jc w:val="left"/>
        <w:rPr>
          <w:rFonts w:ascii="仿宋" w:eastAsia="仿宋" w:hAnsi="仿宋" w:cs="仿宋"/>
          <w:b/>
          <w:sz w:val="30"/>
          <w:szCs w:val="30"/>
        </w:rPr>
      </w:pPr>
    </w:p>
    <w:p w14:paraId="61C7C250" w14:textId="77777777" w:rsidR="004644AD" w:rsidRPr="00C46DE3" w:rsidRDefault="00096A28">
      <w:pPr>
        <w:adjustRightInd w:val="0"/>
        <w:snapToGrid w:val="0"/>
        <w:spacing w:line="360" w:lineRule="auto"/>
        <w:ind w:firstLineChars="200" w:firstLine="602"/>
        <w:jc w:val="center"/>
        <w:rPr>
          <w:rFonts w:ascii="仿宋" w:eastAsia="仿宋" w:hAnsi="仿宋" w:cs="仿宋"/>
          <w:color w:val="000000"/>
          <w:sz w:val="30"/>
          <w:szCs w:val="30"/>
        </w:rPr>
      </w:pPr>
      <w:r w:rsidRPr="00C46DE3">
        <w:rPr>
          <w:rFonts w:ascii="仿宋" w:eastAsia="仿宋" w:hAnsi="仿宋" w:cs="仿宋" w:hint="eastAsia"/>
          <w:b/>
          <w:sz w:val="30"/>
          <w:szCs w:val="30"/>
        </w:rPr>
        <w:t>非联合体竞谈，</w:t>
      </w:r>
      <w:proofErr w:type="gramStart"/>
      <w:r w:rsidRPr="00C46DE3">
        <w:rPr>
          <w:rFonts w:ascii="仿宋" w:eastAsia="仿宋" w:hAnsi="仿宋" w:cs="仿宋" w:hint="eastAsia"/>
          <w:b/>
          <w:sz w:val="30"/>
          <w:szCs w:val="30"/>
        </w:rPr>
        <w:t>不</w:t>
      </w:r>
      <w:proofErr w:type="gramEnd"/>
      <w:r w:rsidRPr="00C46DE3">
        <w:rPr>
          <w:rFonts w:ascii="仿宋" w:eastAsia="仿宋" w:hAnsi="仿宋" w:cs="仿宋" w:hint="eastAsia"/>
          <w:b/>
          <w:sz w:val="30"/>
          <w:szCs w:val="30"/>
        </w:rPr>
        <w:t>分包或转包声明</w:t>
      </w:r>
    </w:p>
    <w:p w14:paraId="47765D0A" w14:textId="77777777" w:rsidR="004644AD" w:rsidRPr="00C46DE3" w:rsidRDefault="004644AD">
      <w:pPr>
        <w:pStyle w:val="a4"/>
        <w:overflowPunct w:val="0"/>
        <w:adjustRightInd w:val="0"/>
        <w:snapToGrid w:val="0"/>
        <w:spacing w:after="0" w:line="360" w:lineRule="auto"/>
        <w:ind w:firstLineChars="200" w:firstLine="600"/>
        <w:rPr>
          <w:rFonts w:ascii="仿宋" w:eastAsia="仿宋" w:hAnsi="仿宋" w:cs="仿宋"/>
          <w:sz w:val="30"/>
          <w:szCs w:val="30"/>
        </w:rPr>
      </w:pPr>
    </w:p>
    <w:p w14:paraId="22DC2AA4" w14:textId="77777777" w:rsidR="004644AD" w:rsidRPr="00C46DE3" w:rsidRDefault="00096A28">
      <w:pPr>
        <w:pStyle w:val="a4"/>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致：内蒙古蒙牛乳业（集团）股份有限公司</w:t>
      </w:r>
    </w:p>
    <w:p w14:paraId="735C9F88" w14:textId="53CD7BB2" w:rsidR="004644AD" w:rsidRPr="00C46DE3" w:rsidRDefault="00096A28">
      <w:pPr>
        <w:pStyle w:val="a4"/>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关于“</w:t>
      </w:r>
      <w:r w:rsidR="00677F55" w:rsidRPr="00C46DE3">
        <w:rPr>
          <w:rFonts w:ascii="仿宋" w:eastAsia="仿宋" w:hAnsi="仿宋" w:cs="仿宋" w:hint="eastAsia"/>
          <w:kern w:val="0"/>
          <w:sz w:val="30"/>
          <w:szCs w:val="30"/>
        </w:rPr>
        <w:t>蒙牛乳业常温银川工厂污水厂第三方运营项目</w:t>
      </w:r>
      <w:r w:rsidRPr="00C46DE3">
        <w:rPr>
          <w:rFonts w:ascii="仿宋" w:eastAsia="仿宋" w:hAnsi="仿宋" w:cs="仿宋" w:hint="eastAsia"/>
          <w:kern w:val="0"/>
          <w:sz w:val="30"/>
          <w:szCs w:val="30"/>
        </w:rPr>
        <w:t>（项目编号：MNCGJH-20240923-0009)”，我公司未采取联合体形</w:t>
      </w:r>
      <w:proofErr w:type="gramStart"/>
      <w:r w:rsidRPr="00C46DE3">
        <w:rPr>
          <w:rFonts w:ascii="仿宋" w:eastAsia="仿宋" w:hAnsi="仿宋" w:cs="仿宋" w:hint="eastAsia"/>
          <w:kern w:val="0"/>
          <w:sz w:val="30"/>
          <w:szCs w:val="30"/>
        </w:rPr>
        <w:t>式参与</w:t>
      </w:r>
      <w:proofErr w:type="gramEnd"/>
      <w:r w:rsidRPr="00C46DE3">
        <w:rPr>
          <w:rFonts w:ascii="仿宋" w:eastAsia="仿宋" w:hAnsi="仿宋" w:cs="仿宋" w:hint="eastAsia"/>
          <w:kern w:val="0"/>
          <w:sz w:val="30"/>
          <w:szCs w:val="30"/>
        </w:rPr>
        <w:t>本项目竞谈，承诺中标后</w:t>
      </w:r>
      <w:proofErr w:type="gramStart"/>
      <w:r w:rsidRPr="00C46DE3">
        <w:rPr>
          <w:rFonts w:ascii="仿宋" w:eastAsia="仿宋" w:hAnsi="仿宋" w:cs="仿宋" w:hint="eastAsia"/>
          <w:kern w:val="0"/>
          <w:sz w:val="30"/>
          <w:szCs w:val="30"/>
        </w:rPr>
        <w:t>不</w:t>
      </w:r>
      <w:proofErr w:type="gramEnd"/>
      <w:r w:rsidRPr="00C46DE3">
        <w:rPr>
          <w:rFonts w:ascii="仿宋" w:eastAsia="仿宋" w:hAnsi="仿宋" w:cs="仿宋" w:hint="eastAsia"/>
          <w:kern w:val="0"/>
          <w:sz w:val="30"/>
          <w:szCs w:val="30"/>
        </w:rPr>
        <w:t>分包或转包。</w:t>
      </w:r>
    </w:p>
    <w:p w14:paraId="436108F6" w14:textId="77777777" w:rsidR="004644AD" w:rsidRPr="00C46DE3" w:rsidRDefault="004644AD">
      <w:pPr>
        <w:pStyle w:val="a4"/>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p>
    <w:p w14:paraId="7CA19636" w14:textId="77777777" w:rsidR="004644AD" w:rsidRPr="00C46DE3" w:rsidRDefault="004644AD">
      <w:pPr>
        <w:pStyle w:val="a4"/>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p>
    <w:p w14:paraId="5E0C9571" w14:textId="77777777" w:rsidR="004644AD" w:rsidRPr="00C46DE3" w:rsidRDefault="00096A28">
      <w:pPr>
        <w:pStyle w:val="a4"/>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r w:rsidRPr="00C46DE3">
        <w:rPr>
          <w:rFonts w:ascii="仿宋" w:eastAsia="仿宋" w:hAnsi="仿宋" w:cs="仿宋" w:hint="eastAsia"/>
          <w:kern w:val="0"/>
          <w:sz w:val="30"/>
          <w:szCs w:val="30"/>
        </w:rPr>
        <w:t>特此声明！</w:t>
      </w:r>
    </w:p>
    <w:p w14:paraId="23CE0BC2" w14:textId="77777777" w:rsidR="004644AD" w:rsidRPr="00C46DE3" w:rsidRDefault="004644AD">
      <w:pPr>
        <w:pStyle w:val="a4"/>
        <w:overflowPunct w:val="0"/>
        <w:adjustRightInd w:val="0"/>
        <w:snapToGrid w:val="0"/>
        <w:spacing w:after="0" w:line="360" w:lineRule="auto"/>
        <w:ind w:firstLineChars="200" w:firstLine="600"/>
        <w:jc w:val="right"/>
        <w:rPr>
          <w:rFonts w:ascii="仿宋" w:eastAsia="仿宋" w:hAnsi="仿宋" w:cs="仿宋"/>
          <w:kern w:val="0"/>
          <w:sz w:val="30"/>
          <w:szCs w:val="30"/>
        </w:rPr>
      </w:pPr>
    </w:p>
    <w:p w14:paraId="32A5E70C" w14:textId="77777777" w:rsidR="004644AD" w:rsidRPr="00C46DE3" w:rsidRDefault="00096A28">
      <w:pPr>
        <w:pStyle w:val="a4"/>
        <w:overflowPunct w:val="0"/>
        <w:adjustRightInd w:val="0"/>
        <w:snapToGrid w:val="0"/>
        <w:spacing w:after="0" w:line="360" w:lineRule="auto"/>
        <w:ind w:firstLineChars="1400" w:firstLine="4200"/>
        <w:rPr>
          <w:rFonts w:ascii="仿宋" w:eastAsia="仿宋" w:hAnsi="仿宋" w:cs="仿宋"/>
          <w:kern w:val="0"/>
          <w:sz w:val="30"/>
          <w:szCs w:val="30"/>
        </w:rPr>
      </w:pPr>
      <w:r w:rsidRPr="00C46DE3">
        <w:rPr>
          <w:rFonts w:ascii="仿宋" w:eastAsia="仿宋" w:hAnsi="仿宋" w:cs="仿宋" w:hint="eastAsia"/>
          <w:sz w:val="30"/>
          <w:szCs w:val="30"/>
        </w:rPr>
        <w:t>投标人全称（公章）：</w:t>
      </w:r>
    </w:p>
    <w:p w14:paraId="219D7B79" w14:textId="77777777" w:rsidR="004644AD" w:rsidRDefault="00096A28">
      <w:pPr>
        <w:pStyle w:val="a4"/>
        <w:overflowPunct w:val="0"/>
        <w:adjustRightInd w:val="0"/>
        <w:snapToGrid w:val="0"/>
        <w:spacing w:after="0" w:line="360" w:lineRule="auto"/>
        <w:ind w:firstLineChars="1400" w:firstLine="4200"/>
        <w:rPr>
          <w:rFonts w:ascii="仿宋" w:eastAsia="仿宋" w:hAnsi="仿宋" w:cs="仿宋"/>
          <w:kern w:val="0"/>
          <w:sz w:val="30"/>
          <w:szCs w:val="30"/>
        </w:rPr>
      </w:pPr>
      <w:r w:rsidRPr="00C46DE3">
        <w:rPr>
          <w:rFonts w:ascii="仿宋" w:eastAsia="仿宋" w:hAnsi="仿宋" w:cs="仿宋" w:hint="eastAsia"/>
          <w:kern w:val="0"/>
          <w:sz w:val="30"/>
          <w:szCs w:val="30"/>
        </w:rPr>
        <w:t>日期：2024年   月   日</w:t>
      </w:r>
    </w:p>
    <w:p w14:paraId="319688B4" w14:textId="77777777" w:rsidR="004644AD" w:rsidRDefault="004644AD">
      <w:pPr>
        <w:widowControl/>
        <w:adjustRightInd w:val="0"/>
        <w:snapToGrid w:val="0"/>
        <w:spacing w:line="360" w:lineRule="auto"/>
        <w:ind w:firstLineChars="200" w:firstLine="600"/>
        <w:jc w:val="center"/>
        <w:textAlignment w:val="baseline"/>
        <w:rPr>
          <w:rFonts w:ascii="仿宋" w:eastAsia="仿宋" w:hAnsi="仿宋" w:cs="仿宋"/>
          <w:kern w:val="0"/>
          <w:sz w:val="30"/>
          <w:szCs w:val="30"/>
        </w:rPr>
      </w:pPr>
    </w:p>
    <w:p w14:paraId="0D2504F8" w14:textId="77777777" w:rsidR="004644AD" w:rsidRDefault="004644AD">
      <w:pPr>
        <w:adjustRightInd w:val="0"/>
        <w:snapToGrid w:val="0"/>
        <w:spacing w:line="360" w:lineRule="auto"/>
        <w:ind w:firstLineChars="200" w:firstLine="600"/>
        <w:rPr>
          <w:rFonts w:ascii="仿宋" w:eastAsia="仿宋" w:hAnsi="仿宋" w:cs="仿宋"/>
          <w:sz w:val="30"/>
          <w:szCs w:val="30"/>
        </w:rPr>
      </w:pPr>
    </w:p>
    <w:sectPr w:rsidR="004644A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8DBF" w14:textId="77777777" w:rsidR="00D77379" w:rsidRDefault="00D77379" w:rsidP="00677F55">
      <w:r>
        <w:separator/>
      </w:r>
    </w:p>
  </w:endnote>
  <w:endnote w:type="continuationSeparator" w:id="0">
    <w:p w14:paraId="04BD7D8F" w14:textId="77777777" w:rsidR="00D77379" w:rsidRDefault="00D77379" w:rsidP="0067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9D98" w14:textId="77777777" w:rsidR="00D77379" w:rsidRDefault="00D77379" w:rsidP="00677F55">
      <w:r>
        <w:separator/>
      </w:r>
    </w:p>
  </w:footnote>
  <w:footnote w:type="continuationSeparator" w:id="0">
    <w:p w14:paraId="2457CDF3" w14:textId="77777777" w:rsidR="00D77379" w:rsidRDefault="00D77379" w:rsidP="00677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222DA1"/>
    <w:rsid w:val="00011A41"/>
    <w:rsid w:val="0003786E"/>
    <w:rsid w:val="00040744"/>
    <w:rsid w:val="00047CA7"/>
    <w:rsid w:val="00064860"/>
    <w:rsid w:val="000748C8"/>
    <w:rsid w:val="00076703"/>
    <w:rsid w:val="00080551"/>
    <w:rsid w:val="000814A0"/>
    <w:rsid w:val="00096A28"/>
    <w:rsid w:val="000B760A"/>
    <w:rsid w:val="000E4A64"/>
    <w:rsid w:val="000F2E0F"/>
    <w:rsid w:val="00112848"/>
    <w:rsid w:val="00121A65"/>
    <w:rsid w:val="00125BA1"/>
    <w:rsid w:val="0014631B"/>
    <w:rsid w:val="00146358"/>
    <w:rsid w:val="00153F73"/>
    <w:rsid w:val="00193ADD"/>
    <w:rsid w:val="001A03FA"/>
    <w:rsid w:val="001B0DD4"/>
    <w:rsid w:val="001B386F"/>
    <w:rsid w:val="001B4539"/>
    <w:rsid w:val="001F00E8"/>
    <w:rsid w:val="001F61A1"/>
    <w:rsid w:val="00206625"/>
    <w:rsid w:val="00222DA1"/>
    <w:rsid w:val="00224EE3"/>
    <w:rsid w:val="00237A6E"/>
    <w:rsid w:val="00261E49"/>
    <w:rsid w:val="00262594"/>
    <w:rsid w:val="00280D30"/>
    <w:rsid w:val="002A5AEF"/>
    <w:rsid w:val="002B60A1"/>
    <w:rsid w:val="002C2C99"/>
    <w:rsid w:val="002C32F1"/>
    <w:rsid w:val="002C35BD"/>
    <w:rsid w:val="002C68EC"/>
    <w:rsid w:val="002C6E2F"/>
    <w:rsid w:val="003078E2"/>
    <w:rsid w:val="00310A4C"/>
    <w:rsid w:val="0034169D"/>
    <w:rsid w:val="00343CA2"/>
    <w:rsid w:val="00350D65"/>
    <w:rsid w:val="003706F4"/>
    <w:rsid w:val="00384088"/>
    <w:rsid w:val="00396C69"/>
    <w:rsid w:val="00397D05"/>
    <w:rsid w:val="003B2B2C"/>
    <w:rsid w:val="003E3F2B"/>
    <w:rsid w:val="00421917"/>
    <w:rsid w:val="004226CE"/>
    <w:rsid w:val="00433476"/>
    <w:rsid w:val="00434050"/>
    <w:rsid w:val="004537ED"/>
    <w:rsid w:val="004644AD"/>
    <w:rsid w:val="00464664"/>
    <w:rsid w:val="00465796"/>
    <w:rsid w:val="004671EF"/>
    <w:rsid w:val="004B1040"/>
    <w:rsid w:val="004C4D4B"/>
    <w:rsid w:val="004D3ABF"/>
    <w:rsid w:val="004D70C9"/>
    <w:rsid w:val="004E5479"/>
    <w:rsid w:val="00504FC2"/>
    <w:rsid w:val="00525508"/>
    <w:rsid w:val="005258FA"/>
    <w:rsid w:val="00537D61"/>
    <w:rsid w:val="0055156D"/>
    <w:rsid w:val="00560D65"/>
    <w:rsid w:val="005829BD"/>
    <w:rsid w:val="00582DCB"/>
    <w:rsid w:val="00590CB8"/>
    <w:rsid w:val="00595767"/>
    <w:rsid w:val="005A01C3"/>
    <w:rsid w:val="005A4439"/>
    <w:rsid w:val="005C06DB"/>
    <w:rsid w:val="005C237B"/>
    <w:rsid w:val="0061759D"/>
    <w:rsid w:val="00635211"/>
    <w:rsid w:val="00637FE1"/>
    <w:rsid w:val="00663CCD"/>
    <w:rsid w:val="00677F55"/>
    <w:rsid w:val="006A2AC8"/>
    <w:rsid w:val="006B201A"/>
    <w:rsid w:val="006B3902"/>
    <w:rsid w:val="006B493B"/>
    <w:rsid w:val="006D256E"/>
    <w:rsid w:val="006E0EB4"/>
    <w:rsid w:val="00714150"/>
    <w:rsid w:val="0071652C"/>
    <w:rsid w:val="00745797"/>
    <w:rsid w:val="0077309A"/>
    <w:rsid w:val="00776C95"/>
    <w:rsid w:val="007859BB"/>
    <w:rsid w:val="00795FD5"/>
    <w:rsid w:val="007A4219"/>
    <w:rsid w:val="007F46E7"/>
    <w:rsid w:val="007F6E68"/>
    <w:rsid w:val="00825BA2"/>
    <w:rsid w:val="0083035A"/>
    <w:rsid w:val="00831FA3"/>
    <w:rsid w:val="008429BB"/>
    <w:rsid w:val="008657C2"/>
    <w:rsid w:val="008A3D3D"/>
    <w:rsid w:val="008B568B"/>
    <w:rsid w:val="008B613A"/>
    <w:rsid w:val="008B6AB4"/>
    <w:rsid w:val="008D5360"/>
    <w:rsid w:val="008D5433"/>
    <w:rsid w:val="008F3DAE"/>
    <w:rsid w:val="008F6887"/>
    <w:rsid w:val="0092062D"/>
    <w:rsid w:val="00964DED"/>
    <w:rsid w:val="00980B58"/>
    <w:rsid w:val="0098478F"/>
    <w:rsid w:val="009A5D36"/>
    <w:rsid w:val="009B29A3"/>
    <w:rsid w:val="009C69CE"/>
    <w:rsid w:val="009D5B3F"/>
    <w:rsid w:val="009E017F"/>
    <w:rsid w:val="009E576A"/>
    <w:rsid w:val="009F7032"/>
    <w:rsid w:val="00A13E06"/>
    <w:rsid w:val="00A30C72"/>
    <w:rsid w:val="00A35942"/>
    <w:rsid w:val="00AA46FF"/>
    <w:rsid w:val="00AB49E7"/>
    <w:rsid w:val="00AB67E4"/>
    <w:rsid w:val="00AD635D"/>
    <w:rsid w:val="00AE2811"/>
    <w:rsid w:val="00AF0CF2"/>
    <w:rsid w:val="00AF23AE"/>
    <w:rsid w:val="00AF4203"/>
    <w:rsid w:val="00B036A4"/>
    <w:rsid w:val="00B14FFC"/>
    <w:rsid w:val="00B32DB1"/>
    <w:rsid w:val="00B3354D"/>
    <w:rsid w:val="00B4112E"/>
    <w:rsid w:val="00B42153"/>
    <w:rsid w:val="00B62398"/>
    <w:rsid w:val="00B765BA"/>
    <w:rsid w:val="00B8290C"/>
    <w:rsid w:val="00B82EF5"/>
    <w:rsid w:val="00B91A37"/>
    <w:rsid w:val="00B95618"/>
    <w:rsid w:val="00BA2172"/>
    <w:rsid w:val="00BC15AF"/>
    <w:rsid w:val="00BD124A"/>
    <w:rsid w:val="00BD5E29"/>
    <w:rsid w:val="00C46DE3"/>
    <w:rsid w:val="00C47657"/>
    <w:rsid w:val="00C503C6"/>
    <w:rsid w:val="00C67D8E"/>
    <w:rsid w:val="00C731D6"/>
    <w:rsid w:val="00C74CAA"/>
    <w:rsid w:val="00C7598F"/>
    <w:rsid w:val="00CB03B6"/>
    <w:rsid w:val="00CB4502"/>
    <w:rsid w:val="00CB6099"/>
    <w:rsid w:val="00CC23B1"/>
    <w:rsid w:val="00CD128A"/>
    <w:rsid w:val="00CD2455"/>
    <w:rsid w:val="00CD64C8"/>
    <w:rsid w:val="00CE1B5A"/>
    <w:rsid w:val="00D006E0"/>
    <w:rsid w:val="00D04CC7"/>
    <w:rsid w:val="00D059C8"/>
    <w:rsid w:val="00D116D0"/>
    <w:rsid w:val="00D143A5"/>
    <w:rsid w:val="00D2490F"/>
    <w:rsid w:val="00D34260"/>
    <w:rsid w:val="00D3553D"/>
    <w:rsid w:val="00D61436"/>
    <w:rsid w:val="00D749A7"/>
    <w:rsid w:val="00D77379"/>
    <w:rsid w:val="00D830DF"/>
    <w:rsid w:val="00D8544F"/>
    <w:rsid w:val="00D9116B"/>
    <w:rsid w:val="00DA3F71"/>
    <w:rsid w:val="00DB31B5"/>
    <w:rsid w:val="00DC2689"/>
    <w:rsid w:val="00DC76BC"/>
    <w:rsid w:val="00DD1435"/>
    <w:rsid w:val="00DE1E0A"/>
    <w:rsid w:val="00DE4BAC"/>
    <w:rsid w:val="00DF06F4"/>
    <w:rsid w:val="00DF5C85"/>
    <w:rsid w:val="00E0201B"/>
    <w:rsid w:val="00E14B98"/>
    <w:rsid w:val="00E84802"/>
    <w:rsid w:val="00E8505F"/>
    <w:rsid w:val="00EA175C"/>
    <w:rsid w:val="00EA231B"/>
    <w:rsid w:val="00EC200D"/>
    <w:rsid w:val="00EC7774"/>
    <w:rsid w:val="00ED18C7"/>
    <w:rsid w:val="00ED7CF2"/>
    <w:rsid w:val="00EF0E25"/>
    <w:rsid w:val="00EF1017"/>
    <w:rsid w:val="00F24A3E"/>
    <w:rsid w:val="00F32522"/>
    <w:rsid w:val="00F428E1"/>
    <w:rsid w:val="00F50A6D"/>
    <w:rsid w:val="00F74DD0"/>
    <w:rsid w:val="00F82EEC"/>
    <w:rsid w:val="00F95612"/>
    <w:rsid w:val="00F97183"/>
    <w:rsid w:val="00FB0641"/>
    <w:rsid w:val="00FE5BE5"/>
    <w:rsid w:val="0319454E"/>
    <w:rsid w:val="04CD5176"/>
    <w:rsid w:val="04D37589"/>
    <w:rsid w:val="08DB473A"/>
    <w:rsid w:val="08EF6AC2"/>
    <w:rsid w:val="098E4DDC"/>
    <w:rsid w:val="09AE1D07"/>
    <w:rsid w:val="09E13D9B"/>
    <w:rsid w:val="0BB439AC"/>
    <w:rsid w:val="0EAA7742"/>
    <w:rsid w:val="0F977B31"/>
    <w:rsid w:val="0F991612"/>
    <w:rsid w:val="15BE44B8"/>
    <w:rsid w:val="167F2C0C"/>
    <w:rsid w:val="16E12982"/>
    <w:rsid w:val="17A34DD2"/>
    <w:rsid w:val="18555B48"/>
    <w:rsid w:val="1BD25CF1"/>
    <w:rsid w:val="1D045E7E"/>
    <w:rsid w:val="1D2E6FE8"/>
    <w:rsid w:val="1DBB4C44"/>
    <w:rsid w:val="1F83778A"/>
    <w:rsid w:val="21300ADF"/>
    <w:rsid w:val="21AF1B36"/>
    <w:rsid w:val="22C344E3"/>
    <w:rsid w:val="24864284"/>
    <w:rsid w:val="281C3D2E"/>
    <w:rsid w:val="289F0154"/>
    <w:rsid w:val="2B110340"/>
    <w:rsid w:val="2B1B7EB7"/>
    <w:rsid w:val="2B5C51D1"/>
    <w:rsid w:val="2C020344"/>
    <w:rsid w:val="2CC82C80"/>
    <w:rsid w:val="2D2113F9"/>
    <w:rsid w:val="2D2E54AB"/>
    <w:rsid w:val="2D5533FD"/>
    <w:rsid w:val="2E5171F3"/>
    <w:rsid w:val="30713277"/>
    <w:rsid w:val="311100D9"/>
    <w:rsid w:val="3387564F"/>
    <w:rsid w:val="33D11A5A"/>
    <w:rsid w:val="36445CCF"/>
    <w:rsid w:val="3848463C"/>
    <w:rsid w:val="3A7546EA"/>
    <w:rsid w:val="3B950B19"/>
    <w:rsid w:val="3C7301F1"/>
    <w:rsid w:val="3CAF3C5D"/>
    <w:rsid w:val="3FAF1C5C"/>
    <w:rsid w:val="43C95804"/>
    <w:rsid w:val="44E26E48"/>
    <w:rsid w:val="45EF45C4"/>
    <w:rsid w:val="46EE6F59"/>
    <w:rsid w:val="48D26E94"/>
    <w:rsid w:val="4C0439C1"/>
    <w:rsid w:val="4DB94ADB"/>
    <w:rsid w:val="4E4966F7"/>
    <w:rsid w:val="5415414D"/>
    <w:rsid w:val="54BE3EA7"/>
    <w:rsid w:val="55394479"/>
    <w:rsid w:val="55B1747F"/>
    <w:rsid w:val="56933A4F"/>
    <w:rsid w:val="57264483"/>
    <w:rsid w:val="57476652"/>
    <w:rsid w:val="5A1703F0"/>
    <w:rsid w:val="5B320CFC"/>
    <w:rsid w:val="5BC9255F"/>
    <w:rsid w:val="5BF210F2"/>
    <w:rsid w:val="5C8345EE"/>
    <w:rsid w:val="5FAD37A1"/>
    <w:rsid w:val="63D47C8E"/>
    <w:rsid w:val="63F05E0D"/>
    <w:rsid w:val="6646550E"/>
    <w:rsid w:val="696C7ACD"/>
    <w:rsid w:val="6A05798A"/>
    <w:rsid w:val="6DBB528E"/>
    <w:rsid w:val="71226D3A"/>
    <w:rsid w:val="713C553F"/>
    <w:rsid w:val="71FA5FC9"/>
    <w:rsid w:val="72443C1B"/>
    <w:rsid w:val="738C7F28"/>
    <w:rsid w:val="7448595E"/>
    <w:rsid w:val="75175D2D"/>
    <w:rsid w:val="76505678"/>
    <w:rsid w:val="76BE191E"/>
    <w:rsid w:val="77874C68"/>
    <w:rsid w:val="77C25E33"/>
    <w:rsid w:val="77C36EA2"/>
    <w:rsid w:val="78A8569E"/>
    <w:rsid w:val="78F30652"/>
    <w:rsid w:val="7922554C"/>
    <w:rsid w:val="79547C1E"/>
    <w:rsid w:val="795D4D28"/>
    <w:rsid w:val="79B365C9"/>
    <w:rsid w:val="79EA3C2E"/>
    <w:rsid w:val="7AB010EA"/>
    <w:rsid w:val="7D966739"/>
    <w:rsid w:val="7DA270F0"/>
    <w:rsid w:val="7E2E1391"/>
    <w:rsid w:val="7FA93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2D68E"/>
  <w15:docId w15:val="{35A8D4D1-F097-4EB0-A59A-70AF0E19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next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420"/>
    </w:pPr>
    <w:rPr>
      <w:rFonts w:ascii="Times New Roman"/>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paragraph" w:customStyle="1" w:styleId="Default">
    <w:name w:val="Default"/>
    <w:qFormat/>
    <w:pPr>
      <w:widowControl w:val="0"/>
      <w:autoSpaceDE w:val="0"/>
      <w:autoSpaceDN w:val="0"/>
      <w:adjustRightInd w:val="0"/>
      <w:spacing w:line="192" w:lineRule="auto"/>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飞飞 郭</cp:lastModifiedBy>
  <cp:revision>208</cp:revision>
  <dcterms:created xsi:type="dcterms:W3CDTF">2018-03-21T02:08:00Z</dcterms:created>
  <dcterms:modified xsi:type="dcterms:W3CDTF">2024-09-28T02:17:00Z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9C6E6B1853464EC8B9CAA0C4917E7F8F_13</vt:lpwstr>
  </property>
</Properties>
</file>