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76" w:rsidRDefault="008C5975">
      <w:pPr>
        <w:widowControl/>
        <w:shd w:val="clear" w:color="auto" w:fill="FFFFFF"/>
        <w:snapToGrid w:val="0"/>
        <w:jc w:val="center"/>
        <w:rPr>
          <w:rFonts w:ascii="宋体" w:hAnsi="宋体" w:cs="宋体"/>
          <w:b/>
          <w:bCs/>
          <w:kern w:val="0"/>
          <w:sz w:val="36"/>
          <w:szCs w:val="36"/>
        </w:rPr>
      </w:pPr>
      <w:bookmarkStart w:id="0" w:name="OLE_LINK12"/>
      <w:r w:rsidRPr="0050359D">
        <w:rPr>
          <w:rFonts w:asciiTheme="minorEastAsia" w:hAnsiTheme="minorEastAsia" w:hint="eastAsia"/>
          <w:b/>
          <w:sz w:val="36"/>
          <w:szCs w:val="36"/>
          <w:u w:val="single"/>
        </w:rPr>
        <w:t>蒙牛集团2024年度</w:t>
      </w:r>
      <w:r>
        <w:rPr>
          <w:rFonts w:asciiTheme="minorEastAsia" w:hAnsiTheme="minorEastAsia" w:hint="eastAsia"/>
          <w:b/>
          <w:sz w:val="36"/>
          <w:szCs w:val="36"/>
          <w:u w:val="single"/>
        </w:rPr>
        <w:t>阀类密封</w:t>
      </w:r>
      <w:r w:rsidRPr="0050359D">
        <w:rPr>
          <w:rFonts w:asciiTheme="minorEastAsia" w:hAnsiTheme="minorEastAsia" w:hint="eastAsia"/>
          <w:b/>
          <w:sz w:val="36"/>
          <w:szCs w:val="36"/>
          <w:u w:val="single"/>
        </w:rPr>
        <w:t>备件储备替代项目</w:t>
      </w:r>
      <w:bookmarkEnd w:id="0"/>
    </w:p>
    <w:p w:rsidR="00433476" w:rsidRDefault="003375A2">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第二次</w:t>
      </w:r>
      <w:r w:rsidR="008C5975">
        <w:rPr>
          <w:rFonts w:ascii="宋体" w:hAnsi="宋体" w:cs="宋体" w:hint="eastAsia"/>
          <w:b/>
          <w:bCs/>
          <w:kern w:val="0"/>
          <w:sz w:val="36"/>
          <w:szCs w:val="36"/>
        </w:rPr>
        <w:t>寻源</w:t>
      </w:r>
      <w:r w:rsidR="00C74CAA">
        <w:rPr>
          <w:rFonts w:ascii="宋体" w:hAnsi="宋体" w:cs="宋体" w:hint="eastAsia"/>
          <w:b/>
          <w:bCs/>
          <w:kern w:val="0"/>
          <w:sz w:val="36"/>
          <w:szCs w:val="36"/>
        </w:rPr>
        <w:t>信息</w:t>
      </w:r>
      <w:r w:rsidR="005C06DB">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9D2A36" w:rsidRDefault="005C06DB" w:rsidP="009D2A36">
      <w:pPr>
        <w:widowControl/>
        <w:shd w:val="clear" w:color="auto" w:fill="FFFFFF"/>
        <w:snapToGrid w:val="0"/>
        <w:spacing w:line="460" w:lineRule="exact"/>
        <w:ind w:firstLineChars="200" w:firstLine="600"/>
        <w:jc w:val="left"/>
        <w:rPr>
          <w:rFonts w:ascii="仿宋_GB2312" w:eastAsia="仿宋_GB2312" w:hAnsi="宋体"/>
          <w:sz w:val="30"/>
          <w:szCs w:val="30"/>
        </w:rPr>
      </w:pPr>
      <w:r w:rsidRPr="009D2A36">
        <w:rPr>
          <w:rFonts w:ascii="仿宋_GB2312" w:eastAsia="仿宋_GB2312" w:hAnsi="宋体" w:hint="eastAsia"/>
          <w:sz w:val="30"/>
          <w:szCs w:val="30"/>
        </w:rPr>
        <w:t xml:space="preserve">内蒙古蒙牛乳业（集团）股份有限公司 </w:t>
      </w:r>
      <w:r w:rsidR="00A77A08" w:rsidRPr="009D2A36">
        <w:rPr>
          <w:rFonts w:ascii="仿宋_GB2312" w:eastAsia="仿宋_GB2312" w:hAnsi="宋体" w:hint="eastAsia"/>
          <w:sz w:val="30"/>
          <w:szCs w:val="30"/>
        </w:rPr>
        <w:t>采购中心</w:t>
      </w:r>
      <w:r w:rsidRPr="009D2A36">
        <w:rPr>
          <w:rFonts w:ascii="仿宋_GB2312" w:eastAsia="仿宋_GB2312" w:hAnsi="宋体" w:hint="eastAsia"/>
          <w:sz w:val="30"/>
          <w:szCs w:val="30"/>
        </w:rPr>
        <w:t xml:space="preserve">就 </w:t>
      </w:r>
      <w:r w:rsidR="00D34EBD" w:rsidRPr="009D2A36">
        <w:rPr>
          <w:rFonts w:ascii="仿宋_GB2312" w:eastAsia="仿宋_GB2312" w:hAnsi="宋体" w:hint="eastAsia"/>
          <w:sz w:val="30"/>
          <w:szCs w:val="30"/>
        </w:rPr>
        <w:t>蒙牛集团2024年度阀类密封备件储备替代项目</w:t>
      </w:r>
      <w:r w:rsidRPr="009D2A36">
        <w:rPr>
          <w:rFonts w:ascii="仿宋_GB2312" w:eastAsia="仿宋_GB2312" w:hAnsi="宋体" w:hint="eastAsia"/>
          <w:sz w:val="30"/>
          <w:szCs w:val="30"/>
        </w:rPr>
        <w:t>进行</w:t>
      </w:r>
      <w:r w:rsidR="00D34EBD" w:rsidRPr="009D2A36">
        <w:rPr>
          <w:rFonts w:ascii="仿宋_GB2312" w:eastAsia="仿宋_GB2312" w:hAnsi="宋体" w:hint="eastAsia"/>
          <w:sz w:val="30"/>
          <w:szCs w:val="30"/>
        </w:rPr>
        <w:t>寻源</w:t>
      </w:r>
      <w:r w:rsidRPr="009D2A36">
        <w:rPr>
          <w:rFonts w:ascii="仿宋_GB2312" w:eastAsia="仿宋_GB2312" w:hAnsi="宋体" w:hint="eastAsia"/>
          <w:sz w:val="30"/>
          <w:szCs w:val="30"/>
        </w:rPr>
        <w:t>, 欢迎符合资格条件的供应商参加。</w:t>
      </w:r>
    </w:p>
    <w:p w:rsidR="00433476" w:rsidRPr="009D2A36" w:rsidRDefault="00D34EBD" w:rsidP="009D2A36">
      <w:pPr>
        <w:spacing w:line="460" w:lineRule="exact"/>
        <w:ind w:firstLineChars="200" w:firstLine="602"/>
        <w:rPr>
          <w:rFonts w:ascii="仿宋_GB2312" w:eastAsia="仿宋_GB2312" w:hAnsi="宋体"/>
          <w:sz w:val="30"/>
          <w:szCs w:val="30"/>
        </w:rPr>
      </w:pPr>
      <w:r w:rsidRPr="009D2A36">
        <w:rPr>
          <w:rFonts w:ascii="仿宋_GB2312" w:eastAsia="仿宋_GB2312" w:hAnsi="宋体" w:hint="eastAsia"/>
          <w:b/>
          <w:sz w:val="30"/>
          <w:szCs w:val="30"/>
        </w:rPr>
        <w:t>一</w:t>
      </w:r>
      <w:r w:rsidR="005C06DB" w:rsidRPr="009D2A36">
        <w:rPr>
          <w:rFonts w:ascii="仿宋_GB2312" w:eastAsia="仿宋_GB2312" w:hAnsi="宋体" w:hint="eastAsia"/>
          <w:b/>
          <w:sz w:val="30"/>
          <w:szCs w:val="30"/>
        </w:rPr>
        <w:t>、项目名称</w:t>
      </w:r>
      <w:r w:rsidR="005C06DB" w:rsidRPr="009D2A36">
        <w:rPr>
          <w:rFonts w:ascii="仿宋_GB2312" w:eastAsia="仿宋_GB2312" w:hAnsi="宋体" w:hint="eastAsia"/>
          <w:sz w:val="30"/>
          <w:szCs w:val="30"/>
        </w:rPr>
        <w:t>：</w:t>
      </w:r>
      <w:r w:rsidRPr="009D2A36">
        <w:rPr>
          <w:rFonts w:ascii="仿宋_GB2312" w:eastAsia="仿宋_GB2312" w:hAnsi="宋体" w:hint="eastAsia"/>
          <w:sz w:val="30"/>
          <w:szCs w:val="30"/>
        </w:rPr>
        <w:t>蒙牛集团2024年度阀类密封备件储备替代项目</w:t>
      </w:r>
    </w:p>
    <w:p w:rsidR="00433476" w:rsidRPr="009D2A36" w:rsidRDefault="000D4B9E" w:rsidP="009D2A36">
      <w:pPr>
        <w:spacing w:line="460" w:lineRule="exact"/>
        <w:ind w:firstLineChars="200" w:firstLine="602"/>
        <w:rPr>
          <w:rFonts w:ascii="仿宋_GB2312" w:eastAsia="仿宋_GB2312" w:hAnsi="宋体"/>
          <w:b/>
          <w:sz w:val="30"/>
          <w:szCs w:val="30"/>
        </w:rPr>
      </w:pPr>
      <w:r w:rsidRPr="009D2A36">
        <w:rPr>
          <w:rFonts w:ascii="仿宋_GB2312" w:eastAsia="仿宋_GB2312" w:hAnsi="宋体" w:hint="eastAsia"/>
          <w:b/>
          <w:sz w:val="30"/>
          <w:szCs w:val="30"/>
        </w:rPr>
        <w:t>二</w:t>
      </w:r>
      <w:r w:rsidR="005C06DB" w:rsidRPr="009D2A36">
        <w:rPr>
          <w:rFonts w:ascii="仿宋_GB2312" w:eastAsia="仿宋_GB2312" w:hAnsi="宋体" w:hint="eastAsia"/>
          <w:b/>
          <w:sz w:val="30"/>
          <w:szCs w:val="30"/>
        </w:rPr>
        <w:t>、项目概况：</w:t>
      </w:r>
    </w:p>
    <w:p w:rsidR="00433476" w:rsidRDefault="00D34EBD" w:rsidP="009D2A36">
      <w:pPr>
        <w:spacing w:line="460" w:lineRule="exact"/>
        <w:ind w:firstLineChars="200" w:firstLine="560"/>
        <w:rPr>
          <w:rFonts w:ascii="仿宋_GB2312" w:eastAsia="仿宋_GB2312" w:hAnsi="仿宋"/>
          <w:sz w:val="28"/>
          <w:szCs w:val="28"/>
        </w:rPr>
      </w:pPr>
      <w:r w:rsidRPr="009D2A36">
        <w:rPr>
          <w:rFonts w:ascii="仿宋_GB2312" w:eastAsia="仿宋_GB2312" w:hAnsi="仿宋" w:hint="eastAsia"/>
          <w:sz w:val="28"/>
          <w:szCs w:val="28"/>
        </w:rPr>
        <w:t>本次主要针对各工厂使用的部分</w:t>
      </w:r>
      <w:bookmarkStart w:id="1" w:name="OLE_LINK6"/>
      <w:r w:rsidRPr="009D2A36">
        <w:rPr>
          <w:rFonts w:ascii="仿宋_GB2312" w:eastAsia="仿宋_GB2312" w:hAnsi="仿宋" w:hint="eastAsia"/>
          <w:sz w:val="28"/>
          <w:szCs w:val="28"/>
        </w:rPr>
        <w:t>阀类密封备件</w:t>
      </w:r>
      <w:bookmarkEnd w:id="1"/>
      <w:r w:rsidRPr="009D2A36">
        <w:rPr>
          <w:rFonts w:ascii="仿宋_GB2312" w:eastAsia="仿宋_GB2312" w:hAnsi="仿宋" w:hint="eastAsia"/>
          <w:sz w:val="28"/>
          <w:szCs w:val="28"/>
        </w:rPr>
        <w:t>进行公开寻源。</w:t>
      </w:r>
    </w:p>
    <w:p w:rsidR="009D40C6" w:rsidRDefault="009D40C6" w:rsidP="009D2A36">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寻源清单：</w:t>
      </w:r>
    </w:p>
    <w:tbl>
      <w:tblPr>
        <w:tblW w:w="8388" w:type="dxa"/>
        <w:jc w:val="center"/>
        <w:tblLook w:val="04A0" w:firstRow="1" w:lastRow="0" w:firstColumn="1" w:lastColumn="0" w:noHBand="0" w:noVBand="1"/>
      </w:tblPr>
      <w:tblGrid>
        <w:gridCol w:w="858"/>
        <w:gridCol w:w="4613"/>
        <w:gridCol w:w="2917"/>
      </w:tblGrid>
      <w:tr w:rsidR="009D40C6" w:rsidRPr="009D40C6" w:rsidTr="006D164E">
        <w:trPr>
          <w:trHeight w:val="229"/>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0C6" w:rsidRPr="009D40C6" w:rsidRDefault="009D40C6" w:rsidP="009D40C6">
            <w:pPr>
              <w:widowControl/>
              <w:spacing w:line="200" w:lineRule="exact"/>
              <w:jc w:val="center"/>
              <w:rPr>
                <w:rFonts w:ascii="仿宋_GB2312" w:eastAsia="仿宋_GB2312" w:hAnsi="宋体" w:cs="宋体"/>
                <w:b/>
                <w:bCs/>
                <w:color w:val="000000" w:themeColor="text1"/>
                <w:kern w:val="0"/>
                <w:sz w:val="16"/>
                <w:szCs w:val="16"/>
              </w:rPr>
            </w:pPr>
            <w:r w:rsidRPr="009D40C6">
              <w:rPr>
                <w:rFonts w:ascii="仿宋_GB2312" w:eastAsia="仿宋_GB2312" w:hAnsi="宋体" w:cs="宋体" w:hint="eastAsia"/>
                <w:b/>
                <w:bCs/>
                <w:color w:val="000000" w:themeColor="text1"/>
                <w:kern w:val="0"/>
                <w:sz w:val="16"/>
                <w:szCs w:val="16"/>
              </w:rPr>
              <w:t>序号</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rsidR="009D40C6" w:rsidRPr="009D40C6" w:rsidRDefault="009D40C6" w:rsidP="009D40C6">
            <w:pPr>
              <w:widowControl/>
              <w:spacing w:line="200" w:lineRule="exact"/>
              <w:jc w:val="center"/>
              <w:rPr>
                <w:rFonts w:ascii="仿宋_GB2312" w:eastAsia="仿宋_GB2312" w:hAnsi="宋体" w:cs="宋体"/>
                <w:b/>
                <w:bCs/>
                <w:color w:val="000000" w:themeColor="text1"/>
                <w:kern w:val="0"/>
                <w:sz w:val="16"/>
                <w:szCs w:val="16"/>
              </w:rPr>
            </w:pPr>
            <w:r w:rsidRPr="009D40C6">
              <w:rPr>
                <w:rFonts w:ascii="仿宋_GB2312" w:eastAsia="仿宋_GB2312" w:hAnsi="宋体" w:cs="宋体" w:hint="eastAsia"/>
                <w:b/>
                <w:bCs/>
                <w:color w:val="000000" w:themeColor="text1"/>
                <w:kern w:val="0"/>
                <w:sz w:val="16"/>
                <w:szCs w:val="16"/>
              </w:rPr>
              <w:t>备件名称</w:t>
            </w:r>
          </w:p>
        </w:tc>
        <w:tc>
          <w:tcPr>
            <w:tcW w:w="2917" w:type="dxa"/>
            <w:tcBorders>
              <w:top w:val="single" w:sz="4" w:space="0" w:color="auto"/>
              <w:left w:val="nil"/>
              <w:bottom w:val="single" w:sz="4" w:space="0" w:color="auto"/>
              <w:right w:val="single" w:sz="4" w:space="0" w:color="auto"/>
            </w:tcBorders>
            <w:shd w:val="clear" w:color="auto" w:fill="auto"/>
            <w:vAlign w:val="center"/>
            <w:hideMark/>
          </w:tcPr>
          <w:p w:rsidR="009D40C6" w:rsidRPr="009D40C6" w:rsidRDefault="009D40C6" w:rsidP="009D40C6">
            <w:pPr>
              <w:widowControl/>
              <w:spacing w:line="200" w:lineRule="exact"/>
              <w:jc w:val="center"/>
              <w:rPr>
                <w:rFonts w:ascii="仿宋_GB2312" w:eastAsia="仿宋_GB2312" w:hAnsi="宋体" w:cs="宋体"/>
                <w:b/>
                <w:bCs/>
                <w:color w:val="000000" w:themeColor="text1"/>
                <w:kern w:val="0"/>
                <w:sz w:val="16"/>
                <w:szCs w:val="16"/>
              </w:rPr>
            </w:pPr>
            <w:r w:rsidRPr="009D40C6">
              <w:rPr>
                <w:rFonts w:ascii="仿宋_GB2312" w:eastAsia="仿宋_GB2312" w:hAnsi="宋体" w:cs="宋体" w:hint="eastAsia"/>
                <w:b/>
                <w:bCs/>
                <w:color w:val="000000" w:themeColor="text1"/>
                <w:kern w:val="0"/>
                <w:sz w:val="16"/>
                <w:szCs w:val="16"/>
              </w:rPr>
              <w:t>规格型号</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SSV</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SSV</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6-9611926503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SSV</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6-9611926504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SSV</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6-9611926505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SSV-W-51-200-N0</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6-9611926580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SSV-W-51-210-N0</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6-9611926581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SSV-W-51-200-N0</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6-9611926582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SSV-W-51-200-NC</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6-9611926545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SSV-W-51-300-NC</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6-9611926546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蝶阀LKB ISO 25 EPDM</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6-9611923028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蝶阀LKB ISO 38 EPDM</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6-9611923029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蝶阀LKB IS051 EPDM</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6-9611923030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蝶阀LKB ISO 63EPDM</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6-9611923031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蝶阀LKB IS076 EPDM</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6-9611923032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座阀 i-SSV 38</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6-9611920010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座阀i-SSV 51</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6-9611920013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座阀i-SSV 63</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6-9611920016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座阀 i-SSV 76</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6-9611920019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座阀 i-SSV 101</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6-9611920022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BC防混阀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6-9611920272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BC防混阀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6-9611920273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BC防混阀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6-9611920274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ISO-63/63 22-90 EPDM BLASTED (LOWER BAL.) (CIP LOWER</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6-9611921769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Unique ISO-101/101 22-91 EPDM BLASTED (LOWER BAL.) (CIP LOWER</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6-9611926366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换向阀i-SSV 38</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6-9611920025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换向阀i-SSV 51</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6-9611920028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换向阀i-SSV63</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6-9611920031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换向阀i-SSV 76</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6-9611920034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29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换向阀i-SSV 101</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6-9611920037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单项阀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6-9611924005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单项阀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6-9611924006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单项阀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6-9611924007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单项阀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6-9611924008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单项阀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6-9611924009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6-3900560826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lastRenderedPageBreak/>
              <w:t>36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6-3900561026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6-3900561027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6-3900561126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39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6-3900561127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6-3900561226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6-3900561227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6-3900561326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6-3900561626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服务套件</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6-9611920008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6-9611920009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6-9611920119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阀的服务包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6-9611920153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6-9611920164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49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6-9611920165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6-9611920166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6-9611920218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阀的服务包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6-9611920277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6-9611920278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服务套件</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6-9611920515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6-9611921081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6-9611921084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机械密封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6-9611921085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6-9611922108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59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6-9611922114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6-9611922118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6-9611922122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6-9611922134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6-9611922182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6-9611922190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泵的服务包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6-9611922471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6-9611926298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6-9611926299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阀密封101</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6-9611926338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阀的备件包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6-9611926502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6-9611926583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6-9611926600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6-9611926601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6-9611927033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6-9611927049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6-9611927079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6-9611990766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6-9611990767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79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6-9611991361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6-9611991363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0形环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6-9611992137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0形环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6-9611992983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0形环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6-9611993493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放混阀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6-9611993555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放混阀</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6-9611993636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0形环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6-9611993651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O型圈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6-9611993653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整套轴封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6-9612129609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89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整套轴封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6-9612129625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驱动环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6-9612137701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6-9612280601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下隔膜片</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6-9612305701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上膜片</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6-9612305702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lastRenderedPageBreak/>
              <w:t>94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下隔膜片</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6-9612306601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6-9612358418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6-9612358421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99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6-9613008414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6-9613008521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6-9613008526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唇形密封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6-9613008548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6-9613008706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6-9613008711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6-9613095109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6-9613095206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6-9613095209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机封     ,</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6-9613477001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109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6-9630033233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6-9630033235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0型圈     '</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6-9630046194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0型圈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6-9630046197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6-9613437756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6-9611920535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6-9611926544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6-9611926547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6-9639002301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119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驱动环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6-9614206001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6-9611920105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   :</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6-9639203044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6-9639203029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6-3233015096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6-3900560827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板换垫</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6-3900560926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6-3900561327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129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6-3900561426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密封垫</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6-3900561428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备件包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6-9611921082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0型圈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6-9611993492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维修包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6-9611993572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整套轴封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6-9612129605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整套轴封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6-9612129617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6-9612136401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静环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6-9612137901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6-9612358416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139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唇型密封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6-9613008501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6-9613095106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机封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6-9630046741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密封环</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6-9612358404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6-9611991277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阀门备件</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6-9613008416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6-3900561427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6-9611920542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6-9639267303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6-9639268303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149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6-9639270301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垫圈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6-3233014146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6-9611990768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lastRenderedPageBreak/>
              <w:t>152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6-9611990769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密封</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6-9611991362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水侧密封条</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氨侧密封圈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水侧接口圈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159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水侧密封条</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6-3287101609</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160</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氨侧密封圈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6-3287101610</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161</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水侧接口圈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6-3287101611</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162</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6-3287101612</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163</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水侧密封条</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6-3287101613</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164</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氨侧密封圈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6-3287101614</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165</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水侧接口圈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6-3287101615</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166</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服务包</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6-3287101616</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167</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水侧密封条</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6-3287101617</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168</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氨侧密封圈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6-3287101618</w:t>
            </w:r>
          </w:p>
        </w:tc>
      </w:tr>
      <w:tr w:rsidR="009D40C6" w:rsidRPr="009D40C6" w:rsidTr="006D164E">
        <w:trPr>
          <w:trHeight w:val="229"/>
          <w:jc w:val="center"/>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169</w:t>
            </w:r>
          </w:p>
        </w:tc>
        <w:tc>
          <w:tcPr>
            <w:tcW w:w="4613"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水侧接口圈</w:t>
            </w:r>
          </w:p>
        </w:tc>
        <w:tc>
          <w:tcPr>
            <w:tcW w:w="2917" w:type="dxa"/>
            <w:tcBorders>
              <w:top w:val="nil"/>
              <w:left w:val="nil"/>
              <w:bottom w:val="single" w:sz="4" w:space="0" w:color="auto"/>
              <w:right w:val="single" w:sz="4" w:space="0" w:color="auto"/>
            </w:tcBorders>
            <w:shd w:val="clear" w:color="auto" w:fill="auto"/>
            <w:noWrap/>
            <w:vAlign w:val="center"/>
            <w:hideMark/>
          </w:tcPr>
          <w:p w:rsidR="009D40C6" w:rsidRPr="009D40C6" w:rsidRDefault="009D40C6" w:rsidP="009D40C6">
            <w:pPr>
              <w:widowControl/>
              <w:spacing w:line="200" w:lineRule="exact"/>
              <w:jc w:val="center"/>
              <w:rPr>
                <w:rFonts w:ascii="仿宋_GB2312" w:eastAsia="仿宋_GB2312" w:hAnsi="宋体" w:cs="宋体"/>
                <w:color w:val="000000" w:themeColor="text1"/>
                <w:kern w:val="0"/>
                <w:sz w:val="16"/>
                <w:szCs w:val="16"/>
              </w:rPr>
            </w:pPr>
            <w:r w:rsidRPr="009D40C6">
              <w:rPr>
                <w:rFonts w:ascii="仿宋_GB2312" w:eastAsia="仿宋_GB2312" w:hAnsi="宋体" w:cs="宋体" w:hint="eastAsia"/>
                <w:color w:val="000000" w:themeColor="text1"/>
                <w:kern w:val="0"/>
                <w:sz w:val="16"/>
                <w:szCs w:val="16"/>
              </w:rPr>
              <w:t>6-3287101619</w:t>
            </w:r>
          </w:p>
        </w:tc>
      </w:tr>
    </w:tbl>
    <w:p w:rsidR="00433476" w:rsidRPr="009D2A36" w:rsidRDefault="000D4B9E" w:rsidP="006D164E">
      <w:pPr>
        <w:spacing w:line="460" w:lineRule="exact"/>
        <w:ind w:firstLineChars="200" w:firstLine="602"/>
        <w:rPr>
          <w:rFonts w:ascii="仿宋_GB2312" w:eastAsia="仿宋_GB2312" w:hAnsi="宋体"/>
          <w:b/>
          <w:sz w:val="30"/>
          <w:szCs w:val="30"/>
        </w:rPr>
      </w:pPr>
      <w:r w:rsidRPr="009D2A36">
        <w:rPr>
          <w:rFonts w:ascii="仿宋_GB2312" w:eastAsia="仿宋_GB2312" w:hAnsi="宋体" w:hint="eastAsia"/>
          <w:b/>
          <w:sz w:val="30"/>
          <w:szCs w:val="30"/>
        </w:rPr>
        <w:t>三</w:t>
      </w:r>
      <w:r w:rsidR="005C06DB" w:rsidRPr="009D2A36">
        <w:rPr>
          <w:rFonts w:ascii="仿宋_GB2312" w:eastAsia="仿宋_GB2312" w:hAnsi="宋体" w:hint="eastAsia"/>
          <w:b/>
          <w:sz w:val="30"/>
          <w:szCs w:val="30"/>
        </w:rPr>
        <w:t>、资格要求：</w:t>
      </w:r>
    </w:p>
    <w:p w:rsidR="00D34EBD" w:rsidRPr="009D2A36" w:rsidRDefault="00D34EBD" w:rsidP="009D2A36">
      <w:pPr>
        <w:spacing w:line="460" w:lineRule="exact"/>
        <w:ind w:rightChars="40" w:right="84" w:firstLineChars="200" w:firstLine="560"/>
        <w:rPr>
          <w:rFonts w:ascii="仿宋_GB2312" w:eastAsia="仿宋_GB2312" w:hAnsi="仿宋" w:cs="仿宋"/>
          <w:bCs/>
          <w:color w:val="000000" w:themeColor="text1"/>
          <w:sz w:val="28"/>
          <w:szCs w:val="28"/>
        </w:rPr>
      </w:pPr>
      <w:r w:rsidRPr="009D2A36">
        <w:rPr>
          <w:rFonts w:ascii="仿宋_GB2312" w:eastAsia="仿宋_GB2312" w:hAnsi="仿宋" w:cs="仿宋" w:hint="eastAsia"/>
          <w:bCs/>
          <w:sz w:val="28"/>
          <w:szCs w:val="28"/>
        </w:rPr>
        <w:t>（1）投标人必须是在中华人民共和国境内注册的、具有独立法人资格的企业</w:t>
      </w:r>
      <w:r w:rsidRPr="009D2A36">
        <w:rPr>
          <w:rFonts w:ascii="仿宋_GB2312" w:eastAsia="仿宋_GB2312" w:hAnsi="仿宋" w:cs="仿宋" w:hint="eastAsia"/>
          <w:sz w:val="28"/>
          <w:szCs w:val="28"/>
        </w:rPr>
        <w:t>且注册资金在500万元人民币（外币按注册时汇率计算）及以上</w:t>
      </w:r>
      <w:r w:rsidRPr="009D2A36">
        <w:rPr>
          <w:rFonts w:ascii="仿宋_GB2312" w:eastAsia="仿宋_GB2312" w:hAnsi="仿宋" w:cs="仿宋" w:hint="eastAsia"/>
          <w:bCs/>
          <w:sz w:val="28"/>
          <w:szCs w:val="28"/>
        </w:rPr>
        <w:t>，有能力提供寻源货物并履行采购内容要求</w:t>
      </w:r>
      <w:r w:rsidRPr="009D2A36">
        <w:rPr>
          <w:rFonts w:ascii="仿宋_GB2312" w:eastAsia="仿宋_GB2312" w:hAnsi="仿宋" w:cs="仿宋" w:hint="eastAsia"/>
          <w:bCs/>
          <w:color w:val="000000" w:themeColor="text1"/>
          <w:sz w:val="28"/>
          <w:szCs w:val="28"/>
        </w:rPr>
        <w:t>，从事机械</w:t>
      </w:r>
      <w:r w:rsidRPr="009D2A36">
        <w:rPr>
          <w:rFonts w:ascii="仿宋_GB2312" w:eastAsia="仿宋_GB2312" w:hAnsi="宋体" w:hint="eastAsia"/>
          <w:sz w:val="28"/>
          <w:szCs w:val="28"/>
        </w:rPr>
        <w:t>设备备件生产制造或销售三年以上（含三年即2021年10月1日前）</w:t>
      </w:r>
      <w:r w:rsidRPr="009D2A36">
        <w:rPr>
          <w:rFonts w:ascii="仿宋_GB2312" w:eastAsia="仿宋_GB2312" w:hAnsi="仿宋" w:cs="仿宋" w:hint="eastAsia"/>
          <w:bCs/>
          <w:color w:val="000000" w:themeColor="text1"/>
          <w:sz w:val="28"/>
          <w:szCs w:val="28"/>
        </w:rPr>
        <w:t>，以营业执照为准；</w:t>
      </w:r>
    </w:p>
    <w:p w:rsidR="00D34EBD" w:rsidRPr="009D2A36" w:rsidRDefault="00D34EBD" w:rsidP="009D2A36">
      <w:pPr>
        <w:spacing w:line="460" w:lineRule="exact"/>
        <w:ind w:firstLineChars="200" w:firstLine="560"/>
        <w:jc w:val="left"/>
        <w:rPr>
          <w:rFonts w:ascii="仿宋_GB2312" w:eastAsia="仿宋_GB2312" w:hAnsi="仿宋" w:cs="仿宋"/>
          <w:bCs/>
          <w:sz w:val="28"/>
          <w:szCs w:val="28"/>
        </w:rPr>
      </w:pPr>
      <w:r w:rsidRPr="009D2A36">
        <w:rPr>
          <w:rFonts w:ascii="仿宋_GB2312" w:eastAsia="仿宋_GB2312" w:hAnsi="仿宋" w:cs="仿宋" w:hint="eastAsia"/>
          <w:bCs/>
          <w:sz w:val="28"/>
          <w:szCs w:val="28"/>
        </w:rPr>
        <w:t>（2）投标人须是一般纳税人，能开具13%增值税发票；</w:t>
      </w:r>
    </w:p>
    <w:p w:rsidR="00D34EBD" w:rsidRPr="009D2A36" w:rsidRDefault="00D34EBD" w:rsidP="009D2A36">
      <w:pPr>
        <w:spacing w:line="460" w:lineRule="exact"/>
        <w:ind w:firstLineChars="200" w:firstLine="560"/>
        <w:jc w:val="left"/>
        <w:rPr>
          <w:rFonts w:ascii="仿宋_GB2312" w:eastAsia="仿宋_GB2312" w:hAnsi="仿宋" w:cs="仿宋"/>
          <w:bCs/>
          <w:sz w:val="28"/>
          <w:szCs w:val="28"/>
        </w:rPr>
      </w:pPr>
      <w:r w:rsidRPr="009D2A36">
        <w:rPr>
          <w:rFonts w:ascii="仿宋_GB2312" w:eastAsia="仿宋_GB2312" w:hAnsi="仿宋" w:cs="仿宋" w:hint="eastAsia"/>
          <w:bCs/>
          <w:sz w:val="28"/>
          <w:szCs w:val="28"/>
        </w:rPr>
        <w:t>（3）投标人须具有开户行许可证或基本存款账户信息；</w:t>
      </w:r>
    </w:p>
    <w:p w:rsidR="00D34EBD" w:rsidRPr="009D2A36" w:rsidRDefault="00D34EBD" w:rsidP="009D2A36">
      <w:pPr>
        <w:spacing w:line="460" w:lineRule="exact"/>
        <w:ind w:rightChars="40" w:right="84" w:firstLineChars="200" w:firstLine="560"/>
        <w:rPr>
          <w:rFonts w:ascii="仿宋_GB2312" w:eastAsia="仿宋_GB2312" w:hAnsi="仿宋" w:cs="仿宋"/>
          <w:bCs/>
          <w:sz w:val="28"/>
          <w:szCs w:val="28"/>
        </w:rPr>
      </w:pPr>
      <w:r w:rsidRPr="009D2A36">
        <w:rPr>
          <w:rFonts w:ascii="仿宋_GB2312" w:eastAsia="仿宋_GB2312" w:hAnsi="仿宋" w:cs="仿宋" w:hint="eastAsia"/>
          <w:bCs/>
          <w:sz w:val="28"/>
          <w:szCs w:val="28"/>
        </w:rPr>
        <w:t>（4）投标人须具</w:t>
      </w:r>
      <w:r w:rsidRPr="009D2A36">
        <w:rPr>
          <w:rFonts w:ascii="仿宋_GB2312" w:eastAsia="仿宋_GB2312" w:hAnsi="仿宋" w:cs="仿宋" w:hint="eastAsia"/>
          <w:bCs/>
          <w:sz w:val="28"/>
          <w:szCs w:val="28"/>
          <w:lang w:eastAsia="zh-Hans"/>
        </w:rPr>
        <w:t>有</w:t>
      </w:r>
      <w:r w:rsidRPr="009D2A36">
        <w:rPr>
          <w:rFonts w:ascii="仿宋_GB2312" w:eastAsia="仿宋_GB2312" w:hAnsi="仿宋" w:cs="仿宋" w:hint="eastAsia"/>
          <w:bCs/>
          <w:sz w:val="28"/>
          <w:szCs w:val="28"/>
        </w:rPr>
        <w:t>最近1年任意3个月的依法纳税证明材料和社保缴纳证明材料；</w:t>
      </w:r>
    </w:p>
    <w:p w:rsidR="00D34EBD" w:rsidRPr="009D2A36" w:rsidRDefault="00D34EBD" w:rsidP="009D2A36">
      <w:pPr>
        <w:spacing w:line="460" w:lineRule="exact"/>
        <w:ind w:firstLineChars="200" w:firstLine="560"/>
        <w:jc w:val="left"/>
        <w:rPr>
          <w:rFonts w:ascii="仿宋_GB2312" w:eastAsia="仿宋_GB2312" w:hAnsi="仿宋" w:cs="仿宋"/>
          <w:bCs/>
          <w:color w:val="FF0000"/>
          <w:sz w:val="28"/>
          <w:szCs w:val="28"/>
        </w:rPr>
      </w:pPr>
      <w:r w:rsidRPr="009D2A36">
        <w:rPr>
          <w:rFonts w:ascii="仿宋_GB2312" w:eastAsia="仿宋_GB2312" w:hAnsi="仿宋" w:cs="仿宋" w:hint="eastAsia"/>
          <w:bCs/>
          <w:sz w:val="28"/>
          <w:szCs w:val="28"/>
        </w:rPr>
        <w:t>（5）投标人所提供寻源内容均为正品，所代理品牌具备授权证明资料（贸易商提供）且能提供售后服务，以上均需提供承诺书即可；</w:t>
      </w:r>
    </w:p>
    <w:p w:rsidR="00D34EBD" w:rsidRPr="009D2A36" w:rsidRDefault="00D34EBD" w:rsidP="009D2A36">
      <w:pPr>
        <w:spacing w:line="460" w:lineRule="exact"/>
        <w:ind w:firstLineChars="200" w:firstLine="560"/>
        <w:jc w:val="left"/>
        <w:rPr>
          <w:rFonts w:ascii="仿宋_GB2312" w:eastAsia="仿宋_GB2312" w:hAnsi="仿宋" w:cs="仿宋"/>
          <w:bCs/>
          <w:sz w:val="28"/>
          <w:szCs w:val="28"/>
          <w:lang w:eastAsia="zh-Hans"/>
        </w:rPr>
      </w:pPr>
      <w:r w:rsidRPr="009D2A36">
        <w:rPr>
          <w:rFonts w:ascii="仿宋_GB2312" w:eastAsia="仿宋_GB2312" w:hAnsi="仿宋" w:cs="仿宋" w:hint="eastAsia"/>
          <w:bCs/>
          <w:sz w:val="28"/>
          <w:szCs w:val="28"/>
        </w:rPr>
        <w:t>（6）投标人须具有在近两年内的密封类</w:t>
      </w:r>
      <w:r w:rsidRPr="009D2A36">
        <w:rPr>
          <w:rFonts w:ascii="仿宋_GB2312" w:eastAsia="仿宋_GB2312" w:hAnsi="仿宋" w:hint="eastAsia"/>
          <w:color w:val="000000" w:themeColor="text1"/>
          <w:sz w:val="28"/>
          <w:szCs w:val="28"/>
        </w:rPr>
        <w:t>备件销售</w:t>
      </w:r>
      <w:r w:rsidRPr="009D2A36">
        <w:rPr>
          <w:rFonts w:ascii="仿宋_GB2312" w:eastAsia="仿宋_GB2312" w:hAnsi="仿宋" w:cs="仿宋" w:hint="eastAsia"/>
          <w:bCs/>
          <w:sz w:val="28"/>
          <w:szCs w:val="28"/>
          <w:lang w:eastAsia="zh-Hans"/>
        </w:rPr>
        <w:t>类似项目业绩</w:t>
      </w:r>
      <w:r w:rsidRPr="009D2A36">
        <w:rPr>
          <w:rFonts w:ascii="仿宋_GB2312" w:eastAsia="仿宋_GB2312" w:hAnsi="仿宋" w:cs="仿宋" w:hint="eastAsia"/>
          <w:bCs/>
          <w:sz w:val="28"/>
          <w:szCs w:val="28"/>
        </w:rPr>
        <w:t>合同或双方盖章的有效订单类合同</w:t>
      </w:r>
      <w:r w:rsidR="00B03D06" w:rsidRPr="009D2A36">
        <w:rPr>
          <w:rFonts w:ascii="仿宋_GB2312" w:eastAsia="仿宋_GB2312" w:hAnsi="仿宋" w:cs="仿宋" w:hint="eastAsia"/>
          <w:bCs/>
          <w:sz w:val="28"/>
          <w:szCs w:val="28"/>
        </w:rPr>
        <w:t>2</w:t>
      </w:r>
      <w:r w:rsidRPr="009D2A36">
        <w:rPr>
          <w:rFonts w:ascii="仿宋_GB2312" w:eastAsia="仿宋_GB2312" w:hAnsi="仿宋" w:cs="仿宋" w:hint="eastAsia"/>
          <w:bCs/>
          <w:sz w:val="28"/>
          <w:szCs w:val="28"/>
        </w:rPr>
        <w:t>份，需含备件清单，以起始或签订日期为准；</w:t>
      </w:r>
    </w:p>
    <w:p w:rsidR="00D34EBD" w:rsidRPr="009D2A36" w:rsidRDefault="00D34EBD" w:rsidP="009D2A36">
      <w:pPr>
        <w:spacing w:line="460" w:lineRule="exact"/>
        <w:ind w:firstLineChars="200" w:firstLine="560"/>
        <w:jc w:val="left"/>
        <w:rPr>
          <w:rFonts w:ascii="仿宋_GB2312" w:eastAsia="仿宋_GB2312" w:hAnsi="仿宋" w:cs="仿宋"/>
          <w:bCs/>
          <w:sz w:val="28"/>
          <w:szCs w:val="28"/>
          <w:lang w:eastAsia="zh-Hans"/>
        </w:rPr>
      </w:pPr>
      <w:r w:rsidRPr="009D2A36">
        <w:rPr>
          <w:rFonts w:ascii="仿宋_GB2312" w:eastAsia="仿宋_GB2312" w:hAnsi="仿宋" w:cs="仿宋" w:hint="eastAsia"/>
          <w:bCs/>
          <w:sz w:val="28"/>
          <w:szCs w:val="28"/>
        </w:rPr>
        <w:t>（7）本项目投标人须具有2023年度正常经营的财务报表或由第三方出具的财务审计报告。（如提供的是年度财务报表则需同时提供税务系统线上截图或盖当地税务局公章的年度增值税纳税申报表）；</w:t>
      </w:r>
      <w:r w:rsidRPr="009D2A36">
        <w:rPr>
          <w:rFonts w:ascii="仿宋_GB2312" w:eastAsia="仿宋_GB2312" w:hAnsi="仿宋" w:cs="仿宋" w:hint="eastAsia"/>
          <w:bCs/>
          <w:sz w:val="28"/>
          <w:szCs w:val="28"/>
          <w:lang w:eastAsia="zh-Hans"/>
        </w:rPr>
        <w:t xml:space="preserve"> </w:t>
      </w:r>
    </w:p>
    <w:p w:rsidR="00D34EBD" w:rsidRPr="009D2A36" w:rsidRDefault="00D34EBD" w:rsidP="009D2A36">
      <w:pPr>
        <w:spacing w:line="460" w:lineRule="exact"/>
        <w:ind w:rightChars="40" w:right="84" w:firstLineChars="200" w:firstLine="560"/>
        <w:rPr>
          <w:rFonts w:ascii="仿宋_GB2312" w:eastAsia="仿宋_GB2312" w:hAnsi="宋体" w:cs="Arial"/>
          <w:sz w:val="28"/>
          <w:szCs w:val="28"/>
        </w:rPr>
      </w:pPr>
      <w:r w:rsidRPr="009D2A36">
        <w:rPr>
          <w:rFonts w:ascii="仿宋_GB2312" w:eastAsia="仿宋_GB2312" w:hAnsi="宋体" w:cs="Arial" w:hint="eastAsia"/>
          <w:sz w:val="28"/>
          <w:szCs w:val="28"/>
        </w:rPr>
        <w:t>（8）投标人未被列入国家企业信用信息公示系统（</w:t>
      </w:r>
      <w:hyperlink r:id="rId8" w:tgtFrame="_blank" w:history="1">
        <w:r w:rsidRPr="009D2A36">
          <w:rPr>
            <w:rFonts w:ascii="仿宋_GB2312" w:eastAsia="仿宋_GB2312" w:hAnsi="宋体" w:cs="Arial" w:hint="eastAsia"/>
            <w:sz w:val="28"/>
            <w:szCs w:val="28"/>
          </w:rPr>
          <w:t>http://www.gsxt.gov.cn/index.html）严重违法失信企业名单</w:t>
        </w:r>
      </w:hyperlink>
      <w:r w:rsidRPr="009D2A36">
        <w:rPr>
          <w:rFonts w:ascii="仿宋_GB2312" w:eastAsia="仿宋_GB2312" w:hAnsi="宋体" w:cs="Arial" w:hint="eastAsia"/>
          <w:sz w:val="28"/>
          <w:szCs w:val="28"/>
        </w:rPr>
        <w:t>。</w:t>
      </w:r>
    </w:p>
    <w:p w:rsidR="00D34EBD" w:rsidRPr="009D2A36" w:rsidRDefault="00D34EBD" w:rsidP="009D2A36">
      <w:pPr>
        <w:pStyle w:val="aa"/>
        <w:spacing w:before="0" w:beforeAutospacing="0" w:after="0" w:afterAutospacing="0" w:line="460" w:lineRule="exact"/>
        <w:ind w:firstLineChars="200" w:firstLine="560"/>
        <w:rPr>
          <w:rFonts w:ascii="仿宋_GB2312" w:eastAsia="仿宋_GB2312" w:cs="Arial"/>
          <w:sz w:val="28"/>
          <w:szCs w:val="28"/>
        </w:rPr>
      </w:pPr>
      <w:r w:rsidRPr="009D2A36">
        <w:rPr>
          <w:rFonts w:ascii="仿宋_GB2312" w:eastAsia="仿宋_GB2312" w:hint="eastAsia"/>
          <w:sz w:val="28"/>
          <w:szCs w:val="28"/>
        </w:rPr>
        <w:lastRenderedPageBreak/>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r w:rsidRPr="009D2A36">
        <w:rPr>
          <w:rFonts w:ascii="仿宋_GB2312" w:eastAsia="仿宋_GB2312" w:cs="Arial" w:hint="eastAsia"/>
          <w:sz w:val="28"/>
          <w:szCs w:val="28"/>
        </w:rPr>
        <w:t xml:space="preserve"> </w:t>
      </w:r>
    </w:p>
    <w:p w:rsidR="00D34EBD" w:rsidRPr="009D2A36" w:rsidRDefault="00D34EBD" w:rsidP="009D2A36">
      <w:pPr>
        <w:spacing w:line="460" w:lineRule="exact"/>
        <w:ind w:rightChars="40" w:right="84" w:firstLineChars="200" w:firstLine="560"/>
        <w:rPr>
          <w:rFonts w:ascii="仿宋_GB2312" w:eastAsia="仿宋_GB2312" w:hAnsi="宋体"/>
          <w:sz w:val="28"/>
          <w:szCs w:val="28"/>
        </w:rPr>
      </w:pPr>
      <w:r w:rsidRPr="009D2A36">
        <w:rPr>
          <w:rFonts w:ascii="仿宋_GB2312" w:eastAsia="仿宋_GB2312" w:hAnsi="宋体" w:hint="eastAsia"/>
          <w:sz w:val="28"/>
          <w:szCs w:val="28"/>
        </w:rPr>
        <w:t>（10）本次寻源不接受多家单位联合报价，不允许分包或转包。</w:t>
      </w:r>
    </w:p>
    <w:p w:rsidR="00D34EBD" w:rsidRPr="009D2A36" w:rsidRDefault="00D34EBD" w:rsidP="009D2A36">
      <w:pPr>
        <w:tabs>
          <w:tab w:val="left" w:pos="1134"/>
          <w:tab w:val="left" w:pos="1701"/>
        </w:tabs>
        <w:spacing w:line="460" w:lineRule="exact"/>
        <w:ind w:firstLineChars="200" w:firstLine="560"/>
        <w:rPr>
          <w:rFonts w:ascii="仿宋_GB2312" w:eastAsia="仿宋_GB2312" w:hAnsi="仿宋"/>
          <w:b/>
          <w:sz w:val="28"/>
          <w:szCs w:val="28"/>
        </w:rPr>
      </w:pPr>
      <w:r w:rsidRPr="009D2A36">
        <w:rPr>
          <w:rFonts w:ascii="仿宋_GB2312" w:eastAsia="仿宋_GB2312" w:hAnsi="宋体" w:hint="eastAsia"/>
          <w:sz w:val="28"/>
          <w:szCs w:val="28"/>
        </w:rPr>
        <w:t>（11）</w:t>
      </w:r>
      <w:r w:rsidRPr="009D2A36">
        <w:rPr>
          <w:rFonts w:ascii="仿宋_GB2312" w:eastAsia="仿宋_GB2312" w:hAnsi="仿宋" w:cs="仿宋" w:hint="eastAsia"/>
          <w:sz w:val="28"/>
          <w:szCs w:val="28"/>
        </w:rPr>
        <w:t>不接受中粮及蒙牛供应商黑名单（以蒙牛集团采购招标管理部下发的黑名单为准）的企业参与竞争；</w:t>
      </w:r>
      <w:r w:rsidRPr="009D2A36">
        <w:rPr>
          <w:rFonts w:ascii="仿宋_GB2312" w:eastAsia="仿宋_GB2312" w:hAnsi="仿宋" w:hint="eastAsia"/>
          <w:b/>
          <w:sz w:val="28"/>
          <w:szCs w:val="28"/>
        </w:rPr>
        <w:t xml:space="preserve"> </w:t>
      </w:r>
    </w:p>
    <w:p w:rsidR="00D34EBD" w:rsidRPr="009D2A36" w:rsidRDefault="00D34EBD" w:rsidP="009D2A36">
      <w:pPr>
        <w:spacing w:line="460" w:lineRule="exact"/>
        <w:ind w:firstLine="561"/>
        <w:rPr>
          <w:rFonts w:ascii="仿宋_GB2312" w:eastAsia="仿宋_GB2312"/>
          <w:sz w:val="28"/>
          <w:szCs w:val="28"/>
        </w:rPr>
      </w:pPr>
      <w:r w:rsidRPr="009D2A36">
        <w:rPr>
          <w:rFonts w:ascii="仿宋_GB2312" w:eastAsia="仿宋_GB2312" w:hint="eastAsia"/>
          <w:sz w:val="28"/>
          <w:szCs w:val="28"/>
        </w:rPr>
        <w:t>（12）</w:t>
      </w:r>
      <w:r w:rsidR="008B0C26" w:rsidRPr="009D2A36">
        <w:rPr>
          <w:rFonts w:ascii="仿宋_GB2312" w:eastAsia="仿宋_GB2312" w:hint="eastAsia"/>
          <w:sz w:val="28"/>
          <w:szCs w:val="28"/>
        </w:rPr>
        <w:t>报名人需寻源的169项清单全部响应</w:t>
      </w:r>
      <w:r w:rsidRPr="009D2A36">
        <w:rPr>
          <w:rFonts w:ascii="仿宋_GB2312" w:eastAsia="仿宋_GB2312" w:hint="eastAsia"/>
          <w:sz w:val="28"/>
          <w:szCs w:val="28"/>
        </w:rPr>
        <w:t>。</w:t>
      </w:r>
    </w:p>
    <w:p w:rsidR="00D34EBD" w:rsidRPr="009D2A36" w:rsidRDefault="00D34EBD" w:rsidP="009D2A36">
      <w:pPr>
        <w:spacing w:line="460" w:lineRule="exact"/>
        <w:ind w:firstLine="561"/>
        <w:rPr>
          <w:rFonts w:ascii="仿宋_GB2312" w:eastAsia="仿宋_GB2312"/>
          <w:sz w:val="28"/>
          <w:szCs w:val="28"/>
        </w:rPr>
      </w:pPr>
      <w:r w:rsidRPr="009D2A36">
        <w:rPr>
          <w:rFonts w:ascii="仿宋_GB2312" w:eastAsia="仿宋_GB2312" w:hint="eastAsia"/>
          <w:sz w:val="28"/>
          <w:szCs w:val="28"/>
        </w:rPr>
        <w:t>（13）报名人需在报名时明确企业性质，如为设备厂家的备件委托加工企业（需提供委托加工合同）或其它生产加工/销售企业。</w:t>
      </w:r>
    </w:p>
    <w:p w:rsidR="000D4B9E" w:rsidRPr="009D2A36" w:rsidRDefault="00D34EBD" w:rsidP="009D2A36">
      <w:pPr>
        <w:spacing w:line="460" w:lineRule="exact"/>
        <w:ind w:firstLineChars="200" w:firstLine="560"/>
        <w:jc w:val="left"/>
        <w:rPr>
          <w:rFonts w:ascii="仿宋_GB2312" w:eastAsia="仿宋_GB2312"/>
          <w:sz w:val="28"/>
          <w:szCs w:val="28"/>
        </w:rPr>
      </w:pPr>
      <w:r w:rsidRPr="009D2A36">
        <w:rPr>
          <w:rFonts w:ascii="仿宋_GB2312" w:eastAsia="仿宋_GB2312" w:hint="eastAsia"/>
          <w:sz w:val="28"/>
          <w:szCs w:val="28"/>
        </w:rPr>
        <w:t>（14）报名人如通过资格审核并进入测试环节，需按寻源方测试要求(包含但不限于备件种类、数量等)免费提供测试备件。</w:t>
      </w:r>
    </w:p>
    <w:p w:rsidR="008D5433" w:rsidRPr="009D2A36" w:rsidRDefault="000D4B9E" w:rsidP="009D2A36">
      <w:pPr>
        <w:spacing w:line="460" w:lineRule="exact"/>
        <w:ind w:firstLineChars="200" w:firstLine="602"/>
        <w:jc w:val="left"/>
        <w:rPr>
          <w:rFonts w:ascii="仿宋_GB2312" w:eastAsia="仿宋_GB2312" w:hAnsi="宋体"/>
          <w:color w:val="FF0000"/>
          <w:sz w:val="30"/>
          <w:szCs w:val="30"/>
        </w:rPr>
      </w:pPr>
      <w:r w:rsidRPr="009D2A36">
        <w:rPr>
          <w:rFonts w:ascii="仿宋_GB2312" w:eastAsia="仿宋_GB2312" w:hAnsi="宋体" w:hint="eastAsia"/>
          <w:b/>
          <w:color w:val="000000"/>
          <w:sz w:val="30"/>
          <w:szCs w:val="30"/>
        </w:rPr>
        <w:t>四</w:t>
      </w:r>
      <w:r w:rsidR="005C06DB" w:rsidRPr="009D2A36">
        <w:rPr>
          <w:rFonts w:ascii="仿宋_GB2312" w:eastAsia="仿宋_GB2312" w:hAnsi="宋体" w:hint="eastAsia"/>
          <w:b/>
          <w:color w:val="000000"/>
          <w:sz w:val="30"/>
          <w:szCs w:val="30"/>
        </w:rPr>
        <w:t>、报名须知</w:t>
      </w:r>
    </w:p>
    <w:p w:rsidR="00433476" w:rsidRPr="009D2A36" w:rsidRDefault="005C06DB" w:rsidP="009D2A36">
      <w:pPr>
        <w:spacing w:line="460" w:lineRule="exact"/>
        <w:ind w:firstLineChars="200" w:firstLine="600"/>
        <w:jc w:val="left"/>
        <w:rPr>
          <w:rFonts w:ascii="仿宋_GB2312" w:eastAsia="仿宋_GB2312" w:hAnsi="宋体"/>
          <w:color w:val="000000"/>
          <w:sz w:val="30"/>
          <w:szCs w:val="30"/>
        </w:rPr>
      </w:pPr>
      <w:r w:rsidRPr="009D2A36">
        <w:rPr>
          <w:rFonts w:ascii="仿宋_GB2312" w:eastAsia="仿宋_GB2312" w:hAnsi="宋体" w:hint="eastAsia"/>
          <w:color w:val="000000"/>
          <w:sz w:val="30"/>
          <w:szCs w:val="30"/>
        </w:rPr>
        <w:t>报名资格文件的</w:t>
      </w:r>
      <w:r w:rsidRPr="009D2A36">
        <w:rPr>
          <w:rFonts w:ascii="仿宋_GB2312" w:eastAsia="仿宋_GB2312" w:hAnsi="宋体" w:hint="eastAsia"/>
          <w:color w:val="000000"/>
          <w:sz w:val="30"/>
          <w:szCs w:val="30"/>
          <w:u w:val="single"/>
        </w:rPr>
        <w:t>组成及顺序</w:t>
      </w:r>
      <w:r w:rsidRPr="009D2A36">
        <w:rPr>
          <w:rFonts w:ascii="仿宋_GB2312" w:eastAsia="仿宋_GB2312" w:hAnsi="宋体" w:hint="eastAsia"/>
          <w:color w:val="000000"/>
          <w:sz w:val="30"/>
          <w:szCs w:val="30"/>
        </w:rPr>
        <w:t>按照如下要求提供：</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（1）潜在</w:t>
      </w:r>
      <w:r w:rsidR="004C5BF1" w:rsidRPr="009D2A36">
        <w:rPr>
          <w:rFonts w:ascii="仿宋_GB2312" w:eastAsia="仿宋_GB2312" w:hint="eastAsia"/>
          <w:sz w:val="28"/>
          <w:szCs w:val="28"/>
        </w:rPr>
        <w:t>投标</w:t>
      </w:r>
      <w:r w:rsidRPr="009D2A36">
        <w:rPr>
          <w:rFonts w:ascii="仿宋_GB2312" w:eastAsia="仿宋_GB2312" w:hint="eastAsia"/>
          <w:sz w:val="28"/>
          <w:szCs w:val="28"/>
        </w:rPr>
        <w:t>人报名信息表(附件1)</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（2）提供有效的营业执照；</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（3）提供法定代表人证明书或授权委托书原件扫描件（附件2）；</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备注：法定代表人须上传法人证明材料及身份证扫描件，若为被授权人须上传一份法人授权委托书和身份证原件扫描件及授权委托人近一年内在本单位的社保证明材料；</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（4）提供一般纳税人，能开具13%增值税发票的证明材料；</w:t>
      </w:r>
    </w:p>
    <w:p w:rsidR="007037D2" w:rsidRPr="009D2A36" w:rsidRDefault="007037D2"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（5）提供开户行许可证或基本存款账户信息；</w:t>
      </w:r>
    </w:p>
    <w:p w:rsidR="00AF4203" w:rsidRPr="009D2A36" w:rsidRDefault="007037D2" w:rsidP="009D2A36">
      <w:pPr>
        <w:spacing w:line="460" w:lineRule="exact"/>
        <w:ind w:firstLineChars="200" w:firstLine="560"/>
        <w:jc w:val="left"/>
        <w:rPr>
          <w:rFonts w:ascii="仿宋_GB2312" w:eastAsia="仿宋_GB2312"/>
          <w:sz w:val="28"/>
          <w:szCs w:val="28"/>
        </w:rPr>
      </w:pPr>
      <w:r w:rsidRPr="009D2A36">
        <w:rPr>
          <w:rFonts w:ascii="仿宋_GB2312" w:eastAsia="仿宋_GB2312" w:hint="eastAsia"/>
          <w:sz w:val="28"/>
          <w:szCs w:val="28"/>
        </w:rPr>
        <w:t>（6）提供本企业最近1年任意3个月的依法纳税证明材料和社保缴纳证明材料；</w:t>
      </w:r>
    </w:p>
    <w:p w:rsidR="007037D2" w:rsidRPr="009D2A36" w:rsidRDefault="007037D2" w:rsidP="009D2A36">
      <w:pPr>
        <w:spacing w:line="460" w:lineRule="exact"/>
        <w:ind w:firstLineChars="200" w:firstLine="560"/>
        <w:jc w:val="left"/>
        <w:rPr>
          <w:rFonts w:ascii="仿宋_GB2312" w:eastAsia="仿宋_GB2312" w:hAnsi="仿宋" w:cs="仿宋"/>
          <w:bCs/>
          <w:color w:val="FF0000"/>
          <w:sz w:val="28"/>
          <w:szCs w:val="28"/>
        </w:rPr>
      </w:pPr>
      <w:r w:rsidRPr="009D2A36">
        <w:rPr>
          <w:rFonts w:ascii="仿宋_GB2312" w:eastAsia="仿宋_GB2312" w:hAnsi="仿宋" w:cs="仿宋" w:hint="eastAsia"/>
          <w:bCs/>
          <w:sz w:val="28"/>
          <w:szCs w:val="28"/>
        </w:rPr>
        <w:t>（7）提供寻源内容均为正品，所代理品牌具备授权证明资料（贸易商提供）且能提供售后服务，以上均需提供承诺书即可</w:t>
      </w:r>
      <w:r w:rsidR="00FF6BBF" w:rsidRPr="009D2A36">
        <w:rPr>
          <w:rFonts w:ascii="仿宋_GB2312" w:eastAsia="仿宋_GB2312" w:hAnsi="仿宋" w:cs="仿宋" w:hint="eastAsia"/>
          <w:bCs/>
          <w:sz w:val="28"/>
          <w:szCs w:val="28"/>
        </w:rPr>
        <w:t>（附件3）</w:t>
      </w:r>
      <w:r w:rsidRPr="009D2A36">
        <w:rPr>
          <w:rFonts w:ascii="仿宋_GB2312" w:eastAsia="仿宋_GB2312" w:hAnsi="仿宋" w:cs="仿宋" w:hint="eastAsia"/>
          <w:bCs/>
          <w:sz w:val="28"/>
          <w:szCs w:val="28"/>
        </w:rPr>
        <w:t>；</w:t>
      </w:r>
    </w:p>
    <w:p w:rsidR="007037D2" w:rsidRPr="009D2A36" w:rsidRDefault="007037D2" w:rsidP="009D2A36">
      <w:pPr>
        <w:spacing w:line="460" w:lineRule="exact"/>
        <w:ind w:firstLineChars="200" w:firstLine="560"/>
        <w:jc w:val="left"/>
        <w:rPr>
          <w:rFonts w:ascii="仿宋_GB2312" w:eastAsia="仿宋_GB2312" w:hAnsi="仿宋" w:cs="仿宋"/>
          <w:bCs/>
          <w:sz w:val="28"/>
          <w:szCs w:val="28"/>
          <w:lang w:eastAsia="zh-Hans"/>
        </w:rPr>
      </w:pPr>
      <w:r w:rsidRPr="009D2A36">
        <w:rPr>
          <w:rFonts w:ascii="仿宋_GB2312" w:eastAsia="仿宋_GB2312" w:hAnsi="仿宋" w:cs="仿宋" w:hint="eastAsia"/>
          <w:bCs/>
          <w:sz w:val="28"/>
          <w:szCs w:val="28"/>
        </w:rPr>
        <w:t>（</w:t>
      </w:r>
      <w:r w:rsidR="00264442" w:rsidRPr="009D2A36">
        <w:rPr>
          <w:rFonts w:ascii="仿宋_GB2312" w:eastAsia="仿宋_GB2312" w:hAnsi="仿宋" w:cs="仿宋" w:hint="eastAsia"/>
          <w:bCs/>
          <w:sz w:val="28"/>
          <w:szCs w:val="28"/>
        </w:rPr>
        <w:t>8</w:t>
      </w:r>
      <w:r w:rsidRPr="009D2A36">
        <w:rPr>
          <w:rFonts w:ascii="仿宋_GB2312" w:eastAsia="仿宋_GB2312" w:hAnsi="仿宋" w:cs="仿宋" w:hint="eastAsia"/>
          <w:bCs/>
          <w:sz w:val="28"/>
          <w:szCs w:val="28"/>
        </w:rPr>
        <w:t>）</w:t>
      </w:r>
      <w:r w:rsidR="00264442" w:rsidRPr="009D2A36">
        <w:rPr>
          <w:rFonts w:ascii="仿宋_GB2312" w:eastAsia="仿宋_GB2312" w:hAnsi="仿宋" w:cs="仿宋" w:hint="eastAsia"/>
          <w:bCs/>
          <w:sz w:val="28"/>
          <w:szCs w:val="28"/>
        </w:rPr>
        <w:t>提供</w:t>
      </w:r>
      <w:r w:rsidRPr="009D2A36">
        <w:rPr>
          <w:rFonts w:ascii="仿宋_GB2312" w:eastAsia="仿宋_GB2312" w:hAnsi="仿宋" w:cs="仿宋" w:hint="eastAsia"/>
          <w:bCs/>
          <w:sz w:val="28"/>
          <w:szCs w:val="28"/>
        </w:rPr>
        <w:t>近两年内的密封类</w:t>
      </w:r>
      <w:r w:rsidRPr="009D2A36">
        <w:rPr>
          <w:rFonts w:ascii="仿宋_GB2312" w:eastAsia="仿宋_GB2312" w:hAnsi="仿宋" w:hint="eastAsia"/>
          <w:color w:val="000000" w:themeColor="text1"/>
          <w:sz w:val="28"/>
          <w:szCs w:val="28"/>
        </w:rPr>
        <w:t>备件销售</w:t>
      </w:r>
      <w:r w:rsidRPr="009D2A36">
        <w:rPr>
          <w:rFonts w:ascii="仿宋_GB2312" w:eastAsia="仿宋_GB2312" w:hAnsi="仿宋" w:cs="仿宋" w:hint="eastAsia"/>
          <w:bCs/>
          <w:sz w:val="28"/>
          <w:szCs w:val="28"/>
          <w:lang w:eastAsia="zh-Hans"/>
        </w:rPr>
        <w:t>类似项目业绩</w:t>
      </w:r>
      <w:r w:rsidRPr="009D2A36">
        <w:rPr>
          <w:rFonts w:ascii="仿宋_GB2312" w:eastAsia="仿宋_GB2312" w:hAnsi="仿宋" w:cs="仿宋" w:hint="eastAsia"/>
          <w:bCs/>
          <w:sz w:val="28"/>
          <w:szCs w:val="28"/>
        </w:rPr>
        <w:t>合同或双方盖章的有效订单类合同</w:t>
      </w:r>
      <w:r w:rsidR="00B03D06" w:rsidRPr="009D2A36">
        <w:rPr>
          <w:rFonts w:ascii="仿宋_GB2312" w:eastAsia="仿宋_GB2312" w:hAnsi="仿宋" w:cs="仿宋" w:hint="eastAsia"/>
          <w:bCs/>
          <w:sz w:val="28"/>
          <w:szCs w:val="28"/>
        </w:rPr>
        <w:t>2</w:t>
      </w:r>
      <w:r w:rsidRPr="009D2A36">
        <w:rPr>
          <w:rFonts w:ascii="仿宋_GB2312" w:eastAsia="仿宋_GB2312" w:hAnsi="仿宋" w:cs="仿宋" w:hint="eastAsia"/>
          <w:bCs/>
          <w:sz w:val="28"/>
          <w:szCs w:val="28"/>
        </w:rPr>
        <w:t>份，需含备件清单，以起始或签订日期为准；</w:t>
      </w:r>
    </w:p>
    <w:p w:rsidR="007037D2" w:rsidRPr="009D2A36" w:rsidRDefault="007037D2" w:rsidP="009D2A36">
      <w:pPr>
        <w:spacing w:line="460" w:lineRule="exact"/>
        <w:ind w:firstLineChars="200" w:firstLine="560"/>
        <w:jc w:val="left"/>
        <w:rPr>
          <w:rFonts w:ascii="仿宋_GB2312" w:eastAsia="仿宋_GB2312" w:hAnsi="仿宋" w:cs="仿宋"/>
          <w:bCs/>
          <w:sz w:val="28"/>
          <w:szCs w:val="28"/>
          <w:lang w:eastAsia="zh-Hans"/>
        </w:rPr>
      </w:pPr>
      <w:r w:rsidRPr="009D2A36">
        <w:rPr>
          <w:rFonts w:ascii="仿宋_GB2312" w:eastAsia="仿宋_GB2312" w:hAnsi="仿宋" w:cs="仿宋" w:hint="eastAsia"/>
          <w:bCs/>
          <w:sz w:val="28"/>
          <w:szCs w:val="28"/>
        </w:rPr>
        <w:t>（</w:t>
      </w:r>
      <w:r w:rsidR="00136843" w:rsidRPr="009D2A36">
        <w:rPr>
          <w:rFonts w:ascii="仿宋_GB2312" w:eastAsia="仿宋_GB2312" w:hAnsi="仿宋" w:cs="仿宋" w:hint="eastAsia"/>
          <w:bCs/>
          <w:sz w:val="28"/>
          <w:szCs w:val="28"/>
        </w:rPr>
        <w:t>9</w:t>
      </w:r>
      <w:r w:rsidRPr="009D2A36">
        <w:rPr>
          <w:rFonts w:ascii="仿宋_GB2312" w:eastAsia="仿宋_GB2312" w:hAnsi="仿宋" w:cs="仿宋" w:hint="eastAsia"/>
          <w:bCs/>
          <w:sz w:val="28"/>
          <w:szCs w:val="28"/>
        </w:rPr>
        <w:t>）</w:t>
      </w:r>
      <w:r w:rsidR="00264442" w:rsidRPr="009D2A36">
        <w:rPr>
          <w:rFonts w:ascii="仿宋_GB2312" w:eastAsia="仿宋_GB2312" w:hAnsi="仿宋" w:cs="仿宋" w:hint="eastAsia"/>
          <w:bCs/>
          <w:sz w:val="28"/>
          <w:szCs w:val="28"/>
        </w:rPr>
        <w:t>提供</w:t>
      </w:r>
      <w:r w:rsidRPr="009D2A36">
        <w:rPr>
          <w:rFonts w:ascii="仿宋_GB2312" w:eastAsia="仿宋_GB2312" w:hAnsi="仿宋" w:cs="仿宋" w:hint="eastAsia"/>
          <w:bCs/>
          <w:sz w:val="28"/>
          <w:szCs w:val="28"/>
        </w:rPr>
        <w:t>2023年度正常经营的财务报表或由第三方出具的财务</w:t>
      </w:r>
      <w:r w:rsidRPr="009D2A36">
        <w:rPr>
          <w:rFonts w:ascii="仿宋_GB2312" w:eastAsia="仿宋_GB2312" w:hAnsi="仿宋" w:cs="仿宋" w:hint="eastAsia"/>
          <w:bCs/>
          <w:sz w:val="28"/>
          <w:szCs w:val="28"/>
        </w:rPr>
        <w:lastRenderedPageBreak/>
        <w:t>审计报告。（如提供的是年度财务报表则需同时提供税务系统线上截图或盖当地税务局公章的年度增值税纳税申报表）；</w:t>
      </w:r>
      <w:r w:rsidRPr="009D2A36">
        <w:rPr>
          <w:rFonts w:ascii="仿宋_GB2312" w:eastAsia="仿宋_GB2312" w:hAnsi="仿宋" w:cs="仿宋" w:hint="eastAsia"/>
          <w:bCs/>
          <w:sz w:val="28"/>
          <w:szCs w:val="28"/>
          <w:lang w:eastAsia="zh-Hans"/>
        </w:rPr>
        <w:t xml:space="preserve"> </w:t>
      </w:r>
    </w:p>
    <w:p w:rsidR="007037D2" w:rsidRPr="009D2A36" w:rsidRDefault="007037D2" w:rsidP="009D2A36">
      <w:pPr>
        <w:spacing w:line="460" w:lineRule="exact"/>
        <w:ind w:firstLineChars="200" w:firstLine="560"/>
        <w:jc w:val="left"/>
        <w:rPr>
          <w:rFonts w:ascii="仿宋_GB2312" w:eastAsia="仿宋_GB2312"/>
          <w:sz w:val="28"/>
          <w:szCs w:val="28"/>
        </w:rPr>
      </w:pPr>
      <w:r w:rsidRPr="009D2A36">
        <w:rPr>
          <w:rFonts w:ascii="仿宋_GB2312" w:eastAsia="仿宋_GB2312" w:hAnsi="宋体" w:cs="Arial" w:hint="eastAsia"/>
          <w:sz w:val="28"/>
          <w:szCs w:val="28"/>
        </w:rPr>
        <w:t>（</w:t>
      </w:r>
      <w:r w:rsidR="00136843" w:rsidRPr="009D2A36">
        <w:rPr>
          <w:rFonts w:ascii="仿宋_GB2312" w:eastAsia="仿宋_GB2312" w:hAnsi="宋体" w:cs="Arial" w:hint="eastAsia"/>
          <w:sz w:val="28"/>
          <w:szCs w:val="28"/>
        </w:rPr>
        <w:t>10</w:t>
      </w:r>
      <w:r w:rsidRPr="009D2A36">
        <w:rPr>
          <w:rFonts w:ascii="仿宋_GB2312" w:eastAsia="仿宋_GB2312" w:hAnsi="宋体" w:cs="Arial" w:hint="eastAsia"/>
          <w:sz w:val="28"/>
          <w:szCs w:val="28"/>
        </w:rPr>
        <w:t>）</w:t>
      </w:r>
      <w:r w:rsidR="00136843" w:rsidRPr="009D2A36">
        <w:rPr>
          <w:rFonts w:ascii="仿宋_GB2312" w:eastAsia="仿宋_GB2312" w:hAnsi="宋体" w:cs="Arial" w:hint="eastAsia"/>
          <w:sz w:val="28"/>
          <w:szCs w:val="28"/>
        </w:rPr>
        <w:t>提供</w:t>
      </w:r>
      <w:r w:rsidRPr="009D2A36">
        <w:rPr>
          <w:rFonts w:ascii="仿宋_GB2312" w:eastAsia="仿宋_GB2312" w:hAnsi="宋体" w:cs="Arial" w:hint="eastAsia"/>
          <w:sz w:val="28"/>
          <w:szCs w:val="28"/>
        </w:rPr>
        <w:t>未被列入国家企业信用信息公示系统（</w:t>
      </w:r>
      <w:hyperlink r:id="rId9" w:tgtFrame="_blank" w:history="1">
        <w:r w:rsidRPr="009D2A36">
          <w:rPr>
            <w:rFonts w:ascii="仿宋_GB2312" w:eastAsia="仿宋_GB2312" w:hAnsi="宋体" w:cs="Arial" w:hint="eastAsia"/>
            <w:sz w:val="28"/>
            <w:szCs w:val="28"/>
          </w:rPr>
          <w:t>http://www.gsxt.gov.cn/index.html）严重违法失信企业名单</w:t>
        </w:r>
      </w:hyperlink>
      <w:r w:rsidR="00136843" w:rsidRPr="009D2A36">
        <w:rPr>
          <w:rFonts w:ascii="仿宋_GB2312" w:eastAsia="仿宋_GB2312" w:hAnsi="宋体" w:cs="Arial" w:hint="eastAsia"/>
          <w:sz w:val="28"/>
          <w:szCs w:val="28"/>
        </w:rPr>
        <w:t>证明材料</w:t>
      </w:r>
      <w:r w:rsidR="00136843" w:rsidRPr="009D2A36">
        <w:rPr>
          <w:rFonts w:ascii="仿宋_GB2312" w:eastAsia="仿宋_GB2312" w:hAnsi="仿宋" w:cs="仿宋" w:hint="eastAsia"/>
          <w:bCs/>
          <w:sz w:val="28"/>
          <w:szCs w:val="28"/>
        </w:rPr>
        <w:t>（需提供“国家企业信用信息公示系统”截图并加盖公章）；</w:t>
      </w:r>
    </w:p>
    <w:p w:rsidR="00136843" w:rsidRPr="009D2A36" w:rsidRDefault="00136843" w:rsidP="009D2A36">
      <w:pPr>
        <w:spacing w:line="460" w:lineRule="exact"/>
        <w:ind w:firstLine="561"/>
        <w:rPr>
          <w:rFonts w:ascii="仿宋_GB2312" w:eastAsia="仿宋_GB2312"/>
          <w:sz w:val="28"/>
          <w:szCs w:val="28"/>
        </w:rPr>
      </w:pPr>
      <w:r w:rsidRPr="009D2A36">
        <w:rPr>
          <w:rFonts w:ascii="仿宋_GB2312" w:eastAsia="仿宋_GB2312" w:hint="eastAsia"/>
          <w:sz w:val="28"/>
          <w:szCs w:val="28"/>
        </w:rPr>
        <w:t>（11）提供寻源的169项</w:t>
      </w:r>
      <w:r w:rsidR="009D2A36" w:rsidRPr="009D2A36">
        <w:rPr>
          <w:rFonts w:ascii="仿宋_GB2312" w:eastAsia="仿宋_GB2312" w:hint="eastAsia"/>
          <w:sz w:val="28"/>
          <w:szCs w:val="28"/>
        </w:rPr>
        <w:t>清单全覆盖承诺</w:t>
      </w:r>
      <w:r w:rsidRPr="009D2A36">
        <w:rPr>
          <w:rFonts w:ascii="仿宋_GB2312" w:eastAsia="仿宋_GB2312" w:hint="eastAsia"/>
          <w:sz w:val="28"/>
          <w:szCs w:val="28"/>
        </w:rPr>
        <w:t>。</w:t>
      </w:r>
    </w:p>
    <w:p w:rsidR="00136843" w:rsidRPr="009D2A36" w:rsidRDefault="00136843"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（12）提供企业性质说明，如为设备厂家的备件委托加工企业（需提供委托加工合同）或其它生产加工/销售企业。</w:t>
      </w:r>
    </w:p>
    <w:p w:rsidR="00136843" w:rsidRPr="009D2A36" w:rsidRDefault="00136843"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（13）</w:t>
      </w:r>
      <w:r w:rsidR="00DC76BC" w:rsidRPr="009D2A36">
        <w:rPr>
          <w:rFonts w:ascii="仿宋_GB2312" w:eastAsia="仿宋_GB2312" w:hint="eastAsia"/>
          <w:sz w:val="28"/>
          <w:szCs w:val="28"/>
        </w:rPr>
        <w:t>保密承诺书</w:t>
      </w:r>
      <w:r w:rsidR="00590CB8" w:rsidRPr="009D2A36">
        <w:rPr>
          <w:rFonts w:ascii="仿宋_GB2312" w:eastAsia="仿宋_GB2312" w:hint="eastAsia"/>
          <w:sz w:val="28"/>
          <w:szCs w:val="28"/>
        </w:rPr>
        <w:t>（附件</w:t>
      </w:r>
      <w:r w:rsidR="00FF6BBF" w:rsidRPr="009D2A36">
        <w:rPr>
          <w:rFonts w:ascii="仿宋_GB2312" w:eastAsia="仿宋_GB2312" w:hint="eastAsia"/>
          <w:sz w:val="28"/>
          <w:szCs w:val="28"/>
        </w:rPr>
        <w:t>4</w:t>
      </w:r>
      <w:r w:rsidR="00590CB8" w:rsidRPr="009D2A36">
        <w:rPr>
          <w:rFonts w:ascii="仿宋_GB2312" w:eastAsia="仿宋_GB2312" w:hint="eastAsia"/>
          <w:sz w:val="28"/>
          <w:szCs w:val="28"/>
        </w:rPr>
        <w:t>）；</w:t>
      </w:r>
    </w:p>
    <w:p w:rsidR="0072724E" w:rsidRPr="009D2A36" w:rsidRDefault="0072724E" w:rsidP="009D2A36">
      <w:pPr>
        <w:spacing w:line="460" w:lineRule="exact"/>
        <w:ind w:firstLineChars="200" w:firstLine="560"/>
        <w:rPr>
          <w:rFonts w:ascii="仿宋_GB2312" w:eastAsia="仿宋_GB2312"/>
          <w:sz w:val="28"/>
          <w:szCs w:val="28"/>
        </w:rPr>
      </w:pPr>
      <w:r w:rsidRPr="009D2A36">
        <w:rPr>
          <w:rFonts w:ascii="仿宋_GB2312" w:eastAsia="仿宋_GB2312" w:hint="eastAsia"/>
          <w:sz w:val="28"/>
          <w:szCs w:val="28"/>
        </w:rPr>
        <w:t>（14）告知函（附件5</w:t>
      </w:r>
      <w:r w:rsidR="00235A67" w:rsidRPr="009D2A36">
        <w:rPr>
          <w:rFonts w:ascii="仿宋_GB2312" w:eastAsia="仿宋_GB2312" w:hint="eastAsia"/>
          <w:sz w:val="28"/>
          <w:szCs w:val="28"/>
        </w:rPr>
        <w:t>，如为情况二需同步</w:t>
      </w:r>
      <w:r w:rsidR="00E60BBF">
        <w:rPr>
          <w:rFonts w:ascii="仿宋_GB2312" w:eastAsia="仿宋_GB2312" w:hint="eastAsia"/>
          <w:sz w:val="28"/>
          <w:szCs w:val="28"/>
        </w:rPr>
        <w:t>签订</w:t>
      </w:r>
      <w:r w:rsidR="00235A67" w:rsidRPr="009D2A36">
        <w:rPr>
          <w:rFonts w:ascii="仿宋_GB2312" w:eastAsia="仿宋_GB2312" w:hint="eastAsia"/>
          <w:sz w:val="28"/>
          <w:szCs w:val="28"/>
        </w:rPr>
        <w:t>《阳光协议》</w:t>
      </w:r>
      <w:r w:rsidRPr="009D2A36">
        <w:rPr>
          <w:rFonts w:ascii="仿宋_GB2312" w:eastAsia="仿宋_GB2312" w:hint="eastAsia"/>
          <w:sz w:val="28"/>
          <w:szCs w:val="28"/>
        </w:rPr>
        <w:t>）</w:t>
      </w:r>
    </w:p>
    <w:p w:rsidR="001B0DD4" w:rsidRPr="009D2A36" w:rsidRDefault="00AF4203" w:rsidP="009D2A36">
      <w:pPr>
        <w:spacing w:line="460" w:lineRule="exact"/>
        <w:ind w:firstLineChars="202" w:firstLine="606"/>
        <w:rPr>
          <w:rFonts w:ascii="仿宋_GB2312" w:eastAsia="仿宋_GB2312" w:hAnsi="宋体"/>
          <w:color w:val="000000"/>
          <w:sz w:val="30"/>
          <w:szCs w:val="30"/>
        </w:rPr>
      </w:pPr>
      <w:r w:rsidRPr="009D2A36">
        <w:rPr>
          <w:rFonts w:ascii="仿宋_GB2312" w:eastAsia="仿宋_GB2312" w:hAnsi="宋体" w:hint="eastAsia"/>
          <w:color w:val="000000"/>
          <w:sz w:val="30"/>
          <w:szCs w:val="30"/>
        </w:rPr>
        <w:t>以上各类证书、证明材料应为原件的扫描件</w:t>
      </w:r>
      <w:r w:rsidR="00C7598F" w:rsidRPr="009D2A36">
        <w:rPr>
          <w:rFonts w:ascii="仿宋_GB2312" w:eastAsia="仿宋_GB2312" w:hAnsi="宋体" w:hint="eastAsia"/>
          <w:color w:val="000000"/>
          <w:sz w:val="30"/>
          <w:szCs w:val="30"/>
        </w:rPr>
        <w:t>或复印件</w:t>
      </w:r>
      <w:r w:rsidRPr="009D2A36">
        <w:rPr>
          <w:rFonts w:ascii="仿宋_GB2312" w:eastAsia="仿宋_GB2312" w:hAnsi="宋体" w:hint="eastAsia"/>
          <w:color w:val="000000"/>
          <w:sz w:val="30"/>
          <w:szCs w:val="30"/>
        </w:rPr>
        <w:t>加盖公章，并按以上“组成及顺序”合并在一份PDF格式文件中，于</w:t>
      </w:r>
      <w:r w:rsidR="001B0DD4" w:rsidRPr="009D2A36">
        <w:rPr>
          <w:rFonts w:ascii="仿宋_GB2312" w:eastAsia="仿宋_GB2312" w:hAnsi="宋体" w:hint="eastAsia"/>
          <w:sz w:val="30"/>
          <w:szCs w:val="30"/>
        </w:rPr>
        <w:t>资格预审截止时间前</w:t>
      </w:r>
      <w:r w:rsidR="001B0DD4" w:rsidRPr="009D2A36">
        <w:rPr>
          <w:rFonts w:ascii="仿宋_GB2312" w:eastAsia="仿宋_GB2312" w:hAnsi="宋体" w:hint="eastAsia"/>
          <w:color w:val="FF0000"/>
          <w:sz w:val="30"/>
          <w:szCs w:val="30"/>
        </w:rPr>
        <w:t>（如下）</w:t>
      </w:r>
      <w:r w:rsidR="00776C95" w:rsidRPr="009D2A36">
        <w:rPr>
          <w:rFonts w:ascii="仿宋_GB2312" w:eastAsia="仿宋_GB2312" w:hAnsi="宋体" w:hint="eastAsia"/>
          <w:color w:val="000000"/>
          <w:sz w:val="30"/>
          <w:szCs w:val="30"/>
        </w:rPr>
        <w:t>送</w:t>
      </w:r>
      <w:r w:rsidRPr="009D2A36">
        <w:rPr>
          <w:rFonts w:ascii="仿宋_GB2312" w:eastAsia="仿宋_GB2312" w:hAnsi="宋体" w:hint="eastAsia"/>
          <w:color w:val="000000"/>
          <w:sz w:val="30"/>
          <w:szCs w:val="30"/>
        </w:rPr>
        <w:t>到</w:t>
      </w:r>
      <w:r w:rsidR="00BA3227" w:rsidRPr="009D2A36">
        <w:rPr>
          <w:rFonts w:ascii="仿宋_GB2312" w:eastAsia="仿宋_GB2312" w:hAnsi="宋体" w:hint="eastAsia"/>
          <w:color w:val="000000"/>
          <w:sz w:val="30"/>
          <w:szCs w:val="30"/>
          <w:u w:val="single"/>
        </w:rPr>
        <w:t xml:space="preserve">lihaiping@mengniu.cn </w:t>
      </w:r>
      <w:r w:rsidRPr="009D2A36">
        <w:rPr>
          <w:rFonts w:ascii="仿宋_GB2312" w:eastAsia="仿宋_GB2312" w:hAnsi="宋体" w:hint="eastAsia"/>
          <w:color w:val="000000"/>
          <w:sz w:val="30"/>
          <w:szCs w:val="30"/>
        </w:rPr>
        <w:t>电子邮箱进行审查</w:t>
      </w:r>
      <w:r w:rsidR="001B0DD4" w:rsidRPr="009D2A36">
        <w:rPr>
          <w:rFonts w:ascii="仿宋_GB2312" w:eastAsia="仿宋_GB2312" w:hAnsi="宋体" w:hint="eastAsia"/>
          <w:color w:val="000000"/>
          <w:sz w:val="30"/>
          <w:szCs w:val="30"/>
        </w:rPr>
        <w:t>（过期发送不予受理）</w:t>
      </w:r>
      <w:r w:rsidRPr="009D2A36">
        <w:rPr>
          <w:rFonts w:ascii="仿宋_GB2312" w:eastAsia="仿宋_GB2312" w:hAnsi="宋体" w:hint="eastAsia"/>
          <w:color w:val="000000"/>
          <w:sz w:val="30"/>
          <w:szCs w:val="30"/>
        </w:rPr>
        <w:t>，</w:t>
      </w:r>
      <w:r w:rsidRPr="009D2A36">
        <w:rPr>
          <w:rFonts w:ascii="仿宋_GB2312" w:eastAsia="仿宋_GB2312" w:hAnsi="宋体" w:hint="eastAsia"/>
          <w:color w:val="FF0000"/>
          <w:sz w:val="30"/>
          <w:szCs w:val="30"/>
        </w:rPr>
        <w:t>邮件主题为</w:t>
      </w:r>
      <w:r w:rsidRPr="009D2A36">
        <w:rPr>
          <w:rFonts w:ascii="仿宋_GB2312" w:eastAsia="仿宋_GB2312" w:hAnsi="仿宋" w:cs="仿宋" w:hint="eastAsia"/>
          <w:b/>
          <w:bCs/>
          <w:color w:val="FF0000"/>
          <w:sz w:val="30"/>
          <w:szCs w:val="30"/>
        </w:rPr>
        <w:t>“单位名称+项目名称，邮件内容写清楚报名单位的联系人和联系电话”</w:t>
      </w:r>
      <w:r w:rsidR="001B0DD4" w:rsidRPr="009D2A36">
        <w:rPr>
          <w:rFonts w:ascii="仿宋_GB2312" w:eastAsia="仿宋_GB2312" w:hAnsi="宋体" w:hint="eastAsia"/>
          <w:color w:val="FF0000"/>
          <w:sz w:val="30"/>
          <w:szCs w:val="30"/>
        </w:rPr>
        <w:t>，</w:t>
      </w:r>
      <w:r w:rsidR="001B0DD4" w:rsidRPr="009D2A36">
        <w:rPr>
          <w:rFonts w:ascii="仿宋_GB2312" w:eastAsia="仿宋_GB2312" w:hAnsi="宋体" w:hint="eastAsia"/>
          <w:color w:val="000000"/>
          <w:sz w:val="30"/>
          <w:szCs w:val="30"/>
        </w:rPr>
        <w:t>审查合格后方可购买谈判</w:t>
      </w:r>
      <w:r w:rsidRPr="009D2A36">
        <w:rPr>
          <w:rFonts w:ascii="仿宋_GB2312" w:eastAsia="仿宋_GB2312" w:hAnsi="宋体" w:hint="eastAsia"/>
          <w:color w:val="000000"/>
          <w:sz w:val="30"/>
          <w:szCs w:val="30"/>
        </w:rPr>
        <w:t>文件。</w:t>
      </w:r>
    </w:p>
    <w:p w:rsidR="00AF4203" w:rsidRPr="009D2A36" w:rsidRDefault="00AF4203" w:rsidP="009D2A36">
      <w:pPr>
        <w:spacing w:line="460" w:lineRule="exact"/>
        <w:ind w:firstLineChars="202" w:firstLine="606"/>
        <w:rPr>
          <w:rFonts w:ascii="仿宋_GB2312" w:eastAsia="仿宋_GB2312" w:hAnsi="仿宋" w:cs="仿宋"/>
          <w:sz w:val="30"/>
          <w:szCs w:val="30"/>
        </w:rPr>
      </w:pPr>
      <w:r w:rsidRPr="009D2A36">
        <w:rPr>
          <w:rFonts w:ascii="仿宋_GB2312" w:eastAsia="仿宋_GB2312" w:hAnsi="仿宋" w:cs="仿宋" w:hint="eastAsia"/>
          <w:sz w:val="30"/>
          <w:szCs w:val="30"/>
        </w:rPr>
        <w:t>以上报名资料需在提交电子版资质文件</w:t>
      </w:r>
      <w:r w:rsidR="00621A9F" w:rsidRPr="009D2A36">
        <w:rPr>
          <w:rFonts w:ascii="仿宋_GB2312" w:eastAsia="仿宋_GB2312" w:hAnsi="仿宋" w:cs="仿宋" w:hint="eastAsia"/>
          <w:sz w:val="30"/>
          <w:szCs w:val="30"/>
        </w:rPr>
        <w:t>审核通过后</w:t>
      </w:r>
      <w:r w:rsidRPr="009D2A36">
        <w:rPr>
          <w:rFonts w:ascii="仿宋_GB2312" w:eastAsia="仿宋_GB2312" w:hAnsi="仿宋" w:cs="仿宋" w:hint="eastAsia"/>
          <w:sz w:val="30"/>
          <w:szCs w:val="30"/>
        </w:rPr>
        <w:t>，</w:t>
      </w:r>
      <w:r w:rsidR="00621A9F" w:rsidRPr="009D2A36">
        <w:rPr>
          <w:rFonts w:ascii="仿宋_GB2312" w:eastAsia="仿宋_GB2312" w:hAnsi="仿宋" w:cs="仿宋" w:hint="eastAsia"/>
          <w:sz w:val="30"/>
          <w:szCs w:val="30"/>
        </w:rPr>
        <w:t>将审核通过的</w:t>
      </w:r>
      <w:r w:rsidRPr="009D2A36">
        <w:rPr>
          <w:rFonts w:ascii="仿宋_GB2312" w:eastAsia="仿宋_GB2312" w:hAnsi="仿宋" w:cs="仿宋" w:hint="eastAsia"/>
          <w:sz w:val="30"/>
          <w:szCs w:val="30"/>
        </w:rPr>
        <w:t>所有文件的复印件并加盖公章邮寄（纸质资料发快递）至报名联系人处，作为资格审查材料（以上内容必须清晰、易辨认，否则将被视为没有提供有效证件）。</w:t>
      </w:r>
    </w:p>
    <w:p w:rsidR="00AF4203" w:rsidRPr="009D2A36" w:rsidRDefault="00AF4203" w:rsidP="009D2A36">
      <w:pPr>
        <w:spacing w:line="460" w:lineRule="exact"/>
        <w:ind w:firstLineChars="202" w:firstLine="606"/>
        <w:rPr>
          <w:rFonts w:ascii="仿宋_GB2312" w:eastAsia="仿宋_GB2312" w:hAnsi="仿宋" w:cs="仿宋"/>
          <w:sz w:val="30"/>
          <w:szCs w:val="30"/>
          <w:u w:val="single"/>
        </w:rPr>
      </w:pPr>
      <w:r w:rsidRPr="009D2A36">
        <w:rPr>
          <w:rFonts w:ascii="仿宋_GB2312" w:eastAsia="仿宋_GB2312" w:hAnsi="仿宋" w:cs="仿宋" w:hint="eastAsia"/>
          <w:sz w:val="30"/>
          <w:szCs w:val="30"/>
        </w:rPr>
        <w:t>资料邮寄</w:t>
      </w:r>
      <w:r w:rsidR="001B0DD4" w:rsidRPr="009D2A36">
        <w:rPr>
          <w:rFonts w:ascii="仿宋_GB2312" w:eastAsia="仿宋_GB2312" w:hAnsi="仿宋" w:cs="仿宋" w:hint="eastAsia"/>
          <w:sz w:val="30"/>
          <w:szCs w:val="30"/>
        </w:rPr>
        <w:t>地址</w:t>
      </w:r>
      <w:r w:rsidRPr="009D2A36">
        <w:rPr>
          <w:rFonts w:ascii="仿宋_GB2312" w:eastAsia="仿宋_GB2312" w:hAnsi="仿宋" w:cs="仿宋" w:hint="eastAsia"/>
          <w:sz w:val="30"/>
          <w:szCs w:val="30"/>
        </w:rPr>
        <w:t>：</w:t>
      </w:r>
      <w:r w:rsidRPr="009D2A36">
        <w:rPr>
          <w:rFonts w:ascii="仿宋_GB2312" w:eastAsia="仿宋_GB2312" w:hAnsi="仿宋" w:cs="仿宋" w:hint="eastAsia"/>
          <w:sz w:val="30"/>
          <w:szCs w:val="30"/>
          <w:u w:val="single"/>
        </w:rPr>
        <w:t xml:space="preserve"> </w:t>
      </w:r>
      <w:r w:rsidR="00621A9F" w:rsidRPr="009D2A36">
        <w:rPr>
          <w:rFonts w:ascii="仿宋_GB2312" w:eastAsia="仿宋_GB2312" w:hAnsi="仿宋" w:cs="仿宋" w:hint="eastAsia"/>
          <w:sz w:val="30"/>
          <w:szCs w:val="30"/>
          <w:u w:val="single"/>
        </w:rPr>
        <w:t>内蒙古呼和浩特市和林格尔县盛乐经济园区蒙牛乳业八期采购中心  李海</w:t>
      </w:r>
      <w:bookmarkStart w:id="2" w:name="_GoBack"/>
      <w:bookmarkEnd w:id="2"/>
      <w:r w:rsidR="00621A9F" w:rsidRPr="009D2A36">
        <w:rPr>
          <w:rFonts w:ascii="仿宋_GB2312" w:eastAsia="仿宋_GB2312" w:hAnsi="仿宋" w:cs="仿宋" w:hint="eastAsia"/>
          <w:sz w:val="30"/>
          <w:szCs w:val="30"/>
          <w:u w:val="single"/>
        </w:rPr>
        <w:t>萍收  电话18604719283</w:t>
      </w:r>
      <w:r w:rsidRPr="009D2A36">
        <w:rPr>
          <w:rFonts w:ascii="仿宋_GB2312" w:eastAsia="仿宋_GB2312" w:hAnsi="仿宋" w:cs="仿宋" w:hint="eastAsia"/>
          <w:sz w:val="30"/>
          <w:szCs w:val="30"/>
          <w:u w:val="single"/>
        </w:rPr>
        <w:t xml:space="preserve"> </w:t>
      </w:r>
    </w:p>
    <w:p w:rsidR="00AF4203" w:rsidRPr="009D2A36" w:rsidRDefault="007F46E7" w:rsidP="009D2A36">
      <w:pPr>
        <w:spacing w:line="460" w:lineRule="exact"/>
        <w:ind w:firstLineChars="202" w:firstLine="606"/>
        <w:rPr>
          <w:rFonts w:ascii="仿宋_GB2312" w:eastAsia="仿宋_GB2312" w:hAnsi="宋体"/>
          <w:color w:val="000000"/>
          <w:sz w:val="30"/>
          <w:szCs w:val="30"/>
        </w:rPr>
      </w:pPr>
      <w:r w:rsidRPr="009D2A36">
        <w:rPr>
          <w:rFonts w:ascii="仿宋_GB2312" w:eastAsia="仿宋_GB2312" w:hAnsi="仿宋" w:cs="仿宋" w:hint="eastAsia"/>
          <w:sz w:val="30"/>
          <w:szCs w:val="30"/>
        </w:rPr>
        <w:t>资料提供不全或者未按时间要求提报的将被拒绝接收，所提供的资质业绩文件中如有虚假情况，一经发现将被取消投标资格。</w:t>
      </w:r>
    </w:p>
    <w:p w:rsidR="00AF4203" w:rsidRPr="009D2A36" w:rsidRDefault="00621A9F" w:rsidP="009D2A36">
      <w:pPr>
        <w:spacing w:line="460" w:lineRule="exact"/>
        <w:ind w:firstLineChars="200" w:firstLine="602"/>
        <w:rPr>
          <w:rFonts w:ascii="仿宋_GB2312" w:eastAsia="仿宋_GB2312" w:hAnsi="宋体"/>
          <w:b/>
          <w:sz w:val="30"/>
          <w:szCs w:val="30"/>
        </w:rPr>
      </w:pPr>
      <w:r w:rsidRPr="009D2A36">
        <w:rPr>
          <w:rFonts w:ascii="仿宋_GB2312" w:eastAsia="仿宋_GB2312" w:hAnsi="宋体" w:hint="eastAsia"/>
          <w:b/>
          <w:sz w:val="30"/>
          <w:szCs w:val="30"/>
        </w:rPr>
        <w:t>五</w:t>
      </w:r>
      <w:r w:rsidR="00AF4203" w:rsidRPr="009D2A36">
        <w:rPr>
          <w:rFonts w:ascii="仿宋_GB2312" w:eastAsia="仿宋_GB2312" w:hAnsi="宋体" w:hint="eastAsia"/>
          <w:b/>
          <w:sz w:val="30"/>
          <w:szCs w:val="30"/>
        </w:rPr>
        <w:t>、项目时间安排及要求：</w:t>
      </w:r>
    </w:p>
    <w:p w:rsidR="00AF4203" w:rsidRPr="009D2A36" w:rsidRDefault="00AF4203"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1、报名时间：</w:t>
      </w:r>
      <w:bookmarkStart w:id="3" w:name="OLE_LINK18"/>
      <w:r w:rsidR="00621A9F" w:rsidRPr="009D2A36">
        <w:rPr>
          <w:rFonts w:ascii="仿宋_GB2312" w:eastAsia="仿宋_GB2312" w:hAnsi="宋体" w:hint="eastAsia"/>
          <w:sz w:val="30"/>
          <w:szCs w:val="30"/>
          <w:u w:val="single"/>
        </w:rPr>
        <w:t>2024</w:t>
      </w:r>
      <w:r w:rsidRPr="009D2A36">
        <w:rPr>
          <w:rFonts w:ascii="仿宋_GB2312" w:eastAsia="仿宋_GB2312" w:hAnsi="宋体" w:hint="eastAsia"/>
          <w:sz w:val="30"/>
          <w:szCs w:val="30"/>
        </w:rPr>
        <w:t>年</w:t>
      </w:r>
      <w:r w:rsidR="00621A9F" w:rsidRPr="009D2A36">
        <w:rPr>
          <w:rFonts w:ascii="仿宋_GB2312" w:eastAsia="仿宋_GB2312" w:hAnsi="宋体" w:hint="eastAsia"/>
          <w:sz w:val="30"/>
          <w:szCs w:val="30"/>
          <w:u w:val="single"/>
        </w:rPr>
        <w:t>10</w:t>
      </w:r>
      <w:r w:rsidRPr="009D2A36">
        <w:rPr>
          <w:rFonts w:ascii="仿宋_GB2312" w:eastAsia="仿宋_GB2312" w:hAnsi="宋体" w:hint="eastAsia"/>
          <w:sz w:val="30"/>
          <w:szCs w:val="30"/>
        </w:rPr>
        <w:t>月</w:t>
      </w:r>
      <w:r w:rsidR="003375A2">
        <w:rPr>
          <w:rFonts w:ascii="仿宋_GB2312" w:eastAsia="仿宋_GB2312" w:hAnsi="宋体"/>
          <w:sz w:val="30"/>
          <w:szCs w:val="30"/>
          <w:u w:val="single"/>
        </w:rPr>
        <w:t>25</w:t>
      </w:r>
      <w:r w:rsidRPr="009D2A36">
        <w:rPr>
          <w:rFonts w:ascii="仿宋_GB2312" w:eastAsia="仿宋_GB2312" w:hAnsi="宋体" w:hint="eastAsia"/>
          <w:sz w:val="30"/>
          <w:szCs w:val="30"/>
        </w:rPr>
        <w:t>日至</w:t>
      </w:r>
      <w:r w:rsidR="00621A9F" w:rsidRPr="009D2A36">
        <w:rPr>
          <w:rFonts w:ascii="仿宋_GB2312" w:eastAsia="仿宋_GB2312" w:hAnsi="宋体" w:hint="eastAsia"/>
          <w:sz w:val="30"/>
          <w:szCs w:val="30"/>
          <w:u w:val="single"/>
        </w:rPr>
        <w:t>2024</w:t>
      </w:r>
      <w:r w:rsidRPr="009D2A36">
        <w:rPr>
          <w:rFonts w:ascii="仿宋_GB2312" w:eastAsia="仿宋_GB2312" w:hAnsi="宋体" w:hint="eastAsia"/>
          <w:sz w:val="30"/>
          <w:szCs w:val="30"/>
        </w:rPr>
        <w:t>年</w:t>
      </w:r>
      <w:r w:rsidR="00621A9F" w:rsidRPr="009D2A36">
        <w:rPr>
          <w:rFonts w:ascii="仿宋_GB2312" w:eastAsia="仿宋_GB2312" w:hAnsi="宋体" w:hint="eastAsia"/>
          <w:sz w:val="30"/>
          <w:szCs w:val="30"/>
          <w:u w:val="single"/>
        </w:rPr>
        <w:t>10</w:t>
      </w:r>
      <w:r w:rsidRPr="009D2A36">
        <w:rPr>
          <w:rFonts w:ascii="仿宋_GB2312" w:eastAsia="仿宋_GB2312" w:hAnsi="宋体" w:hint="eastAsia"/>
          <w:sz w:val="30"/>
          <w:szCs w:val="30"/>
        </w:rPr>
        <w:t>月</w:t>
      </w:r>
      <w:r w:rsidR="003375A2">
        <w:rPr>
          <w:rFonts w:ascii="仿宋_GB2312" w:eastAsia="仿宋_GB2312" w:hAnsi="宋体"/>
          <w:sz w:val="30"/>
          <w:szCs w:val="30"/>
          <w:u w:val="single"/>
        </w:rPr>
        <w:t>27</w:t>
      </w:r>
      <w:r w:rsidRPr="009D2A36">
        <w:rPr>
          <w:rFonts w:ascii="仿宋_GB2312" w:eastAsia="仿宋_GB2312" w:hAnsi="宋体" w:hint="eastAsia"/>
          <w:sz w:val="30"/>
          <w:szCs w:val="30"/>
        </w:rPr>
        <w:t>日</w:t>
      </w:r>
      <w:bookmarkEnd w:id="3"/>
      <w:r w:rsidR="00D34260" w:rsidRPr="009D2A36">
        <w:rPr>
          <w:rFonts w:ascii="仿宋_GB2312" w:eastAsia="仿宋_GB2312" w:hAnsi="宋体" w:hint="eastAsia"/>
          <w:sz w:val="30"/>
          <w:szCs w:val="30"/>
        </w:rPr>
        <w:t>；</w:t>
      </w:r>
    </w:p>
    <w:p w:rsidR="00AF4203" w:rsidRPr="009D2A36" w:rsidRDefault="00AF4203"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2、资格预审时间</w:t>
      </w:r>
      <w:bookmarkStart w:id="4" w:name="OLE_LINK19"/>
      <w:r w:rsidR="00621A9F" w:rsidRPr="009D2A36">
        <w:rPr>
          <w:rFonts w:ascii="仿宋_GB2312" w:eastAsia="仿宋_GB2312" w:hAnsi="宋体" w:hint="eastAsia"/>
          <w:sz w:val="30"/>
          <w:szCs w:val="30"/>
          <w:u w:val="single"/>
        </w:rPr>
        <w:t>2024</w:t>
      </w:r>
      <w:r w:rsidR="00621A9F" w:rsidRPr="009D2A36">
        <w:rPr>
          <w:rFonts w:ascii="仿宋_GB2312" w:eastAsia="仿宋_GB2312" w:hAnsi="宋体" w:hint="eastAsia"/>
          <w:sz w:val="30"/>
          <w:szCs w:val="30"/>
        </w:rPr>
        <w:t>年</w:t>
      </w:r>
      <w:r w:rsidR="003375A2">
        <w:rPr>
          <w:rFonts w:ascii="仿宋_GB2312" w:eastAsia="仿宋_GB2312" w:hAnsi="宋体"/>
          <w:sz w:val="30"/>
          <w:szCs w:val="30"/>
          <w:u w:val="single"/>
        </w:rPr>
        <w:t>10</w:t>
      </w:r>
      <w:r w:rsidR="00621A9F" w:rsidRPr="009D2A36">
        <w:rPr>
          <w:rFonts w:ascii="仿宋_GB2312" w:eastAsia="仿宋_GB2312" w:hAnsi="宋体" w:hint="eastAsia"/>
          <w:sz w:val="30"/>
          <w:szCs w:val="30"/>
        </w:rPr>
        <w:t>月</w:t>
      </w:r>
      <w:r w:rsidR="003375A2">
        <w:rPr>
          <w:rFonts w:ascii="仿宋_GB2312" w:eastAsia="仿宋_GB2312" w:hAnsi="宋体"/>
          <w:sz w:val="30"/>
          <w:szCs w:val="30"/>
          <w:u w:val="single"/>
        </w:rPr>
        <w:t>28</w:t>
      </w:r>
      <w:r w:rsidR="00621A9F" w:rsidRPr="009D2A36">
        <w:rPr>
          <w:rFonts w:ascii="仿宋_GB2312" w:eastAsia="仿宋_GB2312" w:hAnsi="宋体" w:hint="eastAsia"/>
          <w:sz w:val="30"/>
          <w:szCs w:val="30"/>
        </w:rPr>
        <w:t>日至</w:t>
      </w:r>
      <w:r w:rsidR="00621A9F" w:rsidRPr="009D2A36">
        <w:rPr>
          <w:rFonts w:ascii="仿宋_GB2312" w:eastAsia="仿宋_GB2312" w:hAnsi="宋体" w:hint="eastAsia"/>
          <w:sz w:val="30"/>
          <w:szCs w:val="30"/>
          <w:u w:val="single"/>
        </w:rPr>
        <w:t>2024</w:t>
      </w:r>
      <w:r w:rsidR="00621A9F" w:rsidRPr="009D2A36">
        <w:rPr>
          <w:rFonts w:ascii="仿宋_GB2312" w:eastAsia="仿宋_GB2312" w:hAnsi="宋体" w:hint="eastAsia"/>
          <w:sz w:val="30"/>
          <w:szCs w:val="30"/>
        </w:rPr>
        <w:t>年</w:t>
      </w:r>
      <w:r w:rsidR="003375A2">
        <w:rPr>
          <w:rFonts w:ascii="仿宋_GB2312" w:eastAsia="仿宋_GB2312" w:hAnsi="宋体"/>
          <w:sz w:val="30"/>
          <w:szCs w:val="30"/>
          <w:u w:val="single"/>
        </w:rPr>
        <w:t>11</w:t>
      </w:r>
      <w:r w:rsidR="00621A9F" w:rsidRPr="009D2A36">
        <w:rPr>
          <w:rFonts w:ascii="仿宋_GB2312" w:eastAsia="仿宋_GB2312" w:hAnsi="宋体" w:hint="eastAsia"/>
          <w:sz w:val="30"/>
          <w:szCs w:val="30"/>
        </w:rPr>
        <w:t>月</w:t>
      </w:r>
      <w:r w:rsidR="0041620B">
        <w:rPr>
          <w:rFonts w:ascii="仿宋_GB2312" w:eastAsia="仿宋_GB2312" w:hAnsi="宋体"/>
          <w:sz w:val="30"/>
          <w:szCs w:val="30"/>
          <w:u w:val="single"/>
        </w:rPr>
        <w:t>4</w:t>
      </w:r>
      <w:r w:rsidR="00621A9F" w:rsidRPr="009D2A36">
        <w:rPr>
          <w:rFonts w:ascii="仿宋_GB2312" w:eastAsia="仿宋_GB2312" w:hAnsi="宋体" w:hint="eastAsia"/>
          <w:sz w:val="30"/>
          <w:szCs w:val="30"/>
        </w:rPr>
        <w:t>日</w:t>
      </w:r>
      <w:bookmarkEnd w:id="4"/>
      <w:r w:rsidRPr="009D2A36">
        <w:rPr>
          <w:rFonts w:ascii="仿宋_GB2312" w:eastAsia="仿宋_GB2312" w:hAnsi="宋体" w:hint="eastAsia"/>
          <w:sz w:val="30"/>
          <w:szCs w:val="30"/>
        </w:rPr>
        <w:t>；</w:t>
      </w:r>
    </w:p>
    <w:p w:rsidR="0098478F" w:rsidRPr="009D2A36" w:rsidRDefault="00621A9F" w:rsidP="009D2A36">
      <w:pPr>
        <w:spacing w:line="460" w:lineRule="exact"/>
        <w:ind w:firstLineChars="200" w:firstLine="602"/>
        <w:rPr>
          <w:rFonts w:ascii="仿宋_GB2312" w:eastAsia="仿宋_GB2312" w:hAnsi="宋体"/>
          <w:b/>
          <w:color w:val="FF0000"/>
          <w:sz w:val="28"/>
          <w:szCs w:val="28"/>
        </w:rPr>
      </w:pPr>
      <w:r w:rsidRPr="009D2A36">
        <w:rPr>
          <w:rFonts w:ascii="仿宋_GB2312" w:eastAsia="仿宋_GB2312" w:hAnsi="宋体" w:hint="eastAsia"/>
          <w:b/>
          <w:color w:val="000000"/>
          <w:sz w:val="30"/>
          <w:szCs w:val="30"/>
        </w:rPr>
        <w:t>六</w:t>
      </w:r>
      <w:r w:rsidR="005C06DB" w:rsidRPr="009D2A36">
        <w:rPr>
          <w:rFonts w:ascii="仿宋_GB2312" w:eastAsia="仿宋_GB2312" w:hAnsi="宋体" w:hint="eastAsia"/>
          <w:b/>
          <w:color w:val="000000"/>
          <w:sz w:val="30"/>
          <w:szCs w:val="30"/>
        </w:rPr>
        <w:t>、发布媒体：</w:t>
      </w:r>
      <w:r w:rsidR="000D3852" w:rsidRPr="009D2A36">
        <w:rPr>
          <w:rFonts w:ascii="仿宋_GB2312" w:eastAsia="仿宋_GB2312" w:hAnsi="宋体" w:hint="eastAsia"/>
          <w:b/>
          <w:color w:val="FF0000"/>
          <w:sz w:val="28"/>
          <w:szCs w:val="28"/>
        </w:rPr>
        <w:t xml:space="preserve"> </w:t>
      </w:r>
    </w:p>
    <w:p w:rsidR="00DD1435" w:rsidRPr="009D2A36" w:rsidRDefault="00DD1435" w:rsidP="009D2A36">
      <w:pPr>
        <w:shd w:val="clear" w:color="auto" w:fill="FFFFFF"/>
        <w:snapToGrid w:val="0"/>
        <w:spacing w:line="460" w:lineRule="exact"/>
        <w:ind w:firstLineChars="200" w:firstLine="560"/>
        <w:jc w:val="left"/>
        <w:rPr>
          <w:rFonts w:ascii="仿宋_GB2312" w:eastAsia="仿宋_GB2312" w:hAnsi="宋体"/>
          <w:sz w:val="30"/>
          <w:szCs w:val="30"/>
        </w:rPr>
      </w:pPr>
      <w:r w:rsidRPr="009D2A36">
        <w:rPr>
          <w:rFonts w:ascii="仿宋_GB2312" w:eastAsia="仿宋_GB2312" w:hAnsi="仿宋" w:hint="eastAsia"/>
          <w:sz w:val="28"/>
          <w:szCs w:val="28"/>
        </w:rPr>
        <w:t>中国采购与招标网大数据平台（</w:t>
      </w:r>
      <w:hyperlink r:id="rId10" w:history="1">
        <w:r w:rsidRPr="009D2A36">
          <w:rPr>
            <w:rStyle w:val="a7"/>
            <w:rFonts w:ascii="仿宋_GB2312" w:eastAsia="仿宋_GB2312" w:hAnsi="仿宋" w:hint="eastAsia"/>
            <w:color w:val="auto"/>
            <w:sz w:val="28"/>
            <w:szCs w:val="28"/>
          </w:rPr>
          <w:t>https://www.chinabidding.cn/</w:t>
        </w:r>
      </w:hyperlink>
      <w:r w:rsidRPr="009D2A36">
        <w:rPr>
          <w:rFonts w:ascii="仿宋_GB2312" w:eastAsia="仿宋_GB2312" w:hAnsi="仿宋" w:hint="eastAsia"/>
          <w:sz w:val="28"/>
          <w:szCs w:val="28"/>
        </w:rPr>
        <w:t>）</w:t>
      </w:r>
    </w:p>
    <w:p w:rsidR="00433476" w:rsidRPr="009D2A36" w:rsidRDefault="005C06DB" w:rsidP="009D2A36">
      <w:pPr>
        <w:shd w:val="clear" w:color="auto" w:fill="FFFFFF"/>
        <w:snapToGrid w:val="0"/>
        <w:spacing w:line="460" w:lineRule="exact"/>
        <w:ind w:firstLineChars="200" w:firstLine="600"/>
        <w:jc w:val="left"/>
        <w:rPr>
          <w:rFonts w:ascii="仿宋_GB2312" w:eastAsia="仿宋_GB2312" w:hAnsi="宋体"/>
          <w:sz w:val="30"/>
          <w:szCs w:val="30"/>
        </w:rPr>
      </w:pPr>
      <w:r w:rsidRPr="009D2A36">
        <w:rPr>
          <w:rFonts w:ascii="仿宋_GB2312" w:eastAsia="仿宋_GB2312" w:hAnsi="宋体" w:hint="eastAsia"/>
          <w:sz w:val="30"/>
          <w:szCs w:val="30"/>
        </w:rPr>
        <w:t>蒙牛官网（</w:t>
      </w:r>
      <w:hyperlink r:id="rId11" w:history="1">
        <w:r w:rsidR="007014D3" w:rsidRPr="009D2A36">
          <w:rPr>
            <w:rStyle w:val="a7"/>
            <w:rFonts w:ascii="仿宋_GB2312" w:eastAsia="仿宋_GB2312" w:hAnsi="宋体" w:hint="eastAsia"/>
            <w:color w:val="auto"/>
            <w:sz w:val="30"/>
            <w:szCs w:val="30"/>
          </w:rPr>
          <w:t>http://www.mengniu.com.cn</w:t>
        </w:r>
      </w:hyperlink>
      <w:r w:rsidRPr="009D2A36">
        <w:rPr>
          <w:rFonts w:ascii="仿宋_GB2312" w:eastAsia="仿宋_GB2312" w:hAnsi="宋体" w:hint="eastAsia"/>
          <w:sz w:val="30"/>
          <w:szCs w:val="30"/>
        </w:rPr>
        <w:t>）</w:t>
      </w:r>
    </w:p>
    <w:p w:rsidR="007014D3" w:rsidRPr="009D2A36" w:rsidRDefault="007014D3" w:rsidP="009D2A36">
      <w:pPr>
        <w:shd w:val="clear" w:color="auto" w:fill="FFFFFF"/>
        <w:snapToGrid w:val="0"/>
        <w:spacing w:line="460" w:lineRule="exact"/>
        <w:ind w:firstLineChars="200" w:firstLine="560"/>
        <w:jc w:val="left"/>
        <w:rPr>
          <w:rFonts w:ascii="仿宋_GB2312" w:eastAsia="仿宋_GB2312" w:hAnsi="宋体"/>
          <w:sz w:val="30"/>
          <w:szCs w:val="30"/>
        </w:rPr>
      </w:pPr>
      <w:r w:rsidRPr="009D2A36">
        <w:rPr>
          <w:rFonts w:ascii="仿宋_GB2312" w:eastAsia="仿宋_GB2312" w:hAnsi="宋体" w:hint="eastAsia"/>
          <w:sz w:val="28"/>
          <w:szCs w:val="28"/>
        </w:rPr>
        <w:lastRenderedPageBreak/>
        <w:t>蒙牛内部OA平台</w:t>
      </w:r>
    </w:p>
    <w:p w:rsidR="00433476" w:rsidRPr="009D2A36" w:rsidRDefault="00621A9F" w:rsidP="009D2A36">
      <w:pPr>
        <w:spacing w:line="460" w:lineRule="exact"/>
        <w:ind w:firstLineChars="200" w:firstLine="602"/>
        <w:rPr>
          <w:rFonts w:ascii="仿宋_GB2312" w:eastAsia="仿宋_GB2312" w:hAnsi="宋体"/>
          <w:b/>
          <w:sz w:val="30"/>
          <w:szCs w:val="30"/>
        </w:rPr>
      </w:pPr>
      <w:r w:rsidRPr="009D2A36">
        <w:rPr>
          <w:rFonts w:ascii="仿宋_GB2312" w:eastAsia="仿宋_GB2312" w:hAnsi="宋体" w:hint="eastAsia"/>
          <w:b/>
          <w:sz w:val="30"/>
          <w:szCs w:val="30"/>
        </w:rPr>
        <w:t>七</w:t>
      </w:r>
      <w:r w:rsidR="005C06DB" w:rsidRPr="009D2A36">
        <w:rPr>
          <w:rFonts w:ascii="仿宋_GB2312" w:eastAsia="仿宋_GB2312" w:hAnsi="宋体" w:hint="eastAsia"/>
          <w:b/>
          <w:sz w:val="30"/>
          <w:szCs w:val="30"/>
        </w:rPr>
        <w:t>、采购招标实施方及联系方式：</w:t>
      </w:r>
    </w:p>
    <w:p w:rsidR="00A063F7" w:rsidRPr="009D2A36" w:rsidRDefault="00A063F7" w:rsidP="009D2A36">
      <w:pPr>
        <w:shd w:val="clear" w:color="auto" w:fill="FFFFFF"/>
        <w:snapToGrid w:val="0"/>
        <w:spacing w:line="460" w:lineRule="exact"/>
        <w:ind w:firstLineChars="200" w:firstLine="600"/>
        <w:jc w:val="left"/>
        <w:rPr>
          <w:rFonts w:ascii="仿宋_GB2312" w:eastAsia="仿宋_GB2312" w:hAnsi="宋体"/>
          <w:color w:val="000000"/>
          <w:sz w:val="30"/>
          <w:szCs w:val="30"/>
        </w:rPr>
      </w:pPr>
      <w:r w:rsidRPr="009D2A36">
        <w:rPr>
          <w:rFonts w:ascii="仿宋_GB2312" w:eastAsia="仿宋_GB2312" w:hAnsi="宋体" w:hint="eastAsia"/>
          <w:color w:val="000000"/>
          <w:sz w:val="30"/>
          <w:szCs w:val="30"/>
        </w:rPr>
        <w:t>采购方：内蒙古蒙牛乳业（集团）股份有限公司采购</w:t>
      </w:r>
      <w:r w:rsidR="002F1E0D" w:rsidRPr="009D2A36">
        <w:rPr>
          <w:rFonts w:ascii="仿宋_GB2312" w:eastAsia="仿宋_GB2312" w:hAnsi="宋体" w:hint="eastAsia"/>
          <w:color w:val="000000"/>
          <w:sz w:val="30"/>
          <w:szCs w:val="30"/>
        </w:rPr>
        <w:t>中心</w:t>
      </w:r>
    </w:p>
    <w:p w:rsidR="00A063F7" w:rsidRPr="009D2A36" w:rsidRDefault="00A063F7" w:rsidP="009D2A36">
      <w:pPr>
        <w:shd w:val="clear" w:color="auto" w:fill="FFFFFF"/>
        <w:snapToGrid w:val="0"/>
        <w:spacing w:line="460" w:lineRule="exact"/>
        <w:ind w:firstLineChars="200" w:firstLine="600"/>
        <w:jc w:val="left"/>
        <w:rPr>
          <w:rFonts w:ascii="仿宋_GB2312" w:eastAsia="仿宋_GB2312" w:hAnsi="宋体"/>
          <w:color w:val="000000"/>
          <w:sz w:val="30"/>
          <w:szCs w:val="30"/>
        </w:rPr>
      </w:pPr>
      <w:r w:rsidRPr="009D2A36">
        <w:rPr>
          <w:rFonts w:ascii="仿宋_GB2312" w:eastAsia="仿宋_GB2312" w:hAnsi="宋体" w:hint="eastAsia"/>
          <w:color w:val="000000"/>
          <w:sz w:val="30"/>
          <w:szCs w:val="30"/>
        </w:rPr>
        <w:t xml:space="preserve">业务咨询联系人：李海萍               </w:t>
      </w:r>
    </w:p>
    <w:p w:rsidR="00CE1B5A" w:rsidRPr="009D2A36" w:rsidRDefault="00A063F7" w:rsidP="009D2A36">
      <w:pPr>
        <w:shd w:val="clear" w:color="auto" w:fill="FFFFFF"/>
        <w:snapToGrid w:val="0"/>
        <w:spacing w:line="460" w:lineRule="exact"/>
        <w:ind w:firstLineChars="200" w:firstLine="600"/>
        <w:jc w:val="left"/>
        <w:rPr>
          <w:rFonts w:ascii="仿宋_GB2312" w:eastAsia="仿宋_GB2312" w:hAnsi="宋体"/>
          <w:color w:val="000000"/>
          <w:sz w:val="30"/>
          <w:szCs w:val="30"/>
        </w:rPr>
      </w:pPr>
      <w:r w:rsidRPr="009D2A36">
        <w:rPr>
          <w:rFonts w:ascii="仿宋_GB2312" w:eastAsia="仿宋_GB2312" w:hAnsi="宋体" w:hint="eastAsia"/>
          <w:color w:val="000000"/>
          <w:sz w:val="30"/>
          <w:szCs w:val="30"/>
        </w:rPr>
        <w:t>联系方式：18604719283</w:t>
      </w:r>
    </w:p>
    <w:p w:rsidR="00433476" w:rsidRPr="009D2A36" w:rsidRDefault="00621A9F" w:rsidP="009D2A36">
      <w:pPr>
        <w:spacing w:line="460" w:lineRule="exact"/>
        <w:ind w:firstLineChars="200" w:firstLine="602"/>
        <w:rPr>
          <w:rFonts w:ascii="仿宋_GB2312" w:eastAsia="仿宋_GB2312" w:hAnsi="宋体"/>
          <w:b/>
          <w:sz w:val="30"/>
          <w:szCs w:val="30"/>
        </w:rPr>
      </w:pPr>
      <w:r w:rsidRPr="009D2A36">
        <w:rPr>
          <w:rFonts w:ascii="仿宋_GB2312" w:eastAsia="仿宋_GB2312" w:hAnsi="宋体" w:hint="eastAsia"/>
          <w:b/>
          <w:sz w:val="30"/>
          <w:szCs w:val="30"/>
        </w:rPr>
        <w:t>八</w:t>
      </w:r>
      <w:r w:rsidR="005C06DB" w:rsidRPr="009D2A36">
        <w:rPr>
          <w:rFonts w:ascii="仿宋_GB2312" w:eastAsia="仿宋_GB2312" w:hAnsi="宋体" w:hint="eastAsia"/>
          <w:b/>
          <w:sz w:val="30"/>
          <w:szCs w:val="30"/>
        </w:rPr>
        <w:t>、监督单位及联系方式：</w:t>
      </w:r>
    </w:p>
    <w:p w:rsidR="00433476" w:rsidRPr="009D2A36" w:rsidRDefault="005C06DB"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监督单位：内蒙古蒙牛乳业（集团）股份有限公司</w:t>
      </w:r>
      <w:r w:rsidR="00DD1435" w:rsidRPr="009D2A36">
        <w:rPr>
          <w:rFonts w:ascii="仿宋_GB2312" w:eastAsia="仿宋_GB2312" w:hAnsi="宋体" w:hint="eastAsia"/>
          <w:sz w:val="30"/>
          <w:szCs w:val="30"/>
        </w:rPr>
        <w:t>采购</w:t>
      </w:r>
      <w:r w:rsidRPr="009D2A36">
        <w:rPr>
          <w:rFonts w:ascii="仿宋_GB2312" w:eastAsia="仿宋_GB2312" w:hAnsi="宋体" w:hint="eastAsia"/>
          <w:sz w:val="30"/>
          <w:szCs w:val="30"/>
        </w:rPr>
        <w:t>招标管理部</w:t>
      </w:r>
    </w:p>
    <w:p w:rsidR="006B201A" w:rsidRPr="009D2A36" w:rsidRDefault="00DE4BAC"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异议/投诉服务网址：</w:t>
      </w:r>
      <w:hyperlink r:id="rId12" w:anchor="/home" w:tgtFrame="_blank" w:history="1">
        <w:r w:rsidRPr="009D2A36">
          <w:rPr>
            <w:rFonts w:ascii="仿宋_GB2312" w:eastAsia="仿宋_GB2312" w:hAnsi="宋体" w:hint="eastAsia"/>
            <w:sz w:val="30"/>
            <w:szCs w:val="30"/>
          </w:rPr>
          <w:t>https://zbcg.mengniu.cn/#/home</w:t>
        </w:r>
      </w:hyperlink>
    </w:p>
    <w:p w:rsidR="00DE4BAC" w:rsidRPr="009D2A36" w:rsidRDefault="00DE4BAC"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 xml:space="preserve">监 督 人: </w:t>
      </w:r>
      <w:r w:rsidR="00621A9F" w:rsidRPr="009D2A36">
        <w:rPr>
          <w:rFonts w:ascii="仿宋_GB2312" w:eastAsia="仿宋_GB2312" w:hAnsi="宋体" w:hint="eastAsia"/>
          <w:sz w:val="30"/>
          <w:szCs w:val="30"/>
        </w:rPr>
        <w:t>薛海燕</w:t>
      </w:r>
      <w:r w:rsidRPr="009D2A36">
        <w:rPr>
          <w:rFonts w:ascii="仿宋_GB2312" w:eastAsia="仿宋_GB2312" w:hAnsi="宋体" w:hint="eastAsia"/>
          <w:sz w:val="30"/>
          <w:szCs w:val="30"/>
        </w:rPr>
        <w:t xml:space="preserve">                       </w:t>
      </w:r>
    </w:p>
    <w:p w:rsidR="00DE4BAC" w:rsidRPr="009D2A36" w:rsidRDefault="00DE4BAC"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联系电话：0471-7393642</w:t>
      </w:r>
      <w:r w:rsidR="0092062D" w:rsidRPr="009D2A36">
        <w:rPr>
          <w:rFonts w:ascii="仿宋_GB2312" w:eastAsia="仿宋_GB2312" w:hAnsi="宋体" w:hint="eastAsia"/>
          <w:sz w:val="30"/>
          <w:szCs w:val="30"/>
        </w:rPr>
        <w:t>/监督人电话</w:t>
      </w:r>
      <w:r w:rsidR="00621A9F" w:rsidRPr="009D2A36">
        <w:rPr>
          <w:rFonts w:ascii="仿宋_GB2312" w:eastAsia="仿宋_GB2312" w:hAnsi="宋体" w:hint="eastAsia"/>
          <w:sz w:val="30"/>
          <w:szCs w:val="30"/>
        </w:rPr>
        <w:t>：15034952008</w:t>
      </w:r>
    </w:p>
    <w:p w:rsidR="006B201A" w:rsidRPr="009D2A36" w:rsidRDefault="006B201A"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电子邮件：</w:t>
      </w:r>
      <w:hyperlink r:id="rId13" w:history="1">
        <w:r w:rsidR="00691808" w:rsidRPr="009D2A36">
          <w:rPr>
            <w:rStyle w:val="a7"/>
            <w:rFonts w:ascii="仿宋_GB2312" w:eastAsia="仿宋_GB2312" w:hAnsi="宋体" w:hint="eastAsia"/>
            <w:sz w:val="30"/>
            <w:szCs w:val="30"/>
          </w:rPr>
          <w:t>xuehaiyan@mengniu.cn</w:t>
        </w:r>
      </w:hyperlink>
    </w:p>
    <w:p w:rsidR="00691808" w:rsidRPr="009D2A36" w:rsidRDefault="00053631"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信访举报信息：</w:t>
      </w:r>
    </w:p>
    <w:p w:rsidR="00053631" w:rsidRPr="009D2A36" w:rsidRDefault="00053631"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举报联系人：张丽娜</w:t>
      </w:r>
    </w:p>
    <w:p w:rsidR="00A30C72" w:rsidRPr="009D2A36" w:rsidRDefault="00053631" w:rsidP="009D2A36">
      <w:pPr>
        <w:spacing w:line="460" w:lineRule="exact"/>
        <w:ind w:firstLineChars="200" w:firstLine="600"/>
        <w:rPr>
          <w:rFonts w:ascii="仿宋_GB2312" w:eastAsia="仿宋_GB2312" w:hAnsi="宋体"/>
          <w:sz w:val="30"/>
          <w:szCs w:val="30"/>
        </w:rPr>
      </w:pPr>
      <w:r w:rsidRPr="009D2A36">
        <w:rPr>
          <w:rFonts w:ascii="仿宋_GB2312" w:eastAsia="仿宋_GB2312" w:hAnsi="宋体" w:hint="eastAsia"/>
          <w:sz w:val="30"/>
          <w:szCs w:val="30"/>
        </w:rPr>
        <w:t>举报电话：0471-7393612</w:t>
      </w:r>
    </w:p>
    <w:p w:rsidR="00053631" w:rsidRPr="009D2A36" w:rsidRDefault="00053631" w:rsidP="009D2A36">
      <w:pPr>
        <w:spacing w:line="460" w:lineRule="exact"/>
        <w:ind w:firstLineChars="200" w:firstLine="600"/>
        <w:rPr>
          <w:rFonts w:ascii="仿宋_GB2312" w:eastAsia="仿宋_GB2312" w:hAnsi="宋体"/>
          <w:sz w:val="30"/>
          <w:szCs w:val="30"/>
        </w:rPr>
      </w:pPr>
    </w:p>
    <w:p w:rsidR="00590CB8" w:rsidRPr="009D2A36" w:rsidRDefault="00590CB8" w:rsidP="009D2A36">
      <w:pPr>
        <w:spacing w:line="460" w:lineRule="exact"/>
        <w:ind w:right="640" w:firstLineChars="202" w:firstLine="606"/>
        <w:jc w:val="left"/>
        <w:rPr>
          <w:rFonts w:ascii="仿宋_GB2312" w:eastAsia="仿宋_GB2312" w:hAnsi="宋体" w:cs="仿宋"/>
          <w:sz w:val="30"/>
          <w:szCs w:val="30"/>
        </w:rPr>
      </w:pPr>
      <w:bookmarkStart w:id="5" w:name="OLE_LINK31"/>
      <w:r w:rsidRPr="009D2A36">
        <w:rPr>
          <w:rFonts w:ascii="仿宋_GB2312" w:eastAsia="仿宋_GB2312" w:hAnsi="宋体" w:cs="仿宋" w:hint="eastAsia"/>
          <w:sz w:val="30"/>
          <w:szCs w:val="30"/>
        </w:rPr>
        <w:t>附件</w:t>
      </w:r>
      <w:r w:rsidR="005C06DB" w:rsidRPr="009D2A36">
        <w:rPr>
          <w:rFonts w:ascii="仿宋_GB2312" w:eastAsia="仿宋_GB2312" w:hAnsi="宋体" w:cs="仿宋" w:hint="eastAsia"/>
          <w:sz w:val="30"/>
          <w:szCs w:val="30"/>
        </w:rPr>
        <w:t>：</w:t>
      </w:r>
      <w:r w:rsidRPr="009D2A36">
        <w:rPr>
          <w:rFonts w:ascii="仿宋_GB2312" w:eastAsia="仿宋_GB2312" w:hAnsi="宋体" w:cs="仿宋" w:hint="eastAsia"/>
          <w:sz w:val="30"/>
          <w:szCs w:val="30"/>
        </w:rPr>
        <w:t>1.</w:t>
      </w:r>
      <w:r w:rsidR="001B0DD4" w:rsidRPr="009D2A36">
        <w:rPr>
          <w:rFonts w:ascii="仿宋_GB2312" w:eastAsia="仿宋_GB2312" w:hAnsi="宋体" w:cs="仿宋" w:hint="eastAsia"/>
          <w:sz w:val="30"/>
          <w:szCs w:val="30"/>
        </w:rPr>
        <w:t>潜在</w:t>
      </w:r>
      <w:r w:rsidR="00FE5BE5" w:rsidRPr="009D2A36">
        <w:rPr>
          <w:rFonts w:ascii="仿宋_GB2312" w:eastAsia="仿宋_GB2312" w:hAnsi="宋体" w:cs="仿宋" w:hint="eastAsia"/>
          <w:sz w:val="30"/>
          <w:szCs w:val="30"/>
        </w:rPr>
        <w:t>投标</w:t>
      </w:r>
      <w:r w:rsidR="005C06DB" w:rsidRPr="009D2A36">
        <w:rPr>
          <w:rFonts w:ascii="仿宋_GB2312" w:eastAsia="仿宋_GB2312" w:hAnsi="宋体" w:cs="仿宋" w:hint="eastAsia"/>
          <w:sz w:val="30"/>
          <w:szCs w:val="30"/>
        </w:rPr>
        <w:t>单</w:t>
      </w:r>
      <w:r w:rsidRPr="009D2A36">
        <w:rPr>
          <w:rFonts w:ascii="仿宋_GB2312" w:eastAsia="仿宋_GB2312" w:hAnsi="宋体" w:cs="仿宋" w:hint="eastAsia"/>
          <w:sz w:val="30"/>
          <w:szCs w:val="30"/>
        </w:rPr>
        <w:t>位所报标段信息表</w:t>
      </w:r>
    </w:p>
    <w:p w:rsidR="00A063F7" w:rsidRPr="009D2A36" w:rsidRDefault="00A063F7" w:rsidP="009D2A36">
      <w:pPr>
        <w:spacing w:line="460" w:lineRule="exact"/>
        <w:ind w:right="640" w:firstLineChars="202" w:firstLine="606"/>
        <w:jc w:val="left"/>
        <w:rPr>
          <w:rFonts w:ascii="仿宋_GB2312" w:eastAsia="仿宋_GB2312" w:hAnsi="宋体" w:cs="仿宋"/>
          <w:sz w:val="30"/>
          <w:szCs w:val="30"/>
        </w:rPr>
      </w:pPr>
      <w:r w:rsidRPr="009D2A36">
        <w:rPr>
          <w:rFonts w:ascii="仿宋_GB2312" w:eastAsia="仿宋_GB2312" w:hAnsi="宋体" w:cs="仿宋" w:hint="eastAsia"/>
          <w:sz w:val="30"/>
          <w:szCs w:val="30"/>
        </w:rPr>
        <w:t xml:space="preserve">      2.授权委托书</w:t>
      </w:r>
    </w:p>
    <w:p w:rsidR="00A063F7" w:rsidRPr="009D2A36" w:rsidRDefault="00A063F7" w:rsidP="009D2A36">
      <w:pPr>
        <w:spacing w:line="460" w:lineRule="exact"/>
        <w:ind w:right="640" w:firstLineChars="202" w:firstLine="606"/>
        <w:jc w:val="left"/>
        <w:rPr>
          <w:rFonts w:ascii="仿宋_GB2312" w:eastAsia="仿宋_GB2312" w:hAnsi="宋体" w:cs="仿宋"/>
          <w:sz w:val="30"/>
          <w:szCs w:val="30"/>
        </w:rPr>
      </w:pPr>
      <w:r w:rsidRPr="009D2A36">
        <w:rPr>
          <w:rFonts w:ascii="仿宋_GB2312" w:eastAsia="仿宋_GB2312" w:hAnsi="宋体" w:cs="仿宋" w:hint="eastAsia"/>
          <w:sz w:val="30"/>
          <w:szCs w:val="30"/>
        </w:rPr>
        <w:t xml:space="preserve">      3.承诺书</w:t>
      </w:r>
    </w:p>
    <w:p w:rsidR="00590CB8" w:rsidRPr="009D2A36" w:rsidRDefault="00590CB8" w:rsidP="009D2A36">
      <w:pPr>
        <w:spacing w:line="460" w:lineRule="exact"/>
        <w:ind w:firstLineChars="200" w:firstLine="600"/>
        <w:rPr>
          <w:rFonts w:ascii="仿宋_GB2312" w:eastAsia="仿宋_GB2312" w:hAnsi="宋体" w:cs="仿宋"/>
          <w:sz w:val="30"/>
          <w:szCs w:val="30"/>
        </w:rPr>
      </w:pPr>
      <w:r w:rsidRPr="009D2A36">
        <w:rPr>
          <w:rFonts w:ascii="仿宋_GB2312" w:eastAsia="仿宋_GB2312" w:hAnsi="宋体" w:cs="仿宋" w:hint="eastAsia"/>
          <w:sz w:val="30"/>
          <w:szCs w:val="30"/>
        </w:rPr>
        <w:t xml:space="preserve"> </w:t>
      </w:r>
      <w:r w:rsidR="00A063F7" w:rsidRPr="009D2A36">
        <w:rPr>
          <w:rFonts w:ascii="仿宋_GB2312" w:eastAsia="仿宋_GB2312" w:hAnsi="宋体" w:cs="仿宋" w:hint="eastAsia"/>
          <w:sz w:val="30"/>
          <w:szCs w:val="30"/>
        </w:rPr>
        <w:t xml:space="preserve">     4.</w:t>
      </w:r>
      <w:r w:rsidR="00DC76BC" w:rsidRPr="009D2A36">
        <w:rPr>
          <w:rFonts w:ascii="仿宋_GB2312" w:eastAsia="仿宋_GB2312" w:hAnsi="宋体" w:cs="仿宋" w:hint="eastAsia"/>
          <w:sz w:val="30"/>
          <w:szCs w:val="30"/>
        </w:rPr>
        <w:t>保密承诺书</w:t>
      </w:r>
      <w:bookmarkEnd w:id="5"/>
    </w:p>
    <w:p w:rsidR="00235A67" w:rsidRPr="009D2A36" w:rsidRDefault="00235A67" w:rsidP="009D2A36">
      <w:pPr>
        <w:spacing w:line="460" w:lineRule="exact"/>
        <w:ind w:firstLineChars="200" w:firstLine="600"/>
        <w:rPr>
          <w:rFonts w:ascii="仿宋_GB2312" w:eastAsia="仿宋_GB2312" w:hAnsiTheme="minorEastAsia" w:cs="仿宋"/>
          <w:b/>
          <w:sz w:val="30"/>
          <w:szCs w:val="30"/>
        </w:rPr>
      </w:pPr>
      <w:r w:rsidRPr="009D2A36">
        <w:rPr>
          <w:rFonts w:ascii="仿宋_GB2312" w:eastAsia="仿宋_GB2312" w:hAnsi="宋体" w:cs="仿宋" w:hint="eastAsia"/>
          <w:sz w:val="30"/>
          <w:szCs w:val="30"/>
        </w:rPr>
        <w:t xml:space="preserve">      5.告知函</w:t>
      </w:r>
    </w:p>
    <w:p w:rsidR="00590CB8" w:rsidRPr="009D2A36" w:rsidRDefault="00590CB8" w:rsidP="009D2A36">
      <w:pPr>
        <w:spacing w:line="460" w:lineRule="exact"/>
        <w:ind w:right="640" w:firstLineChars="202" w:firstLine="606"/>
        <w:jc w:val="right"/>
        <w:rPr>
          <w:rFonts w:ascii="仿宋_GB2312" w:eastAsia="仿宋_GB2312" w:hAnsi="宋体" w:cs="仿宋"/>
          <w:sz w:val="30"/>
          <w:szCs w:val="30"/>
        </w:rPr>
      </w:pPr>
    </w:p>
    <w:p w:rsidR="00590CB8" w:rsidRPr="009D2A36" w:rsidRDefault="00590CB8" w:rsidP="009D2A36">
      <w:pPr>
        <w:spacing w:line="460" w:lineRule="exact"/>
        <w:ind w:right="509"/>
        <w:jc w:val="right"/>
        <w:rPr>
          <w:rFonts w:ascii="仿宋_GB2312" w:eastAsia="仿宋_GB2312" w:hAnsi="华文仿宋"/>
          <w:sz w:val="30"/>
          <w:szCs w:val="30"/>
        </w:rPr>
      </w:pPr>
      <w:r w:rsidRPr="009D2A36">
        <w:rPr>
          <w:rFonts w:ascii="仿宋_GB2312" w:eastAsia="仿宋_GB2312" w:hAnsi="宋体" w:hint="eastAsia"/>
          <w:sz w:val="30"/>
          <w:szCs w:val="30"/>
        </w:rPr>
        <w:t xml:space="preserve">                                </w:t>
      </w:r>
      <w:r w:rsidR="002C32F1" w:rsidRPr="009D2A36">
        <w:rPr>
          <w:rFonts w:ascii="仿宋_GB2312" w:eastAsia="仿宋_GB2312" w:hAnsi="华文仿宋" w:hint="eastAsia"/>
          <w:sz w:val="30"/>
          <w:szCs w:val="30"/>
        </w:rPr>
        <w:t xml:space="preserve"> </w:t>
      </w:r>
      <w:r w:rsidRPr="009D2A36">
        <w:rPr>
          <w:rFonts w:ascii="仿宋_GB2312" w:eastAsia="仿宋_GB2312" w:hAnsi="华文仿宋" w:hint="eastAsia"/>
          <w:sz w:val="30"/>
          <w:szCs w:val="30"/>
        </w:rPr>
        <w:t xml:space="preserve">  </w:t>
      </w:r>
      <w:r w:rsidR="00E65796" w:rsidRPr="009D2A36">
        <w:rPr>
          <w:rFonts w:ascii="仿宋_GB2312" w:eastAsia="仿宋_GB2312" w:hAnsi="华文仿宋" w:hint="eastAsia"/>
          <w:sz w:val="30"/>
          <w:szCs w:val="30"/>
        </w:rPr>
        <w:t>2024</w:t>
      </w:r>
      <w:r w:rsidRPr="009D2A36">
        <w:rPr>
          <w:rFonts w:ascii="仿宋_GB2312" w:eastAsia="仿宋_GB2312" w:hAnsi="华文仿宋" w:hint="eastAsia"/>
          <w:sz w:val="30"/>
          <w:szCs w:val="30"/>
        </w:rPr>
        <w:t>年</w:t>
      </w:r>
      <w:r w:rsidR="00E65796" w:rsidRPr="009D2A36">
        <w:rPr>
          <w:rFonts w:ascii="仿宋_GB2312" w:eastAsia="仿宋_GB2312" w:hAnsi="华文仿宋" w:hint="eastAsia"/>
          <w:sz w:val="30"/>
          <w:szCs w:val="30"/>
        </w:rPr>
        <w:t>10</w:t>
      </w:r>
      <w:r w:rsidRPr="009D2A36">
        <w:rPr>
          <w:rFonts w:ascii="仿宋_GB2312" w:eastAsia="仿宋_GB2312" w:hAnsi="华文仿宋" w:hint="eastAsia"/>
          <w:sz w:val="30"/>
          <w:szCs w:val="30"/>
        </w:rPr>
        <w:t>月</w:t>
      </w:r>
      <w:r w:rsidR="003375A2">
        <w:rPr>
          <w:rFonts w:ascii="仿宋_GB2312" w:eastAsia="仿宋_GB2312" w:hAnsi="华文仿宋"/>
          <w:sz w:val="30"/>
          <w:szCs w:val="30"/>
        </w:rPr>
        <w:t>25</w:t>
      </w:r>
      <w:r w:rsidRPr="009D2A36">
        <w:rPr>
          <w:rFonts w:ascii="仿宋_GB2312" w:eastAsia="仿宋_GB2312" w:hAnsi="华文仿宋" w:hint="eastAsia"/>
          <w:sz w:val="30"/>
          <w:szCs w:val="30"/>
        </w:rPr>
        <w:t>日</w:t>
      </w:r>
    </w:p>
    <w:p w:rsidR="00A063F7" w:rsidRDefault="00A063F7" w:rsidP="00504FC2">
      <w:pPr>
        <w:jc w:val="left"/>
        <w:rPr>
          <w:rFonts w:ascii="仿宋_GB2312" w:eastAsia="仿宋_GB2312" w:hAnsi="宋体" w:cs="仿宋"/>
          <w:sz w:val="28"/>
          <w:szCs w:val="28"/>
        </w:rPr>
      </w:pPr>
    </w:p>
    <w:p w:rsidR="00A063F7" w:rsidRDefault="00A063F7" w:rsidP="00504FC2">
      <w:pPr>
        <w:jc w:val="left"/>
        <w:rPr>
          <w:rFonts w:ascii="仿宋_GB2312" w:eastAsia="仿宋_GB2312" w:hAnsi="宋体" w:cs="仿宋"/>
          <w:sz w:val="28"/>
          <w:szCs w:val="28"/>
        </w:rPr>
      </w:pPr>
    </w:p>
    <w:p w:rsidR="00A063F7" w:rsidRDefault="00A063F7" w:rsidP="00504FC2">
      <w:pPr>
        <w:jc w:val="left"/>
        <w:rPr>
          <w:rFonts w:ascii="仿宋_GB2312" w:eastAsia="仿宋_GB2312" w:hAnsi="宋体" w:cs="仿宋"/>
          <w:sz w:val="28"/>
          <w:szCs w:val="28"/>
        </w:rPr>
      </w:pPr>
    </w:p>
    <w:p w:rsidR="00A063F7" w:rsidRDefault="00A063F7" w:rsidP="00504FC2">
      <w:pPr>
        <w:jc w:val="left"/>
        <w:rPr>
          <w:rFonts w:ascii="仿宋_GB2312" w:eastAsia="仿宋_GB2312" w:hAnsi="宋体" w:cs="仿宋"/>
          <w:sz w:val="28"/>
          <w:szCs w:val="28"/>
        </w:rPr>
      </w:pPr>
    </w:p>
    <w:p w:rsidR="00053631" w:rsidRDefault="00053631" w:rsidP="00504FC2">
      <w:pPr>
        <w:jc w:val="left"/>
        <w:rPr>
          <w:rFonts w:ascii="仿宋_GB2312" w:eastAsia="仿宋_GB2312" w:hAnsi="宋体" w:cs="仿宋"/>
          <w:sz w:val="28"/>
          <w:szCs w:val="28"/>
        </w:rPr>
      </w:pPr>
    </w:p>
    <w:p w:rsidR="00433476" w:rsidRDefault="00EF0E25" w:rsidP="00504FC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EF0E25" w:rsidRPr="00EF0E25" w:rsidRDefault="00EF0E25" w:rsidP="00EF0E25">
      <w:pPr>
        <w:jc w:val="center"/>
        <w:rPr>
          <w:rFonts w:asciiTheme="minorEastAsia" w:eastAsiaTheme="minorEastAsia" w:hAnsiTheme="minorEastAsia" w:cs="仿宋"/>
          <w:b/>
          <w:sz w:val="32"/>
          <w:szCs w:val="32"/>
        </w:rPr>
      </w:pPr>
      <w:r w:rsidRPr="00EF0E25">
        <w:rPr>
          <w:rFonts w:asciiTheme="minorEastAsia" w:eastAsiaTheme="minorEastAsia" w:hAnsiTheme="minorEastAsia" w:cs="仿宋" w:hint="eastAsia"/>
          <w:b/>
          <w:sz w:val="32"/>
          <w:szCs w:val="32"/>
        </w:rPr>
        <w:t>潜在</w:t>
      </w:r>
      <w:r w:rsidR="00FE5BE5">
        <w:rPr>
          <w:rFonts w:asciiTheme="minorEastAsia" w:eastAsiaTheme="minorEastAsia" w:hAnsiTheme="minorEastAsia" w:cs="仿宋" w:hint="eastAsia"/>
          <w:b/>
          <w:sz w:val="32"/>
          <w:szCs w:val="32"/>
        </w:rPr>
        <w:t>投标</w:t>
      </w:r>
      <w:r w:rsidRPr="00EF0E25">
        <w:rPr>
          <w:rFonts w:asciiTheme="minorEastAsia" w:eastAsiaTheme="minorEastAsia" w:hAnsiTheme="minorEastAsia" w:cs="仿宋" w:hint="eastAsia"/>
          <w:b/>
          <w:sz w:val="32"/>
          <w:szCs w:val="32"/>
        </w:rPr>
        <w:t>单位</w:t>
      </w:r>
      <w:r w:rsidR="002C32F1">
        <w:rPr>
          <w:rFonts w:asciiTheme="minorEastAsia" w:eastAsiaTheme="minorEastAsia" w:hAnsiTheme="minorEastAsia" w:cs="仿宋" w:hint="eastAsia"/>
          <w:b/>
          <w:sz w:val="32"/>
          <w:szCs w:val="32"/>
        </w:rPr>
        <w:t>报名</w:t>
      </w:r>
      <w:r w:rsidRPr="00EF0E25">
        <w:rPr>
          <w:rFonts w:asciiTheme="minorEastAsia" w:eastAsiaTheme="minorEastAsia" w:hAnsiTheme="minorEastAsia" w:cs="仿宋" w:hint="eastAsia"/>
          <w:b/>
          <w:sz w:val="32"/>
          <w:szCs w:val="32"/>
        </w:rPr>
        <w:t>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433476">
        <w:trPr>
          <w:trHeight w:val="663"/>
          <w:jc w:val="center"/>
        </w:trPr>
        <w:tc>
          <w:tcPr>
            <w:tcW w:w="885" w:type="dxa"/>
            <w:vAlign w:val="center"/>
          </w:tcPr>
          <w:p w:rsidR="00433476" w:rsidRDefault="005C06DB">
            <w:pPr>
              <w:jc w:val="center"/>
              <w:rPr>
                <w:rFonts w:ascii="宋体" w:hAnsi="宋体" w:cs="仿宋"/>
                <w:b/>
                <w:szCs w:val="21"/>
              </w:rPr>
            </w:pPr>
            <w:r>
              <w:rPr>
                <w:rFonts w:ascii="宋体" w:hAnsi="宋体" w:cs="仿宋" w:hint="eastAsia"/>
                <w:b/>
                <w:szCs w:val="21"/>
              </w:rPr>
              <w:t>序号</w:t>
            </w:r>
          </w:p>
        </w:tc>
        <w:tc>
          <w:tcPr>
            <w:tcW w:w="2399" w:type="dxa"/>
            <w:vAlign w:val="center"/>
          </w:tcPr>
          <w:p w:rsidR="00433476" w:rsidRDefault="001B0DD4">
            <w:pPr>
              <w:jc w:val="center"/>
              <w:rPr>
                <w:rFonts w:ascii="宋体" w:hAnsi="宋体" w:cs="仿宋"/>
                <w:b/>
                <w:szCs w:val="21"/>
              </w:rPr>
            </w:pPr>
            <w:r>
              <w:rPr>
                <w:rFonts w:ascii="宋体" w:hAnsi="宋体" w:cs="仿宋" w:hint="eastAsia"/>
                <w:b/>
                <w:szCs w:val="21"/>
              </w:rPr>
              <w:t>潜在</w:t>
            </w:r>
            <w:r w:rsidR="00FE5BE5">
              <w:rPr>
                <w:rFonts w:ascii="宋体" w:hAnsi="宋体" w:cs="仿宋" w:hint="eastAsia"/>
                <w:b/>
                <w:szCs w:val="21"/>
              </w:rPr>
              <w:t>投标</w:t>
            </w:r>
            <w:r w:rsidR="005C06DB">
              <w:rPr>
                <w:rFonts w:ascii="宋体" w:hAnsi="宋体" w:cs="仿宋" w:hint="eastAsia"/>
                <w:b/>
                <w:szCs w:val="21"/>
              </w:rPr>
              <w:t>单位名称</w:t>
            </w:r>
          </w:p>
        </w:tc>
        <w:tc>
          <w:tcPr>
            <w:tcW w:w="1630" w:type="dxa"/>
            <w:vAlign w:val="center"/>
          </w:tcPr>
          <w:p w:rsidR="00433476" w:rsidRDefault="005C06DB">
            <w:pPr>
              <w:jc w:val="center"/>
              <w:rPr>
                <w:rFonts w:ascii="宋体" w:hAnsi="宋体" w:cs="仿宋"/>
                <w:b/>
                <w:szCs w:val="21"/>
              </w:rPr>
            </w:pPr>
            <w:r>
              <w:rPr>
                <w:rFonts w:ascii="宋体" w:hAnsi="宋体" w:cs="仿宋" w:hint="eastAsia"/>
                <w:b/>
                <w:szCs w:val="21"/>
              </w:rPr>
              <w:t>标段</w:t>
            </w:r>
          </w:p>
        </w:tc>
        <w:tc>
          <w:tcPr>
            <w:tcW w:w="1538" w:type="dxa"/>
            <w:vAlign w:val="center"/>
          </w:tcPr>
          <w:p w:rsidR="00433476" w:rsidRDefault="005C06DB">
            <w:pPr>
              <w:jc w:val="center"/>
              <w:rPr>
                <w:rFonts w:ascii="宋体" w:hAnsi="宋体" w:cs="仿宋"/>
                <w:b/>
                <w:szCs w:val="21"/>
              </w:rPr>
            </w:pPr>
            <w:r>
              <w:rPr>
                <w:rFonts w:ascii="宋体" w:hAnsi="宋体" w:cs="仿宋" w:hint="eastAsia"/>
                <w:b/>
                <w:szCs w:val="21"/>
              </w:rPr>
              <w:t>联系人</w:t>
            </w:r>
          </w:p>
        </w:tc>
        <w:tc>
          <w:tcPr>
            <w:tcW w:w="1713" w:type="dxa"/>
            <w:vAlign w:val="center"/>
          </w:tcPr>
          <w:p w:rsidR="00433476" w:rsidRDefault="005C06DB">
            <w:pPr>
              <w:jc w:val="center"/>
              <w:rPr>
                <w:rFonts w:ascii="宋体" w:hAnsi="宋体" w:cs="仿宋"/>
                <w:b/>
                <w:szCs w:val="21"/>
              </w:rPr>
            </w:pPr>
            <w:r>
              <w:rPr>
                <w:rFonts w:ascii="宋体" w:hAnsi="宋体" w:cs="仿宋" w:hint="eastAsia"/>
                <w:b/>
                <w:szCs w:val="21"/>
              </w:rPr>
              <w:t>联系电话</w:t>
            </w:r>
          </w:p>
        </w:tc>
        <w:tc>
          <w:tcPr>
            <w:tcW w:w="1856" w:type="dxa"/>
            <w:vAlign w:val="center"/>
          </w:tcPr>
          <w:p w:rsidR="00433476" w:rsidRDefault="005C06DB">
            <w:pPr>
              <w:jc w:val="center"/>
              <w:rPr>
                <w:rFonts w:ascii="宋体" w:hAnsi="宋体" w:cs="仿宋"/>
                <w:b/>
                <w:szCs w:val="21"/>
              </w:rPr>
            </w:pPr>
            <w:r>
              <w:rPr>
                <w:rFonts w:ascii="宋体" w:hAnsi="宋体" w:cs="仿宋" w:hint="eastAsia"/>
                <w:b/>
                <w:szCs w:val="21"/>
              </w:rPr>
              <w:t>邮箱地址</w:t>
            </w: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27"/>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5C06D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r w:rsidR="00433476">
        <w:trPr>
          <w:trHeight w:val="663"/>
          <w:jc w:val="center"/>
        </w:trPr>
        <w:tc>
          <w:tcPr>
            <w:tcW w:w="885" w:type="dxa"/>
          </w:tcPr>
          <w:p w:rsidR="00433476" w:rsidRDefault="00433476">
            <w:pPr>
              <w:ind w:firstLineChars="200" w:firstLine="420"/>
              <w:jc w:val="left"/>
              <w:rPr>
                <w:rFonts w:ascii="宋体" w:hAnsi="宋体" w:cs="仿宋"/>
                <w:szCs w:val="21"/>
              </w:rPr>
            </w:pPr>
          </w:p>
        </w:tc>
        <w:tc>
          <w:tcPr>
            <w:tcW w:w="2399" w:type="dxa"/>
          </w:tcPr>
          <w:p w:rsidR="00433476" w:rsidRDefault="00433476">
            <w:pPr>
              <w:ind w:firstLineChars="200" w:firstLine="420"/>
              <w:jc w:val="left"/>
              <w:rPr>
                <w:rFonts w:ascii="宋体" w:hAnsi="宋体" w:cs="仿宋"/>
                <w:szCs w:val="21"/>
              </w:rPr>
            </w:pPr>
          </w:p>
        </w:tc>
        <w:tc>
          <w:tcPr>
            <w:tcW w:w="1630" w:type="dxa"/>
          </w:tcPr>
          <w:p w:rsidR="00433476" w:rsidRDefault="00433476">
            <w:pPr>
              <w:ind w:firstLineChars="200" w:firstLine="420"/>
              <w:jc w:val="left"/>
              <w:rPr>
                <w:rFonts w:ascii="宋体" w:hAnsi="宋体" w:cs="仿宋"/>
                <w:szCs w:val="21"/>
              </w:rPr>
            </w:pPr>
          </w:p>
        </w:tc>
        <w:tc>
          <w:tcPr>
            <w:tcW w:w="1538" w:type="dxa"/>
          </w:tcPr>
          <w:p w:rsidR="00433476" w:rsidRDefault="00433476">
            <w:pPr>
              <w:ind w:firstLineChars="200" w:firstLine="420"/>
              <w:jc w:val="left"/>
              <w:rPr>
                <w:rFonts w:ascii="宋体" w:hAnsi="宋体" w:cs="仿宋"/>
                <w:szCs w:val="21"/>
              </w:rPr>
            </w:pPr>
          </w:p>
        </w:tc>
        <w:tc>
          <w:tcPr>
            <w:tcW w:w="1713" w:type="dxa"/>
          </w:tcPr>
          <w:p w:rsidR="00433476" w:rsidRDefault="00433476">
            <w:pPr>
              <w:ind w:firstLineChars="200" w:firstLine="420"/>
              <w:jc w:val="left"/>
              <w:rPr>
                <w:rFonts w:ascii="宋体" w:hAnsi="宋体" w:cs="仿宋"/>
                <w:szCs w:val="21"/>
              </w:rPr>
            </w:pPr>
          </w:p>
        </w:tc>
        <w:tc>
          <w:tcPr>
            <w:tcW w:w="1856" w:type="dxa"/>
          </w:tcPr>
          <w:p w:rsidR="00433476" w:rsidRDefault="00433476">
            <w:pPr>
              <w:ind w:firstLineChars="200" w:firstLine="420"/>
              <w:jc w:val="left"/>
              <w:rPr>
                <w:rFonts w:ascii="宋体" w:hAnsi="宋体" w:cs="仿宋"/>
                <w:szCs w:val="21"/>
              </w:rPr>
            </w:pPr>
          </w:p>
        </w:tc>
      </w:tr>
    </w:tbl>
    <w:p w:rsidR="00433476" w:rsidRDefault="00433476">
      <w:pPr>
        <w:ind w:firstLineChars="200" w:firstLine="560"/>
        <w:rPr>
          <w:rFonts w:ascii="仿宋_GB2312" w:eastAsia="仿宋_GB2312" w:hAnsi="宋体"/>
          <w:sz w:val="28"/>
          <w:szCs w:val="28"/>
        </w:rPr>
      </w:pPr>
    </w:p>
    <w:p w:rsidR="00B62398" w:rsidRDefault="00B62398">
      <w:pPr>
        <w:ind w:firstLineChars="200" w:firstLine="560"/>
        <w:rPr>
          <w:rFonts w:ascii="仿宋_GB2312" w:eastAsia="仿宋_GB2312" w:hAnsi="宋体"/>
          <w:sz w:val="28"/>
          <w:szCs w:val="28"/>
        </w:rPr>
      </w:pPr>
    </w:p>
    <w:p w:rsidR="00AB49E7" w:rsidRDefault="00AB49E7">
      <w:pPr>
        <w:ind w:firstLineChars="200" w:firstLine="560"/>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A063F7" w:rsidRDefault="00A063F7" w:rsidP="00A063F7">
      <w:pPr>
        <w:spacing w:line="440" w:lineRule="exact"/>
        <w:rPr>
          <w:rFonts w:ascii="仿宋_GB2312" w:eastAsia="仿宋_GB2312" w:hAnsi="宋体"/>
          <w:sz w:val="28"/>
          <w:szCs w:val="28"/>
        </w:rPr>
      </w:pPr>
    </w:p>
    <w:p w:rsidR="007005C2" w:rsidRDefault="007005C2" w:rsidP="00A063F7">
      <w:pPr>
        <w:spacing w:line="440" w:lineRule="exact"/>
        <w:rPr>
          <w:rFonts w:ascii="仿宋_GB2312" w:eastAsia="仿宋_GB2312" w:hAnsi="宋体"/>
          <w:sz w:val="28"/>
          <w:szCs w:val="28"/>
        </w:rPr>
      </w:pPr>
    </w:p>
    <w:p w:rsidR="007005C2" w:rsidRDefault="007005C2" w:rsidP="00A063F7">
      <w:pPr>
        <w:spacing w:line="440" w:lineRule="exact"/>
        <w:rPr>
          <w:rFonts w:ascii="仿宋_GB2312" w:eastAsia="仿宋_GB2312" w:hAnsi="宋体"/>
          <w:sz w:val="28"/>
          <w:szCs w:val="28"/>
        </w:rPr>
      </w:pPr>
    </w:p>
    <w:p w:rsidR="007005C2" w:rsidRDefault="007005C2" w:rsidP="00A063F7">
      <w:pPr>
        <w:spacing w:line="440" w:lineRule="exact"/>
        <w:rPr>
          <w:rFonts w:ascii="仿宋_GB2312" w:eastAsia="仿宋_GB2312" w:hAnsi="宋体"/>
          <w:sz w:val="28"/>
          <w:szCs w:val="28"/>
        </w:rPr>
      </w:pPr>
    </w:p>
    <w:p w:rsidR="006D05E6" w:rsidRDefault="006D05E6" w:rsidP="00A063F7">
      <w:pPr>
        <w:spacing w:line="440" w:lineRule="exact"/>
        <w:rPr>
          <w:rFonts w:ascii="仿宋_GB2312" w:eastAsia="仿宋_GB2312" w:hAnsi="宋体"/>
          <w:sz w:val="28"/>
          <w:szCs w:val="28"/>
        </w:rPr>
      </w:pPr>
    </w:p>
    <w:p w:rsidR="00A063F7" w:rsidRDefault="00590CB8" w:rsidP="00A063F7">
      <w:pPr>
        <w:spacing w:line="440" w:lineRule="exact"/>
        <w:rPr>
          <w:rFonts w:ascii="仿宋" w:eastAsia="仿宋" w:hAnsi="仿宋" w:cs="仿宋"/>
          <w:sz w:val="28"/>
          <w:szCs w:val="28"/>
        </w:rPr>
      </w:pPr>
      <w:bookmarkStart w:id="6" w:name="OLE_LINK32"/>
      <w:r>
        <w:rPr>
          <w:rFonts w:ascii="仿宋_GB2312" w:eastAsia="仿宋_GB2312" w:hAnsi="宋体" w:hint="eastAsia"/>
          <w:sz w:val="28"/>
          <w:szCs w:val="28"/>
        </w:rPr>
        <w:lastRenderedPageBreak/>
        <w:t>附件2</w:t>
      </w:r>
      <w:r w:rsidR="00A063F7">
        <w:rPr>
          <w:rFonts w:ascii="仿宋_GB2312" w:eastAsia="仿宋_GB2312" w:hAnsi="宋体" w:hint="eastAsia"/>
          <w:sz w:val="28"/>
          <w:szCs w:val="28"/>
        </w:rPr>
        <w:t>：</w:t>
      </w:r>
    </w:p>
    <w:p w:rsidR="00A063F7" w:rsidRDefault="00A063F7" w:rsidP="00A063F7">
      <w:pPr>
        <w:ind w:firstLine="562"/>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A063F7" w:rsidRDefault="00A063F7" w:rsidP="00A063F7">
      <w:pPr>
        <w:spacing w:line="360" w:lineRule="auto"/>
        <w:ind w:firstLine="562"/>
        <w:jc w:val="center"/>
        <w:rPr>
          <w:rFonts w:ascii="仿宋" w:eastAsia="仿宋" w:hAnsi="仿宋" w:cs="仿宋"/>
          <w:b/>
          <w:sz w:val="28"/>
          <w:szCs w:val="28"/>
        </w:rPr>
      </w:pPr>
    </w:p>
    <w:p w:rsidR="00A063F7" w:rsidRDefault="004C5BF1" w:rsidP="00A063F7">
      <w:pPr>
        <w:spacing w:line="360" w:lineRule="auto"/>
        <w:ind w:firstLineChars="200" w:firstLine="560"/>
        <w:rPr>
          <w:rFonts w:ascii="仿宋" w:eastAsia="仿宋" w:hAnsi="仿宋" w:cs="仿宋"/>
          <w:sz w:val="28"/>
          <w:szCs w:val="28"/>
          <w:u w:val="single"/>
        </w:rPr>
      </w:pPr>
      <w:r>
        <w:rPr>
          <w:rFonts w:ascii="仿宋" w:eastAsia="仿宋" w:hAnsi="仿宋" w:cs="仿宋" w:hint="eastAsia"/>
          <w:bCs/>
          <w:sz w:val="28"/>
          <w:szCs w:val="28"/>
        </w:rPr>
        <w:t>投标</w:t>
      </w:r>
      <w:r w:rsidR="00A063F7">
        <w:rPr>
          <w:rFonts w:ascii="仿宋" w:eastAsia="仿宋" w:hAnsi="仿宋" w:cs="仿宋" w:hint="eastAsia"/>
          <w:bCs/>
          <w:sz w:val="28"/>
          <w:szCs w:val="28"/>
        </w:rPr>
        <w:t>人</w:t>
      </w:r>
      <w:r w:rsidR="00A063F7">
        <w:rPr>
          <w:rFonts w:ascii="仿宋" w:eastAsia="仿宋" w:hAnsi="仿宋" w:cs="仿宋" w:hint="eastAsia"/>
          <w:sz w:val="28"/>
          <w:szCs w:val="28"/>
        </w:rPr>
        <w:t>名称：</w:t>
      </w:r>
      <w:r w:rsidR="00A063F7">
        <w:rPr>
          <w:rFonts w:ascii="仿宋" w:eastAsia="仿宋" w:hAnsi="仿宋" w:cs="仿宋" w:hint="eastAsia"/>
          <w:sz w:val="28"/>
          <w:szCs w:val="28"/>
          <w:u w:val="single"/>
        </w:rPr>
        <w:t xml:space="preserve">                             </w:t>
      </w:r>
    </w:p>
    <w:p w:rsidR="00A063F7" w:rsidRDefault="00A063F7" w:rsidP="00A063F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A063F7" w:rsidRDefault="00A063F7" w:rsidP="00A063F7">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A063F7" w:rsidRDefault="00A063F7" w:rsidP="00A063F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063F7" w:rsidRDefault="00A063F7" w:rsidP="00A063F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A063F7" w:rsidRDefault="00A063F7" w:rsidP="00A063F7">
      <w:pPr>
        <w:spacing w:line="360" w:lineRule="auto"/>
        <w:ind w:leftChars="337" w:left="708" w:firstLineChars="200" w:firstLine="560"/>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sidR="004C5BF1" w:rsidRPr="004C5BF1">
        <w:rPr>
          <w:rFonts w:ascii="仿宋" w:eastAsia="仿宋" w:hAnsi="仿宋" w:cs="仿宋" w:hint="eastAsia"/>
          <w:sz w:val="28"/>
          <w:szCs w:val="28"/>
          <w:u w:val="single"/>
        </w:rPr>
        <w:t>投标</w:t>
      </w:r>
      <w:r w:rsidRPr="004C5BF1">
        <w:rPr>
          <w:rFonts w:ascii="仿宋" w:eastAsia="仿宋" w:hAnsi="仿宋" w:cs="仿宋" w:hint="eastAsia"/>
          <w:sz w:val="28"/>
          <w:szCs w:val="28"/>
          <w:u w:val="single"/>
        </w:rPr>
        <w:t xml:space="preserve"> </w:t>
      </w:r>
      <w:r>
        <w:rPr>
          <w:rFonts w:ascii="仿宋" w:eastAsia="仿宋" w:hAnsi="仿宋" w:cs="仿宋" w:hint="eastAsia"/>
          <w:sz w:val="28"/>
          <w:szCs w:val="28"/>
          <w:u w:val="single"/>
        </w:rPr>
        <w:t>人 全 称</w:t>
      </w:r>
      <w:r>
        <w:rPr>
          <w:rFonts w:ascii="仿宋" w:eastAsia="仿宋" w:hAnsi="仿宋" w:cs="仿宋" w:hint="eastAsia"/>
          <w:sz w:val="28"/>
          <w:szCs w:val="28"/>
        </w:rPr>
        <w:t>的法定代表人。</w:t>
      </w:r>
    </w:p>
    <w:p w:rsidR="00A063F7" w:rsidRDefault="00A063F7" w:rsidP="00A063F7">
      <w:pPr>
        <w:spacing w:line="360" w:lineRule="auto"/>
        <w:ind w:leftChars="337" w:left="708" w:firstLineChars="200" w:firstLine="560"/>
        <w:rPr>
          <w:rFonts w:ascii="仿宋" w:eastAsia="仿宋" w:hAnsi="仿宋" w:cs="仿宋"/>
          <w:sz w:val="28"/>
          <w:szCs w:val="28"/>
        </w:rPr>
      </w:pPr>
      <w:r>
        <w:rPr>
          <w:rFonts w:ascii="仿宋" w:eastAsia="仿宋" w:hAnsi="仿宋" w:cs="仿宋" w:hint="eastAsia"/>
          <w:sz w:val="28"/>
          <w:szCs w:val="28"/>
        </w:rPr>
        <w:t>特此证明。</w:t>
      </w:r>
    </w:p>
    <w:p w:rsidR="00A063F7" w:rsidRDefault="004C5BF1" w:rsidP="00A063F7">
      <w:pPr>
        <w:spacing w:line="360" w:lineRule="auto"/>
        <w:ind w:rightChars="741" w:right="1556" w:firstLineChars="200" w:firstLine="560"/>
        <w:jc w:val="right"/>
        <w:rPr>
          <w:rFonts w:ascii="仿宋" w:eastAsia="仿宋" w:hAnsi="仿宋" w:cs="仿宋"/>
          <w:sz w:val="28"/>
          <w:szCs w:val="28"/>
        </w:rPr>
      </w:pPr>
      <w:r>
        <w:rPr>
          <w:rFonts w:ascii="仿宋" w:eastAsia="仿宋" w:hAnsi="仿宋" w:cs="仿宋" w:hint="eastAsia"/>
          <w:bCs/>
          <w:sz w:val="28"/>
          <w:szCs w:val="28"/>
        </w:rPr>
        <w:t>投标</w:t>
      </w:r>
      <w:r w:rsidR="00A063F7">
        <w:rPr>
          <w:rFonts w:ascii="仿宋" w:eastAsia="仿宋" w:hAnsi="仿宋" w:cs="仿宋" w:hint="eastAsia"/>
          <w:bCs/>
          <w:sz w:val="28"/>
          <w:szCs w:val="28"/>
        </w:rPr>
        <w:t>人</w:t>
      </w:r>
      <w:r w:rsidR="00A063F7">
        <w:rPr>
          <w:rFonts w:ascii="仿宋" w:eastAsia="仿宋" w:hAnsi="仿宋" w:cs="仿宋" w:hint="eastAsia"/>
          <w:sz w:val="28"/>
          <w:szCs w:val="28"/>
        </w:rPr>
        <w:t>：</w:t>
      </w:r>
      <w:r w:rsidR="00A063F7">
        <w:rPr>
          <w:rFonts w:ascii="仿宋" w:eastAsia="仿宋" w:hAnsi="仿宋" w:cs="仿宋" w:hint="eastAsia"/>
          <w:sz w:val="28"/>
          <w:szCs w:val="28"/>
          <w:u w:val="single"/>
        </w:rPr>
        <w:t xml:space="preserve">                 </w:t>
      </w:r>
      <w:r w:rsidR="00A063F7">
        <w:rPr>
          <w:rFonts w:ascii="仿宋" w:eastAsia="仿宋" w:hAnsi="仿宋" w:cs="仿宋" w:hint="eastAsia"/>
          <w:sz w:val="28"/>
          <w:szCs w:val="28"/>
        </w:rPr>
        <w:t>（盖公章）</w:t>
      </w:r>
    </w:p>
    <w:p w:rsidR="00A063F7" w:rsidRDefault="00A063F7" w:rsidP="00A063F7">
      <w:pPr>
        <w:spacing w:line="360" w:lineRule="auto"/>
        <w:ind w:rightChars="741" w:right="1556" w:firstLineChars="200" w:firstLine="560"/>
        <w:jc w:val="right"/>
        <w:rPr>
          <w:rFonts w:ascii="仿宋" w:eastAsia="仿宋" w:hAnsi="仿宋" w:cs="仿宋"/>
          <w:sz w:val="28"/>
          <w:szCs w:val="28"/>
        </w:rPr>
      </w:pPr>
    </w:p>
    <w:p w:rsidR="00A063F7" w:rsidRDefault="00A063F7" w:rsidP="00A063F7">
      <w:pPr>
        <w:spacing w:line="360" w:lineRule="auto"/>
        <w:ind w:rightChars="741" w:right="1556" w:firstLineChars="200" w:firstLine="560"/>
        <w:jc w:val="right"/>
        <w:rPr>
          <w:rFonts w:ascii="仿宋" w:eastAsia="仿宋" w:hAnsi="仿宋" w:cs="仿宋"/>
          <w:b/>
          <w:kern w:val="0"/>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470"/>
      </w:tblGrid>
      <w:tr w:rsidR="00A063F7" w:rsidTr="009D40C6">
        <w:trPr>
          <w:trHeight w:val="521"/>
          <w:jc w:val="center"/>
        </w:trPr>
        <w:tc>
          <w:tcPr>
            <w:tcW w:w="4470" w:type="dxa"/>
            <w:shd w:val="clear" w:color="auto" w:fill="auto"/>
          </w:tcPr>
          <w:p w:rsidR="00A063F7" w:rsidRDefault="00A063F7" w:rsidP="009D40C6">
            <w:pPr>
              <w:ind w:firstLine="560"/>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470" w:type="dxa"/>
            <w:shd w:val="clear" w:color="auto" w:fill="auto"/>
          </w:tcPr>
          <w:p w:rsidR="00A063F7" w:rsidRDefault="00A063F7" w:rsidP="009D40C6">
            <w:pPr>
              <w:ind w:firstLine="560"/>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A063F7" w:rsidTr="009D40C6">
        <w:trPr>
          <w:trHeight w:val="4364"/>
          <w:jc w:val="center"/>
        </w:trPr>
        <w:tc>
          <w:tcPr>
            <w:tcW w:w="4470" w:type="dxa"/>
            <w:shd w:val="clear" w:color="auto" w:fill="auto"/>
          </w:tcPr>
          <w:p w:rsidR="00A063F7" w:rsidRDefault="00A063F7" w:rsidP="009D40C6">
            <w:pPr>
              <w:ind w:firstLine="562"/>
              <w:jc w:val="center"/>
              <w:rPr>
                <w:rFonts w:ascii="仿宋" w:eastAsia="仿宋" w:hAnsi="仿宋" w:cs="仿宋"/>
                <w:b/>
                <w:kern w:val="0"/>
                <w:sz w:val="28"/>
                <w:szCs w:val="28"/>
              </w:rPr>
            </w:pPr>
          </w:p>
        </w:tc>
        <w:tc>
          <w:tcPr>
            <w:tcW w:w="4470" w:type="dxa"/>
            <w:shd w:val="clear" w:color="auto" w:fill="auto"/>
          </w:tcPr>
          <w:p w:rsidR="00A063F7" w:rsidRDefault="00A063F7" w:rsidP="009D40C6">
            <w:pPr>
              <w:ind w:firstLine="562"/>
              <w:jc w:val="center"/>
              <w:rPr>
                <w:rFonts w:ascii="仿宋" w:eastAsia="仿宋" w:hAnsi="仿宋" w:cs="仿宋"/>
                <w:b/>
                <w:kern w:val="0"/>
                <w:sz w:val="28"/>
                <w:szCs w:val="28"/>
              </w:rPr>
            </w:pPr>
          </w:p>
        </w:tc>
      </w:tr>
    </w:tbl>
    <w:p w:rsidR="00A063F7" w:rsidRDefault="00A063F7" w:rsidP="00A063F7">
      <w:pPr>
        <w:ind w:firstLine="562"/>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A063F7" w:rsidRDefault="00A063F7" w:rsidP="00A063F7">
      <w:pPr>
        <w:spacing w:line="360" w:lineRule="auto"/>
        <w:ind w:rightChars="283" w:right="594" w:firstLine="560"/>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rsidR="00A063F7" w:rsidRDefault="00A063F7" w:rsidP="00A063F7">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u w:val="single"/>
        </w:rPr>
        <w:t xml:space="preserve">         （</w:t>
      </w:r>
      <w:r w:rsidR="004C5BF1">
        <w:rPr>
          <w:rFonts w:ascii="仿宋" w:eastAsia="仿宋" w:hAnsi="仿宋" w:cs="仿宋" w:hint="eastAsia"/>
          <w:sz w:val="28"/>
          <w:szCs w:val="28"/>
          <w:u w:val="single"/>
        </w:rPr>
        <w:t>投标</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kern w:val="0"/>
          <w:sz w:val="28"/>
          <w:szCs w:val="28"/>
          <w:u w:val="single"/>
        </w:rPr>
        <w:t xml:space="preserve"> </w:t>
      </w:r>
      <w:r>
        <w:rPr>
          <w:rFonts w:ascii="仿宋" w:eastAsia="仿宋" w:hAnsi="仿宋" w:cs="仿宋"/>
          <w:kern w:val="0"/>
          <w:sz w:val="28"/>
          <w:szCs w:val="28"/>
          <w:u w:val="single"/>
        </w:rPr>
        <w:t xml:space="preserve">             </w:t>
      </w:r>
      <w:r>
        <w:rPr>
          <w:rFonts w:ascii="仿宋" w:eastAsia="仿宋" w:hAnsi="仿宋" w:cs="仿宋" w:hint="eastAsia"/>
          <w:kern w:val="0"/>
          <w:sz w:val="28"/>
          <w:szCs w:val="28"/>
          <w:u w:val="single"/>
        </w:rPr>
        <w:t>项目</w:t>
      </w:r>
      <w:r>
        <w:rPr>
          <w:rFonts w:ascii="仿宋" w:eastAsia="仿宋" w:hAnsi="仿宋" w:cs="仿宋" w:hint="eastAsia"/>
          <w:sz w:val="28"/>
          <w:szCs w:val="28"/>
        </w:rPr>
        <w:t>全权处理</w:t>
      </w:r>
      <w:r w:rsidR="004C5BF1">
        <w:rPr>
          <w:rFonts w:ascii="仿宋" w:eastAsia="仿宋" w:hAnsi="仿宋" w:cs="仿宋" w:hint="eastAsia"/>
          <w:sz w:val="28"/>
          <w:szCs w:val="28"/>
        </w:rPr>
        <w:t>投标</w:t>
      </w:r>
      <w:r>
        <w:rPr>
          <w:rFonts w:ascii="仿宋" w:eastAsia="仿宋" w:hAnsi="仿宋" w:cs="仿宋" w:hint="eastAsia"/>
          <w:sz w:val="28"/>
          <w:szCs w:val="28"/>
        </w:rPr>
        <w:t>活动中的一切事宜。</w:t>
      </w:r>
    </w:p>
    <w:p w:rsidR="00A063F7" w:rsidRDefault="00A063F7" w:rsidP="00A063F7">
      <w:pPr>
        <w:spacing w:line="360" w:lineRule="auto"/>
        <w:ind w:left="560" w:hangingChars="200" w:hanging="560"/>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063F7" w:rsidRDefault="004C5BF1" w:rsidP="00A063F7">
      <w:pPr>
        <w:spacing w:line="360" w:lineRule="auto"/>
        <w:ind w:left="560" w:hangingChars="200" w:hanging="560"/>
        <w:jc w:val="left"/>
        <w:rPr>
          <w:rFonts w:ascii="仿宋" w:eastAsia="仿宋" w:hAnsi="仿宋" w:cs="仿宋"/>
          <w:sz w:val="28"/>
          <w:szCs w:val="28"/>
        </w:rPr>
      </w:pPr>
      <w:r>
        <w:rPr>
          <w:rFonts w:ascii="仿宋" w:eastAsia="仿宋" w:hAnsi="仿宋" w:cs="仿宋" w:hint="eastAsia"/>
          <w:bCs/>
          <w:sz w:val="28"/>
          <w:szCs w:val="28"/>
        </w:rPr>
        <w:t>投标</w:t>
      </w:r>
      <w:r w:rsidR="00A063F7">
        <w:rPr>
          <w:rFonts w:ascii="仿宋" w:eastAsia="仿宋" w:hAnsi="仿宋" w:cs="仿宋" w:hint="eastAsia"/>
          <w:bCs/>
          <w:sz w:val="28"/>
          <w:szCs w:val="28"/>
        </w:rPr>
        <w:t>人</w:t>
      </w:r>
      <w:r w:rsidR="00A063F7">
        <w:rPr>
          <w:rFonts w:ascii="仿宋" w:eastAsia="仿宋" w:hAnsi="仿宋" w:cs="仿宋" w:hint="eastAsia"/>
          <w:sz w:val="28"/>
          <w:szCs w:val="28"/>
        </w:rPr>
        <w:t>全称</w:t>
      </w:r>
      <w:r w:rsidR="00A063F7">
        <w:rPr>
          <w:rFonts w:ascii="仿宋" w:eastAsia="仿宋" w:hAnsi="仿宋" w:cs="仿宋" w:hint="eastAsia"/>
          <w:b/>
          <w:color w:val="FF0000"/>
          <w:sz w:val="28"/>
          <w:szCs w:val="28"/>
        </w:rPr>
        <w:t>（公章）</w:t>
      </w:r>
      <w:r w:rsidR="00A063F7">
        <w:rPr>
          <w:rFonts w:ascii="仿宋" w:eastAsia="仿宋" w:hAnsi="仿宋" w:cs="仿宋" w:hint="eastAsia"/>
          <w:sz w:val="28"/>
          <w:szCs w:val="28"/>
        </w:rPr>
        <w:t>：</w:t>
      </w:r>
    </w:p>
    <w:p w:rsidR="00A063F7" w:rsidRDefault="00A063F7" w:rsidP="00A063F7">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b/>
          <w:color w:val="FF0000"/>
          <w:sz w:val="28"/>
          <w:szCs w:val="28"/>
        </w:rPr>
        <w:t>（签字或印章）</w:t>
      </w:r>
      <w:r>
        <w:rPr>
          <w:rFonts w:ascii="仿宋" w:eastAsia="仿宋" w:hAnsi="仿宋" w:cs="仿宋" w:hint="eastAsia"/>
          <w:sz w:val="28"/>
          <w:szCs w:val="28"/>
        </w:rPr>
        <w:t xml:space="preserve">： </w:t>
      </w:r>
    </w:p>
    <w:p w:rsidR="00A063F7" w:rsidRDefault="00A063F7" w:rsidP="00A063F7">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授权委托人</w:t>
      </w:r>
      <w:r>
        <w:rPr>
          <w:rFonts w:ascii="仿宋" w:eastAsia="仿宋" w:hAnsi="仿宋" w:cs="仿宋" w:hint="eastAsia"/>
          <w:b/>
          <w:color w:val="FF0000"/>
          <w:sz w:val="28"/>
          <w:szCs w:val="28"/>
        </w:rPr>
        <w:t>（签字）</w:t>
      </w:r>
      <w:r>
        <w:rPr>
          <w:rFonts w:ascii="仿宋" w:eastAsia="仿宋" w:hAnsi="仿宋" w:cs="仿宋" w:hint="eastAsia"/>
          <w:sz w:val="28"/>
          <w:szCs w:val="28"/>
        </w:rPr>
        <w:t xml:space="preserve">：  </w:t>
      </w:r>
    </w:p>
    <w:p w:rsidR="00A063F7" w:rsidRDefault="00A063F7" w:rsidP="00A063F7">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身份证号码：</w:t>
      </w:r>
    </w:p>
    <w:p w:rsidR="00A063F7" w:rsidRDefault="00A063F7" w:rsidP="00A063F7">
      <w:pPr>
        <w:spacing w:line="360" w:lineRule="auto"/>
        <w:ind w:left="560" w:hangingChars="200" w:hanging="560"/>
        <w:jc w:val="left"/>
        <w:rPr>
          <w:rFonts w:ascii="仿宋" w:eastAsia="仿宋" w:hAnsi="仿宋" w:cs="仿宋"/>
          <w:sz w:val="28"/>
          <w:szCs w:val="28"/>
        </w:rPr>
      </w:pPr>
      <w:r>
        <w:rPr>
          <w:rFonts w:ascii="仿宋" w:eastAsia="仿宋" w:hAnsi="仿宋" w:cs="仿宋" w:hint="eastAsia"/>
          <w:sz w:val="28"/>
          <w:szCs w:val="28"/>
        </w:rPr>
        <w:t>职      务：</w:t>
      </w:r>
    </w:p>
    <w:p w:rsidR="00A063F7" w:rsidRDefault="00A063F7" w:rsidP="00A063F7">
      <w:pPr>
        <w:spacing w:line="360" w:lineRule="auto"/>
        <w:ind w:leftChars="405" w:left="850" w:firstLine="560"/>
        <w:rPr>
          <w:rFonts w:ascii="仿宋" w:eastAsia="仿宋" w:hAnsi="仿宋" w:cs="仿宋"/>
          <w:sz w:val="28"/>
          <w:szCs w:val="28"/>
        </w:rPr>
      </w:pPr>
      <w:r>
        <w:rPr>
          <w:rFonts w:ascii="仿宋" w:eastAsia="仿宋" w:hAnsi="仿宋" w:cs="仿宋" w:hint="eastAsia"/>
          <w:sz w:val="28"/>
          <w:szCs w:val="28"/>
        </w:rPr>
        <w:t xml:space="preserve">                        202</w:t>
      </w:r>
      <w:r>
        <w:rPr>
          <w:rFonts w:ascii="仿宋" w:eastAsia="仿宋" w:hAnsi="仿宋" w:cs="仿宋"/>
          <w:sz w:val="28"/>
          <w:szCs w:val="28"/>
        </w:rPr>
        <w:t>4</w:t>
      </w:r>
      <w:r>
        <w:rPr>
          <w:rFonts w:ascii="仿宋" w:eastAsia="仿宋" w:hAnsi="仿宋" w:cs="仿宋" w:hint="eastAsia"/>
          <w:sz w:val="28"/>
          <w:szCs w:val="28"/>
        </w:rPr>
        <w:t xml:space="preserve">年 </w:t>
      </w:r>
      <w:r>
        <w:rPr>
          <w:rFonts w:ascii="仿宋" w:eastAsia="仿宋" w:hAnsi="仿宋" w:cs="仿宋"/>
          <w:sz w:val="28"/>
          <w:szCs w:val="28"/>
        </w:rPr>
        <w:t xml:space="preserve"> </w:t>
      </w:r>
      <w:r>
        <w:rPr>
          <w:rFonts w:ascii="仿宋" w:eastAsia="仿宋" w:hAnsi="仿宋" w:cs="仿宋" w:hint="eastAsia"/>
          <w:sz w:val="28"/>
          <w:szCs w:val="28"/>
        </w:rPr>
        <w:t xml:space="preserve"> 月   日    </w:t>
      </w:r>
    </w:p>
    <w:p w:rsidR="00A063F7" w:rsidRDefault="00A063F7" w:rsidP="00A063F7">
      <w:p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附：</w:t>
      </w:r>
    </w:p>
    <w:tbl>
      <w:tblPr>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5"/>
        <w:gridCol w:w="4374"/>
      </w:tblGrid>
      <w:tr w:rsidR="00A063F7" w:rsidTr="00A063F7">
        <w:trPr>
          <w:trHeight w:val="3728"/>
          <w:jc w:val="center"/>
        </w:trPr>
        <w:tc>
          <w:tcPr>
            <w:tcW w:w="4625" w:type="dxa"/>
          </w:tcPr>
          <w:p w:rsidR="00A063F7" w:rsidRDefault="00A063F7" w:rsidP="009D40C6">
            <w:pPr>
              <w:ind w:leftChars="61" w:left="128" w:firstLine="560"/>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374" w:type="dxa"/>
          </w:tcPr>
          <w:p w:rsidR="00A063F7" w:rsidRDefault="00A063F7" w:rsidP="009D40C6">
            <w:pPr>
              <w:ind w:leftChars="61" w:left="128" w:firstLine="560"/>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bl>
    <w:p w:rsidR="00A063F7" w:rsidRDefault="00A063F7" w:rsidP="00A063F7">
      <w:pPr>
        <w:ind w:firstLine="562"/>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rsidR="00A063F7" w:rsidRDefault="00A063F7" w:rsidP="00A063F7">
      <w:pPr>
        <w:ind w:firstLineChars="200" w:firstLine="482"/>
        <w:rPr>
          <w:rFonts w:ascii="仿宋" w:eastAsia="仿宋" w:hAnsi="仿宋" w:cs="仿宋"/>
          <w:i/>
          <w:sz w:val="28"/>
          <w:szCs w:val="28"/>
          <w:shd w:val="clear" w:color="auto" w:fill="FFFFFF"/>
        </w:rPr>
      </w:pPr>
      <w:r>
        <w:rPr>
          <w:rFonts w:ascii="仿宋" w:eastAsia="仿宋" w:hAnsi="仿宋" w:cs="仿宋" w:hint="eastAsia"/>
          <w:b/>
          <w:bCs/>
          <w:color w:val="FF0000"/>
          <w:sz w:val="24"/>
          <w:szCs w:val="28"/>
          <w:shd w:val="clear" w:color="auto" w:fill="FFFFFF"/>
        </w:rPr>
        <w:t>（要求：1、具备社保局出具的材料；2、具备本单位名称及授权委托人姓名，近</w:t>
      </w:r>
      <w:r>
        <w:rPr>
          <w:rFonts w:ascii="仿宋" w:eastAsia="仿宋" w:hAnsi="仿宋" w:cs="仿宋" w:hint="eastAsia"/>
          <w:b/>
          <w:bCs/>
          <w:i/>
          <w:color w:val="FF0000"/>
          <w:sz w:val="24"/>
          <w:szCs w:val="28"/>
          <w:shd w:val="clear" w:color="auto" w:fill="FFFFFF"/>
        </w:rPr>
        <w:t>一年）</w:t>
      </w:r>
    </w:p>
    <w:p w:rsidR="00C11B90" w:rsidRPr="008B5ECE" w:rsidRDefault="00C11B90" w:rsidP="00C11B90">
      <w:pPr>
        <w:jc w:val="left"/>
        <w:rPr>
          <w:rFonts w:ascii="仿宋_GB2312" w:eastAsia="仿宋_GB2312" w:hAnsi="宋体" w:cs="仿宋"/>
          <w:sz w:val="28"/>
          <w:szCs w:val="28"/>
        </w:rPr>
      </w:pPr>
      <w:r w:rsidRPr="008B5ECE">
        <w:rPr>
          <w:rFonts w:ascii="仿宋_GB2312" w:eastAsia="仿宋_GB2312" w:hAnsi="宋体" w:cs="仿宋" w:hint="eastAsia"/>
          <w:sz w:val="28"/>
          <w:szCs w:val="28"/>
        </w:rPr>
        <w:lastRenderedPageBreak/>
        <w:t>附件</w:t>
      </w:r>
      <w:r>
        <w:rPr>
          <w:rFonts w:ascii="仿宋_GB2312" w:eastAsia="仿宋_GB2312" w:hAnsi="宋体" w:cs="仿宋" w:hint="eastAsia"/>
          <w:sz w:val="28"/>
          <w:szCs w:val="28"/>
        </w:rPr>
        <w:t>3</w:t>
      </w:r>
      <w:r w:rsidRPr="008B5ECE">
        <w:rPr>
          <w:rFonts w:ascii="仿宋_GB2312" w:eastAsia="仿宋_GB2312" w:hAnsi="宋体" w:cs="仿宋" w:hint="eastAsia"/>
          <w:sz w:val="28"/>
          <w:szCs w:val="28"/>
        </w:rPr>
        <w:t>：</w:t>
      </w:r>
    </w:p>
    <w:p w:rsidR="00C11B90" w:rsidRDefault="00C11B90" w:rsidP="00C11B90">
      <w:pPr>
        <w:widowControl/>
        <w:spacing w:line="400" w:lineRule="exact"/>
        <w:ind w:firstLineChars="200" w:firstLine="643"/>
        <w:jc w:val="center"/>
        <w:rPr>
          <w:rFonts w:ascii="仿宋" w:eastAsia="仿宋" w:hAnsi="仿宋" w:cs="仿宋"/>
          <w:b/>
          <w:bCs/>
          <w:sz w:val="40"/>
          <w:szCs w:val="44"/>
          <w:lang w:eastAsia="zh-Hans"/>
        </w:rPr>
      </w:pPr>
      <w:r>
        <w:rPr>
          <w:rFonts w:ascii="仿宋" w:eastAsia="仿宋" w:hAnsi="仿宋" w:cs="仿宋" w:hint="eastAsia"/>
          <w:b/>
          <w:bCs/>
          <w:sz w:val="32"/>
          <w:szCs w:val="36"/>
          <w:lang w:eastAsia="zh-Hans"/>
        </w:rPr>
        <w:t>承诺书</w:t>
      </w:r>
    </w:p>
    <w:p w:rsidR="00C11B90" w:rsidRDefault="00C11B90" w:rsidP="00C11B90">
      <w:pPr>
        <w:widowControl/>
        <w:spacing w:line="400" w:lineRule="exact"/>
        <w:jc w:val="left"/>
        <w:rPr>
          <w:rFonts w:ascii="仿宋" w:eastAsia="仿宋" w:hAnsi="仿宋" w:cs="仿宋"/>
          <w:sz w:val="24"/>
          <w:szCs w:val="28"/>
          <w:lang w:eastAsia="zh-Hans"/>
        </w:rPr>
      </w:pPr>
    </w:p>
    <w:p w:rsidR="00C11B90" w:rsidRPr="00DD3DBF" w:rsidRDefault="00C11B90" w:rsidP="00C11B90">
      <w:pPr>
        <w:widowControl/>
        <w:numPr>
          <w:ilvl w:val="0"/>
          <w:numId w:val="1"/>
        </w:numPr>
        <w:spacing w:line="400" w:lineRule="exact"/>
        <w:rPr>
          <w:rFonts w:ascii="仿宋" w:eastAsia="仿宋" w:hAnsi="仿宋" w:cs="仿宋"/>
          <w:sz w:val="28"/>
          <w:szCs w:val="28"/>
        </w:rPr>
      </w:pPr>
      <w:r w:rsidRPr="00DD3DBF">
        <w:rPr>
          <w:rFonts w:ascii="仿宋" w:eastAsia="仿宋" w:hAnsi="仿宋" w:cs="仿宋" w:hint="eastAsia"/>
          <w:sz w:val="28"/>
          <w:szCs w:val="28"/>
          <w:lang w:eastAsia="zh-Hans"/>
        </w:rPr>
        <w:t>我司</w:t>
      </w:r>
      <w:r w:rsidRPr="00DD3DBF">
        <w:rPr>
          <w:rFonts w:ascii="仿宋" w:eastAsia="仿宋" w:hAnsi="仿宋" w:cs="仿宋" w:hint="eastAsia"/>
          <w:sz w:val="28"/>
          <w:szCs w:val="28"/>
        </w:rPr>
        <w:t>特此保证本项目提供所有货物均为有效正品</w:t>
      </w:r>
      <w:r w:rsidRPr="00DD3DBF">
        <w:rPr>
          <w:rFonts w:ascii="仿宋" w:eastAsia="仿宋" w:hAnsi="仿宋" w:cs="仿宋"/>
          <w:sz w:val="28"/>
          <w:szCs w:val="28"/>
        </w:rPr>
        <w:t>。</w:t>
      </w:r>
    </w:p>
    <w:p w:rsidR="00C11B90" w:rsidRPr="00DD3DBF" w:rsidRDefault="00C11B90" w:rsidP="00C11B90">
      <w:pPr>
        <w:widowControl/>
        <w:numPr>
          <w:ilvl w:val="0"/>
          <w:numId w:val="1"/>
        </w:numPr>
        <w:spacing w:line="400" w:lineRule="exact"/>
        <w:rPr>
          <w:rFonts w:ascii="仿宋" w:eastAsia="仿宋" w:hAnsi="仿宋" w:cs="仿宋"/>
          <w:sz w:val="28"/>
          <w:szCs w:val="28"/>
          <w:lang w:eastAsia="zh-Hans"/>
        </w:rPr>
      </w:pPr>
      <w:r w:rsidRPr="00DD3DBF">
        <w:rPr>
          <w:rFonts w:ascii="仿宋" w:eastAsia="仿宋" w:hAnsi="仿宋" w:cs="仿宋"/>
          <w:sz w:val="28"/>
          <w:szCs w:val="28"/>
          <w:lang w:eastAsia="zh-Hans"/>
        </w:rPr>
        <w:t>我司</w:t>
      </w:r>
      <w:r w:rsidRPr="00DD3DBF">
        <w:rPr>
          <w:rFonts w:ascii="仿宋" w:eastAsia="仿宋" w:hAnsi="仿宋" w:cs="仿宋" w:hint="eastAsia"/>
          <w:sz w:val="28"/>
          <w:szCs w:val="28"/>
          <w:lang w:eastAsia="zh-Hans"/>
        </w:rPr>
        <w:t>提供</w:t>
      </w:r>
      <w:r w:rsidRPr="00DD3DBF">
        <w:rPr>
          <w:rFonts w:ascii="仿宋" w:eastAsia="仿宋" w:hAnsi="仿宋" w:cs="仿宋"/>
          <w:sz w:val="28"/>
          <w:szCs w:val="28"/>
          <w:lang w:eastAsia="zh-Hans"/>
        </w:rPr>
        <w:t>的</w:t>
      </w:r>
      <w:r w:rsidRPr="00DD3DBF">
        <w:rPr>
          <w:rFonts w:ascii="仿宋" w:eastAsia="仿宋" w:hAnsi="仿宋" w:cs="仿宋" w:hint="eastAsia"/>
          <w:sz w:val="28"/>
          <w:szCs w:val="28"/>
        </w:rPr>
        <w:t>非本公司品牌均具备授权</w:t>
      </w:r>
      <w:r w:rsidRPr="00DD3DBF">
        <w:rPr>
          <w:rFonts w:ascii="仿宋" w:eastAsia="仿宋" w:hAnsi="仿宋" w:cs="仿宋" w:hint="eastAsia"/>
          <w:sz w:val="28"/>
          <w:szCs w:val="28"/>
          <w:lang w:eastAsia="zh-Hans"/>
        </w:rPr>
        <w:t>。</w:t>
      </w:r>
    </w:p>
    <w:p w:rsidR="00C11B90" w:rsidRPr="00DD3DBF" w:rsidRDefault="00C11B90" w:rsidP="00C11B90">
      <w:pPr>
        <w:widowControl/>
        <w:spacing w:line="400" w:lineRule="exact"/>
        <w:ind w:left="480"/>
        <w:rPr>
          <w:rFonts w:ascii="仿宋" w:eastAsia="仿宋" w:hAnsi="仿宋" w:cs="仿宋"/>
          <w:sz w:val="28"/>
          <w:szCs w:val="28"/>
        </w:rPr>
      </w:pPr>
      <w:r w:rsidRPr="00DD3DBF">
        <w:rPr>
          <w:rFonts w:ascii="仿宋" w:eastAsia="仿宋" w:hAnsi="仿宋" w:cs="仿宋"/>
          <w:sz w:val="28"/>
          <w:szCs w:val="28"/>
        </w:rPr>
        <w:t>3</w:t>
      </w:r>
      <w:r w:rsidRPr="00DD3DBF">
        <w:rPr>
          <w:rFonts w:ascii="仿宋" w:eastAsia="仿宋" w:hAnsi="仿宋" w:cs="仿宋" w:hint="eastAsia"/>
          <w:sz w:val="28"/>
          <w:szCs w:val="28"/>
        </w:rPr>
        <w:t>、</w:t>
      </w:r>
      <w:r w:rsidRPr="00DD3DBF">
        <w:rPr>
          <w:rFonts w:ascii="仿宋" w:eastAsia="仿宋" w:hAnsi="仿宋" w:cs="仿宋"/>
          <w:sz w:val="28"/>
          <w:szCs w:val="28"/>
          <w:lang w:eastAsia="zh-Hans"/>
        </w:rPr>
        <w:t>我司</w:t>
      </w:r>
      <w:r w:rsidRPr="00DD3DBF">
        <w:rPr>
          <w:rFonts w:ascii="仿宋" w:eastAsia="仿宋" w:hAnsi="仿宋" w:cs="仿宋" w:hint="eastAsia"/>
          <w:sz w:val="28"/>
          <w:szCs w:val="28"/>
          <w:lang w:eastAsia="zh-Hans"/>
        </w:rPr>
        <w:t>能提供售后服务，有专业人员协助解决质量问题</w:t>
      </w:r>
      <w:r w:rsidRPr="00DD3DBF">
        <w:rPr>
          <w:rFonts w:ascii="仿宋" w:eastAsia="仿宋" w:hAnsi="仿宋" w:cs="仿宋" w:hint="eastAsia"/>
          <w:sz w:val="28"/>
          <w:szCs w:val="28"/>
        </w:rPr>
        <w:t>。</w:t>
      </w:r>
    </w:p>
    <w:p w:rsidR="00C11B90" w:rsidRPr="00DD3DBF" w:rsidRDefault="00C11B90" w:rsidP="00C11B90">
      <w:pPr>
        <w:widowControl/>
        <w:spacing w:line="400" w:lineRule="exact"/>
        <w:ind w:left="480"/>
        <w:rPr>
          <w:rFonts w:ascii="仿宋" w:eastAsia="仿宋" w:hAnsi="仿宋" w:cs="仿宋"/>
          <w:sz w:val="28"/>
          <w:szCs w:val="28"/>
          <w:lang w:eastAsia="zh-Hans"/>
        </w:rPr>
      </w:pPr>
    </w:p>
    <w:p w:rsidR="00C11B90" w:rsidRPr="00DD3DBF" w:rsidRDefault="00C11B90" w:rsidP="00C11B90">
      <w:pPr>
        <w:widowControl/>
        <w:spacing w:line="400" w:lineRule="exact"/>
        <w:ind w:left="480"/>
        <w:rPr>
          <w:rFonts w:ascii="仿宋" w:eastAsia="仿宋" w:hAnsi="仿宋" w:cs="仿宋"/>
          <w:sz w:val="28"/>
          <w:szCs w:val="28"/>
          <w:lang w:eastAsia="zh-Hans"/>
        </w:rPr>
      </w:pPr>
    </w:p>
    <w:p w:rsidR="00C11B90" w:rsidRPr="00DD3DBF" w:rsidRDefault="00C11B90" w:rsidP="00C11B90">
      <w:pPr>
        <w:widowControl/>
        <w:spacing w:line="400" w:lineRule="exact"/>
        <w:ind w:left="480"/>
        <w:rPr>
          <w:rFonts w:ascii="仿宋" w:eastAsia="仿宋" w:hAnsi="仿宋" w:cs="仿宋"/>
          <w:sz w:val="28"/>
          <w:szCs w:val="28"/>
          <w:lang w:eastAsia="zh-Hans"/>
        </w:rPr>
      </w:pPr>
      <w:r w:rsidRPr="00DD3DBF">
        <w:rPr>
          <w:rFonts w:ascii="仿宋" w:eastAsia="仿宋" w:hAnsi="仿宋" w:cs="仿宋" w:hint="eastAsia"/>
          <w:sz w:val="28"/>
          <w:szCs w:val="28"/>
          <w:lang w:eastAsia="zh-Hans"/>
        </w:rPr>
        <w:t>特此证明</w:t>
      </w:r>
    </w:p>
    <w:p w:rsidR="00C11B90" w:rsidRPr="00DD3DBF" w:rsidRDefault="00C11B90" w:rsidP="00C11B90">
      <w:pPr>
        <w:widowControl/>
        <w:spacing w:line="400" w:lineRule="exact"/>
        <w:jc w:val="center"/>
        <w:rPr>
          <w:rFonts w:ascii="仿宋" w:eastAsia="仿宋" w:hAnsi="仿宋" w:cs="仿宋"/>
          <w:sz w:val="28"/>
          <w:szCs w:val="28"/>
          <w:lang w:eastAsia="zh-Hans"/>
        </w:rPr>
      </w:pPr>
    </w:p>
    <w:p w:rsidR="00C11B90" w:rsidRPr="00DD3DBF" w:rsidRDefault="00C11B90" w:rsidP="00C11B90">
      <w:pPr>
        <w:widowControl/>
        <w:spacing w:line="400" w:lineRule="exact"/>
        <w:jc w:val="center"/>
        <w:rPr>
          <w:rFonts w:ascii="仿宋" w:eastAsia="仿宋" w:hAnsi="仿宋" w:cs="仿宋"/>
          <w:sz w:val="28"/>
          <w:szCs w:val="28"/>
          <w:lang w:eastAsia="zh-Hans"/>
        </w:rPr>
      </w:pPr>
    </w:p>
    <w:p w:rsidR="00C11B90" w:rsidRPr="00DD3DBF" w:rsidRDefault="00C11B90" w:rsidP="00C11B90">
      <w:pPr>
        <w:widowControl/>
        <w:spacing w:line="400" w:lineRule="exact"/>
        <w:jc w:val="center"/>
        <w:rPr>
          <w:rFonts w:ascii="仿宋" w:eastAsia="仿宋" w:hAnsi="仿宋" w:cs="仿宋"/>
          <w:sz w:val="28"/>
          <w:szCs w:val="28"/>
          <w:lang w:eastAsia="zh-Hans"/>
        </w:rPr>
      </w:pPr>
    </w:p>
    <w:p w:rsidR="00C11B90" w:rsidRPr="00DD3DBF" w:rsidRDefault="00C11B90" w:rsidP="00C11B90">
      <w:pPr>
        <w:widowControl/>
        <w:spacing w:line="400" w:lineRule="exact"/>
        <w:jc w:val="center"/>
        <w:rPr>
          <w:rFonts w:ascii="仿宋" w:eastAsia="仿宋" w:hAnsi="仿宋" w:cs="仿宋"/>
          <w:sz w:val="28"/>
          <w:szCs w:val="28"/>
          <w:lang w:eastAsia="zh-Hans"/>
        </w:rPr>
      </w:pPr>
      <w:r w:rsidRPr="00DD3DBF">
        <w:rPr>
          <w:rFonts w:ascii="仿宋" w:eastAsia="仿宋" w:hAnsi="仿宋" w:cs="仿宋"/>
          <w:sz w:val="28"/>
          <w:szCs w:val="28"/>
          <w:lang w:eastAsia="zh-Hans"/>
        </w:rPr>
        <w:t xml:space="preserve">                             </w:t>
      </w:r>
      <w:r w:rsidR="00412432" w:rsidRPr="00DD3DBF">
        <w:rPr>
          <w:rFonts w:ascii="仿宋" w:eastAsia="仿宋" w:hAnsi="仿宋" w:cs="仿宋" w:hint="eastAsia"/>
          <w:sz w:val="28"/>
          <w:szCs w:val="28"/>
        </w:rPr>
        <w:t>投标人</w:t>
      </w:r>
      <w:r w:rsidRPr="00DD3DBF">
        <w:rPr>
          <w:rFonts w:ascii="仿宋" w:eastAsia="仿宋" w:hAnsi="仿宋" w:cs="仿宋" w:hint="eastAsia"/>
          <w:sz w:val="28"/>
          <w:szCs w:val="28"/>
          <w:lang w:eastAsia="zh-Hans"/>
        </w:rPr>
        <w:t>名称：</w:t>
      </w:r>
    </w:p>
    <w:p w:rsidR="00C11B90" w:rsidRPr="00DD3DBF" w:rsidRDefault="00C11B90" w:rsidP="00C11B90">
      <w:pPr>
        <w:widowControl/>
        <w:spacing w:line="400" w:lineRule="exact"/>
        <w:jc w:val="center"/>
        <w:rPr>
          <w:rFonts w:ascii="仿宋" w:eastAsia="仿宋" w:hAnsi="仿宋" w:cs="仿宋"/>
          <w:sz w:val="28"/>
          <w:szCs w:val="28"/>
          <w:lang w:eastAsia="zh-Hans"/>
        </w:rPr>
      </w:pPr>
    </w:p>
    <w:p w:rsidR="00C11B90" w:rsidRPr="00DD3DBF" w:rsidRDefault="00C11B90" w:rsidP="00C11B90">
      <w:pPr>
        <w:widowControl/>
        <w:spacing w:line="400" w:lineRule="exact"/>
        <w:jc w:val="center"/>
        <w:rPr>
          <w:rFonts w:ascii="仿宋" w:eastAsia="仿宋" w:hAnsi="仿宋" w:cs="仿宋"/>
          <w:sz w:val="28"/>
          <w:szCs w:val="28"/>
          <w:lang w:eastAsia="zh-Hans"/>
        </w:rPr>
      </w:pPr>
      <w:r w:rsidRPr="00DD3DBF">
        <w:rPr>
          <w:rFonts w:ascii="仿宋" w:eastAsia="仿宋" w:hAnsi="仿宋" w:cs="仿宋"/>
          <w:sz w:val="28"/>
          <w:szCs w:val="28"/>
          <w:lang w:eastAsia="zh-Hans"/>
        </w:rPr>
        <w:t xml:space="preserve">                              </w:t>
      </w:r>
      <w:r w:rsidR="00412432" w:rsidRPr="00DD3DBF">
        <w:rPr>
          <w:rFonts w:ascii="仿宋" w:eastAsia="仿宋" w:hAnsi="仿宋" w:cs="仿宋" w:hint="eastAsia"/>
          <w:sz w:val="28"/>
          <w:szCs w:val="28"/>
        </w:rPr>
        <w:t>投标人</w:t>
      </w:r>
      <w:r w:rsidRPr="00DD3DBF">
        <w:rPr>
          <w:rFonts w:ascii="仿宋" w:eastAsia="仿宋" w:hAnsi="仿宋" w:cs="仿宋" w:hint="eastAsia"/>
          <w:sz w:val="28"/>
          <w:szCs w:val="28"/>
          <w:lang w:eastAsia="zh-Hans"/>
        </w:rPr>
        <w:t>盖章：</w:t>
      </w:r>
    </w:p>
    <w:p w:rsidR="00C11B90" w:rsidRDefault="00C11B90" w:rsidP="00C11B90">
      <w:pPr>
        <w:pStyle w:val="2"/>
        <w:ind w:firstLine="420"/>
      </w:pPr>
    </w:p>
    <w:p w:rsidR="00433476" w:rsidRDefault="00433476"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A063F7">
      <w:pPr>
        <w:rPr>
          <w:rFonts w:ascii="仿宋_GB2312" w:eastAsia="仿宋_GB2312" w:hAnsi="宋体"/>
          <w:sz w:val="28"/>
          <w:szCs w:val="28"/>
        </w:rPr>
      </w:pPr>
    </w:p>
    <w:p w:rsidR="00E3762D" w:rsidRDefault="00E3762D" w:rsidP="00E3762D">
      <w:pPr>
        <w:spacing w:line="440" w:lineRule="exac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sz w:val="28"/>
          <w:szCs w:val="28"/>
        </w:rPr>
        <w:t>4</w:t>
      </w:r>
      <w:r>
        <w:rPr>
          <w:rFonts w:ascii="仿宋" w:eastAsia="仿宋" w:hAnsi="仿宋" w:cs="仿宋" w:hint="eastAsia"/>
          <w:sz w:val="28"/>
          <w:szCs w:val="28"/>
        </w:rPr>
        <w:t>：</w:t>
      </w:r>
    </w:p>
    <w:p w:rsidR="00E3762D" w:rsidRDefault="00E3762D" w:rsidP="00E3762D">
      <w:pPr>
        <w:widowControl/>
        <w:adjustRightInd w:val="0"/>
        <w:snapToGrid w:val="0"/>
        <w:spacing w:line="440" w:lineRule="exact"/>
        <w:ind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保密承诺书</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sz w:val="28"/>
          <w:szCs w:val="28"/>
        </w:rPr>
      </w:pPr>
      <w:r>
        <w:rPr>
          <w:rFonts w:ascii="仿宋" w:eastAsia="仿宋" w:hAnsi="仿宋" w:cs="仿宋" w:hint="eastAsia"/>
          <w:kern w:val="0"/>
          <w:sz w:val="28"/>
          <w:szCs w:val="28"/>
        </w:rPr>
        <w:t>甲方：</w:t>
      </w:r>
      <w:r>
        <w:rPr>
          <w:rFonts w:ascii="仿宋" w:eastAsia="仿宋" w:hAnsi="仿宋" w:cs="仿宋" w:hint="eastAsia"/>
          <w:sz w:val="28"/>
          <w:szCs w:val="28"/>
        </w:rPr>
        <w:t>内蒙古蒙牛乳业（集团）股份有限公司</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kern w:val="0"/>
          <w:sz w:val="28"/>
          <w:szCs w:val="28"/>
        </w:rPr>
        <w:t>呼和浩特市和林格尔县盛乐经济园区</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w:t>
      </w:r>
      <w:r w:rsidR="004806BB">
        <w:rPr>
          <w:rFonts w:ascii="仿宋" w:eastAsia="仿宋" w:hAnsi="仿宋" w:cs="仿宋" w:hint="eastAsia"/>
          <w:kern w:val="0"/>
          <w:sz w:val="28"/>
          <w:szCs w:val="28"/>
        </w:rPr>
        <w:t>投标</w:t>
      </w:r>
      <w:r>
        <w:rPr>
          <w:rFonts w:ascii="仿宋" w:eastAsia="仿宋" w:hAnsi="仿宋" w:cs="仿宋" w:hint="eastAsia"/>
          <w:bCs/>
          <w:sz w:val="28"/>
          <w:szCs w:val="28"/>
        </w:rPr>
        <w:t>人</w:t>
      </w:r>
      <w:r>
        <w:rPr>
          <w:rFonts w:ascii="仿宋" w:eastAsia="仿宋" w:hAnsi="仿宋" w:cs="仿宋" w:hint="eastAsia"/>
          <w:kern w:val="0"/>
          <w:sz w:val="28"/>
          <w:szCs w:val="28"/>
        </w:rPr>
        <w:t>）：</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sidR="002F1E0D" w:rsidRPr="002F1E0D">
        <w:rPr>
          <w:rFonts w:ascii="仿宋" w:eastAsia="仿宋" w:hAnsi="仿宋" w:cs="仿宋" w:hint="eastAsia"/>
          <w:kern w:val="0"/>
          <w:sz w:val="28"/>
          <w:szCs w:val="28"/>
          <w:u w:val="single"/>
        </w:rPr>
        <w:t>蒙牛集团2024年度阀类密封备件储备替代项目</w:t>
      </w:r>
      <w:r>
        <w:rPr>
          <w:rFonts w:ascii="仿宋" w:eastAsia="仿宋" w:hAnsi="仿宋" w:cs="仿宋" w:hint="eastAsia"/>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一、定义</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（五）乙方从第三方处合法、正当地取得，且该第三方对该等机密信息不承担保密义务。</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二、保密</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w:t>
      </w:r>
      <w:r>
        <w:rPr>
          <w:rFonts w:ascii="仿宋" w:eastAsia="仿宋" w:hAnsi="仿宋" w:cs="仿宋" w:hint="eastAsia"/>
          <w:kern w:val="0"/>
          <w:sz w:val="28"/>
          <w:szCs w:val="28"/>
        </w:rPr>
        <w:lastRenderedPageBreak/>
        <w:t xml:space="preserve">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三、公开</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四、强制性披露</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五、返还资料</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hint="eastAsia"/>
          <w:kern w:val="0"/>
          <w:sz w:val="28"/>
          <w:szCs w:val="28"/>
          <w:u w:val="single"/>
        </w:rPr>
        <w:t>15</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六、非授权许可</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七、义务限定</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本承诺书不得被视作或解释为甲方有义务向乙方提供任何信息、与乙方进行商业交易或签订任何最终协议，除非甲方决定向乙方提供信息或与其签订与交易有关的最终协议。</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八、信息准确性</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九、期限</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本承诺书中乙方之保密义务应自乙方收到机密信息之日起</w:t>
      </w:r>
      <w:r>
        <w:rPr>
          <w:rFonts w:ascii="仿宋" w:eastAsia="仿宋" w:hAnsi="仿宋" w:cs="仿宋" w:hint="eastAsia"/>
          <w:kern w:val="0"/>
          <w:sz w:val="28"/>
          <w:szCs w:val="28"/>
          <w:u w:val="single"/>
        </w:rPr>
        <w:t>五</w:t>
      </w:r>
      <w:r>
        <w:rPr>
          <w:rFonts w:ascii="仿宋" w:eastAsia="仿宋" w:hAnsi="仿宋" w:cs="仿宋" w:hint="eastAsia"/>
          <w:kern w:val="0"/>
          <w:sz w:val="28"/>
          <w:szCs w:val="28"/>
        </w:rPr>
        <w:t>年内持续有效，且不因承诺书目的之达成而终止。</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（说明：保密期限请业务按照实际需求进行约定，建议最低期限不得低于五年。）</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十、补充条款</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（一）合规条款</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2、履约行为合规承诺：乙方承诺具有履行本承诺书约定的能力，且履行行为符合现行法律法规等规范性文件的要求。</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4、合规检查：乙方应积极配合甲方的合规检查，理解并接受甲方对乙方的合规管理要求，同意配合合规检查，并不得隐瞒任何可能对甲方利益造成影响的信息。</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5、劳动用工: 乙方承诺不雇佣、使用童工，保障其员工的劳动合法权益，不纵容、支持、实施歧视、威胁员工的行为或发布相关言论。</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7、严格约束乙方员工及其代理人：乙方承诺严格遵守合规承诺条款，若乙方员工及乙方的代理人或代理机构违反相关承诺即视为乙方违反。</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10、责任承担：如果乙方违反前述合规承诺条款，甲方有权要求乙方承担因此而给甲方造成的全部损失。</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12、适用原则：本承诺书中合规条款对乙方的要求与承诺书中其他条款不一致的，以对乙方要求更高的条款为准。</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（二）环境保护</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乙方应遵守所有相关的环境保护法律法规，并获得法律法规要求的与环境相关的许可证、批准文件和备案；乙方生产经营过程中产生</w:t>
      </w:r>
      <w:r>
        <w:rPr>
          <w:rFonts w:ascii="仿宋" w:eastAsia="仿宋" w:hAnsi="仿宋" w:cs="仿宋" w:hint="eastAsia"/>
          <w:kern w:val="0"/>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（三）附件法律效力条款</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本着接受法律上之约束的意向，双方特此同意本承诺书全部附录、附件等均为本承诺书不可分割的部分，共同构成双方就达成的全部承诺书，与本承诺书具有同等法律效力。</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十一、适用法律</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本承诺书适用中华人民共和国法律，因本承诺书引起或与本承诺书有关的任何争议，应由双方友好协商解决，协商不成的，双方同意选择第【二】种方式解决：</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（一）向呼和浩特仲裁委员会申请仲裁。因仲裁产生的包括但不限于仲裁费、律师费、调查费、差旅费等，由乙方承担。</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十二、违约责任及救济</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如果乙方违反本承诺书的任何规定情形,则甲方有权将乙方拉入蒙牛供应商黑名单，乙方应积极配合甲方在10个工作日内收回已经泄露的信息。</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十三、生效及份数</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2F1E0D" w:rsidRDefault="002F1E0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lastRenderedPageBreak/>
        <w:t>（以下无正文）</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color w:val="FF0000"/>
          <w:kern w:val="0"/>
          <w:sz w:val="28"/>
          <w:szCs w:val="28"/>
        </w:rPr>
      </w:pPr>
      <w:r>
        <w:rPr>
          <w:rFonts w:ascii="仿宋" w:eastAsia="仿宋" w:hAnsi="仿宋" w:cs="仿宋" w:hint="eastAsia"/>
          <w:kern w:val="0"/>
          <w:sz w:val="28"/>
          <w:szCs w:val="28"/>
        </w:rPr>
        <w:t>乙方</w:t>
      </w:r>
      <w:r>
        <w:rPr>
          <w:rFonts w:ascii="仿宋" w:eastAsia="仿宋" w:hAnsi="仿宋" w:cs="仿宋" w:hint="eastAsia"/>
          <w:b/>
          <w:color w:val="FF0000"/>
          <w:kern w:val="0"/>
          <w:sz w:val="28"/>
          <w:szCs w:val="28"/>
        </w:rPr>
        <w:t>（</w:t>
      </w:r>
      <w:r w:rsidR="004C5BF1">
        <w:rPr>
          <w:rFonts w:ascii="仿宋" w:eastAsia="仿宋" w:hAnsi="仿宋" w:cs="仿宋" w:hint="eastAsia"/>
          <w:b/>
          <w:color w:val="FF0000"/>
          <w:kern w:val="0"/>
          <w:sz w:val="28"/>
          <w:szCs w:val="28"/>
        </w:rPr>
        <w:t>投标</w:t>
      </w:r>
      <w:r>
        <w:rPr>
          <w:rFonts w:ascii="仿宋" w:eastAsia="仿宋" w:hAnsi="仿宋" w:cs="仿宋" w:hint="eastAsia"/>
          <w:b/>
          <w:color w:val="FF0000"/>
          <w:kern w:val="0"/>
          <w:sz w:val="28"/>
          <w:szCs w:val="28"/>
        </w:rPr>
        <w:t>人名称并盖章）</w:t>
      </w:r>
      <w:r>
        <w:rPr>
          <w:rFonts w:ascii="仿宋" w:eastAsia="仿宋" w:hAnsi="仿宋" w:cs="仿宋" w:hint="eastAsia"/>
          <w:color w:val="FF0000"/>
          <w:kern w:val="0"/>
          <w:sz w:val="28"/>
          <w:szCs w:val="28"/>
        </w:rPr>
        <w:t>：</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b/>
          <w:color w:val="FF0000"/>
          <w:kern w:val="0"/>
          <w:sz w:val="28"/>
          <w:szCs w:val="28"/>
        </w:rPr>
      </w:pPr>
      <w:r>
        <w:rPr>
          <w:rFonts w:ascii="仿宋" w:eastAsia="仿宋" w:hAnsi="仿宋" w:cs="仿宋" w:hint="eastAsia"/>
          <w:kern w:val="0"/>
          <w:sz w:val="28"/>
          <w:szCs w:val="28"/>
        </w:rPr>
        <w:t>代表人</w:t>
      </w:r>
      <w:r>
        <w:rPr>
          <w:rFonts w:ascii="仿宋" w:eastAsia="仿宋" w:hAnsi="仿宋" w:cs="仿宋" w:hint="eastAsia"/>
          <w:b/>
          <w:color w:val="FF0000"/>
          <w:kern w:val="0"/>
          <w:sz w:val="28"/>
          <w:szCs w:val="28"/>
        </w:rPr>
        <w:t>（签字）：</w:t>
      </w:r>
    </w:p>
    <w:p w:rsidR="00E3762D" w:rsidRDefault="00E3762D" w:rsidP="00E3762D">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rsidR="00E3762D" w:rsidRPr="00E3762D" w:rsidRDefault="00E3762D" w:rsidP="00A063F7">
      <w:pPr>
        <w:rPr>
          <w:rFonts w:ascii="仿宋_GB2312" w:eastAsia="仿宋_GB2312" w:hAnsi="宋体"/>
          <w:sz w:val="28"/>
          <w:szCs w:val="28"/>
        </w:rPr>
      </w:pPr>
    </w:p>
    <w:bookmarkEnd w:id="6"/>
    <w:p w:rsidR="00433476" w:rsidRDefault="00433476"/>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Default="00C44FF9"/>
    <w:p w:rsidR="00C44FF9" w:rsidRPr="00C62AA6" w:rsidRDefault="00C44FF9">
      <w:pPr>
        <w:rPr>
          <w:rFonts w:ascii="仿宋_GB2312" w:eastAsia="仿宋_GB2312"/>
          <w:sz w:val="28"/>
        </w:rPr>
      </w:pPr>
      <w:r w:rsidRPr="00C62AA6">
        <w:rPr>
          <w:rFonts w:ascii="仿宋_GB2312" w:eastAsia="仿宋_GB2312" w:hint="eastAsia"/>
          <w:sz w:val="28"/>
        </w:rPr>
        <w:lastRenderedPageBreak/>
        <w:t>附件5：</w:t>
      </w:r>
    </w:p>
    <w:p w:rsidR="00C44FF9" w:rsidRDefault="00C44FF9" w:rsidP="00C44FF9">
      <w:pPr>
        <w:jc w:val="center"/>
        <w:rPr>
          <w:rFonts w:ascii="宋体" w:hAnsi="宋体" w:cs="宋体"/>
          <w:sz w:val="28"/>
          <w:szCs w:val="28"/>
        </w:rPr>
      </w:pPr>
      <w:r>
        <w:rPr>
          <w:rFonts w:ascii="宋体" w:hAnsi="宋体" w:cs="宋体" w:hint="eastAsia"/>
          <w:sz w:val="28"/>
          <w:szCs w:val="28"/>
        </w:rPr>
        <w:t>告知函</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致：内蒙古蒙牛乳业（集团）股份有限公司:</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w:t>
      </w:r>
      <w:r w:rsidRPr="00C44FF9">
        <w:rPr>
          <w:rFonts w:ascii="仿宋" w:eastAsia="仿宋" w:hAnsi="仿宋" w:cs="仿宋"/>
          <w:kern w:val="0"/>
          <w:sz w:val="28"/>
          <w:szCs w:val="28"/>
        </w:rPr>
        <w:t>公司（请</w:t>
      </w:r>
      <w:r w:rsidRPr="00C44FF9">
        <w:rPr>
          <w:rFonts w:ascii="仿宋" w:eastAsia="仿宋" w:hAnsi="仿宋" w:cs="仿宋" w:hint="eastAsia"/>
          <w:kern w:val="0"/>
          <w:sz w:val="28"/>
          <w:szCs w:val="28"/>
        </w:rPr>
        <w:t>填写标准注册</w:t>
      </w:r>
      <w:r w:rsidRPr="00C44FF9">
        <w:rPr>
          <w:rFonts w:ascii="仿宋" w:eastAsia="仿宋" w:hAnsi="仿宋" w:cs="仿宋"/>
          <w:kern w:val="0"/>
          <w:sz w:val="28"/>
          <w:szCs w:val="28"/>
        </w:rPr>
        <w:t>公司</w:t>
      </w:r>
      <w:r w:rsidRPr="00C44FF9">
        <w:rPr>
          <w:rFonts w:ascii="仿宋" w:eastAsia="仿宋" w:hAnsi="仿宋" w:cs="仿宋" w:hint="eastAsia"/>
          <w:kern w:val="0"/>
          <w:sz w:val="28"/>
          <w:szCs w:val="28"/>
        </w:rPr>
        <w:t>名称）</w:t>
      </w:r>
      <w:r w:rsidRPr="00C44FF9">
        <w:rPr>
          <w:rFonts w:ascii="仿宋" w:eastAsia="仿宋" w:hAnsi="仿宋" w:cs="仿宋"/>
          <w:kern w:val="0"/>
          <w:sz w:val="28"/>
          <w:szCs w:val="28"/>
        </w:rPr>
        <w:t>于</w:t>
      </w:r>
      <w:r w:rsidRPr="00C44FF9">
        <w:rPr>
          <w:rFonts w:ascii="仿宋" w:eastAsia="仿宋" w:hAnsi="仿宋" w:cs="仿宋" w:hint="eastAsia"/>
          <w:kern w:val="0"/>
          <w:sz w:val="28"/>
          <w:szCs w:val="28"/>
        </w:rPr>
        <w:t>**年**</w:t>
      </w:r>
      <w:r w:rsidRPr="00C44FF9">
        <w:rPr>
          <w:rFonts w:ascii="仿宋" w:eastAsia="仿宋" w:hAnsi="仿宋" w:cs="仿宋"/>
          <w:kern w:val="0"/>
          <w:sz w:val="28"/>
          <w:szCs w:val="28"/>
        </w:rPr>
        <w:t>日</w:t>
      </w:r>
      <w:r w:rsidRPr="00C44FF9">
        <w:rPr>
          <w:rFonts w:ascii="仿宋" w:eastAsia="仿宋" w:hAnsi="仿宋" w:cs="仿宋" w:hint="eastAsia"/>
          <w:kern w:val="0"/>
          <w:sz w:val="28"/>
          <w:szCs w:val="28"/>
        </w:rPr>
        <w:t>参加贵方组织的***项目，并提交下述文件一份：</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 xml:space="preserve">    </w:t>
      </w:r>
      <w:r w:rsidRPr="00C44FF9">
        <w:rPr>
          <w:rFonts w:ascii="仿宋" w:eastAsia="仿宋" w:hAnsi="仿宋" w:cs="仿宋" w:hint="eastAsia"/>
          <w:kern w:val="0"/>
          <w:sz w:val="28"/>
          <w:szCs w:val="28"/>
        </w:rPr>
        <w:t>据此函，同意并告知如下：</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 xml:space="preserve">    </w:t>
      </w:r>
      <w:r w:rsidRPr="00C44FF9">
        <w:rPr>
          <w:rFonts w:ascii="仿宋" w:eastAsia="仿宋" w:hAnsi="仿宋" w:cs="仿宋" w:hint="eastAsia"/>
          <w:kern w:val="0"/>
          <w:sz w:val="28"/>
          <w:szCs w:val="28"/>
        </w:rPr>
        <w:t>我公司参加贵方组织的采购招标项目之前，已对我公司员工进行背景调查，</w:t>
      </w:r>
      <w:r w:rsidRPr="00C44FF9">
        <w:rPr>
          <w:rFonts w:ascii="仿宋" w:eastAsia="仿宋" w:hAnsi="仿宋" w:cs="仿宋" w:hint="eastAsia"/>
          <w:kern w:val="0"/>
          <w:sz w:val="28"/>
          <w:szCs w:val="28"/>
          <w:highlight w:val="yellow"/>
        </w:rPr>
        <w:t>情况一：</w:t>
      </w:r>
      <w:r w:rsidRPr="00C44FF9">
        <w:rPr>
          <w:rFonts w:ascii="仿宋" w:eastAsia="仿宋" w:hAnsi="仿宋" w:cs="仿宋" w:hint="eastAsia"/>
          <w:kern w:val="0"/>
          <w:sz w:val="28"/>
          <w:szCs w:val="28"/>
        </w:rPr>
        <w:t>我公司员工未包括任何蒙牛集团在职人员亲属（含特定关系人）、离职人员。如若中选，</w:t>
      </w:r>
      <w:r w:rsidRPr="00C44FF9">
        <w:rPr>
          <w:rFonts w:ascii="仿宋" w:eastAsia="仿宋" w:hAnsi="仿宋" w:cs="仿宋"/>
          <w:kern w:val="0"/>
          <w:sz w:val="28"/>
          <w:szCs w:val="28"/>
        </w:rPr>
        <w:t>我公司</w:t>
      </w:r>
      <w:r w:rsidRPr="00C44FF9">
        <w:rPr>
          <w:rFonts w:ascii="仿宋" w:eastAsia="仿宋" w:hAnsi="仿宋" w:cs="仿宋" w:hint="eastAsia"/>
          <w:kern w:val="0"/>
          <w:sz w:val="28"/>
          <w:szCs w:val="28"/>
        </w:rPr>
        <w:t>相关服务团队</w:t>
      </w:r>
      <w:r w:rsidRPr="00C44FF9">
        <w:rPr>
          <w:rFonts w:ascii="仿宋" w:eastAsia="仿宋" w:hAnsi="仿宋" w:cs="仿宋"/>
          <w:kern w:val="0"/>
          <w:sz w:val="28"/>
          <w:szCs w:val="28"/>
        </w:rPr>
        <w:t>将不会</w:t>
      </w:r>
      <w:r w:rsidRPr="00C44FF9">
        <w:rPr>
          <w:rFonts w:ascii="仿宋" w:eastAsia="仿宋" w:hAnsi="仿宋" w:cs="仿宋" w:hint="eastAsia"/>
          <w:kern w:val="0"/>
          <w:sz w:val="28"/>
          <w:szCs w:val="28"/>
        </w:rPr>
        <w:t>招聘蒙牛集团在职人员亲属（含特定关系人）、离职人员。</w:t>
      </w:r>
      <w:r w:rsidRPr="00C44FF9">
        <w:rPr>
          <w:rFonts w:ascii="仿宋" w:eastAsia="仿宋" w:hAnsi="仿宋" w:cs="仿宋" w:hint="eastAsia"/>
          <w:kern w:val="0"/>
          <w:sz w:val="28"/>
          <w:szCs w:val="28"/>
          <w:highlight w:val="yellow"/>
        </w:rPr>
        <w:t>情况二：</w:t>
      </w:r>
      <w:r w:rsidRPr="00C44FF9">
        <w:rPr>
          <w:rFonts w:ascii="仿宋" w:eastAsia="仿宋" w:hAnsi="仿宋" w:cs="仿宋" w:hint="eastAsia"/>
          <w:kern w:val="0"/>
          <w:sz w:val="28"/>
          <w:szCs w:val="28"/>
        </w:rPr>
        <w:t>我公司员工***为蒙牛集团在职人员亲属（含特定关系人）或离职人员，经综合考量评估，该员工对于贵方组织的本次项目不存在任何利害关系。如若中选，该员工将不会作为</w:t>
      </w:r>
      <w:r w:rsidRPr="00C44FF9">
        <w:rPr>
          <w:rFonts w:ascii="仿宋" w:eastAsia="仿宋" w:hAnsi="仿宋" w:cs="仿宋"/>
          <w:kern w:val="0"/>
          <w:sz w:val="28"/>
          <w:szCs w:val="28"/>
        </w:rPr>
        <w:t>我公司</w:t>
      </w:r>
      <w:r w:rsidRPr="00C44FF9">
        <w:rPr>
          <w:rFonts w:ascii="仿宋" w:eastAsia="仿宋" w:hAnsi="仿宋" w:cs="仿宋" w:hint="eastAsia"/>
          <w:kern w:val="0"/>
          <w:sz w:val="28"/>
          <w:szCs w:val="28"/>
        </w:rPr>
        <w:t>服务团队成员；合作期间如发现该员工</w:t>
      </w:r>
      <w:r w:rsidRPr="00C44FF9">
        <w:rPr>
          <w:rFonts w:ascii="仿宋" w:eastAsia="仿宋" w:hAnsi="仿宋" w:cs="仿宋"/>
          <w:kern w:val="0"/>
          <w:sz w:val="28"/>
          <w:szCs w:val="28"/>
        </w:rPr>
        <w:t>以我公司名义</w:t>
      </w:r>
      <w:r w:rsidRPr="00C44FF9">
        <w:rPr>
          <w:rFonts w:ascii="仿宋" w:eastAsia="仿宋" w:hAnsi="仿宋" w:cs="仿宋" w:hint="eastAsia"/>
          <w:kern w:val="0"/>
          <w:sz w:val="28"/>
          <w:szCs w:val="28"/>
        </w:rPr>
        <w:t>与</w:t>
      </w:r>
      <w:r w:rsidRPr="00C44FF9">
        <w:rPr>
          <w:rFonts w:ascii="仿宋" w:eastAsia="仿宋" w:hAnsi="仿宋" w:cs="仿宋"/>
          <w:kern w:val="0"/>
          <w:sz w:val="28"/>
          <w:szCs w:val="28"/>
        </w:rPr>
        <w:t>蒙牛集团进行</w:t>
      </w:r>
      <w:r w:rsidRPr="00C44FF9">
        <w:rPr>
          <w:rFonts w:ascii="仿宋" w:eastAsia="仿宋" w:hAnsi="仿宋" w:cs="仿宋" w:hint="eastAsia"/>
          <w:kern w:val="0"/>
          <w:sz w:val="28"/>
          <w:szCs w:val="28"/>
        </w:rPr>
        <w:t>相关业务往来，</w:t>
      </w:r>
      <w:r w:rsidRPr="00C44FF9">
        <w:rPr>
          <w:rFonts w:ascii="仿宋" w:eastAsia="仿宋" w:hAnsi="仿宋" w:cs="仿宋"/>
          <w:kern w:val="0"/>
          <w:sz w:val="28"/>
          <w:szCs w:val="28"/>
        </w:rPr>
        <w:t>一经查实</w:t>
      </w:r>
      <w:r w:rsidRPr="00C44FF9">
        <w:rPr>
          <w:rFonts w:ascii="仿宋" w:eastAsia="仿宋" w:hAnsi="仿宋" w:cs="仿宋" w:hint="eastAsia"/>
          <w:kern w:val="0"/>
          <w:sz w:val="28"/>
          <w:szCs w:val="28"/>
        </w:rPr>
        <w:t>，</w:t>
      </w:r>
      <w:r w:rsidRPr="00C44FF9">
        <w:rPr>
          <w:rFonts w:ascii="仿宋" w:eastAsia="仿宋" w:hAnsi="仿宋" w:cs="仿宋"/>
          <w:kern w:val="0"/>
          <w:sz w:val="28"/>
          <w:szCs w:val="28"/>
        </w:rPr>
        <w:t>我公司无条件接受蒙牛集团</w:t>
      </w:r>
      <w:r w:rsidRPr="00C44FF9">
        <w:rPr>
          <w:rFonts w:ascii="仿宋" w:eastAsia="仿宋" w:hAnsi="仿宋" w:cs="仿宋" w:hint="eastAsia"/>
          <w:kern w:val="0"/>
          <w:sz w:val="28"/>
          <w:szCs w:val="28"/>
        </w:rPr>
        <w:t>《阳光协议》（见附件）中</w:t>
      </w:r>
      <w:r w:rsidRPr="00C44FF9">
        <w:rPr>
          <w:rFonts w:ascii="仿宋" w:eastAsia="仿宋" w:hAnsi="仿宋" w:cs="仿宋"/>
          <w:kern w:val="0"/>
          <w:sz w:val="28"/>
          <w:szCs w:val="28"/>
        </w:rPr>
        <w:t>的</w:t>
      </w:r>
      <w:r w:rsidRPr="00C44FF9">
        <w:rPr>
          <w:rFonts w:ascii="仿宋" w:eastAsia="仿宋" w:hAnsi="仿宋" w:cs="仿宋" w:hint="eastAsia"/>
          <w:kern w:val="0"/>
          <w:sz w:val="28"/>
          <w:szCs w:val="28"/>
        </w:rPr>
        <w:t>相关</w:t>
      </w:r>
      <w:r w:rsidRPr="00C44FF9">
        <w:rPr>
          <w:rFonts w:ascii="仿宋" w:eastAsia="仿宋" w:hAnsi="仿宋" w:cs="仿宋"/>
          <w:kern w:val="0"/>
          <w:sz w:val="28"/>
          <w:szCs w:val="28"/>
        </w:rPr>
        <w:t>处理</w:t>
      </w:r>
      <w:r w:rsidRPr="00C44FF9">
        <w:rPr>
          <w:rFonts w:ascii="仿宋" w:eastAsia="仿宋" w:hAnsi="仿宋" w:cs="仿宋" w:hint="eastAsia"/>
          <w:kern w:val="0"/>
          <w:sz w:val="28"/>
          <w:szCs w:val="28"/>
        </w:rPr>
        <w:t>条款。</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公司</w:t>
      </w:r>
      <w:r w:rsidRPr="00C44FF9">
        <w:rPr>
          <w:rFonts w:ascii="仿宋" w:eastAsia="仿宋" w:hAnsi="仿宋" w:cs="仿宋" w:hint="eastAsia"/>
          <w:kern w:val="0"/>
          <w:sz w:val="28"/>
          <w:szCs w:val="28"/>
        </w:rPr>
        <w:t>全称</w:t>
      </w:r>
      <w:r w:rsidRPr="00167E7A">
        <w:rPr>
          <w:rFonts w:ascii="仿宋" w:eastAsia="仿宋" w:hAnsi="仿宋" w:cs="仿宋" w:hint="eastAsia"/>
          <w:color w:val="FF0000"/>
          <w:kern w:val="0"/>
          <w:sz w:val="28"/>
          <w:szCs w:val="28"/>
        </w:rPr>
        <w:t>（公章）</w:t>
      </w:r>
      <w:r w:rsidRPr="00C44FF9">
        <w:rPr>
          <w:rFonts w:ascii="仿宋" w:eastAsia="仿宋" w:hAnsi="仿宋" w:cs="仿宋" w:hint="eastAsia"/>
          <w:kern w:val="0"/>
          <w:sz w:val="28"/>
          <w:szCs w:val="28"/>
        </w:rPr>
        <w:t>：</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法定代表人</w:t>
      </w:r>
      <w:r w:rsidRPr="00C44FF9">
        <w:rPr>
          <w:rFonts w:ascii="仿宋" w:eastAsia="仿宋" w:hAnsi="仿宋" w:cs="仿宋"/>
          <w:kern w:val="0"/>
          <w:sz w:val="28"/>
          <w:szCs w:val="28"/>
        </w:rPr>
        <w:t>或</w:t>
      </w:r>
      <w:r w:rsidRPr="00C44FF9">
        <w:rPr>
          <w:rFonts w:ascii="仿宋" w:eastAsia="仿宋" w:hAnsi="仿宋" w:cs="仿宋" w:hint="eastAsia"/>
          <w:kern w:val="0"/>
          <w:sz w:val="28"/>
          <w:szCs w:val="28"/>
        </w:rPr>
        <w:t>被授权委托人</w:t>
      </w:r>
      <w:r w:rsidRPr="00167E7A">
        <w:rPr>
          <w:rFonts w:ascii="仿宋" w:eastAsia="仿宋" w:hAnsi="仿宋" w:cs="仿宋" w:hint="eastAsia"/>
          <w:color w:val="FF0000"/>
          <w:kern w:val="0"/>
          <w:sz w:val="28"/>
          <w:szCs w:val="28"/>
        </w:rPr>
        <w:t>（签字或印章）</w:t>
      </w:r>
      <w:r w:rsidRPr="00C44FF9">
        <w:rPr>
          <w:rFonts w:ascii="仿宋" w:eastAsia="仿宋" w:hAnsi="仿宋" w:cs="仿宋" w:hint="eastAsia"/>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日期</w:t>
      </w:r>
      <w:r w:rsidRPr="00C44FF9">
        <w:rPr>
          <w:rFonts w:ascii="仿宋" w:eastAsia="仿宋" w:hAnsi="仿宋" w:cs="仿宋" w:hint="eastAsia"/>
          <w:kern w:val="0"/>
          <w:sz w:val="28"/>
          <w:szCs w:val="28"/>
        </w:rPr>
        <w:t>：</w:t>
      </w:r>
      <w:r w:rsidRPr="00C44FF9">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441ED4" w:rsidRDefault="00441ED4"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441ED4" w:rsidRPr="00C44FF9" w:rsidRDefault="00441ED4" w:rsidP="002F4E50">
      <w:pPr>
        <w:widowControl/>
        <w:adjustRightInd w:val="0"/>
        <w:snapToGrid w:val="0"/>
        <w:spacing w:line="440" w:lineRule="exact"/>
        <w:jc w:val="left"/>
        <w:textAlignment w:val="baseline"/>
        <w:rPr>
          <w:rFonts w:ascii="仿宋" w:eastAsia="仿宋" w:hAnsi="仿宋" w:cs="仿宋"/>
          <w:kern w:val="0"/>
          <w:sz w:val="28"/>
          <w:szCs w:val="28"/>
        </w:rPr>
      </w:pPr>
    </w:p>
    <w:p w:rsidR="00C44FF9" w:rsidRPr="00C44FF9" w:rsidRDefault="00C44FF9" w:rsidP="008A3607">
      <w:pPr>
        <w:widowControl/>
        <w:adjustRightInd w:val="0"/>
        <w:snapToGrid w:val="0"/>
        <w:spacing w:line="440" w:lineRule="exact"/>
        <w:jc w:val="left"/>
        <w:textAlignment w:val="baseline"/>
        <w:rPr>
          <w:rFonts w:ascii="仿宋" w:eastAsia="仿宋" w:hAnsi="仿宋" w:cs="仿宋"/>
          <w:kern w:val="0"/>
          <w:sz w:val="28"/>
          <w:szCs w:val="28"/>
        </w:rPr>
      </w:pPr>
      <w:bookmarkStart w:id="7" w:name="_Toc22252"/>
      <w:bookmarkStart w:id="8" w:name="_Toc23734"/>
      <w:r w:rsidRPr="00C44FF9">
        <w:rPr>
          <w:rFonts w:ascii="仿宋" w:eastAsia="仿宋" w:hAnsi="仿宋" w:cs="仿宋" w:hint="eastAsia"/>
          <w:kern w:val="0"/>
          <w:sz w:val="28"/>
          <w:szCs w:val="28"/>
        </w:rPr>
        <w:lastRenderedPageBreak/>
        <w:t>附件</w:t>
      </w:r>
      <w:bookmarkEnd w:id="7"/>
      <w:bookmarkEnd w:id="8"/>
    </w:p>
    <w:p w:rsidR="00C44FF9" w:rsidRPr="002A52CD" w:rsidRDefault="00C44FF9" w:rsidP="00441ED4">
      <w:pPr>
        <w:widowControl/>
        <w:adjustRightInd w:val="0"/>
        <w:snapToGrid w:val="0"/>
        <w:spacing w:line="440" w:lineRule="exact"/>
        <w:ind w:firstLineChars="200" w:firstLine="562"/>
        <w:jc w:val="center"/>
        <w:textAlignment w:val="baseline"/>
        <w:rPr>
          <w:rFonts w:ascii="仿宋" w:eastAsia="仿宋" w:hAnsi="仿宋" w:cs="仿宋"/>
          <w:b/>
          <w:kern w:val="0"/>
          <w:sz w:val="28"/>
          <w:szCs w:val="28"/>
        </w:rPr>
      </w:pPr>
      <w:r w:rsidRPr="002A52CD">
        <w:rPr>
          <w:rFonts w:ascii="仿宋" w:eastAsia="仿宋" w:hAnsi="仿宋" w:cs="仿宋" w:hint="eastAsia"/>
          <w:b/>
          <w:kern w:val="0"/>
          <w:sz w:val="28"/>
          <w:szCs w:val="28"/>
        </w:rPr>
        <w:t>阳光协议</w:t>
      </w:r>
    </w:p>
    <w:p w:rsidR="00441ED4"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甲方：</w:t>
      </w:r>
      <w:r w:rsidRPr="00C44FF9">
        <w:rPr>
          <w:rFonts w:ascii="仿宋" w:eastAsia="仿宋" w:hAnsi="仿宋" w:cs="仿宋" w:hint="eastAsia"/>
          <w:kern w:val="0"/>
          <w:sz w:val="28"/>
          <w:szCs w:val="28"/>
        </w:rPr>
        <w:t>内蒙古蒙牛乳业（集团）股份有限公司</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乙方：</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为规范</w:t>
      </w:r>
      <w:r w:rsidRPr="00C44FF9">
        <w:rPr>
          <w:rFonts w:ascii="仿宋" w:eastAsia="仿宋" w:hAnsi="仿宋" w:cs="仿宋"/>
          <w:kern w:val="0"/>
          <w:sz w:val="28"/>
          <w:szCs w:val="28"/>
        </w:rPr>
        <w:t>企业经营活动，</w:t>
      </w:r>
      <w:r w:rsidRPr="00C44FF9">
        <w:rPr>
          <w:rFonts w:ascii="仿宋" w:eastAsia="仿宋" w:hAnsi="仿宋" w:cs="仿宋" w:hint="eastAsia"/>
          <w:kern w:val="0"/>
          <w:sz w:val="28"/>
          <w:szCs w:val="28"/>
        </w:rPr>
        <w:t>增强甲乙双方廉洁合作意识，维护</w:t>
      </w:r>
      <w:r w:rsidRPr="00C44FF9">
        <w:rPr>
          <w:rFonts w:ascii="仿宋" w:eastAsia="仿宋" w:hAnsi="仿宋" w:cs="仿宋"/>
          <w:kern w:val="0"/>
          <w:sz w:val="28"/>
          <w:szCs w:val="28"/>
        </w:rPr>
        <w:t>甲乙双方的共同利益，</w:t>
      </w:r>
      <w:r w:rsidRPr="00C44FF9">
        <w:rPr>
          <w:rFonts w:ascii="仿宋" w:eastAsia="仿宋" w:hAnsi="仿宋" w:cs="仿宋" w:hint="eastAsia"/>
          <w:kern w:val="0"/>
          <w:sz w:val="28"/>
          <w:szCs w:val="28"/>
        </w:rPr>
        <w:t>营造守法经营、阳光诚信的合作氛围，甲、乙双方经过平等协商，订立本协议。本协议是</w:t>
      </w:r>
      <w:r w:rsidR="0031038E">
        <w:rPr>
          <w:rFonts w:ascii="仿宋" w:eastAsia="仿宋" w:hAnsi="仿宋" w:cs="仿宋" w:hint="eastAsia"/>
          <w:kern w:val="0"/>
          <w:sz w:val="28"/>
          <w:szCs w:val="28"/>
        </w:rPr>
        <w:t>《告知函》</w:t>
      </w:r>
      <w:r w:rsidRPr="00C44FF9">
        <w:rPr>
          <w:rFonts w:ascii="仿宋" w:eastAsia="仿宋" w:hAnsi="仿宋" w:cs="仿宋" w:hint="eastAsia"/>
          <w:kern w:val="0"/>
          <w:sz w:val="28"/>
          <w:szCs w:val="28"/>
        </w:rPr>
        <w:t>的附件，应与</w:t>
      </w:r>
      <w:r w:rsidR="000941A1">
        <w:rPr>
          <w:rFonts w:ascii="仿宋" w:eastAsia="仿宋" w:hAnsi="仿宋" w:cs="仿宋" w:hint="eastAsia"/>
          <w:kern w:val="0"/>
          <w:sz w:val="28"/>
          <w:szCs w:val="28"/>
        </w:rPr>
        <w:t>《告知函》</w:t>
      </w:r>
      <w:r w:rsidRPr="00C44FF9">
        <w:rPr>
          <w:rFonts w:ascii="仿宋" w:eastAsia="仿宋" w:hAnsi="仿宋" w:cs="仿宋" w:hint="eastAsia"/>
          <w:kern w:val="0"/>
          <w:sz w:val="28"/>
          <w:szCs w:val="28"/>
        </w:rPr>
        <w:t>同时签订，共同遵守。</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一、基本原则</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甲乙双方均理解并愿意严格遵守中华人民共和国关于反商业贿赂的有关法律法规的规定，双方均理解任何形式的贿赂行为都将触犯法律，并受到法律的严惩。</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二、双方承诺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甲、乙双方应共同遵守以下承诺：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1.坚守诚信原则，在合作过程中不以任何方式贿赂对方公司人员及其亲属、特定关系人，不发生舞弊、腐败、欺诈行为。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2.在执行业务合作中，双方均不得采用隐瞒、欺骗等手段侵占另一方财物，或损害另一方其他合法利益。</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三、双方权利和义务</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（一）甲方权利、义务</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lastRenderedPageBreak/>
        <w:t>2.被甲方列入黑名单中的公司法定代表人、监事、出资人、联系人、业务对接人，在其他公司担任法人或类似职务或充当类似身份的，该公司视为已被列入黑名单。</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举报电话：0471-7393612</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举报邮箱：</w:t>
      </w:r>
      <w:hyperlink r:id="rId14" w:history="1">
        <w:r w:rsidRPr="00C44FF9">
          <w:rPr>
            <w:rFonts w:ascii="仿宋" w:eastAsia="仿宋" w:hAnsi="仿宋" w:cs="仿宋" w:hint="eastAsia"/>
            <w:kern w:val="0"/>
            <w:sz w:val="28"/>
            <w:szCs w:val="28"/>
          </w:rPr>
          <w:t>mnjw@mengniu.cn</w:t>
        </w:r>
      </w:hyperlink>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邮寄地址：内蒙古呼和浩特市和林格尔盛乐经济园区蒙牛乳业奶源楼311室 纪委办公室（收）</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邮政编码：011517</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（二）乙方权利、义务</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1.若甲方员工存在违反本协议所规定行为的，乙方有权拒绝并有义务向甲方进行举报。</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2.乙方保证，在投标过程中，不发生以下行为：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（1）乙方在投标中存在提供虚假材料，欺骗中标；</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（2）乙方在投标时存在围标串标；</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（3）乙方在投标时贿赂、拉拢甲方人员；</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（4）其他违反招投标相关规定的行为。</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3.乙方保证，在合作过程中，乙方的管理人员、股东、项目对接人员与甲方项目有关的管理人员或项目对接人员不存在亲属关系、共同利益关系。</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4.乙方保证，在双方合作过程中，未接受甲方离职二年内的管理人员和关键业务人员在其公司参股、控股或任职。</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5.乙方保证，在合作过程中，乙方（含利益关联方）不得在甲方管理人员和关键业务人员的亲属（含特定关系人）的利益关联公司入股或发生有关业务。</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6.乙方不得与甲方人员发生任何形式的财物往来，期间包括但不限于合同履约期间。</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lastRenderedPageBreak/>
        <w:t>7.若甲乙双方依照行业惯例或通常做法，可能发生商务性、礼节性的小额礼品互赠，则须在合同中明示，但每一年度累计金额不得超过1000元。</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（三）双方共同义务</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甲乙双方有关人员的商业贿赂行为构成犯罪并移交司法机关处理的，合同各方应积极配合司法机关的处理。</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四、违约责任</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乙方违反本协议约定，拒不履行相关义务的，视为乙方违约。</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w:t>
      </w:r>
      <w:r w:rsidRPr="00C44FF9">
        <w:rPr>
          <w:rFonts w:ascii="仿宋" w:eastAsia="仿宋" w:hAnsi="仿宋" w:cs="仿宋" w:hint="eastAsia"/>
          <w:kern w:val="0"/>
          <w:sz w:val="28"/>
          <w:szCs w:val="28"/>
        </w:rPr>
        <w:lastRenderedPageBreak/>
        <w:t>乙方，要求乙方作出说明，同时要求乙方按照违约责任支付违约金，并应当将乙方列入黑名单。</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3.若乙方存在本协议第三条第1款第3项、第三条第2款第2-6项、第四条“违约责任”第1款第三项规定的任意一种行为</w:t>
      </w:r>
      <w:r w:rsidRPr="00C44FF9">
        <w:rPr>
          <w:rFonts w:ascii="仿宋" w:eastAsia="仿宋" w:hAnsi="仿宋" w:cs="仿宋"/>
          <w:kern w:val="0"/>
          <w:sz w:val="28"/>
          <w:szCs w:val="28"/>
        </w:rPr>
        <w:t>，</w:t>
      </w:r>
      <w:r w:rsidRPr="00C44FF9">
        <w:rPr>
          <w:rFonts w:ascii="仿宋" w:eastAsia="仿宋" w:hAnsi="仿宋" w:cs="仿宋" w:hint="eastAsia"/>
          <w:kern w:val="0"/>
          <w:sz w:val="28"/>
          <w:szCs w:val="28"/>
        </w:rPr>
        <w:t>甲方将以书面通知形式立即解除主合同，将乙方列入黑名单，并要求乙方承担以下违约责任：</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（1）按主合同总价款的</w:t>
      </w:r>
      <w:r w:rsidRPr="00C44FF9">
        <w:rPr>
          <w:rFonts w:ascii="仿宋" w:eastAsia="仿宋" w:hAnsi="仿宋" w:cs="仿宋"/>
          <w:kern w:val="0"/>
          <w:sz w:val="28"/>
          <w:szCs w:val="28"/>
        </w:rPr>
        <w:t>20%支付违约金。</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（2）无主合同总价款的按照已发生业务总额的20</w:t>
      </w:r>
      <w:r w:rsidRPr="00C44FF9">
        <w:rPr>
          <w:rFonts w:ascii="仿宋" w:eastAsia="仿宋" w:hAnsi="仿宋" w:cs="仿宋"/>
          <w:kern w:val="0"/>
          <w:sz w:val="28"/>
          <w:szCs w:val="28"/>
        </w:rPr>
        <w:t>%支付违约金；</w:t>
      </w:r>
      <w:r w:rsidRPr="00C44FF9">
        <w:rPr>
          <w:rFonts w:ascii="仿宋" w:eastAsia="仿宋" w:hAnsi="仿宋" w:cs="仿宋" w:hint="eastAsia"/>
          <w:kern w:val="0"/>
          <w:sz w:val="28"/>
          <w:szCs w:val="28"/>
        </w:rPr>
        <w:t>无主合同总价款且</w:t>
      </w:r>
      <w:r w:rsidRPr="00C44FF9">
        <w:rPr>
          <w:rFonts w:ascii="仿宋" w:eastAsia="仿宋" w:hAnsi="仿宋" w:cs="仿宋"/>
          <w:kern w:val="0"/>
          <w:sz w:val="28"/>
          <w:szCs w:val="28"/>
        </w:rPr>
        <w:t>暂未发生业务的，扣除合同履约保证金。</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（3）因主合同解除造成甲方其他损失的，按照主合同约定赔偿损失。</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（4）</w:t>
      </w:r>
      <w:r w:rsidRPr="00C44FF9">
        <w:rPr>
          <w:rFonts w:ascii="仿宋" w:eastAsia="仿宋" w:hAnsi="仿宋" w:cs="仿宋"/>
          <w:kern w:val="0"/>
          <w:sz w:val="28"/>
          <w:szCs w:val="28"/>
        </w:rPr>
        <w:t>如乙方未按约定支付违约金，乙方同意并认可使用保证金、预付款、应付款等款项冲抵违约金</w:t>
      </w:r>
      <w:r w:rsidRPr="00C44FF9">
        <w:rPr>
          <w:rFonts w:ascii="仿宋" w:eastAsia="仿宋" w:hAnsi="仿宋" w:cs="仿宋" w:hint="eastAsia"/>
          <w:kern w:val="0"/>
          <w:sz w:val="28"/>
          <w:szCs w:val="28"/>
        </w:rPr>
        <w:t>。</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（5）</w:t>
      </w:r>
      <w:r w:rsidRPr="00C44FF9">
        <w:rPr>
          <w:rFonts w:ascii="仿宋" w:eastAsia="仿宋" w:hAnsi="仿宋" w:cs="仿宋"/>
          <w:kern w:val="0"/>
          <w:sz w:val="28"/>
          <w:szCs w:val="28"/>
        </w:rPr>
        <w:t>若乙方积极配合查处接受商业贿赂人员的，甲方可减少或免除相对应的违约金。</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上述责任承担方式可单独适用，也可合并适用。</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五</w:t>
      </w:r>
      <w:r w:rsidRPr="00C44FF9">
        <w:rPr>
          <w:rFonts w:ascii="仿宋" w:eastAsia="仿宋" w:hAnsi="仿宋" w:cs="仿宋"/>
          <w:kern w:val="0"/>
          <w:sz w:val="28"/>
          <w:szCs w:val="28"/>
        </w:rPr>
        <w:t>、</w:t>
      </w:r>
      <w:r w:rsidRPr="00C44FF9">
        <w:rPr>
          <w:rFonts w:ascii="仿宋" w:eastAsia="仿宋" w:hAnsi="仿宋" w:cs="仿宋" w:hint="eastAsia"/>
          <w:kern w:val="0"/>
          <w:sz w:val="28"/>
          <w:szCs w:val="28"/>
        </w:rPr>
        <w:t xml:space="preserve">协议的生效、变更或解除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1.本协议为主合同的补充内容，与主合同具有同样的法律效力。</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2.本协议及主合同终止，本协议仍具有追溯相关责任的法律效力。</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kern w:val="0"/>
          <w:sz w:val="28"/>
          <w:szCs w:val="28"/>
        </w:rPr>
        <w:t>3</w:t>
      </w:r>
      <w:r w:rsidRPr="00C44FF9">
        <w:rPr>
          <w:rFonts w:ascii="仿宋" w:eastAsia="仿宋" w:hAnsi="仿宋" w:cs="仿宋" w:hint="eastAsia"/>
          <w:kern w:val="0"/>
          <w:sz w:val="28"/>
          <w:szCs w:val="28"/>
        </w:rPr>
        <w:t xml:space="preserve">.本协议的生效日期：自甲乙双方签字盖章之日起生效。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六、争议解决条款</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因履行本协议发生的任何纠纷，双方协商解决；如协商不成时，争议解决方式与主合同一致。</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七、其他</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1.甲乙双方确认在签订本协议前已仔细阅读上述条款内容，对本协议所产生的法律责任已清楚知悉并承诺遵守。</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lastRenderedPageBreak/>
        <w:t>2.本协议签订及甲乙双方各自持有份数均与主合同份数保持一致。</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（以下无正文）</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8A3607"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w:t>
      </w:r>
      <w:r w:rsidR="00C44FF9" w:rsidRPr="00C44FF9">
        <w:rPr>
          <w:rFonts w:ascii="仿宋" w:eastAsia="仿宋" w:hAnsi="仿宋" w:cs="仿宋" w:hint="eastAsia"/>
          <w:kern w:val="0"/>
          <w:sz w:val="28"/>
          <w:szCs w:val="28"/>
        </w:rPr>
        <w:t>方：</w:t>
      </w:r>
      <w:r w:rsidR="00C44FF9" w:rsidRPr="008A3607">
        <w:rPr>
          <w:rFonts w:ascii="仿宋" w:eastAsia="仿宋" w:hAnsi="仿宋" w:cs="仿宋" w:hint="eastAsia"/>
          <w:color w:val="FF0000"/>
          <w:kern w:val="0"/>
          <w:sz w:val="28"/>
          <w:szCs w:val="28"/>
        </w:rPr>
        <w:t>（盖章）</w:t>
      </w:r>
      <w:r w:rsidR="00C44FF9" w:rsidRPr="00C44FF9">
        <w:rPr>
          <w:rFonts w:ascii="仿宋" w:eastAsia="仿宋" w:hAnsi="仿宋" w:cs="仿宋" w:hint="eastAsia"/>
          <w:kern w:val="0"/>
          <w:sz w:val="28"/>
          <w:szCs w:val="28"/>
        </w:rPr>
        <w:t xml:space="preserve"> </w:t>
      </w:r>
      <w:r>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代表人</w:t>
      </w:r>
      <w:r w:rsidRPr="008A3607">
        <w:rPr>
          <w:rFonts w:ascii="仿宋" w:eastAsia="仿宋" w:hAnsi="仿宋" w:cs="仿宋" w:hint="eastAsia"/>
          <w:color w:val="FF0000"/>
          <w:kern w:val="0"/>
          <w:sz w:val="28"/>
          <w:szCs w:val="28"/>
        </w:rPr>
        <w:t>签字</w:t>
      </w:r>
      <w:r w:rsidRPr="00C44FF9">
        <w:rPr>
          <w:rFonts w:ascii="仿宋" w:eastAsia="仿宋" w:hAnsi="仿宋" w:cs="仿宋" w:hint="eastAsia"/>
          <w:kern w:val="0"/>
          <w:sz w:val="28"/>
          <w:szCs w:val="28"/>
        </w:rPr>
        <w:t xml:space="preserve">： </w:t>
      </w:r>
      <w:r w:rsidRPr="00C44FF9">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 xml:space="preserve">电话： </w:t>
      </w:r>
      <w:r w:rsidRPr="00C44FF9">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r w:rsidRPr="00C44FF9">
        <w:rPr>
          <w:rFonts w:ascii="仿宋" w:eastAsia="仿宋" w:hAnsi="仿宋" w:cs="仿宋" w:hint="eastAsia"/>
          <w:kern w:val="0"/>
          <w:sz w:val="28"/>
          <w:szCs w:val="28"/>
        </w:rPr>
        <w:t xml:space="preserve">签字日期： </w:t>
      </w:r>
      <w:r w:rsidRPr="00C44FF9">
        <w:rPr>
          <w:rFonts w:ascii="仿宋" w:eastAsia="仿宋" w:hAnsi="仿宋" w:cs="仿宋"/>
          <w:kern w:val="0"/>
          <w:sz w:val="28"/>
          <w:szCs w:val="28"/>
        </w:rPr>
        <w:t xml:space="preserve">                               </w:t>
      </w: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p w:rsidR="00C44FF9" w:rsidRPr="00C44FF9" w:rsidRDefault="00C44FF9" w:rsidP="00C44FF9">
      <w:pPr>
        <w:widowControl/>
        <w:adjustRightInd w:val="0"/>
        <w:snapToGrid w:val="0"/>
        <w:spacing w:line="440" w:lineRule="exact"/>
        <w:ind w:firstLineChars="200" w:firstLine="560"/>
        <w:jc w:val="left"/>
        <w:textAlignment w:val="baseline"/>
        <w:rPr>
          <w:rFonts w:ascii="仿宋" w:eastAsia="仿宋" w:hAnsi="仿宋" w:cs="仿宋"/>
          <w:kern w:val="0"/>
          <w:sz w:val="28"/>
          <w:szCs w:val="28"/>
        </w:rPr>
      </w:pPr>
    </w:p>
    <w:sectPr w:rsidR="00C44FF9" w:rsidRPr="00C4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347" w:rsidRDefault="00932347" w:rsidP="00224EE3">
      <w:r>
        <w:separator/>
      </w:r>
    </w:p>
  </w:endnote>
  <w:endnote w:type="continuationSeparator" w:id="0">
    <w:p w:rsidR="00932347" w:rsidRDefault="00932347"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347" w:rsidRDefault="00932347" w:rsidP="00224EE3">
      <w:r>
        <w:separator/>
      </w:r>
    </w:p>
  </w:footnote>
  <w:footnote w:type="continuationSeparator" w:id="0">
    <w:p w:rsidR="00932347" w:rsidRDefault="00932347" w:rsidP="0022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D7C6FD"/>
    <w:multiLevelType w:val="singleLevel"/>
    <w:tmpl w:val="FBD7C6FD"/>
    <w:lvl w:ilvl="0">
      <w:start w:val="1"/>
      <w:numFmt w:val="decimal"/>
      <w:suff w:val="nothing"/>
      <w:lvlText w:val="%1、"/>
      <w:lvlJc w:val="left"/>
      <w:pPr>
        <w:ind w:left="480" w:firstLine="0"/>
      </w:pPr>
    </w:lvl>
  </w:abstractNum>
  <w:abstractNum w:abstractNumId="1" w15:restartNumberingAfterBreak="0">
    <w:nsid w:val="061F7BD4"/>
    <w:multiLevelType w:val="hybridMultilevel"/>
    <w:tmpl w:val="7BE4700E"/>
    <w:lvl w:ilvl="0" w:tplc="14821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273CCB"/>
    <w:multiLevelType w:val="hybridMultilevel"/>
    <w:tmpl w:val="4DCA9F64"/>
    <w:lvl w:ilvl="0" w:tplc="1BACDF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36335D"/>
    <w:multiLevelType w:val="hybridMultilevel"/>
    <w:tmpl w:val="48845424"/>
    <w:lvl w:ilvl="0" w:tplc="8A02D7B2">
      <w:start w:val="1"/>
      <w:numFmt w:val="decimal"/>
      <w:lvlText w:val="%1、"/>
      <w:lvlJc w:val="left"/>
      <w:pPr>
        <w:ind w:left="1287"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662D222C"/>
    <w:multiLevelType w:val="hybridMultilevel"/>
    <w:tmpl w:val="64268080"/>
    <w:lvl w:ilvl="0" w:tplc="338CE5D6">
      <w:start w:val="1"/>
      <w:numFmt w:val="decimal"/>
      <w:lvlText w:val="%1、"/>
      <w:lvlJc w:val="left"/>
      <w:pPr>
        <w:ind w:left="480" w:hanging="360"/>
      </w:pPr>
      <w:rPr>
        <w:rFonts w:ascii="微软雅黑" w:eastAsia="微软雅黑" w:hAnsi="微软雅黑" w:cs="宋体"/>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15:restartNumberingAfterBreak="0">
    <w:nsid w:val="7A251EB7"/>
    <w:multiLevelType w:val="hybridMultilevel"/>
    <w:tmpl w:val="40B84408"/>
    <w:lvl w:ilvl="0" w:tplc="2B9A30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53631"/>
    <w:rsid w:val="00064860"/>
    <w:rsid w:val="00076703"/>
    <w:rsid w:val="00080551"/>
    <w:rsid w:val="000814A0"/>
    <w:rsid w:val="000941A1"/>
    <w:rsid w:val="000B760A"/>
    <w:rsid w:val="000D3852"/>
    <w:rsid w:val="000D4B9E"/>
    <w:rsid w:val="000E4A64"/>
    <w:rsid w:val="000F2E0F"/>
    <w:rsid w:val="001037D6"/>
    <w:rsid w:val="00112848"/>
    <w:rsid w:val="00125BA1"/>
    <w:rsid w:val="00136843"/>
    <w:rsid w:val="0014631B"/>
    <w:rsid w:val="00146358"/>
    <w:rsid w:val="00153F73"/>
    <w:rsid w:val="00167E7A"/>
    <w:rsid w:val="00193ADD"/>
    <w:rsid w:val="001A03FA"/>
    <w:rsid w:val="001A26C3"/>
    <w:rsid w:val="001B0DD4"/>
    <w:rsid w:val="001F00E8"/>
    <w:rsid w:val="00206625"/>
    <w:rsid w:val="00222DA1"/>
    <w:rsid w:val="00224EE3"/>
    <w:rsid w:val="00235A67"/>
    <w:rsid w:val="00262594"/>
    <w:rsid w:val="00264442"/>
    <w:rsid w:val="002A52CD"/>
    <w:rsid w:val="002A5AEF"/>
    <w:rsid w:val="002B60A1"/>
    <w:rsid w:val="002C2C99"/>
    <w:rsid w:val="002C32F1"/>
    <w:rsid w:val="002C35BD"/>
    <w:rsid w:val="002C68EC"/>
    <w:rsid w:val="002F1E0D"/>
    <w:rsid w:val="002F4E50"/>
    <w:rsid w:val="003078E2"/>
    <w:rsid w:val="0031038E"/>
    <w:rsid w:val="003375A2"/>
    <w:rsid w:val="0034169D"/>
    <w:rsid w:val="00343CA2"/>
    <w:rsid w:val="00350D65"/>
    <w:rsid w:val="003706F4"/>
    <w:rsid w:val="00384088"/>
    <w:rsid w:val="003D3BF0"/>
    <w:rsid w:val="00412432"/>
    <w:rsid w:val="0041620B"/>
    <w:rsid w:val="00421917"/>
    <w:rsid w:val="00433476"/>
    <w:rsid w:val="00434050"/>
    <w:rsid w:val="00441ED4"/>
    <w:rsid w:val="00464664"/>
    <w:rsid w:val="00465796"/>
    <w:rsid w:val="004806BB"/>
    <w:rsid w:val="004B1040"/>
    <w:rsid w:val="004C4D4B"/>
    <w:rsid w:val="004C5BF1"/>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21A9F"/>
    <w:rsid w:val="00623510"/>
    <w:rsid w:val="00635211"/>
    <w:rsid w:val="00637FE1"/>
    <w:rsid w:val="00663CCD"/>
    <w:rsid w:val="00691808"/>
    <w:rsid w:val="006B201A"/>
    <w:rsid w:val="006B493B"/>
    <w:rsid w:val="006D05E6"/>
    <w:rsid w:val="006D164E"/>
    <w:rsid w:val="006D256E"/>
    <w:rsid w:val="006E0EB4"/>
    <w:rsid w:val="007005C2"/>
    <w:rsid w:val="007014D3"/>
    <w:rsid w:val="007037D2"/>
    <w:rsid w:val="00714150"/>
    <w:rsid w:val="0071652C"/>
    <w:rsid w:val="0072724E"/>
    <w:rsid w:val="0077309A"/>
    <w:rsid w:val="00776C95"/>
    <w:rsid w:val="00795FD5"/>
    <w:rsid w:val="007F46E7"/>
    <w:rsid w:val="007F6E68"/>
    <w:rsid w:val="00825BA2"/>
    <w:rsid w:val="0083035A"/>
    <w:rsid w:val="00831FA3"/>
    <w:rsid w:val="008429BB"/>
    <w:rsid w:val="008A3607"/>
    <w:rsid w:val="008A3D3D"/>
    <w:rsid w:val="008B0C26"/>
    <w:rsid w:val="008B6AB4"/>
    <w:rsid w:val="008C5975"/>
    <w:rsid w:val="008D5360"/>
    <w:rsid w:val="008D5433"/>
    <w:rsid w:val="0092062D"/>
    <w:rsid w:val="00932347"/>
    <w:rsid w:val="00964DED"/>
    <w:rsid w:val="0098478F"/>
    <w:rsid w:val="009A2CCB"/>
    <w:rsid w:val="009A7371"/>
    <w:rsid w:val="009B29A3"/>
    <w:rsid w:val="009D2A36"/>
    <w:rsid w:val="009D40C6"/>
    <w:rsid w:val="009D5B3F"/>
    <w:rsid w:val="009F7032"/>
    <w:rsid w:val="00A063F7"/>
    <w:rsid w:val="00A13E06"/>
    <w:rsid w:val="00A23745"/>
    <w:rsid w:val="00A30C72"/>
    <w:rsid w:val="00A35942"/>
    <w:rsid w:val="00A77A08"/>
    <w:rsid w:val="00A94D4A"/>
    <w:rsid w:val="00AA46FF"/>
    <w:rsid w:val="00AB49E7"/>
    <w:rsid w:val="00AB67E4"/>
    <w:rsid w:val="00AE2811"/>
    <w:rsid w:val="00AF0CF2"/>
    <w:rsid w:val="00AF23AE"/>
    <w:rsid w:val="00AF4203"/>
    <w:rsid w:val="00B036A4"/>
    <w:rsid w:val="00B03D06"/>
    <w:rsid w:val="00B14FFC"/>
    <w:rsid w:val="00B3354D"/>
    <w:rsid w:val="00B4112E"/>
    <w:rsid w:val="00B62398"/>
    <w:rsid w:val="00B765BA"/>
    <w:rsid w:val="00B82EF5"/>
    <w:rsid w:val="00B95618"/>
    <w:rsid w:val="00B966B8"/>
    <w:rsid w:val="00BA2172"/>
    <w:rsid w:val="00BA3227"/>
    <w:rsid w:val="00BC15AF"/>
    <w:rsid w:val="00BD124A"/>
    <w:rsid w:val="00BD5E29"/>
    <w:rsid w:val="00BE11F8"/>
    <w:rsid w:val="00C01660"/>
    <w:rsid w:val="00C11B90"/>
    <w:rsid w:val="00C44FF9"/>
    <w:rsid w:val="00C503C6"/>
    <w:rsid w:val="00C62AA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4EBD"/>
    <w:rsid w:val="00D3553D"/>
    <w:rsid w:val="00D61436"/>
    <w:rsid w:val="00D830DF"/>
    <w:rsid w:val="00D8544F"/>
    <w:rsid w:val="00DA3F71"/>
    <w:rsid w:val="00DB31B5"/>
    <w:rsid w:val="00DC76BC"/>
    <w:rsid w:val="00DD1435"/>
    <w:rsid w:val="00DD3DBF"/>
    <w:rsid w:val="00DE4BAC"/>
    <w:rsid w:val="00DF06F4"/>
    <w:rsid w:val="00E0201B"/>
    <w:rsid w:val="00E14B98"/>
    <w:rsid w:val="00E3762D"/>
    <w:rsid w:val="00E377AB"/>
    <w:rsid w:val="00E60BBF"/>
    <w:rsid w:val="00E65796"/>
    <w:rsid w:val="00E8505F"/>
    <w:rsid w:val="00ED18C7"/>
    <w:rsid w:val="00ED7CF2"/>
    <w:rsid w:val="00EF0E25"/>
    <w:rsid w:val="00F24A3E"/>
    <w:rsid w:val="00F428E1"/>
    <w:rsid w:val="00F74DD0"/>
    <w:rsid w:val="00F82EEC"/>
    <w:rsid w:val="00F95612"/>
    <w:rsid w:val="00F97183"/>
    <w:rsid w:val="00FE5BE5"/>
    <w:rsid w:val="00FF6BBF"/>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5C454"/>
  <w15:docId w15:val="{A8028EEF-7557-435F-B4F3-6282946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styleId="a7">
    <w:name w:val="Hyperlink"/>
    <w:uiPriority w:val="99"/>
    <w:qFormat/>
    <w:rPr>
      <w:color w:val="0000FF"/>
      <w:u w:val="none"/>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 w:type="paragraph" w:styleId="ab">
    <w:name w:val="Body Text Indent"/>
    <w:basedOn w:val="a"/>
    <w:link w:val="ac"/>
    <w:uiPriority w:val="99"/>
    <w:semiHidden/>
    <w:unhideWhenUsed/>
    <w:rsid w:val="00C11B90"/>
    <w:pPr>
      <w:spacing w:after="120"/>
      <w:ind w:leftChars="200" w:left="420"/>
    </w:pPr>
  </w:style>
  <w:style w:type="character" w:customStyle="1" w:styleId="ac">
    <w:name w:val="正文文本缩进 字符"/>
    <w:basedOn w:val="a0"/>
    <w:link w:val="ab"/>
    <w:uiPriority w:val="99"/>
    <w:semiHidden/>
    <w:rsid w:val="00C11B90"/>
    <w:rPr>
      <w:rFonts w:ascii="Times New Roman" w:eastAsia="宋体" w:hAnsi="Times New Roman" w:cs="Times New Roman"/>
      <w:kern w:val="2"/>
      <w:sz w:val="21"/>
      <w:szCs w:val="24"/>
    </w:rPr>
  </w:style>
  <w:style w:type="paragraph" w:styleId="2">
    <w:name w:val="Body Text First Indent 2"/>
    <w:basedOn w:val="ab"/>
    <w:link w:val="20"/>
    <w:qFormat/>
    <w:rsid w:val="00C11B90"/>
    <w:pPr>
      <w:spacing w:after="0" w:line="360" w:lineRule="auto"/>
      <w:ind w:leftChars="0" w:left="0" w:firstLineChars="200" w:firstLine="200"/>
    </w:pPr>
    <w:rPr>
      <w:szCs w:val="20"/>
    </w:rPr>
  </w:style>
  <w:style w:type="character" w:customStyle="1" w:styleId="20">
    <w:name w:val="正文首行缩进 2 字符"/>
    <w:basedOn w:val="ac"/>
    <w:link w:val="2"/>
    <w:rsid w:val="00C11B90"/>
    <w:rPr>
      <w:rFonts w:ascii="Times New Roman" w:eastAsia="宋体" w:hAnsi="Times New Roman" w:cs="Times New Roman"/>
      <w:kern w:val="2"/>
      <w:sz w:val="21"/>
      <w:szCs w:val="24"/>
    </w:rPr>
  </w:style>
  <w:style w:type="paragraph" w:styleId="ad">
    <w:name w:val="List Paragraph"/>
    <w:basedOn w:val="a"/>
    <w:uiPriority w:val="34"/>
    <w:qFormat/>
    <w:rsid w:val="009D40C6"/>
    <w:pPr>
      <w:ind w:firstLineChars="200" w:firstLine="420"/>
    </w:pPr>
    <w:rPr>
      <w:rFonts w:asciiTheme="minorHAnsi" w:eastAsiaTheme="minorEastAsia" w:hAnsiTheme="minorHAnsi" w:cstheme="minorBidi"/>
      <w:szCs w:val="22"/>
    </w:rPr>
  </w:style>
  <w:style w:type="paragraph" w:customStyle="1" w:styleId="msonormal0">
    <w:name w:val="msonormal"/>
    <w:basedOn w:val="a"/>
    <w:rsid w:val="009D40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D40C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9D4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9D4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5">
    <w:name w:val="xl65"/>
    <w:basedOn w:val="a"/>
    <w:rsid w:val="009D4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6">
    <w:name w:val="xl66"/>
    <w:basedOn w:val="a"/>
    <w:rsid w:val="009D40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9D40C6"/>
    <w:pPr>
      <w:widowControl/>
      <w:spacing w:before="100" w:beforeAutospacing="1" w:after="100" w:afterAutospacing="1"/>
      <w:jc w:val="center"/>
    </w:pPr>
    <w:rPr>
      <w:rFonts w:ascii="Arial" w:hAnsi="Arial" w:cs="Arial"/>
      <w:b/>
      <w:bCs/>
      <w:kern w:val="0"/>
      <w:sz w:val="20"/>
      <w:szCs w:val="20"/>
    </w:rPr>
  </w:style>
  <w:style w:type="paragraph" w:customStyle="1" w:styleId="xl68">
    <w:name w:val="xl68"/>
    <w:basedOn w:val="a"/>
    <w:rsid w:val="009D40C6"/>
    <w:pPr>
      <w:widowControl/>
      <w:spacing w:before="100" w:beforeAutospacing="1" w:after="100" w:afterAutospacing="1"/>
      <w:jc w:val="center"/>
    </w:pPr>
    <w:rPr>
      <w:rFonts w:ascii="Arial" w:hAnsi="Arial" w:cs="Arial"/>
      <w:kern w:val="0"/>
      <w:sz w:val="20"/>
      <w:szCs w:val="20"/>
    </w:rPr>
  </w:style>
  <w:style w:type="paragraph" w:customStyle="1" w:styleId="xl69">
    <w:name w:val="xl69"/>
    <w:basedOn w:val="a"/>
    <w:rsid w:val="009D40C6"/>
    <w:pPr>
      <w:widowControl/>
      <w:pBdr>
        <w:top w:val="single" w:sz="4" w:space="0" w:color="auto"/>
        <w:left w:val="single" w:sz="4" w:space="0" w:color="auto"/>
        <w:bottom w:val="single" w:sz="4" w:space="0" w:color="auto"/>
        <w:right w:val="single" w:sz="4" w:space="0" w:color="auto"/>
      </w:pBdr>
      <w:shd w:val="clear" w:color="000000" w:fill="FCE4D3"/>
      <w:spacing w:before="100" w:beforeAutospacing="1" w:after="100" w:afterAutospacing="1"/>
      <w:jc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hyperlink" Target="mailto:xuehaiyan@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bcg.mengni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gniu.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www.gsxt.gov.cn/index.html%EF%BC%89%E4%B8%A5%E9%87%8D%E8%BF%9D%E6%B3%95%E5%A4%B1%E4%BF%A1%E4%BC%81%E4%B8%9A%E5%90%8D%E5%8D%95" TargetMode="External"/><Relationship Id="rId14"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23</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0002219</dc:creator>
  <cp:keywords/>
  <dc:description/>
  <cp:lastModifiedBy>李海萍(采购履行一部)</cp:lastModifiedBy>
  <cp:revision>4</cp:revision>
  <dcterms:created xsi:type="dcterms:W3CDTF">2018-03-21T02:08:00Z</dcterms:created>
  <dcterms:modified xsi:type="dcterms:W3CDTF">2024-10-24T05:58:00Z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