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1781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蒙牛乳业奶粉事业部和林九期工厂实验室装修及实验室</w:t>
      </w:r>
    </w:p>
    <w:p w14:paraId="7075A0AC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设备项目</w:t>
      </w:r>
    </w:p>
    <w:p w14:paraId="4CBBA706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5BA7AE70">
      <w:pPr>
        <w:spacing w:line="360" w:lineRule="auto"/>
        <w:jc w:val="center"/>
        <w:rPr>
          <w:rFonts w:asciiTheme="minorEastAsia" w:hAnsiTheme="minorEastAsia" w:eastAsiaTheme="minorEastAsia"/>
          <w:b/>
          <w:sz w:val="10"/>
          <w:szCs w:val="10"/>
        </w:rPr>
      </w:pPr>
    </w:p>
    <w:p w14:paraId="5F3FF4D6">
      <w:pPr>
        <w:spacing w:line="500" w:lineRule="exact"/>
        <w:ind w:right="23" w:rightChars="11" w:firstLine="560" w:firstLineChars="20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项目名称：蒙牛乳业奶粉事业部和林九期工厂实验室装修及实验室</w:t>
      </w:r>
    </w:p>
    <w:p w14:paraId="1AB4AA09">
      <w:pPr>
        <w:spacing w:line="500" w:lineRule="exact"/>
        <w:ind w:right="23" w:rightChars="11"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设备项目</w:t>
      </w:r>
    </w:p>
    <w:p w14:paraId="475199DA">
      <w:pPr>
        <w:spacing w:line="500" w:lineRule="exact"/>
        <w:ind w:right="23" w:rightChars="11"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项目编号：MNCGJH-20250429-0007</w:t>
      </w:r>
    </w:p>
    <w:p w14:paraId="21FEC9F6">
      <w:pPr>
        <w:spacing w:line="500" w:lineRule="exact"/>
        <w:ind w:right="23" w:rightChars="11"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采 购 人：内蒙古蒙牛乳业（集团）股份有限公司</w:t>
      </w:r>
    </w:p>
    <w:p w14:paraId="7616AE9F">
      <w:pPr>
        <w:spacing w:line="500" w:lineRule="exact"/>
        <w:ind w:right="23" w:rightChars="11"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现将本项目中标结果公布如下：</w:t>
      </w:r>
    </w:p>
    <w:tbl>
      <w:tblPr>
        <w:tblStyle w:val="7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6780"/>
      </w:tblGrid>
      <w:tr w14:paraId="2A60B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exac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AA7969B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6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059C25A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中标人</w:t>
            </w:r>
          </w:p>
        </w:tc>
      </w:tr>
      <w:tr w14:paraId="7A61C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exact"/>
        </w:trPr>
        <w:tc>
          <w:tcPr>
            <w:tcW w:w="1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BE67B20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6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C4AFF8E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内蒙古建设集团股份有限公司</w:t>
            </w:r>
          </w:p>
        </w:tc>
      </w:tr>
    </w:tbl>
    <w:p w14:paraId="7B5FD34C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公示期间如对公示对象的评标结果有异议，请根据如下说明及要求提出质疑；公示期为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0:00</w:t>
      </w:r>
      <w:r>
        <w:rPr>
          <w:rFonts w:hint="eastAsia" w:ascii="仿宋_GB2312" w:eastAsia="仿宋_GB2312" w:hAnsiTheme="minorEastAsia"/>
          <w:bCs/>
          <w:sz w:val="28"/>
          <w:szCs w:val="28"/>
        </w:rPr>
        <w:t>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24:00</w:t>
      </w:r>
      <w:r>
        <w:rPr>
          <w:rFonts w:hint="eastAsia" w:ascii="仿宋_GB2312" w:eastAsia="仿宋_GB2312" w:hAnsiTheme="minorEastAsia"/>
          <w:bCs/>
          <w:sz w:val="28"/>
          <w:szCs w:val="28"/>
        </w:rPr>
        <w:t>，逾期不予受理。</w:t>
      </w:r>
    </w:p>
    <w:p w14:paraId="61A36D85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</w:rPr>
      </w:pPr>
    </w:p>
    <w:p w14:paraId="2D2DBE20">
      <w:pPr>
        <w:tabs>
          <w:tab w:val="left" w:pos="2788"/>
        </w:tabs>
        <w:spacing w:line="360" w:lineRule="auto"/>
        <w:ind w:firstLine="663" w:firstLineChars="236"/>
        <w:rPr>
          <w:rFonts w:ascii="仿宋_GB2312" w:eastAsia="仿宋_GB2312" w:cs="宋体" w:hAnsiTheme="minorEastAsia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sz w:val="28"/>
          <w:szCs w:val="28"/>
        </w:rPr>
        <w:t>说明：</w:t>
      </w:r>
    </w:p>
    <w:p w14:paraId="3CF7587C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eastAsia="仿宋_GB2312" w:cs="宋体" w:hAnsiTheme="minorEastAsia"/>
          <w:sz w:val="28"/>
          <w:szCs w:val="28"/>
        </w:rPr>
        <w:t>投标人认为中标结果使自己的权益受到损害的，可以在公示期内首先以书面形式向内蒙古蒙牛乳业（集团）股份有限公司或内蒙古华晟工</w:t>
      </w:r>
    </w:p>
    <w:p w14:paraId="02F43E1A">
      <w:pPr>
        <w:numPr>
          <w:ilvl w:val="0"/>
          <w:numId w:val="0"/>
        </w:numPr>
        <w:tabs>
          <w:tab w:val="left" w:pos="2788"/>
        </w:tabs>
        <w:spacing w:line="360" w:lineRule="auto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程项目管理有限公司提出质疑，质疑未解决或回复的，可进一步投诉，联系方式如下：</w:t>
      </w:r>
    </w:p>
    <w:p w14:paraId="5BB3CA00">
      <w:pPr>
        <w:pStyle w:val="14"/>
        <w:spacing w:line="360" w:lineRule="auto"/>
        <w:ind w:left="426" w:firstLine="0" w:firstLineChars="0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（1）质疑受理单位信息：</w:t>
      </w:r>
    </w:p>
    <w:p w14:paraId="1AC5311C">
      <w:pPr>
        <w:tabs>
          <w:tab w:val="left" w:pos="2788"/>
        </w:tabs>
        <w:spacing w:line="360" w:lineRule="auto"/>
        <w:ind w:left="661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招标人：内蒙古蒙牛乳业（集团）股份有限公司 电话：18686078833</w:t>
      </w:r>
    </w:p>
    <w:p w14:paraId="6A3138C0">
      <w:pPr>
        <w:tabs>
          <w:tab w:val="left" w:pos="2788"/>
        </w:tabs>
        <w:spacing w:line="360" w:lineRule="auto"/>
        <w:ind w:left="661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电子邮件：jingxiaojie@mengniu.cn</w:t>
      </w:r>
    </w:p>
    <w:p w14:paraId="16D3CDD0">
      <w:pPr>
        <w:tabs>
          <w:tab w:val="left" w:pos="2788"/>
        </w:tabs>
        <w:spacing w:line="360" w:lineRule="auto"/>
        <w:ind w:left="661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招标代理：内蒙古华晟工程项目管理有限公司 电话：18847081800</w:t>
      </w:r>
    </w:p>
    <w:p w14:paraId="25C463DC">
      <w:pPr>
        <w:tabs>
          <w:tab w:val="left" w:pos="2788"/>
        </w:tabs>
        <w:spacing w:line="360" w:lineRule="auto"/>
        <w:ind w:left="661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电子邮件：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instrText xml:space="preserve"> HYPERLINK "mailto:Zhangyuejun@nmghuasheng.com" </w:instrTex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highlight w:val="none"/>
        </w:rPr>
        <w:t>Zhangyuejun@nmghuasheng.com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fldChar w:fldCharType="end"/>
      </w:r>
    </w:p>
    <w:p w14:paraId="017F4DFA">
      <w:pPr>
        <w:tabs>
          <w:tab w:val="left" w:pos="2788"/>
        </w:tabs>
        <w:spacing w:line="360" w:lineRule="auto"/>
        <w:ind w:left="661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质疑服务网址</w:t>
      </w:r>
      <w:r>
        <w:rPr>
          <w:rFonts w:hint="eastAsia" w:ascii="仿宋" w:hAnsi="仿宋" w:eastAsia="仿宋"/>
          <w:color w:val="auto"/>
          <w:sz w:val="32"/>
          <w:szCs w:val="28"/>
          <w:highlight w:val="none"/>
        </w:rPr>
        <w:t>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"https://zbcg.mengniu.cn/" \l "/home" \t "_blank" </w:instrText>
      </w:r>
      <w:r>
        <w:rPr>
          <w:color w:val="auto"/>
          <w:highlight w:val="none"/>
        </w:rPr>
        <w:fldChar w:fldCharType="separate"/>
      </w:r>
      <w:r>
        <w:rPr>
          <w:rStyle w:val="9"/>
          <w:rFonts w:hint="eastAsia" w:ascii="微软雅黑" w:hAnsi="微软雅黑" w:eastAsia="微软雅黑"/>
          <w:color w:val="auto"/>
          <w:sz w:val="22"/>
          <w:szCs w:val="21"/>
          <w:highlight w:val="none"/>
          <w:shd w:val="clear" w:color="auto" w:fill="FFFFFF"/>
        </w:rPr>
        <w:t>https://zbcg.mengniu.cn/#/home</w:t>
      </w:r>
      <w:r>
        <w:rPr>
          <w:rStyle w:val="9"/>
          <w:rFonts w:hint="eastAsia" w:ascii="微软雅黑" w:hAnsi="微软雅黑" w:eastAsia="微软雅黑"/>
          <w:color w:val="auto"/>
          <w:sz w:val="22"/>
          <w:szCs w:val="21"/>
          <w:highlight w:val="none"/>
          <w:shd w:val="clear" w:color="auto" w:fill="FFFFFF"/>
        </w:rPr>
        <w:fldChar w:fldCharType="end"/>
      </w:r>
    </w:p>
    <w:p w14:paraId="6091A501">
      <w:pPr>
        <w:tabs>
          <w:tab w:val="left" w:pos="2788"/>
        </w:tabs>
        <w:spacing w:line="360" w:lineRule="auto"/>
        <w:ind w:firstLine="280" w:firstLineChars="100"/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 xml:space="preserve">（2）投诉受理单位信息：蒙牛乳业采购招标管理部     </w:t>
      </w:r>
    </w:p>
    <w:p w14:paraId="54BB6C94">
      <w:pPr>
        <w:pStyle w:val="14"/>
        <w:spacing w:line="360" w:lineRule="auto"/>
        <w:ind w:firstLine="426" w:firstLineChars="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监 督 人：薛海燕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电话：0471-7393642/15034952008</w:t>
      </w:r>
    </w:p>
    <w:p w14:paraId="18E51C6A">
      <w:pPr>
        <w:pStyle w:val="14"/>
        <w:spacing w:line="360" w:lineRule="auto"/>
        <w:ind w:firstLine="426" w:firstLineChars="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电子邮件：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instrText xml:space="preserve"> HYPERLINK "mailto:xuehaiyan@mengniu.cn" </w:instrTex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highlight w:val="none"/>
        </w:rPr>
        <w:t>xuehaiyan@mengniu.cn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fldChar w:fldCharType="end"/>
      </w:r>
    </w:p>
    <w:p w14:paraId="4685B02F">
      <w:pPr>
        <w:pStyle w:val="14"/>
        <w:spacing w:line="360" w:lineRule="auto"/>
        <w:ind w:firstLine="426" w:firstLineChars="0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投诉服务网址</w:t>
      </w:r>
      <w:r>
        <w:rPr>
          <w:rFonts w:hint="eastAsia" w:ascii="仿宋" w:hAnsi="仿宋" w:eastAsia="仿宋"/>
          <w:color w:val="auto"/>
          <w:sz w:val="32"/>
          <w:szCs w:val="28"/>
          <w:highlight w:val="none"/>
        </w:rPr>
        <w:t>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"https://zbcg.mengniu.cn/" \l "/home" \t "_blank" </w:instrText>
      </w:r>
      <w:r>
        <w:rPr>
          <w:color w:val="auto"/>
          <w:highlight w:val="none"/>
        </w:rPr>
        <w:fldChar w:fldCharType="separate"/>
      </w:r>
      <w:r>
        <w:rPr>
          <w:rStyle w:val="9"/>
          <w:rFonts w:hint="eastAsia" w:ascii="微软雅黑" w:hAnsi="微软雅黑" w:eastAsia="微软雅黑"/>
          <w:color w:val="auto"/>
          <w:sz w:val="22"/>
          <w:szCs w:val="21"/>
          <w:highlight w:val="none"/>
          <w:shd w:val="clear" w:color="auto" w:fill="FFFFFF"/>
        </w:rPr>
        <w:t>https://zbcg.mengniu.cn/#/home</w:t>
      </w:r>
      <w:r>
        <w:rPr>
          <w:rStyle w:val="9"/>
          <w:rFonts w:hint="eastAsia" w:ascii="微软雅黑" w:hAnsi="微软雅黑" w:eastAsia="微软雅黑"/>
          <w:color w:val="auto"/>
          <w:sz w:val="22"/>
          <w:szCs w:val="21"/>
          <w:highlight w:val="none"/>
          <w:shd w:val="clear" w:color="auto" w:fill="FFFFFF"/>
        </w:rPr>
        <w:fldChar w:fldCharType="end"/>
      </w:r>
    </w:p>
    <w:p w14:paraId="65044C6A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ascii="仿宋_GB2312" w:eastAsia="仿宋_GB2312" w:cs="宋体" w:hAnsi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为了使您的质疑或投诉得以答复，您递交的质疑或投诉书请务必提供以下信息和内容：</w:t>
      </w:r>
    </w:p>
    <w:p w14:paraId="24BEE954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（1）质疑人或投诉人的单位名称或姓名、联系电话等；</w:t>
      </w:r>
    </w:p>
    <w:p w14:paraId="4C4ED0F2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（2）被质疑人或被投诉人的单位名称或姓名等；</w:t>
      </w:r>
    </w:p>
    <w:p w14:paraId="7FC0B08E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（3）质疑或投诉的事实及理由；</w:t>
      </w:r>
    </w:p>
    <w:p w14:paraId="1A45811E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（4）有关违规违法的情况和有效证明材料；</w:t>
      </w:r>
    </w:p>
    <w:p w14:paraId="62260781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（5）质疑人或投诉人的签章及质疑或投诉时间；</w:t>
      </w:r>
    </w:p>
    <w:p w14:paraId="3583F8EB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如质疑或投诉书不按以上要求 提供准确的信息，将有会被视为无效质疑或投诉的可能。</w:t>
      </w:r>
    </w:p>
    <w:p w14:paraId="1EF9A7EB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对无效质疑或投诉，本公司恕不予答复和受理。</w:t>
      </w:r>
    </w:p>
    <w:p w14:paraId="13C74CD6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  <w:t>3</w:t>
      </w: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2EB5A273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监 督 人: 张丽娜</w:t>
      </w:r>
    </w:p>
    <w:p w14:paraId="58C76547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color w:val="auto"/>
          <w:sz w:val="28"/>
          <w:szCs w:val="28"/>
          <w:highlight w:val="none"/>
        </w:rPr>
        <w:t>联系电话：0471-7393612</w:t>
      </w:r>
    </w:p>
    <w:p w14:paraId="0F34F006">
      <w:pPr>
        <w:tabs>
          <w:tab w:val="left" w:pos="2788"/>
        </w:tabs>
        <w:spacing w:line="360" w:lineRule="auto"/>
        <w:ind w:firstLine="4110" w:firstLineChars="1468"/>
        <w:rPr>
          <w:rFonts w:ascii="仿宋_GB2312" w:eastAsia="仿宋_GB2312" w:cs="宋体" w:hAnsiTheme="minorEastAsia"/>
          <w:sz w:val="28"/>
          <w:szCs w:val="28"/>
        </w:rPr>
      </w:pPr>
    </w:p>
    <w:p w14:paraId="53E553B5">
      <w:pPr>
        <w:tabs>
          <w:tab w:val="left" w:pos="2788"/>
        </w:tabs>
        <w:spacing w:line="360" w:lineRule="auto"/>
        <w:jc w:val="righ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招标人：内蒙古蒙牛乳业（集团）股份有限公司</w:t>
      </w:r>
    </w:p>
    <w:p w14:paraId="797512B2">
      <w:pPr>
        <w:tabs>
          <w:tab w:val="left" w:pos="2788"/>
        </w:tabs>
        <w:spacing w:line="360" w:lineRule="auto"/>
        <w:jc w:val="right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招标代理机构：内蒙古华晟工程项目管理有限公司</w:t>
      </w:r>
    </w:p>
    <w:p w14:paraId="63EB0F79">
      <w:pPr>
        <w:tabs>
          <w:tab w:val="left" w:pos="2788"/>
        </w:tabs>
        <w:spacing w:line="360" w:lineRule="auto"/>
        <w:ind w:firstLine="3836" w:firstLineChars="137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p w14:paraId="1C6E8721">
      <w:pPr>
        <w:tabs>
          <w:tab w:val="left" w:pos="2788"/>
        </w:tabs>
        <w:spacing w:line="360" w:lineRule="auto"/>
        <w:ind w:right="905" w:rightChars="431" w:firstLine="4961" w:firstLineChars="1772"/>
        <w:rPr>
          <w:rFonts w:ascii="仿宋_GB2312" w:eastAsia="仿宋_GB2312" w:hAnsiTheme="minorEastAsia"/>
          <w:color w:val="FF0000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DD4C0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54D08F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3649"/>
    <w:rsid w:val="00035F1F"/>
    <w:rsid w:val="00063C20"/>
    <w:rsid w:val="00071EC5"/>
    <w:rsid w:val="000746DF"/>
    <w:rsid w:val="000E2360"/>
    <w:rsid w:val="000E4067"/>
    <w:rsid w:val="0013721A"/>
    <w:rsid w:val="00151F43"/>
    <w:rsid w:val="00155B77"/>
    <w:rsid w:val="00160E40"/>
    <w:rsid w:val="00174905"/>
    <w:rsid w:val="001B2C5C"/>
    <w:rsid w:val="001C5E51"/>
    <w:rsid w:val="001F3E32"/>
    <w:rsid w:val="00213507"/>
    <w:rsid w:val="00220039"/>
    <w:rsid w:val="00220536"/>
    <w:rsid w:val="002244F8"/>
    <w:rsid w:val="00252E64"/>
    <w:rsid w:val="00262AEC"/>
    <w:rsid w:val="002818A6"/>
    <w:rsid w:val="003021D0"/>
    <w:rsid w:val="00323D18"/>
    <w:rsid w:val="00335748"/>
    <w:rsid w:val="0035012F"/>
    <w:rsid w:val="003567FA"/>
    <w:rsid w:val="003872D0"/>
    <w:rsid w:val="003C021C"/>
    <w:rsid w:val="003C5CA3"/>
    <w:rsid w:val="003D4D4F"/>
    <w:rsid w:val="003E3A82"/>
    <w:rsid w:val="003F12CA"/>
    <w:rsid w:val="00407A14"/>
    <w:rsid w:val="00432E5F"/>
    <w:rsid w:val="00442087"/>
    <w:rsid w:val="00451F6B"/>
    <w:rsid w:val="0047050E"/>
    <w:rsid w:val="0047714E"/>
    <w:rsid w:val="004A4FBF"/>
    <w:rsid w:val="004D3AAB"/>
    <w:rsid w:val="004D72A2"/>
    <w:rsid w:val="00526645"/>
    <w:rsid w:val="00572002"/>
    <w:rsid w:val="00572A0D"/>
    <w:rsid w:val="0058096F"/>
    <w:rsid w:val="005A25EF"/>
    <w:rsid w:val="005A6F83"/>
    <w:rsid w:val="005E4A8A"/>
    <w:rsid w:val="005E4E4C"/>
    <w:rsid w:val="005F61CE"/>
    <w:rsid w:val="00612787"/>
    <w:rsid w:val="00636FF5"/>
    <w:rsid w:val="00640647"/>
    <w:rsid w:val="006440F1"/>
    <w:rsid w:val="00655D1B"/>
    <w:rsid w:val="006636D8"/>
    <w:rsid w:val="00677B91"/>
    <w:rsid w:val="00684576"/>
    <w:rsid w:val="00690D46"/>
    <w:rsid w:val="006B3F88"/>
    <w:rsid w:val="006B4E43"/>
    <w:rsid w:val="006E575B"/>
    <w:rsid w:val="006F09A2"/>
    <w:rsid w:val="006F7FCE"/>
    <w:rsid w:val="0071414F"/>
    <w:rsid w:val="00737837"/>
    <w:rsid w:val="00740766"/>
    <w:rsid w:val="00743BA2"/>
    <w:rsid w:val="00744755"/>
    <w:rsid w:val="007516E8"/>
    <w:rsid w:val="00756757"/>
    <w:rsid w:val="00767064"/>
    <w:rsid w:val="00785A82"/>
    <w:rsid w:val="007B19D1"/>
    <w:rsid w:val="007B214D"/>
    <w:rsid w:val="007C558B"/>
    <w:rsid w:val="007D716F"/>
    <w:rsid w:val="007D74F4"/>
    <w:rsid w:val="0080000E"/>
    <w:rsid w:val="00832FEB"/>
    <w:rsid w:val="00847972"/>
    <w:rsid w:val="00854BFE"/>
    <w:rsid w:val="008564B5"/>
    <w:rsid w:val="00864566"/>
    <w:rsid w:val="008740AB"/>
    <w:rsid w:val="00876C4C"/>
    <w:rsid w:val="00890E76"/>
    <w:rsid w:val="008C3136"/>
    <w:rsid w:val="008D2BC0"/>
    <w:rsid w:val="008F271B"/>
    <w:rsid w:val="008F3254"/>
    <w:rsid w:val="008F5688"/>
    <w:rsid w:val="00906DDC"/>
    <w:rsid w:val="009104F2"/>
    <w:rsid w:val="009279BC"/>
    <w:rsid w:val="00941C2F"/>
    <w:rsid w:val="009453A7"/>
    <w:rsid w:val="009568F9"/>
    <w:rsid w:val="00973356"/>
    <w:rsid w:val="00986D60"/>
    <w:rsid w:val="00993DFC"/>
    <w:rsid w:val="009A2DA3"/>
    <w:rsid w:val="009D0888"/>
    <w:rsid w:val="009D562E"/>
    <w:rsid w:val="00A046EE"/>
    <w:rsid w:val="00A12B44"/>
    <w:rsid w:val="00A52AB9"/>
    <w:rsid w:val="00A65C78"/>
    <w:rsid w:val="00A72B6F"/>
    <w:rsid w:val="00A8123F"/>
    <w:rsid w:val="00A86211"/>
    <w:rsid w:val="00B029B5"/>
    <w:rsid w:val="00B31B91"/>
    <w:rsid w:val="00B32C71"/>
    <w:rsid w:val="00BA1316"/>
    <w:rsid w:val="00BB6BA6"/>
    <w:rsid w:val="00BC61F7"/>
    <w:rsid w:val="00BD09CE"/>
    <w:rsid w:val="00BD1358"/>
    <w:rsid w:val="00BF071B"/>
    <w:rsid w:val="00C113B0"/>
    <w:rsid w:val="00C22162"/>
    <w:rsid w:val="00C22499"/>
    <w:rsid w:val="00C60FB8"/>
    <w:rsid w:val="00C67711"/>
    <w:rsid w:val="00C849AD"/>
    <w:rsid w:val="00CC4287"/>
    <w:rsid w:val="00D12128"/>
    <w:rsid w:val="00D14A4C"/>
    <w:rsid w:val="00D16A99"/>
    <w:rsid w:val="00DF763E"/>
    <w:rsid w:val="00EC13D5"/>
    <w:rsid w:val="00EE3DA4"/>
    <w:rsid w:val="00EF0B28"/>
    <w:rsid w:val="00F15639"/>
    <w:rsid w:val="00F2006B"/>
    <w:rsid w:val="00F223AB"/>
    <w:rsid w:val="00F271CE"/>
    <w:rsid w:val="00F6110A"/>
    <w:rsid w:val="00F73131"/>
    <w:rsid w:val="00F847B4"/>
    <w:rsid w:val="00F87F8E"/>
    <w:rsid w:val="00F9412D"/>
    <w:rsid w:val="00F9708C"/>
    <w:rsid w:val="00FB5B9A"/>
    <w:rsid w:val="00FD06FE"/>
    <w:rsid w:val="00FD0868"/>
    <w:rsid w:val="00FF1470"/>
    <w:rsid w:val="00FF4C3E"/>
    <w:rsid w:val="0E9F6471"/>
    <w:rsid w:val="7BA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773</Words>
  <Characters>989</Characters>
  <Lines>6</Lines>
  <Paragraphs>1</Paragraphs>
  <TotalTime>7</TotalTime>
  <ScaleCrop>false</ScaleCrop>
  <LinksUpToDate>false</LinksUpToDate>
  <CharactersWithSpaces>1013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2017-09-04T01:23:00Z</dcterms:created>
  <dc:creator>mn</dc:creator>
  <cp:lastModifiedBy>小草地</cp:lastModifiedBy>
  <dcterms:modified xsi:type="dcterms:W3CDTF">2025-06-17T03:17:55Z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eyJoZGlkIjoiNjNjNTNjYTgyNWYzMDVjZjhhOGUyODg3OTJhZTY1ZWMiLCJ1c2VySWQiOiIzMjAwMDgzOTUifQ==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6FAA7DD874744AE3ADCFC5919A64275A_12</vt:lpwstr>
  </property>
</Properties>
</file>