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tabs>
          <w:tab w:val="left" w:pos="8190"/>
        </w:tabs>
        <w:adjustRightInd w:val="0"/>
        <w:snapToGrid w:val="0"/>
        <w:spacing w:line="360" w:lineRule="auto"/>
        <w:jc w:val="center"/>
        <w:rPr>
          <w:rFonts w:hint="eastAsia" w:ascii="仿宋" w:hAnsi="仿宋" w:eastAsia="仿宋" w:cs="仿宋"/>
          <w:b/>
          <w:bCs/>
          <w:kern w:val="0"/>
          <w:sz w:val="44"/>
          <w:szCs w:val="44"/>
          <w:highlight w:val="none"/>
          <w:lang w:eastAsia="zh-CN"/>
        </w:rPr>
      </w:pPr>
      <w:r>
        <w:rPr>
          <w:rFonts w:hint="eastAsia" w:ascii="仿宋" w:hAnsi="仿宋" w:eastAsia="仿宋" w:cs="仿宋"/>
          <w:b/>
          <w:bCs/>
          <w:kern w:val="0"/>
          <w:sz w:val="44"/>
          <w:szCs w:val="44"/>
          <w:highlight w:val="none"/>
          <w:lang w:eastAsia="zh-CN"/>
        </w:rPr>
        <w:t>蒙牛乳业冰品当阳工厂热泵替代蒸汽项目</w:t>
      </w:r>
      <w:r>
        <w:rPr>
          <w:rFonts w:hint="eastAsia" w:ascii="仿宋" w:hAnsi="仿宋" w:eastAsia="仿宋" w:cs="仿宋"/>
          <w:b/>
          <w:bCs/>
          <w:kern w:val="0"/>
          <w:sz w:val="44"/>
          <w:szCs w:val="44"/>
          <w:highlight w:val="none"/>
        </w:rPr>
        <w:t>竞争性谈判信息公告</w:t>
      </w:r>
      <w:r>
        <w:rPr>
          <w:rFonts w:hint="eastAsia" w:ascii="仿宋" w:hAnsi="仿宋" w:eastAsia="仿宋" w:cs="仿宋"/>
          <w:b/>
          <w:bCs/>
          <w:kern w:val="0"/>
          <w:sz w:val="44"/>
          <w:szCs w:val="44"/>
          <w:highlight w:val="none"/>
          <w:lang w:eastAsia="zh-CN"/>
        </w:rPr>
        <w:t>（</w:t>
      </w:r>
      <w:r>
        <w:rPr>
          <w:rFonts w:hint="eastAsia" w:ascii="仿宋" w:hAnsi="仿宋" w:eastAsia="仿宋" w:cs="仿宋"/>
          <w:b/>
          <w:bCs/>
          <w:kern w:val="0"/>
          <w:sz w:val="44"/>
          <w:szCs w:val="44"/>
          <w:highlight w:val="none"/>
          <w:lang w:val="en-US" w:eastAsia="zh-CN"/>
        </w:rPr>
        <w:t>二次</w:t>
      </w:r>
      <w:r>
        <w:rPr>
          <w:rFonts w:hint="eastAsia" w:ascii="仿宋" w:hAnsi="仿宋" w:eastAsia="仿宋" w:cs="仿宋"/>
          <w:b/>
          <w:bCs/>
          <w:kern w:val="0"/>
          <w:sz w:val="44"/>
          <w:szCs w:val="44"/>
          <w:highlight w:val="none"/>
          <w:lang w:eastAsia="zh-CN"/>
        </w:rPr>
        <w:t>）</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蒙牛乳业冰品当阳工厂热泵替代蒸汽项目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一、项目编号：MNCGJH-20250808-0009</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蒙牛乳业冰品当阳工厂热泵替代蒸汽项目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5F34BAE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项目概况：当阳工厂两套巴杀机运行过程中工艺段产生的余热未进行回收，形成能源浪费，同时空压机系统运行排气产生的高温余热未进行回收，本次计划利用板式换热技术将巴杀段余热回收后用于车间配料水系统，同时新增一套高温水源热泵机组，回收空压机蒸发冷凝器余热后制备高温热水用于CIP清洗系统；</w:t>
      </w:r>
    </w:p>
    <w:p w14:paraId="47F399D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采招内容：购置两套板式换热系统用于前处理巴杀系统中余热回收，一套高温水源热泵用于空压机余热1回收，采招范围中包含设备硬件系统，软件系统、部分设备利旧改造（保温罐设备异地调拨过程产生的费用）；以及项目中土建工作所对应发生的费用，设计中应充分评估新增板式换热器与原巴杀系统的匹配性与兼容性；</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5C6D98C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1、投标人必须是在中华人民共和国境内注册的具有独立法人资格的企业单位；</w:t>
      </w:r>
    </w:p>
    <w:p w14:paraId="5718658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p>
    <w:p w14:paraId="1D22709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3、投标人必须具有有效的《安全生产许可证》；</w:t>
      </w:r>
    </w:p>
    <w:p w14:paraId="1E76A17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4、投标人拟派项目经理须为在本企业注册的建造师，具备二级及以上注册建造师执业资格和有效的安全生产考核合格证书；</w:t>
      </w:r>
    </w:p>
    <w:p w14:paraId="0B1C0B1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5、投标人在“中华人民共和国应急管理部（https://www.mem.gov.cn/）”近一年内无公开曝光的安全事件；</w:t>
      </w:r>
    </w:p>
    <w:p w14:paraId="33E0BD4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6、投标人必须具有一般纳税人认定资格证明材料；</w:t>
      </w:r>
    </w:p>
    <w:p w14:paraId="44A35EE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7、投标人2024年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月1日至今须具有任意三个月的单位依法纳税证明材料和社保缴纳证明材料；</w:t>
      </w:r>
    </w:p>
    <w:p w14:paraId="25A9D42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8、投标人须具有（2022年1月1日至今）2个及以上类似项目业绩（以合同为准）；</w:t>
      </w:r>
    </w:p>
    <w:p w14:paraId="6F8C9AD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9、投标人须具有近三年（2022年至2024年）经过第三方专业审计机构审计的财务报告；</w:t>
      </w:r>
    </w:p>
    <w:p w14:paraId="44BA4BB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10、投标人未被列入国家企业信用信息公示系统（http://www.gsxt.gov.cn/index.html）严重违法失信企业名单；</w:t>
      </w:r>
    </w:p>
    <w:p w14:paraId="1901128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p>
    <w:p w14:paraId="5F6DB61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12、本次竞谈项目不接受多家单位联合报价，不允许分包或转包；</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13、不接受中粮及蒙牛供应商黑名单（以蒙牛集团采购招标管理部下发的黑名单为准）的企业参与竞争。</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85A359B">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（1）有效的</w:t>
      </w:r>
      <w:bookmarkStart w:id="0" w:name="OLE_LINK70"/>
      <w:bookmarkStart w:id="1" w:name="OLE_LINK69"/>
      <w:r>
        <w:rPr>
          <w:rFonts w:hint="eastAsia" w:ascii="仿宋" w:hAnsi="仿宋" w:eastAsia="仿宋" w:cs="仿宋"/>
          <w:sz w:val="28"/>
          <w:szCs w:val="28"/>
          <w:highlight w:val="none"/>
        </w:rPr>
        <w:t>营业执照</w:t>
      </w:r>
      <w:bookmarkEnd w:id="0"/>
      <w:bookmarkEnd w:id="1"/>
      <w:r>
        <w:rPr>
          <w:rFonts w:hint="eastAsia" w:ascii="仿宋" w:hAnsi="仿宋" w:eastAsia="仿宋" w:cs="仿宋"/>
          <w:sz w:val="28"/>
          <w:szCs w:val="28"/>
          <w:highlight w:val="none"/>
        </w:rPr>
        <w:t>（副本）、有效的开户行许可证或基本存款账户信息</w:t>
      </w:r>
      <w:r>
        <w:rPr>
          <w:rFonts w:hint="eastAsia" w:ascii="仿宋" w:hAnsi="仿宋" w:eastAsia="仿宋" w:cs="仿宋"/>
          <w:sz w:val="28"/>
          <w:szCs w:val="28"/>
          <w:highlight w:val="none"/>
          <w:lang w:eastAsia="zh-CN"/>
        </w:rPr>
        <w:t>；</w:t>
      </w:r>
    </w:p>
    <w:p w14:paraId="5ECEAA7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276CB050">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7月1日至今任意3个月）在本单位的社保证明材料</w:t>
      </w:r>
      <w:r>
        <w:rPr>
          <w:rFonts w:hint="eastAsia" w:ascii="仿宋" w:hAnsi="仿宋" w:eastAsia="仿宋" w:cs="仿宋"/>
          <w:sz w:val="28"/>
          <w:szCs w:val="28"/>
          <w:highlight w:val="none"/>
          <w:lang w:eastAsia="zh-CN"/>
        </w:rPr>
        <w:t>；</w:t>
      </w:r>
    </w:p>
    <w:p w14:paraId="2A2B24A3">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52235502">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B81375D">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（5）提供拟派项目经理须为在本企业注册的专业二级及以上注册建造师证书和有效的安全生产考核合格证证书</w:t>
      </w:r>
      <w:r>
        <w:rPr>
          <w:rFonts w:hint="eastAsia" w:ascii="仿宋" w:hAnsi="仿宋" w:eastAsia="仿宋" w:cs="仿宋"/>
          <w:sz w:val="28"/>
          <w:szCs w:val="28"/>
          <w:highlight w:val="none"/>
          <w:lang w:eastAsia="zh-CN"/>
        </w:rPr>
        <w:t>；</w:t>
      </w:r>
    </w:p>
    <w:p w14:paraId="2D229323">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（6）提供“中华人民共和国应急管理部（https://www.mem.gov.cn/）”近一年内无公开曝光的安全事件；</w:t>
      </w:r>
    </w:p>
    <w:p w14:paraId="2AEDCA06">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sz w:val="28"/>
          <w:szCs w:val="28"/>
          <w:highlight w:val="none"/>
        </w:rPr>
        <w:t>提供已开出税率</w:t>
      </w:r>
      <w:r>
        <w:rPr>
          <w:rFonts w:hint="eastAsia" w:ascii="仿宋" w:hAnsi="仿宋" w:eastAsia="仿宋" w:cs="仿宋"/>
          <w:sz w:val="28"/>
          <w:szCs w:val="28"/>
          <w:highlight w:val="none"/>
          <w:lang w:val="en-US" w:eastAsia="zh-CN"/>
        </w:rPr>
        <w:t>13%的</w:t>
      </w:r>
      <w:r>
        <w:rPr>
          <w:rFonts w:hint="eastAsia" w:ascii="仿宋" w:hAnsi="仿宋" w:eastAsia="仿宋" w:cs="仿宋"/>
          <w:sz w:val="28"/>
          <w:szCs w:val="28"/>
          <w:highlight w:val="none"/>
        </w:rPr>
        <w:t>增值税专用发票复印件</w:t>
      </w:r>
      <w:r>
        <w:rPr>
          <w:rFonts w:hint="eastAsia" w:ascii="仿宋" w:hAnsi="仿宋" w:eastAsia="仿宋" w:cs="仿宋"/>
          <w:sz w:val="28"/>
          <w:szCs w:val="28"/>
          <w:highlight w:val="none"/>
          <w:lang w:eastAsia="zh-CN"/>
        </w:rPr>
        <w:t>；</w:t>
      </w:r>
    </w:p>
    <w:p w14:paraId="5D299562">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2024年7月1日至今）任意3个月的依法纳税缴纳证明材料和社保缴纳证明材料；（依法纳税证明材料：以税务机关出具的完税证明或纳税记录，或银行出具的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2B580A3D">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提供近（2022年1月1日至今）2个及以上类似项目业绩（以合同为准）；</w:t>
      </w:r>
    </w:p>
    <w:p w14:paraId="2B5F5604">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lang w:eastAsia="zh-CN"/>
        </w:rPr>
        <w:t>；</w:t>
      </w:r>
    </w:p>
    <w:p w14:paraId="46F0200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本企业未被列入国家企业信用信息公示系统（http://www.gsxt.gov.cn/index.html）严重违法失信企业名单的证明材料。</w:t>
      </w:r>
    </w:p>
    <w:p w14:paraId="5137F700">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（附件2）</w:t>
      </w:r>
    </w:p>
    <w:p w14:paraId="0CD4CBF0">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（附件3）</w:t>
      </w:r>
    </w:p>
    <w:p w14:paraId="789C9B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（附件4）</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color w:val="000000"/>
          <w:sz w:val="28"/>
          <w:szCs w:val="28"/>
          <w:highlight w:val="none"/>
          <w:lang w:eastAsia="zh-CN"/>
        </w:rPr>
        <w:t>，</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22</w:t>
      </w:r>
      <w:r>
        <w:rPr>
          <w:rFonts w:hint="eastAsia" w:ascii="仿宋" w:hAnsi="仿宋" w:eastAsia="仿宋" w:cs="仿宋"/>
          <w:sz w:val="28"/>
          <w:szCs w:val="28"/>
          <w:highlight w:val="yellow"/>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23</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18</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分</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24</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时至</w:t>
      </w:r>
      <w:r>
        <w:rPr>
          <w:rFonts w:hint="eastAsia" w:ascii="仿宋" w:hAnsi="仿宋" w:eastAsia="仿宋" w:cs="仿宋"/>
          <w:sz w:val="28"/>
          <w:szCs w:val="28"/>
          <w:highlight w:val="yellow"/>
          <w:u w:val="single"/>
        </w:rPr>
        <w:t>2025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500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67F621A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7B7A903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1F95929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4D7B04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30</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rPr>
        <w:t>09</w:t>
      </w:r>
      <w:r>
        <w:rPr>
          <w:rFonts w:hint="eastAsia" w:ascii="仿宋" w:hAnsi="仿宋" w:eastAsia="仿宋" w:cs="仿宋"/>
          <w:sz w:val="28"/>
          <w:szCs w:val="28"/>
          <w:highlight w:val="yellow"/>
        </w:rPr>
        <w:t>时</w:t>
      </w:r>
      <w:r>
        <w:rPr>
          <w:rFonts w:hint="eastAsia" w:ascii="仿宋" w:hAnsi="仿宋" w:eastAsia="仿宋" w:cs="仿宋"/>
          <w:sz w:val="28"/>
          <w:szCs w:val="28"/>
          <w:highlight w:val="yellow"/>
          <w:u w:val="single"/>
          <w:lang w:val="en-US" w:eastAsia="zh-CN"/>
        </w:rPr>
        <w:t>30</w:t>
      </w:r>
      <w:r>
        <w:rPr>
          <w:rFonts w:hint="eastAsia" w:ascii="仿宋" w:hAnsi="仿宋" w:eastAsia="仿宋" w:cs="仿宋"/>
          <w:sz w:val="28"/>
          <w:szCs w:val="28"/>
          <w:highlight w:val="yellow"/>
        </w:rPr>
        <w:t>分</w:t>
      </w:r>
      <w:r>
        <w:rPr>
          <w:rFonts w:hint="eastAsia" w:ascii="仿宋" w:hAnsi="仿宋" w:eastAsia="仿宋" w:cs="仿宋"/>
          <w:sz w:val="28"/>
          <w:szCs w:val="28"/>
          <w:highlight w:val="none"/>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bookmarkStart w:id="3" w:name="_GoBack"/>
      <w:bookmarkEnd w:id="3"/>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竞争性谈判活动中的一切事宜。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法定代表人（签字或盖章）：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地址：</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3"/>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widowControl/>
        <w:adjustRightInd w:val="0"/>
        <w:snapToGrid w:val="0"/>
        <w:spacing w:line="360" w:lineRule="auto"/>
        <w:ind w:firstLine="560" w:firstLineChars="200"/>
        <w:rPr>
          <w:rFonts w:hint="eastAsia" w:ascii="仿宋" w:hAnsi="仿宋" w:eastAsia="仿宋" w:cs="仿宋"/>
          <w:sz w:val="28"/>
          <w:szCs w:val="28"/>
          <w:highlight w:val="none"/>
          <w:lang w:bidi="ar"/>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6556C4"/>
    <w:rsid w:val="088F7A1A"/>
    <w:rsid w:val="08CF0506"/>
    <w:rsid w:val="08D34766"/>
    <w:rsid w:val="08DB473A"/>
    <w:rsid w:val="08EF6AC2"/>
    <w:rsid w:val="09410F65"/>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7E0566"/>
    <w:rsid w:val="0EA42601"/>
    <w:rsid w:val="0EAA7742"/>
    <w:rsid w:val="0F476230"/>
    <w:rsid w:val="0F977B31"/>
    <w:rsid w:val="0F991612"/>
    <w:rsid w:val="0F9E3BE6"/>
    <w:rsid w:val="11BD13A5"/>
    <w:rsid w:val="129973FF"/>
    <w:rsid w:val="132C2A20"/>
    <w:rsid w:val="13840C20"/>
    <w:rsid w:val="13A6796B"/>
    <w:rsid w:val="13D26F2C"/>
    <w:rsid w:val="14547260"/>
    <w:rsid w:val="149633A7"/>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D92A86"/>
    <w:rsid w:val="1D045E7E"/>
    <w:rsid w:val="1D2E6FE8"/>
    <w:rsid w:val="1D86279B"/>
    <w:rsid w:val="1D8C0DA1"/>
    <w:rsid w:val="1D910B49"/>
    <w:rsid w:val="1DBB4C44"/>
    <w:rsid w:val="1DF24184"/>
    <w:rsid w:val="1E2419E1"/>
    <w:rsid w:val="1E363DC4"/>
    <w:rsid w:val="1E5F7ACC"/>
    <w:rsid w:val="1EB4733A"/>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2C61EA"/>
    <w:rsid w:val="3439156E"/>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A086DB2"/>
    <w:rsid w:val="3A6A7888"/>
    <w:rsid w:val="3A7546EA"/>
    <w:rsid w:val="3AF17DC9"/>
    <w:rsid w:val="3B950B19"/>
    <w:rsid w:val="3BA1126C"/>
    <w:rsid w:val="3C2E7B2E"/>
    <w:rsid w:val="3C4E3C34"/>
    <w:rsid w:val="3C7301F1"/>
    <w:rsid w:val="3CAF3C5D"/>
    <w:rsid w:val="3D48526E"/>
    <w:rsid w:val="3D792ACB"/>
    <w:rsid w:val="3D8C6A13"/>
    <w:rsid w:val="3E594080"/>
    <w:rsid w:val="3E815973"/>
    <w:rsid w:val="3F1F42B7"/>
    <w:rsid w:val="3F7240EB"/>
    <w:rsid w:val="3FA0014F"/>
    <w:rsid w:val="3FAF1C5C"/>
    <w:rsid w:val="3FCD8C1D"/>
    <w:rsid w:val="3FDB4108"/>
    <w:rsid w:val="402276E5"/>
    <w:rsid w:val="4025625A"/>
    <w:rsid w:val="40B966CD"/>
    <w:rsid w:val="40F93CAA"/>
    <w:rsid w:val="40FF1669"/>
    <w:rsid w:val="41452FE4"/>
    <w:rsid w:val="41464513"/>
    <w:rsid w:val="42044C81"/>
    <w:rsid w:val="42915828"/>
    <w:rsid w:val="439F76B3"/>
    <w:rsid w:val="43C95804"/>
    <w:rsid w:val="44864AA0"/>
    <w:rsid w:val="44A66E7C"/>
    <w:rsid w:val="44BC6AA8"/>
    <w:rsid w:val="44E26E48"/>
    <w:rsid w:val="44FA5A84"/>
    <w:rsid w:val="45EF45C4"/>
    <w:rsid w:val="46052D96"/>
    <w:rsid w:val="468477C0"/>
    <w:rsid w:val="468679DC"/>
    <w:rsid w:val="46A0383F"/>
    <w:rsid w:val="46DB7B00"/>
    <w:rsid w:val="46EE6F59"/>
    <w:rsid w:val="48D26E94"/>
    <w:rsid w:val="492F1BC7"/>
    <w:rsid w:val="4981448B"/>
    <w:rsid w:val="49870082"/>
    <w:rsid w:val="49AD702E"/>
    <w:rsid w:val="49C96F4B"/>
    <w:rsid w:val="49DC7359"/>
    <w:rsid w:val="4A1277D9"/>
    <w:rsid w:val="4A751D13"/>
    <w:rsid w:val="4ACB3DE1"/>
    <w:rsid w:val="4B6D3EB8"/>
    <w:rsid w:val="4BAC561A"/>
    <w:rsid w:val="4C0439C1"/>
    <w:rsid w:val="4D9C1893"/>
    <w:rsid w:val="4DB94ADB"/>
    <w:rsid w:val="4E4966F7"/>
    <w:rsid w:val="4E5D3C82"/>
    <w:rsid w:val="4EAC6863"/>
    <w:rsid w:val="4EFD4238"/>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D17D8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AB46D70"/>
    <w:rsid w:val="7B5A3FCE"/>
    <w:rsid w:val="7B616325"/>
    <w:rsid w:val="7BE96BEE"/>
    <w:rsid w:val="7BEB172F"/>
    <w:rsid w:val="7BF03249"/>
    <w:rsid w:val="7CBB304B"/>
    <w:rsid w:val="7CF2047F"/>
    <w:rsid w:val="7CFE123E"/>
    <w:rsid w:val="7CFF1CEC"/>
    <w:rsid w:val="7D0568EF"/>
    <w:rsid w:val="7D173ACC"/>
    <w:rsid w:val="7D1B55A6"/>
    <w:rsid w:val="7D966739"/>
    <w:rsid w:val="7DA270F0"/>
    <w:rsid w:val="7E2E1391"/>
    <w:rsid w:val="7EDF0482"/>
    <w:rsid w:val="7EF3EE06"/>
    <w:rsid w:val="7EFF6DF3"/>
    <w:rsid w:val="7F3F2D4D"/>
    <w:rsid w:val="7F4710A2"/>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10346</Words>
  <Characters>11027</Characters>
  <Lines>83</Lines>
  <Paragraphs>23</Paragraphs>
  <TotalTime>72</TotalTime>
  <ScaleCrop>false</ScaleCrop>
  <LinksUpToDate>false</LinksUpToDate>
  <CharactersWithSpaces>11589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2025-09-15T08:21:27Z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