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lang w:val="en-US" w:eastAsia="zh-CN"/>
        </w:rPr>
        <w:t>蒙</w:t>
      </w:r>
      <w:r>
        <w:rPr>
          <w:rFonts w:hint="eastAsia" w:asciiTheme="majorEastAsia" w:hAnsiTheme="majorEastAsia" w:eastAsiaTheme="majorEastAsia" w:cstheme="majorEastAsia"/>
          <w:b/>
          <w:bCs/>
          <w:kern w:val="0"/>
          <w:sz w:val="28"/>
          <w:szCs w:val="28"/>
          <w:highlight w:val="none"/>
        </w:rPr>
        <w:t>牛乳业冰品泰安工厂胶体磨设备采购项目询比价信息公告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内蒙古蒙牛乳业（集团）股份有限公司就蒙牛乳业冰品泰安工厂胶体磨设备采购项目进行询比价,欢迎符合资格条件的供应商参加。</w:t>
      </w:r>
    </w:p>
    <w:p w14:paraId="56A71D2C">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一、项目编号：MNCGJH-20251010-0009</w:t>
      </w:r>
    </w:p>
    <w:p w14:paraId="5A2528A2">
      <w:pPr>
        <w:wordWrap w:val="0"/>
        <w:spacing w:line="360" w:lineRule="auto"/>
        <w:ind w:firstLine="482" w:firstLineChars="200"/>
        <w:rPr>
          <w:rFonts w:hint="eastAsia" w:asciiTheme="majorEastAsia" w:hAnsiTheme="majorEastAsia" w:eastAsiaTheme="majorEastAsia" w:cstheme="majorEastAsia"/>
          <w:b/>
          <w:bCs/>
          <w:kern w:val="0"/>
          <w:sz w:val="28"/>
          <w:szCs w:val="28"/>
          <w:highlight w:val="none"/>
        </w:rPr>
      </w:pPr>
      <w:r>
        <w:rPr>
          <w:rFonts w:hint="eastAsia" w:ascii="仿宋" w:hAnsi="仿宋" w:eastAsia="仿宋" w:cs="仿宋"/>
          <w:b/>
          <w:bCs/>
          <w:sz w:val="24"/>
          <w:highlight w:val="none"/>
        </w:rPr>
        <w:t>二、项目名称：蒙牛乳业冰品泰安工厂胶体磨设备采购项目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7CEA6F6F">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冰品泰安工厂前处理配料工序使用的胶体磨为2017年调拨的设备，已连续运行近8年，随着生产线产能提升及产品工艺标准优化，其性能已逐渐无法匹配当前生产需求，现需申购一台功率≥11KW、研磨粒度达60目以上的胶体磨解决质量风险与生产瓶颈。</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采购范围：一</w:t>
      </w:r>
      <w:r>
        <w:rPr>
          <w:rFonts w:hint="eastAsia" w:ascii="仿宋" w:hAnsi="仿宋" w:eastAsia="仿宋" w:cs="仿宋"/>
          <w:color w:val="000000"/>
          <w:sz w:val="24"/>
          <w:highlight w:val="none"/>
        </w:rPr>
        <w:t>台</w:t>
      </w:r>
      <w:r>
        <w:rPr>
          <w:rFonts w:hint="eastAsia" w:ascii="仿宋" w:hAnsi="仿宋" w:eastAsia="仿宋" w:cs="仿宋"/>
          <w:color w:val="000000"/>
          <w:sz w:val="24"/>
          <w:highlight w:val="none"/>
          <w:lang w:val="en-US" w:eastAsia="zh-CN"/>
        </w:rPr>
        <w:t>胶体磨。</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计划工期：30天，包括安装调试</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须具有一般纳税人认定资格（以13%增值税发票为准），企业最近1年（2024年</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月1日至今）任意3个月的依法纳税证明材料和社保缴纳证明；</w:t>
      </w:r>
    </w:p>
    <w:p w14:paraId="4B16763A">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13FC3EF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w:t>
      </w:r>
      <w:r>
        <w:rPr>
          <w:rFonts w:hint="eastAsia" w:ascii="仿宋" w:hAnsi="仿宋" w:eastAsia="仿宋" w:cs="仿宋"/>
          <w:color w:val="000000"/>
          <w:sz w:val="24"/>
          <w:highlight w:val="none"/>
          <w:lang w:val="en-US" w:eastAsia="zh-CN"/>
        </w:rPr>
        <w:t>两</w:t>
      </w:r>
      <w:r>
        <w:rPr>
          <w:rFonts w:hint="eastAsia" w:ascii="仿宋" w:hAnsi="仿宋" w:eastAsia="仿宋" w:cs="仿宋"/>
          <w:color w:val="000000"/>
          <w:sz w:val="24"/>
          <w:highlight w:val="none"/>
        </w:rPr>
        <w:t>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w:t>
      </w:r>
      <w:r>
        <w:rPr>
          <w:rFonts w:hint="eastAsia" w:ascii="仿宋" w:hAnsi="仿宋" w:eastAsia="仿宋" w:cs="仿宋"/>
          <w:color w:val="000000"/>
          <w:sz w:val="24"/>
          <w:highlight w:val="none"/>
        </w:rPr>
        <w:t>（2024年</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rPr>
        <w:t>月1日至今）</w:t>
      </w:r>
      <w:r>
        <w:rPr>
          <w:rFonts w:hint="eastAsia" w:ascii="仿宋_GB2312" w:eastAsia="仿宋_GB2312"/>
          <w:color w:val="000000"/>
          <w:highlight w:val="none"/>
        </w:rPr>
        <w:t>任意3个月的依法纳税缴纳证明材料和社保缴纳证明材料；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03A0215A">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bookmarkStart w:id="3" w:name="_GoBack"/>
      <w:bookmarkEnd w:id="3"/>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rPr>
      </w:pP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 0 时至2025年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21</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22</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10月22</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24日0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27</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9</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6.蒙牛集团工程设备采购业务供应商管理8条红线确认书</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w:t>
      </w:r>
    </w:p>
    <w:p w14:paraId="199C5515">
      <w:pPr>
        <w:wordWrap w:val="0"/>
        <w:spacing w:line="360" w:lineRule="auto"/>
        <w:ind w:firstLine="480" w:firstLineChars="200"/>
        <w:rPr>
          <w:rFonts w:hint="eastAsia" w:ascii="仿宋" w:hAnsi="仿宋" w:eastAsia="仿宋" w:cs="仿宋"/>
          <w:sz w:val="24"/>
          <w:highlight w:val="none"/>
        </w:rPr>
      </w:pPr>
    </w:p>
    <w:p w14:paraId="3B2BCB7E">
      <w:pPr>
        <w:wordWrap w:val="0"/>
        <w:spacing w:line="360" w:lineRule="auto"/>
        <w:ind w:firstLine="480" w:firstLineChars="200"/>
        <w:rPr>
          <w:rFonts w:hint="eastAsia" w:ascii="仿宋" w:hAnsi="仿宋" w:eastAsia="仿宋" w:cs="仿宋"/>
          <w:sz w:val="24"/>
          <w:highlight w:val="none"/>
        </w:rPr>
      </w:pPr>
    </w:p>
    <w:p w14:paraId="75158516">
      <w:pPr>
        <w:wordWrap w:val="0"/>
        <w:spacing w:line="360" w:lineRule="auto"/>
        <w:ind w:firstLine="480" w:firstLineChars="200"/>
        <w:rPr>
          <w:rFonts w:hint="eastAsia" w:ascii="仿宋" w:hAnsi="仿宋" w:eastAsia="仿宋" w:cs="仿宋"/>
          <w:sz w:val="24"/>
          <w:highlight w:val="none"/>
        </w:rPr>
      </w:pPr>
    </w:p>
    <w:p w14:paraId="2859AE65">
      <w:pPr>
        <w:wordWrap w:val="0"/>
        <w:spacing w:line="360" w:lineRule="auto"/>
        <w:ind w:firstLine="480" w:firstLineChars="200"/>
        <w:rPr>
          <w:rFonts w:hint="eastAsia" w:ascii="仿宋" w:hAnsi="仿宋" w:eastAsia="仿宋" w:cs="仿宋"/>
          <w:sz w:val="24"/>
          <w:highlight w:val="none"/>
        </w:rPr>
      </w:pPr>
    </w:p>
    <w:p w14:paraId="5924B27B">
      <w:pPr>
        <w:wordWrap w:val="0"/>
        <w:spacing w:line="360" w:lineRule="auto"/>
        <w:ind w:firstLine="480" w:firstLineChars="200"/>
        <w:rPr>
          <w:rFonts w:hint="eastAsia" w:ascii="仿宋" w:hAnsi="仿宋" w:eastAsia="仿宋" w:cs="仿宋"/>
          <w:sz w:val="24"/>
          <w:highlight w:val="none"/>
        </w:rPr>
      </w:pPr>
    </w:p>
    <w:p w14:paraId="3989D601">
      <w:pPr>
        <w:wordWrap w:val="0"/>
        <w:spacing w:line="360" w:lineRule="auto"/>
        <w:ind w:firstLine="480" w:firstLineChars="200"/>
        <w:rPr>
          <w:rFonts w:hint="eastAsia" w:ascii="仿宋" w:hAnsi="仿宋" w:eastAsia="仿宋" w:cs="仿宋"/>
          <w:sz w:val="24"/>
          <w:highlight w:val="none"/>
        </w:rPr>
      </w:pP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eastAsia" w:ascii="仿宋" w:hAnsi="仿宋" w:eastAsia="仿宋" w:cs="仿宋"/>
          <w:color w:val="000000"/>
          <w:kern w:val="0"/>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CDD0DB5"/>
    <w:rsid w:val="0E78103B"/>
    <w:rsid w:val="0E9438E5"/>
    <w:rsid w:val="0EA8185F"/>
    <w:rsid w:val="0EE73A1C"/>
    <w:rsid w:val="0FC65D20"/>
    <w:rsid w:val="11496C09"/>
    <w:rsid w:val="11ED4E80"/>
    <w:rsid w:val="12DC35D3"/>
    <w:rsid w:val="1337349C"/>
    <w:rsid w:val="135E44C2"/>
    <w:rsid w:val="137000F1"/>
    <w:rsid w:val="14BD7487"/>
    <w:rsid w:val="1581337D"/>
    <w:rsid w:val="16200000"/>
    <w:rsid w:val="17DB2BFC"/>
    <w:rsid w:val="184B21C1"/>
    <w:rsid w:val="18DC1A2A"/>
    <w:rsid w:val="1A7A4433"/>
    <w:rsid w:val="1BFC49DC"/>
    <w:rsid w:val="1C4A1A87"/>
    <w:rsid w:val="1C9126AD"/>
    <w:rsid w:val="1C9829AB"/>
    <w:rsid w:val="1D247B6C"/>
    <w:rsid w:val="1E1E4F79"/>
    <w:rsid w:val="1FD55B0C"/>
    <w:rsid w:val="2252728E"/>
    <w:rsid w:val="23BC0A55"/>
    <w:rsid w:val="2443573A"/>
    <w:rsid w:val="25C66622"/>
    <w:rsid w:val="26680056"/>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9142A64"/>
    <w:rsid w:val="4A40356A"/>
    <w:rsid w:val="4DFC67D6"/>
    <w:rsid w:val="4F787C99"/>
    <w:rsid w:val="504D3319"/>
    <w:rsid w:val="50A5479F"/>
    <w:rsid w:val="50C377B8"/>
    <w:rsid w:val="5283726B"/>
    <w:rsid w:val="53651C00"/>
    <w:rsid w:val="53E67771"/>
    <w:rsid w:val="56CD0D0F"/>
    <w:rsid w:val="56F21A96"/>
    <w:rsid w:val="57137B6D"/>
    <w:rsid w:val="57205573"/>
    <w:rsid w:val="5847364F"/>
    <w:rsid w:val="588B2C30"/>
    <w:rsid w:val="58914855"/>
    <w:rsid w:val="58AB6E2E"/>
    <w:rsid w:val="59653481"/>
    <w:rsid w:val="5C3A1D56"/>
    <w:rsid w:val="5C5011AF"/>
    <w:rsid w:val="5D290C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613F7C"/>
    <w:rsid w:val="6ED24CBD"/>
    <w:rsid w:val="6EEB354F"/>
    <w:rsid w:val="70410BCF"/>
    <w:rsid w:val="72655E48"/>
    <w:rsid w:val="7386076C"/>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10159</Words>
  <Characters>10735</Characters>
  <Lines>576</Lines>
  <Paragraphs>591</Paragraphs>
  <TotalTime>4</TotalTime>
  <ScaleCrop>false</ScaleCrop>
  <LinksUpToDate>false</LinksUpToDate>
  <CharactersWithSpaces>11384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2025-10-16T03:04:27Z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